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80" w:rsidRPr="00077576" w:rsidRDefault="00EF4E80" w:rsidP="00056761">
      <w:pPr>
        <w:jc w:val="center"/>
        <w:rPr>
          <w:b/>
          <w:bCs/>
        </w:rPr>
      </w:pPr>
    </w:p>
    <w:p w:rsidR="00EF4E80" w:rsidRPr="00077576" w:rsidRDefault="00EF4E80" w:rsidP="00056761">
      <w:pPr>
        <w:jc w:val="center"/>
        <w:rPr>
          <w:b/>
          <w:bCs/>
        </w:rPr>
      </w:pPr>
      <w:r w:rsidRPr="00077576">
        <w:rPr>
          <w:b/>
          <w:bCs/>
        </w:rPr>
        <w:t>Правительство Российской Федерации</w:t>
      </w:r>
    </w:p>
    <w:p w:rsidR="00EF4E80" w:rsidRPr="00077576" w:rsidRDefault="00EF4E80" w:rsidP="00056761">
      <w:pPr>
        <w:jc w:val="center"/>
        <w:rPr>
          <w:b/>
          <w:bCs/>
        </w:rPr>
      </w:pPr>
    </w:p>
    <w:p w:rsidR="00EF4E80" w:rsidRPr="00077576" w:rsidRDefault="00EF4E80" w:rsidP="00056761">
      <w:pPr>
        <w:jc w:val="center"/>
        <w:rPr>
          <w:b/>
          <w:bCs/>
        </w:rPr>
      </w:pPr>
      <w:r w:rsidRPr="00077576">
        <w:rPr>
          <w:b/>
          <w:bCs/>
        </w:rPr>
        <w:t xml:space="preserve">Федеральное государственное автономное образовательное учреждение </w:t>
      </w:r>
    </w:p>
    <w:p w:rsidR="00EF4E80" w:rsidRPr="00077576" w:rsidRDefault="00EF4E80" w:rsidP="00056761">
      <w:pPr>
        <w:jc w:val="center"/>
        <w:rPr>
          <w:b/>
          <w:bCs/>
        </w:rPr>
      </w:pPr>
      <w:r w:rsidRPr="00077576">
        <w:rPr>
          <w:b/>
          <w:bCs/>
        </w:rPr>
        <w:t xml:space="preserve">высшего профессионального образования </w:t>
      </w:r>
      <w:r w:rsidRPr="00077576">
        <w:rPr>
          <w:b/>
          <w:bCs/>
        </w:rPr>
        <w:br/>
        <w:t xml:space="preserve">"Национальный исследовательский университет </w:t>
      </w:r>
      <w:r w:rsidRPr="00077576">
        <w:rPr>
          <w:b/>
          <w:bCs/>
        </w:rPr>
        <w:br/>
        <w:t>"Высшая школа экономики"</w:t>
      </w:r>
    </w:p>
    <w:p w:rsidR="00EF4E80" w:rsidRPr="00077576" w:rsidRDefault="00EF4E80" w:rsidP="00056761">
      <w:pPr>
        <w:jc w:val="center"/>
        <w:outlineLvl w:val="0"/>
      </w:pPr>
    </w:p>
    <w:p w:rsidR="00EF4E80" w:rsidRPr="00077576" w:rsidRDefault="00EF4E80" w:rsidP="00056761">
      <w:pPr>
        <w:jc w:val="center"/>
        <w:outlineLvl w:val="0"/>
      </w:pPr>
      <w:r w:rsidRPr="00077576">
        <w:t xml:space="preserve">Департамент иностранных языков </w:t>
      </w:r>
    </w:p>
    <w:p w:rsidR="00EF4E80" w:rsidRPr="00077576" w:rsidRDefault="00EF4E80" w:rsidP="00056761">
      <w:pPr>
        <w:jc w:val="center"/>
        <w:outlineLvl w:val="0"/>
      </w:pPr>
    </w:p>
    <w:p w:rsidR="00EF4E80" w:rsidRPr="00077576" w:rsidRDefault="00EF4E80" w:rsidP="00056761">
      <w:pPr>
        <w:jc w:val="center"/>
        <w:outlineLvl w:val="0"/>
      </w:pPr>
      <w:r w:rsidRPr="00077576">
        <w:t>Кафедра немецкого языка</w:t>
      </w:r>
    </w:p>
    <w:p w:rsidR="00EF4E80" w:rsidRPr="00077576" w:rsidRDefault="00EF4E80" w:rsidP="00056761">
      <w:pPr>
        <w:jc w:val="center"/>
        <w:outlineLvl w:val="0"/>
      </w:pPr>
    </w:p>
    <w:p w:rsidR="00EF4E80" w:rsidRPr="00077576" w:rsidRDefault="00EF4E80" w:rsidP="00056761">
      <w:pPr>
        <w:jc w:val="center"/>
      </w:pPr>
    </w:p>
    <w:p w:rsidR="00EF4E80" w:rsidRPr="00077576" w:rsidRDefault="00EF4E80" w:rsidP="00056761">
      <w:pPr>
        <w:jc w:val="center"/>
      </w:pPr>
      <w:r w:rsidRPr="00077576">
        <w:rPr>
          <w:b/>
          <w:bCs/>
        </w:rPr>
        <w:t>Программа дисциплины</w:t>
      </w:r>
    </w:p>
    <w:p w:rsidR="00EF4E80" w:rsidRPr="00077576" w:rsidRDefault="00EF4E80" w:rsidP="00056761">
      <w:pPr>
        <w:jc w:val="center"/>
      </w:pPr>
    </w:p>
    <w:p w:rsidR="00EF4E80" w:rsidRDefault="00EF4E80" w:rsidP="00E34EEC">
      <w:pPr>
        <w:jc w:val="center"/>
        <w:rPr>
          <w:b/>
          <w:bCs/>
          <w:caps/>
        </w:rPr>
      </w:pPr>
      <w:r w:rsidRPr="00A76949">
        <w:rPr>
          <w:b/>
          <w:bCs/>
          <w:caps/>
        </w:rPr>
        <w:t>Практический</w:t>
      </w:r>
      <w:r>
        <w:rPr>
          <w:b/>
          <w:bCs/>
          <w:caps/>
        </w:rPr>
        <w:t xml:space="preserve"> курс второго иностранного языкА</w:t>
      </w:r>
    </w:p>
    <w:p w:rsidR="00EF4E80" w:rsidRPr="00CB7E1D" w:rsidRDefault="00EF4E80" w:rsidP="00E34EEC">
      <w:pPr>
        <w:jc w:val="center"/>
        <w:rPr>
          <w:b/>
          <w:bCs/>
        </w:rPr>
      </w:pPr>
      <w:r w:rsidRPr="00CB7E1D">
        <w:rPr>
          <w:b/>
          <w:bCs/>
        </w:rPr>
        <w:t>(преподается на немецком языке</w:t>
      </w:r>
      <w:r>
        <w:rPr>
          <w:b/>
          <w:bCs/>
        </w:rPr>
        <w:t xml:space="preserve"> для начинающих</w:t>
      </w:r>
      <w:r w:rsidRPr="00CB7E1D">
        <w:rPr>
          <w:b/>
          <w:bCs/>
        </w:rPr>
        <w:t>)</w:t>
      </w:r>
    </w:p>
    <w:p w:rsidR="00EF4E80" w:rsidRPr="005C7372" w:rsidRDefault="00EF4E80" w:rsidP="00E34EEC">
      <w:r>
        <w:fldChar w:fldCharType="begin"/>
      </w:r>
      <w:r>
        <w:instrText xml:space="preserve"> AUTOTEXT  " Простая надпись" </w:instrText>
      </w:r>
      <w:r>
        <w:fldChar w:fldCharType="end"/>
      </w:r>
    </w:p>
    <w:p w:rsidR="00EF4E80" w:rsidRPr="00481D8D" w:rsidRDefault="00EF4E80" w:rsidP="00E34EEC">
      <w:pPr>
        <w:jc w:val="center"/>
      </w:pPr>
      <w:r w:rsidRPr="00481D8D">
        <w:t>для направления 45.03.02. Лингвистика подготовки бакалавриата. Образовательная программа "Иностранные языки и межкультурная коммуникация".</w:t>
      </w:r>
    </w:p>
    <w:p w:rsidR="00EF4E80" w:rsidRPr="00077576" w:rsidRDefault="00EF4E80" w:rsidP="00056761">
      <w:pPr>
        <w:jc w:val="center"/>
      </w:pPr>
    </w:p>
    <w:p w:rsidR="00EF4E80" w:rsidRPr="00077576" w:rsidRDefault="00EF4E80" w:rsidP="00056761">
      <w:pPr>
        <w:jc w:val="center"/>
      </w:pPr>
    </w:p>
    <w:p w:rsidR="00EF4E80" w:rsidRPr="00077576" w:rsidRDefault="00EF4E80" w:rsidP="00056761"/>
    <w:p w:rsidR="00EF4E80" w:rsidRPr="00077576" w:rsidRDefault="00EF4E80" w:rsidP="00A66AD4">
      <w:r w:rsidRPr="00077576">
        <w:t>Авторы программы:</w:t>
      </w:r>
    </w:p>
    <w:p w:rsidR="00EF4E80" w:rsidRPr="00077576" w:rsidRDefault="00EF4E80" w:rsidP="00A66AD4">
      <w:r w:rsidRPr="00077576">
        <w:t>Профессор департамента иностранных языков Успенская Е.А.</w:t>
      </w:r>
    </w:p>
    <w:p w:rsidR="00EF4E80" w:rsidRPr="00077576" w:rsidRDefault="00EF4E80" w:rsidP="00A66AD4">
      <w:hyperlink r:id="rId7" w:history="1">
        <w:r w:rsidRPr="00077576">
          <w:rPr>
            <w:rStyle w:val="Hyperlink"/>
            <w:lang w:val="en-US"/>
          </w:rPr>
          <w:t>euspenskaya</w:t>
        </w:r>
        <w:r w:rsidRPr="00077576">
          <w:rPr>
            <w:rStyle w:val="Hyperlink"/>
          </w:rPr>
          <w:t>@</w:t>
        </w:r>
        <w:r w:rsidRPr="00077576">
          <w:rPr>
            <w:rStyle w:val="Hyperlink"/>
            <w:lang w:val="en-US"/>
          </w:rPr>
          <w:t>hse</w:t>
        </w:r>
        <w:r w:rsidRPr="00077576">
          <w:rPr>
            <w:rStyle w:val="Hyperlink"/>
          </w:rPr>
          <w:t>.</w:t>
        </w:r>
        <w:r w:rsidRPr="00077576">
          <w:rPr>
            <w:rStyle w:val="Hyperlink"/>
            <w:lang w:val="en-US"/>
          </w:rPr>
          <w:t>ru</w:t>
        </w:r>
      </w:hyperlink>
    </w:p>
    <w:p w:rsidR="00EF4E80" w:rsidRPr="00077576" w:rsidRDefault="00EF4E80" w:rsidP="00A66AD4">
      <w:r w:rsidRPr="00077576">
        <w:t>Старший преподаватель департамента иностранных языков Кафтайлова Н.А.</w:t>
      </w:r>
    </w:p>
    <w:p w:rsidR="00EF4E80" w:rsidRPr="00077576" w:rsidRDefault="00EF4E80" w:rsidP="00A66AD4">
      <w:hyperlink r:id="rId8" w:history="1">
        <w:r w:rsidRPr="00077576">
          <w:rPr>
            <w:rStyle w:val="Hyperlink"/>
            <w:lang w:val="de-DE"/>
          </w:rPr>
          <w:t>nkaftaylova</w:t>
        </w:r>
        <w:r w:rsidRPr="00077576">
          <w:rPr>
            <w:rStyle w:val="Hyperlink"/>
          </w:rPr>
          <w:t>@</w:t>
        </w:r>
        <w:r w:rsidRPr="00077576">
          <w:rPr>
            <w:rStyle w:val="Hyperlink"/>
            <w:lang w:val="en-US"/>
          </w:rPr>
          <w:t>hse</w:t>
        </w:r>
        <w:r w:rsidRPr="00077576">
          <w:rPr>
            <w:rStyle w:val="Hyperlink"/>
          </w:rPr>
          <w:t>.</w:t>
        </w:r>
        <w:r w:rsidRPr="00077576">
          <w:rPr>
            <w:rStyle w:val="Hyperlink"/>
            <w:lang w:val="en-US"/>
          </w:rPr>
          <w:t>ru</w:t>
        </w:r>
      </w:hyperlink>
    </w:p>
    <w:p w:rsidR="00EF4E80" w:rsidRPr="00077576" w:rsidRDefault="00EF4E80" w:rsidP="00056761">
      <w:r w:rsidRPr="00077576">
        <w:t>Доцент департамента иностранных языков МюллерЮ.Э.</w:t>
      </w:r>
    </w:p>
    <w:p w:rsidR="00EF4E80" w:rsidRPr="00077576" w:rsidRDefault="00EF4E80" w:rsidP="00056761">
      <w:hyperlink r:id="rId9" w:history="1">
        <w:r w:rsidRPr="00077576">
          <w:rPr>
            <w:rStyle w:val="Hyperlink"/>
          </w:rPr>
          <w:t>jmueller@hse.ru</w:t>
        </w:r>
      </w:hyperlink>
    </w:p>
    <w:p w:rsidR="00EF4E80" w:rsidRPr="00077576" w:rsidRDefault="00EF4E80" w:rsidP="00056761">
      <w:r w:rsidRPr="00077576">
        <w:t>Доцент департамента иностранных языков ПаськоЮ.В.</w:t>
      </w:r>
    </w:p>
    <w:p w:rsidR="00EF4E80" w:rsidRPr="00077576" w:rsidRDefault="00EF4E80" w:rsidP="00056761">
      <w:hyperlink r:id="rId10" w:history="1">
        <w:r w:rsidRPr="00077576">
          <w:rPr>
            <w:rStyle w:val="Hyperlink"/>
          </w:rPr>
          <w:t>jpasko@hse.ru</w:t>
        </w:r>
      </w:hyperlink>
    </w:p>
    <w:p w:rsidR="00EF4E80" w:rsidRPr="00077576" w:rsidRDefault="00EF4E80" w:rsidP="00877F7A">
      <w:pPr>
        <w:spacing w:line="360" w:lineRule="auto"/>
        <w:jc w:val="center"/>
      </w:pPr>
    </w:p>
    <w:p w:rsidR="00EF4E80" w:rsidRPr="00077576" w:rsidRDefault="00EF4E80" w:rsidP="00133810">
      <w:pPr>
        <w:outlineLvl w:val="0"/>
      </w:pPr>
      <w:r w:rsidRPr="00077576">
        <w:t xml:space="preserve">Программа одобрена на заседании </w:t>
      </w:r>
    </w:p>
    <w:p w:rsidR="00EF4E80" w:rsidRDefault="00EF4E80" w:rsidP="00133810">
      <w:pPr>
        <w:outlineLvl w:val="0"/>
      </w:pPr>
      <w:r>
        <w:t xml:space="preserve">Кафедры немецкого языка </w:t>
      </w:r>
    </w:p>
    <w:p w:rsidR="00EF4E80" w:rsidRPr="00077576" w:rsidRDefault="00EF4E80" w:rsidP="00133810">
      <w:pPr>
        <w:outlineLvl w:val="0"/>
      </w:pPr>
      <w:r>
        <w:t>Департамента иностранных языков</w:t>
      </w:r>
    </w:p>
    <w:p w:rsidR="00EF4E80" w:rsidRPr="00077576" w:rsidRDefault="00EF4E80" w:rsidP="00133810">
      <w:r>
        <w:t>31 августа</w:t>
      </w:r>
      <w:r w:rsidRPr="00077576">
        <w:t xml:space="preserve"> </w:t>
      </w:r>
      <w:r>
        <w:t xml:space="preserve">2015 </w:t>
      </w:r>
      <w:r w:rsidRPr="00077576">
        <w:t xml:space="preserve">года, протокол № </w:t>
      </w:r>
      <w:r>
        <w:t>4</w:t>
      </w:r>
    </w:p>
    <w:p w:rsidR="00EF4E80" w:rsidRPr="00077576" w:rsidRDefault="00EF4E80" w:rsidP="00133810">
      <w:pPr>
        <w:spacing w:line="360" w:lineRule="auto"/>
      </w:pPr>
      <w:r>
        <w:t xml:space="preserve">Зав.кафедрой Е.А.Успенская </w:t>
      </w:r>
      <w:r w:rsidRPr="00077576">
        <w:t xml:space="preserve"> ___________</w:t>
      </w:r>
    </w:p>
    <w:p w:rsidR="00EF4E80" w:rsidRDefault="00EF4E80" w:rsidP="00056761">
      <w:pPr>
        <w:outlineLvl w:val="0"/>
      </w:pPr>
    </w:p>
    <w:p w:rsidR="00EF4E80" w:rsidRPr="00077576" w:rsidRDefault="00EF4E80" w:rsidP="00056761">
      <w:pPr>
        <w:outlineLvl w:val="0"/>
      </w:pPr>
      <w:r w:rsidRPr="00077576">
        <w:t xml:space="preserve">Программа одобрена на заседании </w:t>
      </w:r>
    </w:p>
    <w:p w:rsidR="00EF4E80" w:rsidRDefault="00EF4E80" w:rsidP="00056761">
      <w:pPr>
        <w:outlineLvl w:val="0"/>
      </w:pPr>
      <w:r w:rsidRPr="00077576">
        <w:t>Учебно-методическо</w:t>
      </w:r>
      <w:r>
        <w:t>й</w:t>
      </w:r>
      <w:r w:rsidRPr="00077576">
        <w:t xml:space="preserve"> </w:t>
      </w:r>
      <w:r>
        <w:t>комиссии</w:t>
      </w:r>
      <w:r w:rsidRPr="00077576">
        <w:t xml:space="preserve"> </w:t>
      </w:r>
    </w:p>
    <w:p w:rsidR="00EF4E80" w:rsidRPr="00077576" w:rsidRDefault="00EF4E80" w:rsidP="00056761">
      <w:pPr>
        <w:outlineLvl w:val="0"/>
      </w:pPr>
      <w:r>
        <w:t>Департамента иностранных языков</w:t>
      </w:r>
    </w:p>
    <w:p w:rsidR="00EF4E80" w:rsidRPr="00077576" w:rsidRDefault="00EF4E80" w:rsidP="00056761">
      <w:r w:rsidRPr="00077576">
        <w:t>_________________ года, протокол № ___</w:t>
      </w:r>
    </w:p>
    <w:p w:rsidR="00EF4E80" w:rsidRPr="00077576" w:rsidRDefault="00EF4E80" w:rsidP="00D47CB0">
      <w:pPr>
        <w:spacing w:line="360" w:lineRule="auto"/>
      </w:pPr>
      <w:r w:rsidRPr="00077576">
        <w:t>Председатель _________</w:t>
      </w:r>
      <w:r>
        <w:t>_____________</w:t>
      </w:r>
      <w:r w:rsidRPr="00077576">
        <w:t>__</w:t>
      </w:r>
    </w:p>
    <w:p w:rsidR="00EF4E80" w:rsidRDefault="00EF4E80" w:rsidP="0008589D">
      <w:pPr>
        <w:outlineLvl w:val="0"/>
      </w:pPr>
    </w:p>
    <w:p w:rsidR="00EF4E80" w:rsidRPr="00077576" w:rsidRDefault="00EF4E80" w:rsidP="0008589D">
      <w:pPr>
        <w:outlineLvl w:val="0"/>
      </w:pPr>
      <w:r w:rsidRPr="00077576">
        <w:t xml:space="preserve">Программа одобрена на заседании </w:t>
      </w:r>
    </w:p>
    <w:p w:rsidR="00EF4E80" w:rsidRDefault="00EF4E80" w:rsidP="0008589D">
      <w:pPr>
        <w:outlineLvl w:val="0"/>
      </w:pPr>
      <w:r w:rsidRPr="00077576">
        <w:t>Учебно-методическо</w:t>
      </w:r>
      <w:r>
        <w:t>го</w:t>
      </w:r>
      <w:r w:rsidRPr="00077576">
        <w:t xml:space="preserve"> </w:t>
      </w:r>
      <w:r>
        <w:t>совета</w:t>
      </w:r>
      <w:r w:rsidRPr="00077576">
        <w:t xml:space="preserve"> </w:t>
      </w:r>
      <w:r>
        <w:t>НИУ ВШЭ</w:t>
      </w:r>
    </w:p>
    <w:p w:rsidR="00EF4E80" w:rsidRPr="00077576" w:rsidRDefault="00EF4E80" w:rsidP="0008589D">
      <w:r w:rsidRPr="00077576">
        <w:t>_________________ года, протокол № ___</w:t>
      </w:r>
    </w:p>
    <w:p w:rsidR="00EF4E80" w:rsidRPr="00077576" w:rsidRDefault="00EF4E80" w:rsidP="0008589D">
      <w:pPr>
        <w:spacing w:line="360" w:lineRule="auto"/>
      </w:pPr>
      <w:r w:rsidRPr="00077576">
        <w:t>Председатель ___________</w:t>
      </w:r>
      <w:r>
        <w:t>_____________</w:t>
      </w:r>
    </w:p>
    <w:p w:rsidR="00EF4E80" w:rsidRDefault="00EF4E80" w:rsidP="0008589D">
      <w:pPr>
        <w:spacing w:line="360" w:lineRule="auto"/>
        <w:jc w:val="center"/>
      </w:pPr>
    </w:p>
    <w:p w:rsidR="00EF4E80" w:rsidRPr="00077576" w:rsidRDefault="00EF4E80" w:rsidP="0008589D">
      <w:pPr>
        <w:spacing w:line="360" w:lineRule="auto"/>
        <w:jc w:val="center"/>
        <w:rPr>
          <w:b/>
          <w:bCs/>
        </w:rPr>
      </w:pPr>
      <w:r>
        <w:t>Москва, 2015г.</w:t>
      </w:r>
      <w:r w:rsidRPr="00077576">
        <w:br w:type="page"/>
      </w:r>
      <w:r w:rsidRPr="00077576">
        <w:rPr>
          <w:b/>
          <w:bCs/>
        </w:rPr>
        <w:t>Область применения и нормативные ссылки</w:t>
      </w:r>
    </w:p>
    <w:p w:rsidR="00EF4E80" w:rsidRPr="00077576" w:rsidRDefault="00EF4E80" w:rsidP="005249B3">
      <w:pPr>
        <w:ind w:left="720"/>
        <w:rPr>
          <w:b/>
          <w:bCs/>
        </w:rPr>
      </w:pPr>
    </w:p>
    <w:p w:rsidR="00EF4E80" w:rsidRPr="00077576" w:rsidRDefault="00EF4E80" w:rsidP="00CB3E0E">
      <w:pPr>
        <w:ind w:firstLine="567"/>
        <w:jc w:val="both"/>
      </w:pPr>
      <w:r w:rsidRPr="00077576">
        <w:t>Программа «Практический курс второго иностранного языка» (немецкий язык)</w:t>
      </w:r>
      <w:r>
        <w:t xml:space="preserve"> </w:t>
      </w:r>
      <w:r w:rsidRPr="00077576">
        <w:rPr>
          <w:color w:val="000000"/>
        </w:rPr>
        <w:t xml:space="preserve">призвана обеспечить прозрачность требований к формированию коммуникативных умений на иностранном языке в НИУ-ВШЭ в рамках первой ступени высшего профессионального образования (уровень бакалавриата) и сопоставимость этих требований с общеевропейскими требованиями к формированию коммуникативной компетенции в странах Европы и мира (Common European Framework of Reference — CEFR)  и </w:t>
      </w:r>
      <w:r w:rsidRPr="00077576">
        <w:t xml:space="preserve">Федеральным государственным образовательным стандартом высшего профессионального образования России </w:t>
      </w:r>
      <w:hyperlink r:id="rId11" w:history="1">
        <w:r w:rsidRPr="00077576">
          <w:rPr>
            <w:color w:val="0000FF"/>
            <w:u w:val="single"/>
          </w:rPr>
          <w:t>http://www.hse.ru/standards/federal.</w:t>
        </w:r>
      </w:hyperlink>
      <w:r w:rsidRPr="00077576">
        <w:t xml:space="preserve"> Программа разработана в соответствии с образовательным стандартом Национального исследовательского университета «Высшая школа экономики» (</w:t>
      </w:r>
      <w:hyperlink r:id="rId12" w:history="1">
        <w:r w:rsidRPr="00077576">
          <w:rPr>
            <w:color w:val="0000FF"/>
            <w:u w:val="single"/>
          </w:rPr>
          <w:t>http://www.hse.ru/standards</w:t>
        </w:r>
      </w:hyperlink>
      <w:r w:rsidRPr="00077576">
        <w:t>). Разработанная Департаментом иностранных языков НИУ ВШЭ Учебная программа по немецкому языку является руководством по обеспечению учебного процесса студентов, изучающих немецкий язык на факультете иностранных языков НИУ ВШЭ в качестве второго иностранного.</w:t>
      </w:r>
    </w:p>
    <w:p w:rsidR="00EF4E80" w:rsidRPr="00077576" w:rsidRDefault="00EF4E80" w:rsidP="00CB3E0E">
      <w:pPr>
        <w:ind w:firstLine="567"/>
        <w:jc w:val="both"/>
        <w:rPr>
          <w:b/>
          <w:bCs/>
        </w:rPr>
      </w:pPr>
    </w:p>
    <w:p w:rsidR="00EF4E80" w:rsidRPr="00077576" w:rsidRDefault="00EF4E80" w:rsidP="00885C30">
      <w:pPr>
        <w:numPr>
          <w:ilvl w:val="0"/>
          <w:numId w:val="1"/>
        </w:numPr>
        <w:tabs>
          <w:tab w:val="num" w:pos="540"/>
        </w:tabs>
        <w:rPr>
          <w:b/>
          <w:bCs/>
        </w:rPr>
      </w:pPr>
      <w:r w:rsidRPr="00077576">
        <w:rPr>
          <w:b/>
          <w:bCs/>
        </w:rPr>
        <w:t>Цель и задачи дисциплины:</w:t>
      </w:r>
    </w:p>
    <w:p w:rsidR="00EF4E80" w:rsidRPr="00077576" w:rsidRDefault="00EF4E80" w:rsidP="00C02663">
      <w:pPr>
        <w:ind w:left="720"/>
        <w:rPr>
          <w:b/>
          <w:bCs/>
        </w:rPr>
      </w:pPr>
    </w:p>
    <w:p w:rsidR="00EF4E80" w:rsidRPr="00077576" w:rsidRDefault="00EF4E80" w:rsidP="00C02663">
      <w:pPr>
        <w:outlineLvl w:val="0"/>
        <w:rPr>
          <w:b/>
          <w:bCs/>
        </w:rPr>
      </w:pPr>
      <w:r w:rsidRPr="00077576">
        <w:rPr>
          <w:b/>
          <w:bCs/>
        </w:rPr>
        <w:t>А. Цель дисциплины:</w:t>
      </w:r>
    </w:p>
    <w:p w:rsidR="00EF4E80" w:rsidRPr="00077576" w:rsidRDefault="00EF4E80" w:rsidP="00C02663">
      <w:pPr>
        <w:outlineLvl w:val="0"/>
        <w:rPr>
          <w:b/>
          <w:bCs/>
        </w:rPr>
      </w:pPr>
    </w:p>
    <w:p w:rsidR="00EF4E80" w:rsidRPr="00077576" w:rsidRDefault="00EF4E80" w:rsidP="005B0349">
      <w:pPr>
        <w:ind w:firstLine="567"/>
        <w:jc w:val="both"/>
      </w:pPr>
      <w:r w:rsidRPr="00077576">
        <w:t>Основной целью дисциплины «Практический курс второго иностранного языка» является формирование иноязычной коммуникативной компетенции не ниже уровня В1 (по Общеевропейской шкале уровней). Владение языком на данном уровнесоздает условия для того, чтобы общение с носителями языка происходило без существенных затруднений с обеих сторон, а так же позволяет подробно высказываться по широкому кругу тем, излагать свою точку зрения по актуальным вопросам, описывать потенциальные преимущества и недостатки разных вариантов предполагаемой деятельности.</w:t>
      </w:r>
    </w:p>
    <w:p w:rsidR="00EF4E80" w:rsidRPr="00077576" w:rsidRDefault="00EF4E80" w:rsidP="00C7532F">
      <w:pPr>
        <w:ind w:firstLine="567"/>
        <w:jc w:val="both"/>
      </w:pPr>
      <w:r w:rsidRPr="00077576">
        <w:t>Успешное освоение курса должно обеспечить возможность получения международного сертификата, подтверждающего готовность к продолжению обученияна международных программах следующего уровня.</w:t>
      </w:r>
    </w:p>
    <w:p w:rsidR="00EF4E80" w:rsidRPr="00077576" w:rsidRDefault="00EF4E80" w:rsidP="00C7532F">
      <w:pPr>
        <w:jc w:val="both"/>
      </w:pPr>
    </w:p>
    <w:p w:rsidR="00EF4E80" w:rsidRPr="00077576" w:rsidRDefault="00EF4E80" w:rsidP="00C7532F">
      <w:pPr>
        <w:jc w:val="both"/>
        <w:outlineLvl w:val="0"/>
        <w:rPr>
          <w:b/>
          <w:bCs/>
        </w:rPr>
      </w:pPr>
      <w:r w:rsidRPr="00077576">
        <w:rPr>
          <w:b/>
          <w:bCs/>
        </w:rPr>
        <w:t>Б. Задачи дисциплины:</w:t>
      </w:r>
    </w:p>
    <w:p w:rsidR="00EF4E80" w:rsidRPr="00077576" w:rsidRDefault="00EF4E80" w:rsidP="00E479F7">
      <w:pPr>
        <w:numPr>
          <w:ilvl w:val="0"/>
          <w:numId w:val="18"/>
        </w:numPr>
        <w:tabs>
          <w:tab w:val="clear" w:pos="720"/>
        </w:tabs>
        <w:ind w:left="426" w:hanging="426"/>
        <w:jc w:val="both"/>
      </w:pPr>
      <w:r w:rsidRPr="00077576">
        <w:t>комплексное формирование и развитие речевой (прагматической) компетенции, направленной на развитие и совершенствование коммуникативных умений в четырех видах речевой деятельности (говорении, аудировании, чтении и письме); умение планировать свое речевое поведение адекватно различным коммуникативным ситуациям;</w:t>
      </w:r>
    </w:p>
    <w:p w:rsidR="00EF4E80" w:rsidRPr="00077576" w:rsidRDefault="00EF4E80" w:rsidP="00E479F7">
      <w:pPr>
        <w:numPr>
          <w:ilvl w:val="0"/>
          <w:numId w:val="18"/>
        </w:numPr>
        <w:tabs>
          <w:tab w:val="clear" w:pos="720"/>
        </w:tabs>
        <w:ind w:left="426" w:hanging="426"/>
        <w:jc w:val="both"/>
      </w:pPr>
      <w:r w:rsidRPr="00077576">
        <w:t>формирование и развитие языковой (лингвистической) компетенции, направленной на систематизацию изученного материала; овладение языковыми средствами (фонетическими, орфографическими, лексическими, грамматическими) на основе аутентичного материала; освоение лингвистических особенностей немецкого языка; развитие навыков оперирования языковыми единицами в коммуникативных целях;</w:t>
      </w:r>
    </w:p>
    <w:p w:rsidR="00EF4E80" w:rsidRPr="00077576" w:rsidRDefault="00EF4E80" w:rsidP="00E479F7">
      <w:pPr>
        <w:numPr>
          <w:ilvl w:val="0"/>
          <w:numId w:val="18"/>
        </w:numPr>
        <w:tabs>
          <w:tab w:val="clear" w:pos="720"/>
        </w:tabs>
        <w:ind w:left="426" w:hanging="426"/>
        <w:jc w:val="both"/>
      </w:pPr>
      <w:r w:rsidRPr="00077576">
        <w:t>развитие социокультурной (социолингвистической) компетенции, направленной на увеличение объема знаний и совершенствование умений, необходимых для использования языка в ситуациях общения с представителями другой культуры, умений искать способы выхода из ситуаций коммуникативного сбоя из-за социокультурных помех при общении;</w:t>
      </w:r>
    </w:p>
    <w:p w:rsidR="00EF4E80" w:rsidRPr="00077576" w:rsidRDefault="00EF4E80" w:rsidP="00E479F7">
      <w:pPr>
        <w:numPr>
          <w:ilvl w:val="0"/>
          <w:numId w:val="18"/>
        </w:numPr>
        <w:tabs>
          <w:tab w:val="clear" w:pos="720"/>
        </w:tabs>
        <w:ind w:left="426" w:hanging="426"/>
        <w:jc w:val="both"/>
      </w:pPr>
      <w:r w:rsidRPr="00077576">
        <w:t>развитие компенсаторной компетенции, предполагающей умения выходить из положения в условиях дефицита языковых средств при получении и передаче иноязычной информации;</w:t>
      </w:r>
    </w:p>
    <w:p w:rsidR="00EF4E80" w:rsidRPr="00077576" w:rsidRDefault="00EF4E80" w:rsidP="00E479F7">
      <w:pPr>
        <w:numPr>
          <w:ilvl w:val="0"/>
          <w:numId w:val="18"/>
        </w:numPr>
        <w:tabs>
          <w:tab w:val="clear" w:pos="720"/>
        </w:tabs>
        <w:ind w:left="426" w:hanging="426"/>
        <w:jc w:val="both"/>
      </w:pPr>
      <w:r w:rsidRPr="00077576">
        <w:t>развитие когнитивных и исследовательских умений с использованием ресурсов на иностранном языке в ходе аудиторной и самостоятельной работы;</w:t>
      </w:r>
    </w:p>
    <w:p w:rsidR="00EF4E80" w:rsidRPr="00077576" w:rsidRDefault="00EF4E80" w:rsidP="00E479F7">
      <w:pPr>
        <w:numPr>
          <w:ilvl w:val="0"/>
          <w:numId w:val="18"/>
        </w:numPr>
        <w:tabs>
          <w:tab w:val="clear" w:pos="720"/>
        </w:tabs>
        <w:ind w:left="426" w:hanging="426"/>
        <w:jc w:val="both"/>
      </w:pPr>
      <w:r w:rsidRPr="00077576">
        <w:t>развитие информационной культуры: поиск и систематизация необходимой информации, определение степени ее достоверность, реферирование и использование для создания собственных текстов;</w:t>
      </w:r>
    </w:p>
    <w:p w:rsidR="00EF4E80" w:rsidRPr="00077576" w:rsidRDefault="00EF4E80" w:rsidP="00E479F7">
      <w:pPr>
        <w:numPr>
          <w:ilvl w:val="0"/>
          <w:numId w:val="18"/>
        </w:numPr>
        <w:tabs>
          <w:tab w:val="clear" w:pos="720"/>
        </w:tabs>
        <w:ind w:left="426" w:hanging="426"/>
        <w:jc w:val="both"/>
      </w:pPr>
      <w:r w:rsidRPr="00077576">
        <w:t>расширение кругозора и повышение общей гуманитарной культуры и информационного запаса у студентов;</w:t>
      </w:r>
    </w:p>
    <w:p w:rsidR="00EF4E80" w:rsidRPr="00077576" w:rsidRDefault="00EF4E80" w:rsidP="00E479F7">
      <w:pPr>
        <w:numPr>
          <w:ilvl w:val="0"/>
          <w:numId w:val="18"/>
        </w:numPr>
        <w:tabs>
          <w:tab w:val="clear" w:pos="720"/>
        </w:tabs>
        <w:ind w:left="426" w:hanging="426"/>
        <w:jc w:val="both"/>
      </w:pPr>
      <w:r w:rsidRPr="00077576">
        <w:t>развитие учебно-познавательной компетенции, подразумевающей формирование навыков и умений самостоятельной работы, в том числе с использованием информационных технологий;</w:t>
      </w:r>
    </w:p>
    <w:p w:rsidR="00EF4E80" w:rsidRPr="00077576" w:rsidRDefault="00EF4E80" w:rsidP="00E479F7">
      <w:pPr>
        <w:numPr>
          <w:ilvl w:val="0"/>
          <w:numId w:val="18"/>
        </w:numPr>
        <w:tabs>
          <w:tab w:val="clear" w:pos="720"/>
        </w:tabs>
        <w:ind w:left="426" w:hanging="426"/>
        <w:jc w:val="both"/>
      </w:pPr>
      <w:r w:rsidRPr="00077576">
        <w:t>воспитание толерантности и уважения к духовным ценностям разных стран и народов;</w:t>
      </w:r>
    </w:p>
    <w:p w:rsidR="00EF4E80" w:rsidRPr="00077576" w:rsidRDefault="00EF4E80" w:rsidP="00E479F7">
      <w:pPr>
        <w:pStyle w:val="1"/>
        <w:numPr>
          <w:ilvl w:val="0"/>
          <w:numId w:val="18"/>
        </w:numPr>
        <w:tabs>
          <w:tab w:val="clear" w:pos="720"/>
        </w:tabs>
        <w:ind w:left="426" w:hanging="426"/>
        <w:jc w:val="both"/>
        <w:rPr>
          <w:rFonts w:ascii="Times New Roman" w:hAnsi="Times New Roman" w:cs="Times New Roman"/>
          <w:sz w:val="24"/>
          <w:szCs w:val="24"/>
        </w:rPr>
      </w:pPr>
      <w:r w:rsidRPr="00077576">
        <w:rPr>
          <w:rFonts w:ascii="Times New Roman" w:hAnsi="Times New Roman" w:cs="Times New Roman"/>
          <w:sz w:val="24"/>
          <w:szCs w:val="24"/>
        </w:rPr>
        <w:t>повышение уровня учебной автономии: выбор индивидуальных траекторий в рамках курса, формирование эффективных стратегий выполнения образовательных задач, готовности соблюдать установленные сроки отчета по курсу, развитие способности к самообразованию;</w:t>
      </w:r>
    </w:p>
    <w:p w:rsidR="00EF4E80" w:rsidRPr="00077576" w:rsidRDefault="00EF4E80" w:rsidP="00806EC8">
      <w:pPr>
        <w:pStyle w:val="1"/>
        <w:numPr>
          <w:ilvl w:val="0"/>
          <w:numId w:val="18"/>
        </w:numPr>
        <w:tabs>
          <w:tab w:val="clear" w:pos="720"/>
        </w:tabs>
        <w:ind w:left="426" w:hanging="426"/>
        <w:jc w:val="both"/>
        <w:rPr>
          <w:rFonts w:ascii="Times New Roman" w:hAnsi="Times New Roman" w:cs="Times New Roman"/>
          <w:sz w:val="24"/>
          <w:szCs w:val="24"/>
        </w:rPr>
      </w:pPr>
      <w:r w:rsidRPr="00077576">
        <w:rPr>
          <w:rFonts w:ascii="Times New Roman" w:hAnsi="Times New Roman" w:cs="Times New Roman"/>
          <w:sz w:val="24"/>
          <w:szCs w:val="24"/>
        </w:rPr>
        <w:t>формирование готовности представлять результаты аналитической работы с текстом по пройденной тематике в устной и письменной форме с учетом принятых в стране изучаемого языка академических норм и требований к оформлению соответствующих текстов;</w:t>
      </w:r>
    </w:p>
    <w:p w:rsidR="00EF4E80" w:rsidRPr="00077576" w:rsidRDefault="00EF4E80" w:rsidP="00E479F7">
      <w:pPr>
        <w:pStyle w:val="1"/>
        <w:numPr>
          <w:ilvl w:val="0"/>
          <w:numId w:val="18"/>
        </w:numPr>
        <w:tabs>
          <w:tab w:val="clear" w:pos="720"/>
        </w:tabs>
        <w:ind w:left="426" w:hanging="426"/>
        <w:jc w:val="both"/>
        <w:rPr>
          <w:rFonts w:ascii="Times New Roman" w:hAnsi="Times New Roman" w:cs="Times New Roman"/>
          <w:sz w:val="24"/>
          <w:szCs w:val="24"/>
        </w:rPr>
      </w:pPr>
      <w:r w:rsidRPr="00077576">
        <w:rPr>
          <w:rFonts w:ascii="Times New Roman" w:hAnsi="Times New Roman" w:cs="Times New Roman"/>
          <w:sz w:val="24"/>
          <w:szCs w:val="24"/>
        </w:rPr>
        <w:t>развитие умений работать в команде, выполнять коллективные проекты.</w:t>
      </w:r>
    </w:p>
    <w:p w:rsidR="00EF4E80" w:rsidRPr="00077576" w:rsidRDefault="00EF4E80" w:rsidP="00C7532F">
      <w:pPr>
        <w:tabs>
          <w:tab w:val="left" w:pos="0"/>
        </w:tabs>
        <w:ind w:left="720"/>
        <w:jc w:val="both"/>
        <w:rPr>
          <w:b/>
          <w:bCs/>
        </w:rPr>
      </w:pPr>
    </w:p>
    <w:p w:rsidR="00EF4E80" w:rsidRPr="00077576" w:rsidRDefault="00EF4E80" w:rsidP="00056761">
      <w:pPr>
        <w:jc w:val="both"/>
        <w:rPr>
          <w:b/>
          <w:bCs/>
        </w:rPr>
      </w:pPr>
      <w:r w:rsidRPr="00077576">
        <w:rPr>
          <w:b/>
          <w:bCs/>
        </w:rPr>
        <w:t>Перечень компетенций, формируемых в результате освоения дисциплины</w:t>
      </w:r>
    </w:p>
    <w:p w:rsidR="00EF4E80" w:rsidRPr="00077576" w:rsidRDefault="00EF4E80" w:rsidP="00056761">
      <w:pPr>
        <w:jc w:val="both"/>
        <w:rPr>
          <w:b/>
          <w:bCs/>
        </w:rPr>
      </w:pPr>
    </w:p>
    <w:p w:rsidR="00EF4E80" w:rsidRPr="00077576" w:rsidRDefault="00EF4E80" w:rsidP="00056761">
      <w:pPr>
        <w:jc w:val="both"/>
      </w:pPr>
      <w:r w:rsidRPr="00077576">
        <w:t>В результате освоения дисциплины студент осваивает следующие компетенции:</w:t>
      </w:r>
    </w:p>
    <w:p w:rsidR="00EF4E80" w:rsidRPr="00077576" w:rsidRDefault="00EF4E80" w:rsidP="00077576">
      <w:pPr>
        <w:tabs>
          <w:tab w:val="left" w:pos="0"/>
        </w:tabs>
        <w:ind w:left="720"/>
        <w:jc w:val="both"/>
        <w:rPr>
          <w:b/>
          <w:bCs/>
        </w:rPr>
      </w:pPr>
    </w:p>
    <w:p w:rsidR="00EF4E80" w:rsidRPr="00077576" w:rsidRDefault="00EF4E80" w:rsidP="00077576">
      <w:pPr>
        <w:numPr>
          <w:ilvl w:val="0"/>
          <w:numId w:val="22"/>
        </w:numPr>
        <w:tabs>
          <w:tab w:val="left" w:pos="0"/>
        </w:tabs>
        <w:jc w:val="both"/>
        <w:rPr>
          <w:b/>
          <w:bCs/>
        </w:rPr>
      </w:pPr>
      <w:r w:rsidRPr="00077576">
        <w:rPr>
          <w:b/>
          <w:bCs/>
        </w:rPr>
        <w:t>Универсальные компетенции</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134"/>
        <w:gridCol w:w="7512"/>
      </w:tblGrid>
      <w:tr w:rsidR="00EF4E80" w:rsidRPr="00077576">
        <w:trPr>
          <w:trHeight w:val="300"/>
        </w:trPr>
        <w:tc>
          <w:tcPr>
            <w:tcW w:w="993" w:type="dxa"/>
            <w:shd w:val="clear" w:color="000000" w:fill="FFFFFF"/>
            <w:noWrap/>
            <w:vAlign w:val="center"/>
          </w:tcPr>
          <w:p w:rsidR="00EF4E80" w:rsidRPr="00077576" w:rsidRDefault="00EF4E80" w:rsidP="005D5D06">
            <w:r w:rsidRPr="00077576">
              <w:t>№ п/п</w:t>
            </w:r>
          </w:p>
        </w:tc>
        <w:tc>
          <w:tcPr>
            <w:tcW w:w="1134" w:type="dxa"/>
            <w:shd w:val="clear" w:color="000000" w:fill="FFFFFF"/>
            <w:noWrap/>
            <w:vAlign w:val="center"/>
          </w:tcPr>
          <w:p w:rsidR="00EF4E80" w:rsidRPr="00077576" w:rsidRDefault="00EF4E80" w:rsidP="005D5D06">
            <w:r w:rsidRPr="00077576">
              <w:t>Код по ЕК</w:t>
            </w:r>
          </w:p>
        </w:tc>
        <w:tc>
          <w:tcPr>
            <w:tcW w:w="7512" w:type="dxa"/>
            <w:shd w:val="clear" w:color="000000" w:fill="FFFFFF"/>
            <w:vAlign w:val="bottom"/>
          </w:tcPr>
          <w:p w:rsidR="00EF4E80" w:rsidRPr="00077576" w:rsidRDefault="00EF4E80" w:rsidP="005D5D06">
            <w:r w:rsidRPr="00077576">
              <w:t>Формулировка</w:t>
            </w:r>
          </w:p>
        </w:tc>
      </w:tr>
      <w:tr w:rsidR="00EF4E80" w:rsidRPr="00077576">
        <w:trPr>
          <w:trHeight w:val="300"/>
        </w:trPr>
        <w:tc>
          <w:tcPr>
            <w:tcW w:w="993" w:type="dxa"/>
            <w:shd w:val="clear" w:color="000000" w:fill="FFFFFF"/>
            <w:noWrap/>
            <w:vAlign w:val="center"/>
          </w:tcPr>
          <w:p w:rsidR="00EF4E80" w:rsidRPr="00077576" w:rsidRDefault="00EF4E80" w:rsidP="005D5D06">
            <w:r w:rsidRPr="00077576">
              <w:t>УК-2</w:t>
            </w:r>
          </w:p>
        </w:tc>
        <w:tc>
          <w:tcPr>
            <w:tcW w:w="1134" w:type="dxa"/>
            <w:shd w:val="clear" w:color="000000" w:fill="FFFFFF"/>
            <w:noWrap/>
            <w:vAlign w:val="center"/>
          </w:tcPr>
          <w:p w:rsidR="00EF4E80" w:rsidRPr="00077576" w:rsidRDefault="00EF4E80" w:rsidP="005D5D06">
            <w:r w:rsidRPr="00077576">
              <w:t>СК-Б2</w:t>
            </w:r>
          </w:p>
        </w:tc>
        <w:tc>
          <w:tcPr>
            <w:tcW w:w="7512" w:type="dxa"/>
            <w:shd w:val="clear" w:color="000000" w:fill="FFFFFF"/>
            <w:vAlign w:val="bottom"/>
          </w:tcPr>
          <w:p w:rsidR="00EF4E80" w:rsidRPr="00077576" w:rsidRDefault="00EF4E80" w:rsidP="005D5D06">
            <w:r w:rsidRPr="00077576">
              <w:t>способен применять профессиональные знания и умения на практике</w:t>
            </w:r>
          </w:p>
        </w:tc>
      </w:tr>
      <w:tr w:rsidR="00EF4E80" w:rsidRPr="00077576">
        <w:trPr>
          <w:trHeight w:val="300"/>
        </w:trPr>
        <w:tc>
          <w:tcPr>
            <w:tcW w:w="993" w:type="dxa"/>
            <w:shd w:val="clear" w:color="000000" w:fill="FFFFFF"/>
            <w:noWrap/>
            <w:vAlign w:val="center"/>
          </w:tcPr>
          <w:p w:rsidR="00EF4E80" w:rsidRPr="00077576" w:rsidRDefault="00EF4E80" w:rsidP="005D5D06">
            <w:r w:rsidRPr="00077576">
              <w:t>УК-6</w:t>
            </w:r>
          </w:p>
        </w:tc>
        <w:tc>
          <w:tcPr>
            <w:tcW w:w="1134" w:type="dxa"/>
            <w:shd w:val="clear" w:color="000000" w:fill="FFFFFF"/>
            <w:noWrap/>
            <w:vAlign w:val="center"/>
          </w:tcPr>
          <w:p w:rsidR="00EF4E80" w:rsidRPr="00077576" w:rsidRDefault="00EF4E80" w:rsidP="005D5D06">
            <w:r w:rsidRPr="00077576">
              <w:t>СК-Б6</w:t>
            </w:r>
          </w:p>
        </w:tc>
        <w:tc>
          <w:tcPr>
            <w:tcW w:w="7512" w:type="dxa"/>
            <w:shd w:val="clear" w:color="000000" w:fill="FFFFFF"/>
            <w:vAlign w:val="bottom"/>
          </w:tcPr>
          <w:p w:rsidR="00EF4E80" w:rsidRPr="00077576" w:rsidRDefault="00EF4E80" w:rsidP="005D5D06">
            <w:r w:rsidRPr="00077576">
              <w:t>способен работать с информацией: находить, оценивать и использовать информацию из различных источников, необходимую для решения научных и практических задач ( в том числе на основе системного подхода)</w:t>
            </w:r>
          </w:p>
        </w:tc>
      </w:tr>
      <w:tr w:rsidR="00EF4E80" w:rsidRPr="00077576">
        <w:trPr>
          <w:trHeight w:val="300"/>
        </w:trPr>
        <w:tc>
          <w:tcPr>
            <w:tcW w:w="993" w:type="dxa"/>
            <w:shd w:val="clear" w:color="000000" w:fill="FFFFFF"/>
            <w:noWrap/>
            <w:vAlign w:val="center"/>
          </w:tcPr>
          <w:p w:rsidR="00EF4E80" w:rsidRPr="00077576" w:rsidRDefault="00EF4E80" w:rsidP="005D5D06">
            <w:r w:rsidRPr="00077576">
              <w:t>УК-8</w:t>
            </w:r>
          </w:p>
        </w:tc>
        <w:tc>
          <w:tcPr>
            <w:tcW w:w="1134" w:type="dxa"/>
            <w:shd w:val="clear" w:color="000000" w:fill="FFFFFF"/>
            <w:noWrap/>
            <w:vAlign w:val="center"/>
          </w:tcPr>
          <w:p w:rsidR="00EF4E80" w:rsidRPr="00077576" w:rsidRDefault="00EF4E80" w:rsidP="005D5D06">
            <w:r w:rsidRPr="00077576">
              <w:t>СК-Б8</w:t>
            </w:r>
          </w:p>
        </w:tc>
        <w:tc>
          <w:tcPr>
            <w:tcW w:w="7512" w:type="dxa"/>
            <w:shd w:val="clear" w:color="000000" w:fill="FFFFFF"/>
            <w:vAlign w:val="bottom"/>
          </w:tcPr>
          <w:p w:rsidR="00EF4E80" w:rsidRPr="00077576" w:rsidRDefault="00EF4E80" w:rsidP="005D5D06">
            <w:r w:rsidRPr="00077576">
              <w:t>способен работать в команде</w:t>
            </w:r>
          </w:p>
        </w:tc>
      </w:tr>
      <w:tr w:rsidR="00EF4E80" w:rsidRPr="00077576">
        <w:trPr>
          <w:trHeight w:val="300"/>
        </w:trPr>
        <w:tc>
          <w:tcPr>
            <w:tcW w:w="993" w:type="dxa"/>
            <w:shd w:val="clear" w:color="000000" w:fill="FFFFFF"/>
            <w:noWrap/>
            <w:vAlign w:val="center"/>
          </w:tcPr>
          <w:p w:rsidR="00EF4E80" w:rsidRPr="00077576" w:rsidRDefault="00EF4E80" w:rsidP="005D5D06">
            <w:r w:rsidRPr="00077576">
              <w:t>УК-9</w:t>
            </w:r>
          </w:p>
        </w:tc>
        <w:tc>
          <w:tcPr>
            <w:tcW w:w="1134" w:type="dxa"/>
            <w:shd w:val="clear" w:color="000000" w:fill="FFFFFF"/>
            <w:noWrap/>
            <w:vAlign w:val="center"/>
          </w:tcPr>
          <w:p w:rsidR="00EF4E80" w:rsidRPr="00077576" w:rsidRDefault="00EF4E80" w:rsidP="005D5D06">
            <w:r w:rsidRPr="00077576">
              <w:t>СК-Б9</w:t>
            </w:r>
          </w:p>
        </w:tc>
        <w:tc>
          <w:tcPr>
            <w:tcW w:w="7512" w:type="dxa"/>
            <w:shd w:val="clear" w:color="000000" w:fill="FFFFFF"/>
            <w:vAlign w:val="bottom"/>
          </w:tcPr>
          <w:p w:rsidR="00EF4E80" w:rsidRPr="00077576" w:rsidRDefault="00EF4E80" w:rsidP="005D5D06">
            <w:r w:rsidRPr="00077576">
              <w:t>способен грамотно строить коммуникацию, исходя из целей и ситуации общения</w:t>
            </w:r>
          </w:p>
        </w:tc>
      </w:tr>
    </w:tbl>
    <w:p w:rsidR="00EF4E80" w:rsidRPr="00077576" w:rsidRDefault="00EF4E80" w:rsidP="00077576">
      <w:pPr>
        <w:tabs>
          <w:tab w:val="left" w:pos="0"/>
        </w:tabs>
        <w:ind w:left="720"/>
        <w:jc w:val="both"/>
        <w:rPr>
          <w:b/>
          <w:bCs/>
        </w:rPr>
      </w:pPr>
    </w:p>
    <w:p w:rsidR="00EF4E80" w:rsidRPr="00077576" w:rsidRDefault="00EF4E80" w:rsidP="00077576">
      <w:pPr>
        <w:numPr>
          <w:ilvl w:val="0"/>
          <w:numId w:val="22"/>
        </w:numPr>
        <w:tabs>
          <w:tab w:val="left" w:pos="0"/>
        </w:tabs>
        <w:jc w:val="both"/>
        <w:rPr>
          <w:b/>
          <w:bCs/>
        </w:rPr>
      </w:pPr>
      <w:r w:rsidRPr="00077576">
        <w:rPr>
          <w:b/>
          <w:bCs/>
        </w:rPr>
        <w:t>Профессиональные компетенции</w:t>
      </w:r>
    </w:p>
    <w:tbl>
      <w:tblPr>
        <w:tblW w:w="9654" w:type="dxa"/>
        <w:tblInd w:w="-106" w:type="dxa"/>
        <w:tblLook w:val="00A0"/>
      </w:tblPr>
      <w:tblGrid>
        <w:gridCol w:w="720"/>
        <w:gridCol w:w="146"/>
        <w:gridCol w:w="1276"/>
        <w:gridCol w:w="7512"/>
      </w:tblGrid>
      <w:tr w:rsidR="00EF4E80" w:rsidRPr="00077576">
        <w:trPr>
          <w:trHeight w:val="285"/>
        </w:trPr>
        <w:tc>
          <w:tcPr>
            <w:tcW w:w="720" w:type="dxa"/>
            <w:tcBorders>
              <w:top w:val="single" w:sz="4" w:space="0" w:color="auto"/>
              <w:left w:val="single" w:sz="4" w:space="0" w:color="auto"/>
              <w:bottom w:val="single" w:sz="4" w:space="0" w:color="auto"/>
              <w:right w:val="single" w:sz="4" w:space="0" w:color="auto"/>
            </w:tcBorders>
            <w:noWrap/>
            <w:vAlign w:val="center"/>
          </w:tcPr>
          <w:p w:rsidR="00EF4E80" w:rsidRPr="00077576" w:rsidRDefault="00EF4E80" w:rsidP="005D5D06">
            <w:pPr>
              <w:jc w:val="center"/>
              <w:rPr>
                <w:b/>
                <w:bCs/>
                <w:color w:val="000000"/>
              </w:rPr>
            </w:pPr>
            <w:r w:rsidRPr="00077576">
              <w:rPr>
                <w:b/>
                <w:bCs/>
                <w:color w:val="000000"/>
              </w:rPr>
              <w:t>№ п/п</w:t>
            </w:r>
          </w:p>
        </w:tc>
        <w:tc>
          <w:tcPr>
            <w:tcW w:w="1422" w:type="dxa"/>
            <w:gridSpan w:val="2"/>
            <w:tcBorders>
              <w:top w:val="single" w:sz="4" w:space="0" w:color="auto"/>
              <w:left w:val="nil"/>
              <w:bottom w:val="single" w:sz="4" w:space="0" w:color="auto"/>
              <w:right w:val="single" w:sz="4" w:space="0" w:color="auto"/>
            </w:tcBorders>
            <w:noWrap/>
            <w:vAlign w:val="center"/>
          </w:tcPr>
          <w:p w:rsidR="00EF4E80" w:rsidRPr="00077576" w:rsidRDefault="00EF4E80" w:rsidP="005D5D06">
            <w:pPr>
              <w:jc w:val="center"/>
              <w:rPr>
                <w:b/>
                <w:bCs/>
                <w:color w:val="000000"/>
              </w:rPr>
            </w:pPr>
            <w:r w:rsidRPr="00077576">
              <w:rPr>
                <w:b/>
                <w:bCs/>
                <w:color w:val="000000"/>
              </w:rPr>
              <w:t>Код по ЕК</w:t>
            </w:r>
          </w:p>
        </w:tc>
        <w:tc>
          <w:tcPr>
            <w:tcW w:w="7512" w:type="dxa"/>
            <w:tcBorders>
              <w:top w:val="single" w:sz="4" w:space="0" w:color="auto"/>
              <w:left w:val="nil"/>
              <w:bottom w:val="single" w:sz="4" w:space="0" w:color="auto"/>
              <w:right w:val="single" w:sz="4" w:space="0" w:color="auto"/>
            </w:tcBorders>
            <w:noWrap/>
            <w:vAlign w:val="center"/>
          </w:tcPr>
          <w:p w:rsidR="00EF4E80" w:rsidRPr="00077576" w:rsidRDefault="00EF4E80" w:rsidP="005D5D06">
            <w:pPr>
              <w:jc w:val="center"/>
              <w:rPr>
                <w:b/>
                <w:bCs/>
                <w:color w:val="000000"/>
              </w:rPr>
            </w:pPr>
            <w:r w:rsidRPr="00077576">
              <w:rPr>
                <w:b/>
                <w:bCs/>
                <w:color w:val="000000"/>
              </w:rPr>
              <w:t>Формулировка</w:t>
            </w:r>
          </w:p>
        </w:tc>
      </w:tr>
      <w:tr w:rsidR="00EF4E80" w:rsidRPr="00077576">
        <w:trPr>
          <w:trHeight w:val="300"/>
        </w:trPr>
        <w:tc>
          <w:tcPr>
            <w:tcW w:w="9654" w:type="dxa"/>
            <w:gridSpan w:val="4"/>
            <w:tcBorders>
              <w:top w:val="single" w:sz="4" w:space="0" w:color="auto"/>
              <w:left w:val="single" w:sz="4" w:space="0" w:color="auto"/>
              <w:bottom w:val="single" w:sz="4" w:space="0" w:color="auto"/>
              <w:right w:val="single" w:sz="4" w:space="0" w:color="000000"/>
            </w:tcBorders>
            <w:noWrap/>
            <w:vAlign w:val="center"/>
          </w:tcPr>
          <w:p w:rsidR="00EF4E80" w:rsidRPr="00077576" w:rsidRDefault="00EF4E80" w:rsidP="005D5D06">
            <w:pPr>
              <w:jc w:val="center"/>
              <w:rPr>
                <w:i/>
                <w:iCs/>
                <w:color w:val="000000"/>
              </w:rPr>
            </w:pPr>
            <w:r w:rsidRPr="00077576">
              <w:rPr>
                <w:i/>
                <w:iCs/>
                <w:color w:val="000000"/>
              </w:rPr>
              <w:t>Инструментальные компетенции (ИК)</w:t>
            </w:r>
          </w:p>
        </w:tc>
      </w:tr>
      <w:tr w:rsidR="00EF4E80" w:rsidRPr="00077576">
        <w:trPr>
          <w:trHeight w:val="1200"/>
        </w:trPr>
        <w:tc>
          <w:tcPr>
            <w:tcW w:w="866" w:type="dxa"/>
            <w:gridSpan w:val="2"/>
            <w:tcBorders>
              <w:top w:val="single" w:sz="4" w:space="0" w:color="auto"/>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ПК-5</w:t>
            </w:r>
          </w:p>
        </w:tc>
        <w:tc>
          <w:tcPr>
            <w:tcW w:w="1276" w:type="dxa"/>
            <w:tcBorders>
              <w:top w:val="single" w:sz="4" w:space="0" w:color="auto"/>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ИК-Б5</w:t>
            </w:r>
          </w:p>
        </w:tc>
        <w:tc>
          <w:tcPr>
            <w:tcW w:w="7512" w:type="dxa"/>
            <w:tcBorders>
              <w:top w:val="single" w:sz="4" w:space="0" w:color="auto"/>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организовать внеклассную работу по иностранным языкам с учетом психолого-педагогических особенностей и задач целевой аудитории в учреждениях общего и среднего профессионального, а также дополнительного образования</w:t>
            </w:r>
          </w:p>
        </w:tc>
      </w:tr>
      <w:tr w:rsidR="00EF4E80" w:rsidRPr="00077576">
        <w:trPr>
          <w:trHeight w:val="9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ПК-7</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ИК-Б7</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участвовать в апробации программных и иных продуктов лингвистического, методического, переводческого и иных профессиональных профилей</w:t>
            </w:r>
          </w:p>
        </w:tc>
      </w:tr>
      <w:tr w:rsidR="00EF4E80" w:rsidRPr="00077576">
        <w:trPr>
          <w:trHeight w:val="9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ПК-9</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ИК-Б9</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выступать с сообщениями и докладами; принимать участие в научных дискуссиях, представлять результаты и материалы собственных исследований</w:t>
            </w:r>
          </w:p>
        </w:tc>
      </w:tr>
      <w:tr w:rsidR="00EF4E80" w:rsidRPr="00077576">
        <w:trPr>
          <w:trHeight w:val="9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ПК-12</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ИК-Б12</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выбирать и использовать для достижения максимального коммуникативного эффекта различные виды, приемы, технологии перевода (с учетом характера переводимого текста и условий перевода)</w:t>
            </w:r>
          </w:p>
        </w:tc>
      </w:tr>
      <w:tr w:rsidR="00EF4E80" w:rsidRPr="00077576">
        <w:trPr>
          <w:trHeight w:val="9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ПК-13</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ИК-Б13</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обрабатывать русскоязычные и иноязычные тексты с учетом поставленных задач для практического использования</w:t>
            </w:r>
          </w:p>
        </w:tc>
      </w:tr>
      <w:tr w:rsidR="00EF4E80" w:rsidRPr="00077576">
        <w:trPr>
          <w:trHeight w:val="9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ПК-17</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ИК-Б17</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готов к организации деловых встреч, конференций, семинаров с использованием нескольких рабочих языков</w:t>
            </w:r>
          </w:p>
        </w:tc>
      </w:tr>
      <w:tr w:rsidR="00EF4E80" w:rsidRPr="00077576">
        <w:trPr>
          <w:trHeight w:val="300"/>
        </w:trPr>
        <w:tc>
          <w:tcPr>
            <w:tcW w:w="9654" w:type="dxa"/>
            <w:gridSpan w:val="4"/>
            <w:tcBorders>
              <w:top w:val="single" w:sz="4" w:space="0" w:color="auto"/>
              <w:left w:val="single" w:sz="4" w:space="0" w:color="auto"/>
              <w:bottom w:val="single" w:sz="4" w:space="0" w:color="auto"/>
              <w:right w:val="single" w:sz="4" w:space="0" w:color="auto"/>
            </w:tcBorders>
            <w:noWrap/>
            <w:vAlign w:val="center"/>
          </w:tcPr>
          <w:p w:rsidR="00EF4E80" w:rsidRPr="00077576" w:rsidRDefault="00EF4E80" w:rsidP="005D5D06">
            <w:pPr>
              <w:jc w:val="center"/>
              <w:rPr>
                <w:i/>
                <w:iCs/>
                <w:color w:val="000000"/>
              </w:rPr>
            </w:pPr>
            <w:r w:rsidRPr="00077576">
              <w:rPr>
                <w:i/>
                <w:iCs/>
                <w:color w:val="000000"/>
              </w:rPr>
              <w:t>Социально-личностные компетенции (СЛК)</w:t>
            </w:r>
          </w:p>
        </w:tc>
      </w:tr>
      <w:tr w:rsidR="00EF4E80" w:rsidRPr="00077576">
        <w:trPr>
          <w:trHeight w:val="6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ПК-20</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СЛК-Б20</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преодолевать влияние стереотипов и осуществлять межкультурный диалог в общей и профессиональной сферах общения</w:t>
            </w:r>
          </w:p>
        </w:tc>
      </w:tr>
      <w:tr w:rsidR="00EF4E80" w:rsidRPr="00077576">
        <w:trPr>
          <w:trHeight w:val="600"/>
        </w:trPr>
        <w:tc>
          <w:tcPr>
            <w:tcW w:w="866" w:type="dxa"/>
            <w:gridSpan w:val="2"/>
            <w:tcBorders>
              <w:top w:val="nil"/>
              <w:left w:val="single" w:sz="4" w:space="0" w:color="auto"/>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ПК-24</w:t>
            </w:r>
          </w:p>
        </w:tc>
        <w:tc>
          <w:tcPr>
            <w:tcW w:w="1276" w:type="dxa"/>
            <w:tcBorders>
              <w:top w:val="nil"/>
              <w:left w:val="nil"/>
              <w:bottom w:val="single" w:sz="4" w:space="0" w:color="auto"/>
              <w:right w:val="single" w:sz="4" w:space="0" w:color="auto"/>
            </w:tcBorders>
            <w:noWrap/>
            <w:vAlign w:val="center"/>
          </w:tcPr>
          <w:p w:rsidR="00EF4E80" w:rsidRPr="00077576" w:rsidRDefault="00EF4E80" w:rsidP="005D5D06">
            <w:pPr>
              <w:jc w:val="center"/>
              <w:rPr>
                <w:color w:val="000000"/>
              </w:rPr>
            </w:pPr>
            <w:r w:rsidRPr="00077576">
              <w:rPr>
                <w:color w:val="000000"/>
              </w:rPr>
              <w:t>СЛК-Б24</w:t>
            </w:r>
          </w:p>
        </w:tc>
        <w:tc>
          <w:tcPr>
            <w:tcW w:w="7512" w:type="dxa"/>
            <w:tcBorders>
              <w:top w:val="nil"/>
              <w:left w:val="nil"/>
              <w:bottom w:val="single" w:sz="4" w:space="0" w:color="auto"/>
              <w:right w:val="single" w:sz="4" w:space="0" w:color="auto"/>
            </w:tcBorders>
            <w:vAlign w:val="bottom"/>
          </w:tcPr>
          <w:p w:rsidR="00EF4E80" w:rsidRPr="00077576" w:rsidRDefault="00EF4E80" w:rsidP="005D5D06">
            <w:pPr>
              <w:rPr>
                <w:color w:val="000000"/>
              </w:rPr>
            </w:pPr>
            <w:r w:rsidRPr="00077576">
              <w:rPr>
                <w:color w:val="000000"/>
              </w:rPr>
              <w:t>способен гибко адаптироваться к различным профессиональным ситуациям, проявлять творческий подход, инициативу и настойчивость в достижении целей профессиональной деятельности</w:t>
            </w:r>
          </w:p>
        </w:tc>
      </w:tr>
    </w:tbl>
    <w:p w:rsidR="00EF4E80" w:rsidRPr="00077576" w:rsidRDefault="00EF4E80" w:rsidP="00077576">
      <w:pPr>
        <w:tabs>
          <w:tab w:val="left" w:pos="0"/>
        </w:tabs>
        <w:ind w:left="720"/>
        <w:jc w:val="both"/>
        <w:rPr>
          <w:b/>
          <w:bCs/>
        </w:rPr>
      </w:pPr>
    </w:p>
    <w:p w:rsidR="00EF4E80" w:rsidRPr="00077576" w:rsidRDefault="00EF4E80" w:rsidP="00077576">
      <w:pPr>
        <w:tabs>
          <w:tab w:val="left" w:pos="0"/>
        </w:tabs>
        <w:ind w:left="720"/>
        <w:jc w:val="both"/>
        <w:rPr>
          <w:b/>
          <w:bCs/>
        </w:rPr>
      </w:pPr>
      <w:r w:rsidRPr="00077576">
        <w:rPr>
          <w:b/>
          <w:bCs/>
        </w:rPr>
        <w:t>Виды и задачи профессиональной деятельности</w:t>
      </w:r>
    </w:p>
    <w:tbl>
      <w:tblPr>
        <w:tblW w:w="9654" w:type="dxa"/>
        <w:tblInd w:w="-106" w:type="dxa"/>
        <w:tblLook w:val="00A0"/>
      </w:tblPr>
      <w:tblGrid>
        <w:gridCol w:w="8379"/>
        <w:gridCol w:w="1275"/>
      </w:tblGrid>
      <w:tr w:rsidR="00EF4E80" w:rsidRPr="00077576">
        <w:trPr>
          <w:trHeight w:val="390"/>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b/>
                <w:bCs/>
                <w:color w:val="000000"/>
              </w:rPr>
            </w:pPr>
            <w:r w:rsidRPr="00077576">
              <w:rPr>
                <w:b/>
                <w:bCs/>
                <w:color w:val="000000"/>
              </w:rPr>
              <w:t>Задачи профессиональной деятельности выпускников:</w:t>
            </w:r>
          </w:p>
        </w:tc>
        <w:tc>
          <w:tcPr>
            <w:tcW w:w="1275" w:type="dxa"/>
            <w:tcBorders>
              <w:top w:val="single" w:sz="4" w:space="0" w:color="auto"/>
              <w:left w:val="nil"/>
              <w:bottom w:val="single" w:sz="4" w:space="0" w:color="auto"/>
              <w:right w:val="single" w:sz="4" w:space="0" w:color="auto"/>
            </w:tcBorders>
          </w:tcPr>
          <w:p w:rsidR="00EF4E80" w:rsidRPr="00077576" w:rsidRDefault="00EF4E80" w:rsidP="005D5D06">
            <w:pPr>
              <w:rPr>
                <w:b/>
                <w:bCs/>
                <w:color w:val="000000"/>
              </w:rPr>
            </w:pPr>
            <w:r w:rsidRPr="00077576">
              <w:rPr>
                <w:b/>
                <w:bCs/>
                <w:color w:val="000000"/>
              </w:rPr>
              <w:t>коды</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b/>
                <w:bCs/>
                <w:color w:val="000000"/>
              </w:rPr>
            </w:pPr>
            <w:r w:rsidRPr="00077576">
              <w:rPr>
                <w:b/>
                <w:bCs/>
                <w:color w:val="000000"/>
              </w:rPr>
              <w:t>педагогическая деятельность</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ПГД</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использование текстов на иностранном и родном языке для различных целей обучения и контроля.</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ПГД-6</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b/>
                <w:bCs/>
                <w:color w:val="000000"/>
              </w:rPr>
            </w:pPr>
            <w:r w:rsidRPr="00077576">
              <w:rPr>
                <w:b/>
                <w:bCs/>
                <w:color w:val="000000"/>
              </w:rPr>
              <w:t>переводческая деятельность:</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b/>
                <w:bCs/>
                <w:color w:val="000000"/>
              </w:rPr>
            </w:pPr>
            <w:r w:rsidRPr="00077576">
              <w:rPr>
                <w:color w:val="000000"/>
              </w:rPr>
              <w:t>ПД</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использование различных видов и приемов перевода с учетом характера переводимого текста и условий перевод для достижения амаксимального коммуникативного эффекта;</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ПД-1</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обработка русскоязычных и иноязычных текстов в производственно-практических целях;</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ПД-2</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организация процессов по формализации лингвистического материала в соответствии с поставленными задачами.</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ПД-3</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b/>
                <w:bCs/>
                <w:color w:val="000000"/>
              </w:rPr>
            </w:pPr>
            <w:r w:rsidRPr="00077576">
              <w:rPr>
                <w:b/>
                <w:bCs/>
                <w:color w:val="000000"/>
              </w:rPr>
              <w:t>организационно-управленческая деятельность:</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ОУД</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организация деловых переговоров, конференций, симпозиумов, семинаров с использованием нескольких рабочих языков и участие в подготовке материалов к публикации и т. п.;</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ОУД-1</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организация и проведение конкурсов, олимпиад и других творческих мероприятий, связанных с использованием иностранного языка в социокультурной, культурной и академической сферах общения;</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ОУД-2</w:t>
            </w:r>
          </w:p>
        </w:tc>
      </w:tr>
      <w:tr w:rsidR="00EF4E80" w:rsidRPr="00077576">
        <w:trPr>
          <w:trHeight w:val="435"/>
        </w:trPr>
        <w:tc>
          <w:tcPr>
            <w:tcW w:w="8379" w:type="dxa"/>
            <w:tcBorders>
              <w:top w:val="single" w:sz="4" w:space="0" w:color="auto"/>
              <w:left w:val="single" w:sz="4" w:space="0" w:color="auto"/>
              <w:bottom w:val="single" w:sz="4" w:space="0" w:color="auto"/>
              <w:right w:val="single" w:sz="4" w:space="0" w:color="auto"/>
            </w:tcBorders>
          </w:tcPr>
          <w:p w:rsidR="00EF4E80" w:rsidRPr="00077576" w:rsidRDefault="00EF4E80" w:rsidP="005D5D06">
            <w:pPr>
              <w:rPr>
                <w:color w:val="000000"/>
              </w:rPr>
            </w:pPr>
            <w:r w:rsidRPr="00077576">
              <w:rPr>
                <w:color w:val="000000"/>
              </w:rPr>
              <w:t>распространение и популяризация иноязычного образования.</w:t>
            </w:r>
          </w:p>
        </w:tc>
        <w:tc>
          <w:tcPr>
            <w:tcW w:w="1275" w:type="dxa"/>
            <w:tcBorders>
              <w:top w:val="nil"/>
              <w:left w:val="nil"/>
              <w:bottom w:val="single" w:sz="4" w:space="0" w:color="auto"/>
              <w:right w:val="single" w:sz="4" w:space="0" w:color="auto"/>
            </w:tcBorders>
            <w:noWrap/>
            <w:vAlign w:val="bottom"/>
          </w:tcPr>
          <w:p w:rsidR="00EF4E80" w:rsidRPr="00077576" w:rsidRDefault="00EF4E80" w:rsidP="005D5D06">
            <w:pPr>
              <w:rPr>
                <w:color w:val="000000"/>
              </w:rPr>
            </w:pPr>
            <w:r w:rsidRPr="00077576">
              <w:rPr>
                <w:color w:val="000000"/>
              </w:rPr>
              <w:t>ОУД-3</w:t>
            </w:r>
          </w:p>
        </w:tc>
      </w:tr>
    </w:tbl>
    <w:p w:rsidR="00EF4E80" w:rsidRPr="00077576" w:rsidRDefault="00EF4E80" w:rsidP="00077576">
      <w:pPr>
        <w:tabs>
          <w:tab w:val="left" w:pos="0"/>
        </w:tabs>
        <w:ind w:left="720"/>
        <w:jc w:val="both"/>
        <w:rPr>
          <w:b/>
          <w:bCs/>
        </w:rPr>
      </w:pPr>
    </w:p>
    <w:p w:rsidR="00EF4E80" w:rsidRPr="00077576" w:rsidRDefault="00EF4E80" w:rsidP="00077576">
      <w:pPr>
        <w:tabs>
          <w:tab w:val="left" w:pos="0"/>
        </w:tabs>
        <w:ind w:left="720"/>
        <w:jc w:val="both"/>
        <w:rPr>
          <w:b/>
          <w:bCs/>
        </w:rPr>
      </w:pPr>
    </w:p>
    <w:p w:rsidR="00EF4E80" w:rsidRPr="00077576" w:rsidRDefault="00EF4E80" w:rsidP="00C7532F">
      <w:pPr>
        <w:numPr>
          <w:ilvl w:val="0"/>
          <w:numId w:val="1"/>
        </w:numPr>
        <w:tabs>
          <w:tab w:val="left" w:pos="0"/>
        </w:tabs>
        <w:jc w:val="both"/>
        <w:rPr>
          <w:b/>
          <w:bCs/>
        </w:rPr>
      </w:pPr>
      <w:r w:rsidRPr="00077576">
        <w:rPr>
          <w:b/>
          <w:bCs/>
        </w:rPr>
        <w:t>Место дисциплины в структуре ООП:</w:t>
      </w:r>
    </w:p>
    <w:p w:rsidR="00EF4E80" w:rsidRPr="00077576" w:rsidRDefault="00EF4E80" w:rsidP="00C7532F">
      <w:pPr>
        <w:tabs>
          <w:tab w:val="left" w:pos="0"/>
        </w:tabs>
        <w:ind w:left="720"/>
        <w:jc w:val="both"/>
        <w:rPr>
          <w:b/>
          <w:bCs/>
        </w:rPr>
      </w:pPr>
    </w:p>
    <w:p w:rsidR="00EF4E80" w:rsidRPr="00077576" w:rsidRDefault="00EF4E80" w:rsidP="00C7532F">
      <w:pPr>
        <w:tabs>
          <w:tab w:val="left" w:pos="0"/>
        </w:tabs>
        <w:jc w:val="both"/>
        <w:outlineLvl w:val="0"/>
        <w:rPr>
          <w:b/>
          <w:bCs/>
        </w:rPr>
      </w:pPr>
      <w:r w:rsidRPr="00077576">
        <w:rPr>
          <w:b/>
          <w:bCs/>
        </w:rPr>
        <w:t>А. Информация об образовательном стандарте и учебном плане:</w:t>
      </w:r>
    </w:p>
    <w:p w:rsidR="00EF4E80" w:rsidRPr="00077576" w:rsidRDefault="00EF4E80" w:rsidP="00C7532F">
      <w:pPr>
        <w:tabs>
          <w:tab w:val="left" w:pos="0"/>
        </w:tabs>
        <w:jc w:val="both"/>
      </w:pPr>
      <w:r w:rsidRPr="00077576">
        <w:t>- ОС НИУВШЭ новая модель бакалавриата;</w:t>
      </w:r>
    </w:p>
    <w:p w:rsidR="00EF4E80" w:rsidRPr="00077576" w:rsidRDefault="00EF4E80" w:rsidP="00C7532F">
      <w:pPr>
        <w:tabs>
          <w:tab w:val="left" w:pos="0"/>
        </w:tabs>
        <w:jc w:val="both"/>
      </w:pPr>
    </w:p>
    <w:p w:rsidR="00EF4E80" w:rsidRPr="00077576" w:rsidRDefault="00EF4E80" w:rsidP="00C7532F">
      <w:pPr>
        <w:jc w:val="both"/>
        <w:outlineLvl w:val="0"/>
        <w:rPr>
          <w:b/>
          <w:bCs/>
        </w:rPr>
      </w:pPr>
      <w:r w:rsidRPr="00077576">
        <w:rPr>
          <w:b/>
          <w:bCs/>
        </w:rPr>
        <w:t>Б. Место дисциплины в образовательном стандарте и учебном плане:</w:t>
      </w:r>
    </w:p>
    <w:p w:rsidR="00EF4E80" w:rsidRPr="00077576" w:rsidRDefault="00EF4E80" w:rsidP="00C7532F">
      <w:pPr>
        <w:tabs>
          <w:tab w:val="left" w:pos="0"/>
        </w:tabs>
        <w:jc w:val="both"/>
      </w:pPr>
      <w:r w:rsidRPr="00077576">
        <w:t>- 1, 2, 3, 4 курса бакалавриата в соответствии с учебным планом факультета;</w:t>
      </w:r>
    </w:p>
    <w:p w:rsidR="00EF4E80" w:rsidRPr="00077576" w:rsidRDefault="00EF4E80" w:rsidP="00C7532F">
      <w:pPr>
        <w:jc w:val="both"/>
      </w:pPr>
    </w:p>
    <w:p w:rsidR="00EF4E80" w:rsidRPr="00077576" w:rsidRDefault="00EF4E80" w:rsidP="00C7532F">
      <w:pPr>
        <w:jc w:val="both"/>
        <w:rPr>
          <w:b/>
          <w:bCs/>
        </w:rPr>
      </w:pPr>
      <w:r w:rsidRPr="00077576">
        <w:rPr>
          <w:b/>
          <w:bCs/>
        </w:rPr>
        <w:t>В. Перечень дисциплин, которые должны быть освоены для начала освоения данной дисциплины:</w:t>
      </w:r>
      <w:bookmarkStart w:id="0" w:name="_GoBack"/>
      <w:bookmarkEnd w:id="0"/>
    </w:p>
    <w:p w:rsidR="00EF4E80" w:rsidRPr="00077576" w:rsidRDefault="00EF4E80" w:rsidP="00C7532F">
      <w:pPr>
        <w:tabs>
          <w:tab w:val="left" w:pos="0"/>
        </w:tabs>
        <w:jc w:val="both"/>
        <w:outlineLvl w:val="0"/>
      </w:pPr>
      <w:r w:rsidRPr="00077576">
        <w:t>Нет.</w:t>
      </w:r>
    </w:p>
    <w:p w:rsidR="00EF4E80" w:rsidRPr="00077576" w:rsidRDefault="00EF4E80" w:rsidP="00C7532F">
      <w:pPr>
        <w:tabs>
          <w:tab w:val="left" w:pos="0"/>
        </w:tabs>
        <w:jc w:val="both"/>
        <w:outlineLvl w:val="0"/>
      </w:pPr>
    </w:p>
    <w:p w:rsidR="00EF4E80" w:rsidRPr="00077576" w:rsidRDefault="00EF4E80" w:rsidP="00C7532F">
      <w:pPr>
        <w:tabs>
          <w:tab w:val="left" w:pos="0"/>
        </w:tabs>
        <w:jc w:val="both"/>
        <w:outlineLvl w:val="0"/>
      </w:pPr>
      <w:r w:rsidRPr="00077576">
        <w:rPr>
          <w:b/>
          <w:bCs/>
        </w:rPr>
        <w:t>Г. Общая трудоемкость:</w:t>
      </w:r>
    </w:p>
    <w:p w:rsidR="00EF4E80" w:rsidRPr="00077576" w:rsidRDefault="00EF4E80" w:rsidP="00C7532F">
      <w:pPr>
        <w:tabs>
          <w:tab w:val="left" w:pos="0"/>
        </w:tabs>
        <w:jc w:val="both"/>
      </w:pPr>
      <w:r w:rsidRPr="00077576">
        <w:t>20 з.ед.</w:t>
      </w:r>
    </w:p>
    <w:p w:rsidR="00EF4E80" w:rsidRPr="00077576" w:rsidRDefault="00EF4E80" w:rsidP="00262E5A">
      <w:pPr>
        <w:tabs>
          <w:tab w:val="left" w:pos="0"/>
        </w:tabs>
        <w:jc w:val="both"/>
      </w:pPr>
      <w:r w:rsidRPr="00077576">
        <w:t>Общее количество академических часов на дисциплину: 760, из них аудиторная работа (семинары) – 486 а.ч. (по 8 часов в неделю), самостоятельная работа – 274 а.ч.</w:t>
      </w:r>
    </w:p>
    <w:p w:rsidR="00EF4E80" w:rsidRPr="00077576" w:rsidRDefault="00EF4E80" w:rsidP="00262E5A">
      <w:pPr>
        <w:tabs>
          <w:tab w:val="left" w:pos="0"/>
        </w:tabs>
        <w:jc w:val="both"/>
      </w:pPr>
      <w:r w:rsidRPr="00077576">
        <w:t>Дисциплина читается на 1-3 курсе в 1-4 модулях, на 4 курсе в 1-3 модулях. Студенты начинают изучать немецкий язык без начальных знаний.</w:t>
      </w:r>
    </w:p>
    <w:p w:rsidR="00EF4E80" w:rsidRPr="00077576" w:rsidRDefault="00EF4E80" w:rsidP="00C7532F">
      <w:pPr>
        <w:tabs>
          <w:tab w:val="left" w:pos="0"/>
        </w:tabs>
        <w:jc w:val="both"/>
        <w:outlineLvl w:val="0"/>
      </w:pPr>
    </w:p>
    <w:p w:rsidR="00EF4E80" w:rsidRPr="00077576" w:rsidRDefault="00EF4E80" w:rsidP="00C7532F">
      <w:pPr>
        <w:tabs>
          <w:tab w:val="left" w:pos="0"/>
        </w:tabs>
        <w:jc w:val="both"/>
        <w:outlineLvl w:val="0"/>
      </w:pPr>
      <w:r w:rsidRPr="00077576">
        <w:rPr>
          <w:b/>
          <w:bCs/>
        </w:rPr>
        <w:t>Д. Форма промежуточной аттестации:</w:t>
      </w:r>
    </w:p>
    <w:p w:rsidR="00EF4E80" w:rsidRPr="00077576" w:rsidRDefault="00EF4E80" w:rsidP="00C7532F">
      <w:pPr>
        <w:tabs>
          <w:tab w:val="left" w:pos="0"/>
        </w:tabs>
        <w:jc w:val="both"/>
        <w:outlineLvl w:val="0"/>
      </w:pPr>
      <w:r w:rsidRPr="00077576">
        <w:t>Экзамен.</w:t>
      </w:r>
    </w:p>
    <w:p w:rsidR="00EF4E80" w:rsidRPr="00077576" w:rsidRDefault="00EF4E80" w:rsidP="00C7532F">
      <w:pPr>
        <w:tabs>
          <w:tab w:val="left" w:pos="0"/>
        </w:tabs>
        <w:jc w:val="both"/>
        <w:outlineLvl w:val="0"/>
      </w:pPr>
    </w:p>
    <w:p w:rsidR="00EF4E80" w:rsidRPr="00077576" w:rsidRDefault="00EF4E80" w:rsidP="00C7532F">
      <w:pPr>
        <w:tabs>
          <w:tab w:val="left" w:pos="0"/>
        </w:tabs>
        <w:jc w:val="both"/>
        <w:outlineLvl w:val="0"/>
        <w:rPr>
          <w:b/>
          <w:bCs/>
        </w:rPr>
      </w:pPr>
      <w:r w:rsidRPr="00077576">
        <w:rPr>
          <w:b/>
          <w:bCs/>
        </w:rPr>
        <w:t>Е. Форма итоговой аттестации:</w:t>
      </w:r>
    </w:p>
    <w:p w:rsidR="00EF4E80" w:rsidRPr="00077576" w:rsidRDefault="00EF4E80" w:rsidP="00C7532F">
      <w:pPr>
        <w:tabs>
          <w:tab w:val="left" w:pos="0"/>
        </w:tabs>
        <w:jc w:val="both"/>
        <w:outlineLvl w:val="0"/>
      </w:pPr>
      <w:r w:rsidRPr="00077576">
        <w:t xml:space="preserve">Экзамен. Экзамен по образцу сертификата Института Гёте уровня </w:t>
      </w:r>
      <w:r w:rsidRPr="00077576">
        <w:rPr>
          <w:lang w:val="de-DE"/>
        </w:rPr>
        <w:t>B</w:t>
      </w:r>
      <w:r w:rsidRPr="00077576">
        <w:t>2.</w:t>
      </w:r>
    </w:p>
    <w:p w:rsidR="00EF4E80" w:rsidRPr="00077576" w:rsidRDefault="00EF4E80" w:rsidP="00C7532F">
      <w:pPr>
        <w:jc w:val="both"/>
      </w:pPr>
    </w:p>
    <w:p w:rsidR="00EF4E80" w:rsidRPr="00077576" w:rsidRDefault="00EF4E80" w:rsidP="00C7532F">
      <w:pPr>
        <w:numPr>
          <w:ilvl w:val="0"/>
          <w:numId w:val="1"/>
        </w:numPr>
        <w:jc w:val="both"/>
        <w:rPr>
          <w:b/>
          <w:bCs/>
        </w:rPr>
      </w:pPr>
      <w:r w:rsidRPr="00077576">
        <w:rPr>
          <w:b/>
          <w:bCs/>
        </w:rPr>
        <w:t>Специфика курса</w:t>
      </w:r>
    </w:p>
    <w:p w:rsidR="00EF4E80" w:rsidRPr="00077576" w:rsidRDefault="00EF4E80" w:rsidP="00C7532F">
      <w:pPr>
        <w:ind w:left="720"/>
        <w:jc w:val="both"/>
      </w:pPr>
    </w:p>
    <w:p w:rsidR="00EF4E80" w:rsidRPr="00077576" w:rsidRDefault="00EF4E80" w:rsidP="00C7532F">
      <w:pPr>
        <w:spacing w:after="200" w:line="276" w:lineRule="auto"/>
        <w:jc w:val="both"/>
        <w:rPr>
          <w:lang w:eastAsia="en-US"/>
        </w:rPr>
      </w:pPr>
      <w:r w:rsidRPr="00077576">
        <w:rPr>
          <w:b/>
          <w:bCs/>
          <w:u w:val="single"/>
        </w:rPr>
        <w:t xml:space="preserve">А) </w:t>
      </w:r>
      <w:r w:rsidRPr="00077576">
        <w:rPr>
          <w:b/>
          <w:bCs/>
          <w:u w:val="single"/>
          <w:lang w:eastAsia="en-US"/>
        </w:rPr>
        <w:t>Модульное построение курса/ дисциплины</w:t>
      </w:r>
      <w:r w:rsidRPr="00077576">
        <w:rPr>
          <w:lang w:eastAsia="en-US"/>
        </w:rPr>
        <w:t xml:space="preserve">.Структура модулей позволяет варьировать глубину изучения темы, сокращать или расширять отдельные компоненты тематического раздела (проектную работу, формы устного или письменного отчета, социокультурный сопоставительный анализ и т.д.), а также изменять соотношение аудиторной и самостоятельной работы и их форм (в том числе с использованием </w:t>
      </w:r>
      <w:r w:rsidRPr="00077576">
        <w:rPr>
          <w:lang w:val="en-US" w:eastAsia="en-US"/>
        </w:rPr>
        <w:t>LMS</w:t>
      </w:r>
      <w:r w:rsidRPr="00077576">
        <w:rPr>
          <w:lang w:eastAsia="en-US"/>
        </w:rPr>
        <w:t>).</w:t>
      </w:r>
    </w:p>
    <w:p w:rsidR="00EF4E80" w:rsidRPr="00077576" w:rsidRDefault="00EF4E80" w:rsidP="00FF47D1">
      <w:pPr>
        <w:jc w:val="both"/>
      </w:pPr>
      <w:r w:rsidRPr="00077576">
        <w:rPr>
          <w:b/>
          <w:bCs/>
          <w:u w:val="single"/>
        </w:rPr>
        <w:t>Б) Цикличность курса</w:t>
      </w:r>
      <w:r w:rsidRPr="00077576">
        <w:rPr>
          <w:u w:val="single"/>
        </w:rPr>
        <w:t>.</w:t>
      </w:r>
      <w:r w:rsidRPr="00077576">
        <w:t xml:space="preserve"> Данный курс разрабатывается с учетом специфики НИУ ВШЭ, где большинство студентов начинает изучать второй иностранный язык с «0». Поэтому при подаче учебного материала предполагается повторяемость базовой лексики из урока в урок, из темы в тему и возвращение к дискуссионным проблемам на более высоком уровне.</w:t>
      </w:r>
      <w:r w:rsidRPr="00077576">
        <w:rPr>
          <w:lang w:eastAsia="en-US"/>
        </w:rPr>
        <w:t xml:space="preserve"> Это обусловливает системное повторение ранее изученного фактического, языкового и речевого материала, создание целостной картины восприятия ранее изученного и нового материала, развитие когнитивно-коммуникативных умений работы с информацией.</w:t>
      </w:r>
    </w:p>
    <w:p w:rsidR="00EF4E80" w:rsidRPr="00077576" w:rsidRDefault="00EF4E80" w:rsidP="00937968">
      <w:pPr>
        <w:spacing w:after="200" w:line="276" w:lineRule="auto"/>
        <w:jc w:val="both"/>
        <w:rPr>
          <w:lang w:eastAsia="en-US"/>
        </w:rPr>
      </w:pPr>
      <w:r w:rsidRPr="00077576">
        <w:rPr>
          <w:b/>
          <w:bCs/>
          <w:u w:val="single"/>
        </w:rPr>
        <w:t xml:space="preserve">В) </w:t>
      </w:r>
      <w:r w:rsidRPr="00077576">
        <w:rPr>
          <w:b/>
          <w:bCs/>
          <w:u w:val="single"/>
          <w:lang w:eastAsia="en-US"/>
        </w:rPr>
        <w:t>Усиление роли самостоятельной и проектно-исследовательской работы</w:t>
      </w:r>
      <w:r w:rsidRPr="00077576">
        <w:rPr>
          <w:lang w:eastAsia="en-US"/>
        </w:rPr>
        <w:t>, формирование готовности работать с потоками информации на немецком языке в ситуациях, приближенных к реальным ситуациям повседневного и профессионального общения.</w:t>
      </w:r>
    </w:p>
    <w:p w:rsidR="00EF4E80" w:rsidRPr="00077576" w:rsidRDefault="00EF4E80" w:rsidP="00876E2F">
      <w:pPr>
        <w:spacing w:after="200" w:line="276" w:lineRule="auto"/>
        <w:jc w:val="both"/>
        <w:rPr>
          <w:b/>
          <w:bCs/>
          <w:lang w:eastAsia="en-US"/>
        </w:rPr>
      </w:pPr>
      <w:r w:rsidRPr="00077576">
        <w:rPr>
          <w:b/>
          <w:bCs/>
          <w:u w:val="single"/>
          <w:lang w:eastAsia="en-US"/>
        </w:rPr>
        <w:t xml:space="preserve">Г) Фокус на формирование и системный контроль ключевых речевых умений, </w:t>
      </w:r>
      <w:r w:rsidRPr="00077576">
        <w:rPr>
          <w:lang w:eastAsia="en-US"/>
        </w:rPr>
        <w:t>подразумевающих акцентуацию непосредственно на коммуникацию в ситуациях повседневного и профессионального общения, а не на фрагментарном изучении лексики и грамматики вне контекста.</w:t>
      </w:r>
    </w:p>
    <w:p w:rsidR="00EF4E80" w:rsidRPr="00077576" w:rsidRDefault="00EF4E80" w:rsidP="00876E2F">
      <w:pPr>
        <w:spacing w:after="200" w:line="276" w:lineRule="auto"/>
        <w:jc w:val="both"/>
        <w:rPr>
          <w:lang w:eastAsia="en-US"/>
        </w:rPr>
      </w:pPr>
      <w:r w:rsidRPr="00077576">
        <w:rPr>
          <w:b/>
          <w:bCs/>
          <w:u w:val="single"/>
          <w:lang w:eastAsia="en-US"/>
        </w:rPr>
        <w:t>Д) Прозрачная система всех форм контроля:</w:t>
      </w:r>
      <w:r w:rsidRPr="00077576">
        <w:rPr>
          <w:lang w:eastAsia="en-US"/>
        </w:rPr>
        <w:t xml:space="preserve"> текущего, промежуточного и итогового, обеспечивающая четкое понимание того, что и как оценивается в курсе; открытость шкал оценивания для всех заданий со свободно конструируемым ответом.</w:t>
      </w:r>
    </w:p>
    <w:p w:rsidR="00EF4E80" w:rsidRPr="00077576" w:rsidRDefault="00EF4E80" w:rsidP="00876E2F">
      <w:pPr>
        <w:spacing w:after="200" w:line="276" w:lineRule="auto"/>
        <w:jc w:val="both"/>
        <w:rPr>
          <w:lang w:eastAsia="en-US"/>
        </w:rPr>
      </w:pPr>
      <w:r w:rsidRPr="00077576">
        <w:rPr>
          <w:b/>
          <w:bCs/>
          <w:u w:val="single"/>
          <w:lang w:eastAsia="en-US"/>
        </w:rPr>
        <w:t xml:space="preserve">Е) Использование различных моделей и форм интерактивности </w:t>
      </w:r>
      <w:r w:rsidRPr="00077576">
        <w:rPr>
          <w:lang w:eastAsia="en-US"/>
        </w:rPr>
        <w:t>в рамках аудиторной и самостоятельной работы по курсу.</w:t>
      </w:r>
    </w:p>
    <w:p w:rsidR="00EF4E80" w:rsidRPr="00077576" w:rsidRDefault="00EF4E80" w:rsidP="00DB58E1">
      <w:pPr>
        <w:jc w:val="both"/>
      </w:pPr>
    </w:p>
    <w:p w:rsidR="00EF4E80" w:rsidRPr="00077576" w:rsidRDefault="00EF4E80" w:rsidP="00DB58E1">
      <w:pPr>
        <w:jc w:val="both"/>
      </w:pPr>
      <w:r w:rsidRPr="00077576">
        <w:rPr>
          <w:b/>
          <w:bCs/>
        </w:rPr>
        <w:t>Принцип межкультурной коммуникативной направленности</w:t>
      </w:r>
      <w:r w:rsidRPr="00077576">
        <w:t xml:space="preserve"> позволяет обучающимся при производстве и реализации в условиях обучения коммуникативных ситуаций межкультурного характера успешно использовать адекватные языковые и речевые средства, вербальные и экстаравербальные средства (свойственные представителям двух лингвосоциумов: российского и немецкоязычного менталитета).</w:t>
      </w:r>
    </w:p>
    <w:p w:rsidR="00EF4E80" w:rsidRPr="00077576" w:rsidRDefault="00EF4E80" w:rsidP="00DB58E1">
      <w:pPr>
        <w:jc w:val="both"/>
      </w:pPr>
      <w:r w:rsidRPr="00077576">
        <w:rPr>
          <w:b/>
          <w:bCs/>
        </w:rPr>
        <w:t>Принцип междисциплинарности</w:t>
      </w:r>
      <w:r w:rsidRPr="00077576">
        <w:t>предполагает использование знаний и умений из других научных областей, и в том числе первого иностранного языка; отбор и согласование тематики модулей внутри курса обучения немецкому языку и элементы курсов профильных дисциплин.</w:t>
      </w:r>
    </w:p>
    <w:p w:rsidR="00EF4E80" w:rsidRPr="00077576" w:rsidRDefault="00EF4E80" w:rsidP="00DB58E1">
      <w:pPr>
        <w:jc w:val="both"/>
      </w:pPr>
      <w:r w:rsidRPr="00077576">
        <w:rPr>
          <w:b/>
          <w:bCs/>
        </w:rPr>
        <w:t>Принцип культурной и педагогической целесообразности</w:t>
      </w:r>
      <w:r w:rsidRPr="00077576">
        <w:t xml:space="preserve"> основывается на тщательном отборе тематики курса, языкового, речевого и страноведческого материла, а также типа заданий и форм работы с учетом возможного контекста деятельности и потребностей студентов.</w:t>
      </w:r>
    </w:p>
    <w:p w:rsidR="00EF4E80" w:rsidRPr="00077576" w:rsidRDefault="00EF4E80" w:rsidP="00DB58E1">
      <w:pPr>
        <w:jc w:val="both"/>
      </w:pPr>
      <w:r w:rsidRPr="00077576">
        <w:rPr>
          <w:b/>
          <w:bCs/>
        </w:rPr>
        <w:t>Принцип интегративности</w:t>
      </w:r>
      <w:r w:rsidRPr="00077576">
        <w:t xml:space="preserve"> предполагает интеграцию знаний из различных предметных дисциплин, одновременное развитие как собственно коммуникативных, так и профессионально-коммуникативных в рамках освоенного объёма немецкого языка, информационных, академических и социальных умений.</w:t>
      </w:r>
    </w:p>
    <w:p w:rsidR="00EF4E80" w:rsidRPr="00077576" w:rsidRDefault="00EF4E80" w:rsidP="00DB58E1">
      <w:pPr>
        <w:jc w:val="both"/>
      </w:pPr>
      <w:r w:rsidRPr="00077576">
        <w:rPr>
          <w:b/>
          <w:bCs/>
        </w:rPr>
        <w:t>Принцип нелинейности</w:t>
      </w:r>
      <w:r w:rsidRPr="00077576">
        <w:t xml:space="preserve"> предполагает одновременное использование различных источников получения информации, ротацию изученной информации из различных разделов курса при решении новых задач, возможность моделирования курса с учетом реальных языковых потребностей студентов, возможность осваивать курс на одном из выделенных уровней (основном или продвинутом) или комбинировать эти уровни в различных соотношениях в каждом из разделов/ модулей курса.</w:t>
      </w:r>
    </w:p>
    <w:p w:rsidR="00EF4E80" w:rsidRPr="00077576" w:rsidRDefault="00EF4E80" w:rsidP="00394290">
      <w:pPr>
        <w:jc w:val="both"/>
      </w:pPr>
      <w:r w:rsidRPr="00077576">
        <w:rPr>
          <w:b/>
          <w:bCs/>
        </w:rPr>
        <w:t>Принцип автономии</w:t>
      </w:r>
      <w:r w:rsidRPr="00077576">
        <w:t xml:space="preserve"> предполагает информирование студентов о структуре курса, требованиях к выполнению заданий, содержании контроля и критериях оценивания разных видов устной и письменной работы, а также о возможностях использования системы дополнительного образования для корректировки индивидуальной траектории учебного развития. Организация аудиторной и самостоятельной работы обеспечивает высокий уровень личной ответственности студента за результаты учебного труда. Балльно-рейтиноговая система оценивания повышает уровень учебной автономии.</w:t>
      </w:r>
    </w:p>
    <w:p w:rsidR="00EF4E80" w:rsidRPr="00077576" w:rsidRDefault="00EF4E80" w:rsidP="00394290">
      <w:pPr>
        <w:jc w:val="both"/>
      </w:pPr>
    </w:p>
    <w:p w:rsidR="00EF4E80" w:rsidRPr="00077576" w:rsidRDefault="00EF4E80" w:rsidP="00394290">
      <w:pPr>
        <w:numPr>
          <w:ilvl w:val="0"/>
          <w:numId w:val="1"/>
        </w:numPr>
        <w:jc w:val="both"/>
        <w:rPr>
          <w:b/>
          <w:bCs/>
          <w:lang w:eastAsia="en-US"/>
        </w:rPr>
      </w:pPr>
      <w:r w:rsidRPr="00077576">
        <w:rPr>
          <w:b/>
          <w:bCs/>
          <w:lang w:eastAsia="en-US"/>
        </w:rPr>
        <w:t>СТРУКТУРА КУРСА</w:t>
      </w:r>
    </w:p>
    <w:p w:rsidR="00EF4E80" w:rsidRPr="00077576" w:rsidRDefault="00EF4E80" w:rsidP="00394290">
      <w:pPr>
        <w:ind w:left="720"/>
        <w:jc w:val="both"/>
        <w:rPr>
          <w:b/>
          <w:bCs/>
          <w:lang w:eastAsia="en-US"/>
        </w:rPr>
      </w:pPr>
      <w:r w:rsidRPr="00077576">
        <w:rPr>
          <w:b/>
          <w:bCs/>
          <w:lang w:eastAsia="en-US"/>
        </w:rPr>
        <w:t>Курс состоит из:</w:t>
      </w:r>
    </w:p>
    <w:p w:rsidR="00EF4E80" w:rsidRPr="00077576" w:rsidRDefault="00EF4E80" w:rsidP="00394290">
      <w:pPr>
        <w:numPr>
          <w:ilvl w:val="0"/>
          <w:numId w:val="10"/>
        </w:numPr>
        <w:ind w:left="284" w:hanging="295"/>
        <w:jc w:val="both"/>
        <w:rPr>
          <w:lang w:eastAsia="en-US"/>
        </w:rPr>
      </w:pPr>
      <w:r w:rsidRPr="00077576">
        <w:rPr>
          <w:lang w:eastAsia="en-US"/>
        </w:rPr>
        <w:t>4 базовых тематических разделов/ модулей для 1, 2 и 3 года обучения. Трудоемкость каждого модуля равна 6 з.ед. на первом и втором году обучения, 5 з. ед. на третьем году обучения и 3 з. ед. на четвертом году обучения.</w:t>
      </w:r>
    </w:p>
    <w:p w:rsidR="00EF4E80" w:rsidRPr="00077576" w:rsidRDefault="00EF4E80" w:rsidP="00394290">
      <w:pPr>
        <w:numPr>
          <w:ilvl w:val="0"/>
          <w:numId w:val="10"/>
        </w:numPr>
        <w:ind w:left="284" w:hanging="295"/>
        <w:jc w:val="both"/>
        <w:rPr>
          <w:lang w:eastAsia="en-US"/>
        </w:rPr>
      </w:pPr>
      <w:r w:rsidRPr="00077576">
        <w:rPr>
          <w:lang w:eastAsia="en-US"/>
        </w:rPr>
        <w:t>Независимого пробного экзамена в формате международных экзаменов, проводимого в конце 4года обучения.</w:t>
      </w:r>
    </w:p>
    <w:p w:rsidR="00EF4E80" w:rsidRPr="00077576" w:rsidRDefault="00EF4E80" w:rsidP="00394290">
      <w:pPr>
        <w:ind w:left="720"/>
        <w:jc w:val="center"/>
        <w:rPr>
          <w:b/>
          <w:bCs/>
          <w:lang w:eastAsia="en-US"/>
        </w:rPr>
      </w:pPr>
    </w:p>
    <w:p w:rsidR="00EF4E80" w:rsidRPr="00077576" w:rsidRDefault="00EF4E80" w:rsidP="00394290">
      <w:pPr>
        <w:ind w:left="720"/>
        <w:jc w:val="center"/>
        <w:rPr>
          <w:b/>
          <w:bCs/>
          <w:lang w:eastAsia="en-US"/>
        </w:rPr>
      </w:pPr>
    </w:p>
    <w:p w:rsidR="00EF4E80" w:rsidRPr="00077576" w:rsidRDefault="00EF4E80" w:rsidP="00394290">
      <w:pPr>
        <w:ind w:left="720"/>
        <w:jc w:val="center"/>
        <w:rPr>
          <w:b/>
          <w:bCs/>
          <w:lang w:eastAsia="en-US"/>
        </w:rPr>
      </w:pPr>
      <w:r w:rsidRPr="00077576">
        <w:rPr>
          <w:b/>
          <w:bCs/>
          <w:lang w:eastAsia="en-US"/>
        </w:rPr>
        <w:t>Тематический план на 1-ый год обучения</w:t>
      </w:r>
    </w:p>
    <w:p w:rsidR="00EF4E80" w:rsidRPr="00077576" w:rsidRDefault="00EF4E80" w:rsidP="00394290">
      <w:pPr>
        <w:ind w:left="720"/>
        <w:jc w:val="center"/>
        <w:rPr>
          <w:b/>
          <w:bCs/>
          <w:lang w:val="de-DE" w:eastAsia="en-US"/>
        </w:rPr>
      </w:pPr>
      <w:r w:rsidRPr="00077576">
        <w:rPr>
          <w:b/>
          <w:bCs/>
          <w:lang w:val="de-DE" w:eastAsia="en-US"/>
        </w:rPr>
        <w:t>Begegnungen 1, Begegnungen 2, Lektion 1,2</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6520"/>
        <w:gridCol w:w="709"/>
        <w:gridCol w:w="1164"/>
        <w:gridCol w:w="852"/>
      </w:tblGrid>
      <w:tr w:rsidR="00EF4E80" w:rsidRPr="00077576">
        <w:trPr>
          <w:jc w:val="center"/>
        </w:trPr>
        <w:tc>
          <w:tcPr>
            <w:tcW w:w="993" w:type="dxa"/>
            <w:vMerge w:val="restart"/>
          </w:tcPr>
          <w:p w:rsidR="00EF4E80" w:rsidRPr="00077576" w:rsidRDefault="00EF4E80" w:rsidP="00FF0035">
            <w:pPr>
              <w:pStyle w:val="ListParagraph"/>
              <w:ind w:left="0"/>
            </w:pPr>
            <w:r w:rsidRPr="00077576">
              <w:t>Модуль/неделя</w:t>
            </w:r>
          </w:p>
        </w:tc>
        <w:tc>
          <w:tcPr>
            <w:tcW w:w="6520" w:type="dxa"/>
            <w:vMerge w:val="restart"/>
          </w:tcPr>
          <w:p w:rsidR="00EF4E80" w:rsidRPr="00077576" w:rsidRDefault="00EF4E80" w:rsidP="00FF0035">
            <w:pPr>
              <w:pStyle w:val="ListParagraph"/>
              <w:ind w:left="0"/>
              <w:jc w:val="center"/>
            </w:pPr>
            <w:r w:rsidRPr="00077576">
              <w:t>Название разделов и тем</w:t>
            </w:r>
          </w:p>
        </w:tc>
        <w:tc>
          <w:tcPr>
            <w:tcW w:w="2725" w:type="dxa"/>
            <w:gridSpan w:val="3"/>
          </w:tcPr>
          <w:p w:rsidR="00EF4E80" w:rsidRPr="00077576" w:rsidRDefault="00EF4E80" w:rsidP="00FF0035">
            <w:pPr>
              <w:pStyle w:val="ListParagraph"/>
              <w:ind w:left="0"/>
              <w:jc w:val="center"/>
            </w:pPr>
            <w:r w:rsidRPr="00077576">
              <w:t>Трудоемкость курса</w:t>
            </w:r>
          </w:p>
        </w:tc>
      </w:tr>
      <w:tr w:rsidR="00EF4E80" w:rsidRPr="00077576">
        <w:trPr>
          <w:cantSplit/>
          <w:trHeight w:val="1134"/>
          <w:jc w:val="center"/>
        </w:trPr>
        <w:tc>
          <w:tcPr>
            <w:tcW w:w="993" w:type="dxa"/>
            <w:vMerge/>
          </w:tcPr>
          <w:p w:rsidR="00EF4E80" w:rsidRPr="00077576" w:rsidRDefault="00EF4E80" w:rsidP="00FF0035">
            <w:pPr>
              <w:pStyle w:val="ListParagraph"/>
              <w:ind w:left="0"/>
              <w:jc w:val="center"/>
            </w:pPr>
          </w:p>
        </w:tc>
        <w:tc>
          <w:tcPr>
            <w:tcW w:w="6520" w:type="dxa"/>
            <w:vMerge/>
          </w:tcPr>
          <w:p w:rsidR="00EF4E80" w:rsidRPr="00077576" w:rsidRDefault="00EF4E80" w:rsidP="00FF0035">
            <w:pPr>
              <w:pStyle w:val="ListParagraph"/>
              <w:ind w:left="0"/>
              <w:jc w:val="center"/>
            </w:pPr>
          </w:p>
        </w:tc>
        <w:tc>
          <w:tcPr>
            <w:tcW w:w="709" w:type="dxa"/>
            <w:textDirection w:val="btLr"/>
          </w:tcPr>
          <w:p w:rsidR="00EF4E80" w:rsidRPr="00077576" w:rsidRDefault="00EF4E80" w:rsidP="00D86CDA">
            <w:pPr>
              <w:pStyle w:val="ListParagraph"/>
              <w:ind w:left="113" w:right="113"/>
              <w:jc w:val="center"/>
            </w:pPr>
            <w:r w:rsidRPr="00077576">
              <w:t>всего</w:t>
            </w:r>
          </w:p>
          <w:p w:rsidR="00EF4E80" w:rsidRPr="00077576" w:rsidRDefault="00EF4E80" w:rsidP="00D86CDA">
            <w:pPr>
              <w:pStyle w:val="ListParagraph"/>
              <w:ind w:left="113" w:right="113"/>
              <w:jc w:val="center"/>
            </w:pPr>
            <w:r w:rsidRPr="00077576">
              <w:t>часов</w:t>
            </w:r>
          </w:p>
        </w:tc>
        <w:tc>
          <w:tcPr>
            <w:tcW w:w="1164" w:type="dxa"/>
            <w:textDirection w:val="btLr"/>
          </w:tcPr>
          <w:p w:rsidR="00EF4E80" w:rsidRPr="00077576" w:rsidRDefault="00EF4E80" w:rsidP="00D86CDA">
            <w:pPr>
              <w:pStyle w:val="ListParagraph"/>
              <w:ind w:left="113" w:right="113"/>
              <w:jc w:val="center"/>
            </w:pPr>
            <w:r w:rsidRPr="00077576">
              <w:t>ауд. работа</w:t>
            </w:r>
          </w:p>
          <w:p w:rsidR="00EF4E80" w:rsidRPr="00077576" w:rsidRDefault="00EF4E80" w:rsidP="00D86CDA">
            <w:pPr>
              <w:pStyle w:val="ListParagraph"/>
              <w:ind w:left="-108" w:right="-108"/>
              <w:jc w:val="center"/>
            </w:pPr>
            <w:r w:rsidRPr="00077576">
              <w:t>(семинары)</w:t>
            </w:r>
          </w:p>
        </w:tc>
        <w:tc>
          <w:tcPr>
            <w:tcW w:w="852" w:type="dxa"/>
            <w:textDirection w:val="btLr"/>
          </w:tcPr>
          <w:p w:rsidR="00EF4E80" w:rsidRPr="00077576" w:rsidRDefault="00EF4E80" w:rsidP="00D86CDA">
            <w:pPr>
              <w:pStyle w:val="ListParagraph"/>
              <w:ind w:left="113" w:right="113"/>
              <w:jc w:val="center"/>
            </w:pPr>
            <w:r w:rsidRPr="00077576">
              <w:t>Самостоятельная</w:t>
            </w:r>
          </w:p>
        </w:tc>
      </w:tr>
      <w:tr w:rsidR="00EF4E80" w:rsidRPr="00077576">
        <w:trPr>
          <w:jc w:val="center"/>
        </w:trPr>
        <w:tc>
          <w:tcPr>
            <w:tcW w:w="993" w:type="dxa"/>
          </w:tcPr>
          <w:p w:rsidR="00EF4E80" w:rsidRPr="00077576" w:rsidRDefault="00EF4E80" w:rsidP="00FF0035">
            <w:pPr>
              <w:pStyle w:val="ListParagraph"/>
              <w:ind w:left="0"/>
            </w:pPr>
            <w:r w:rsidRPr="00077576">
              <w:t>1</w:t>
            </w:r>
          </w:p>
        </w:tc>
        <w:tc>
          <w:tcPr>
            <w:tcW w:w="6520" w:type="dxa"/>
          </w:tcPr>
          <w:p w:rsidR="00EF4E80" w:rsidRPr="00077576" w:rsidRDefault="00EF4E80" w:rsidP="00FF0035">
            <w:pPr>
              <w:pStyle w:val="ListParagraph"/>
              <w:ind w:left="0"/>
              <w:jc w:val="center"/>
            </w:pPr>
            <w:r w:rsidRPr="00077576">
              <w:t>Модуль 1</w:t>
            </w:r>
          </w:p>
        </w:tc>
        <w:tc>
          <w:tcPr>
            <w:tcW w:w="709" w:type="dxa"/>
          </w:tcPr>
          <w:p w:rsidR="00EF4E80" w:rsidRPr="00077576" w:rsidRDefault="00EF4E80" w:rsidP="00FF0035">
            <w:pPr>
              <w:pStyle w:val="ListParagraph"/>
              <w:ind w:left="0"/>
              <w:jc w:val="center"/>
            </w:pPr>
            <w:r w:rsidRPr="00077576">
              <w:t>228</w:t>
            </w:r>
          </w:p>
        </w:tc>
        <w:tc>
          <w:tcPr>
            <w:tcW w:w="1164" w:type="dxa"/>
          </w:tcPr>
          <w:p w:rsidR="00EF4E80" w:rsidRPr="00077576" w:rsidRDefault="00EF4E80" w:rsidP="00FF0035">
            <w:pPr>
              <w:pStyle w:val="ListParagraph"/>
              <w:ind w:left="0"/>
              <w:jc w:val="center"/>
            </w:pPr>
            <w:r w:rsidRPr="00077576">
              <w:rPr>
                <w:lang w:val="de-DE"/>
              </w:rPr>
              <w:t>1</w:t>
            </w:r>
            <w:r w:rsidRPr="00077576">
              <w:t>14</w:t>
            </w:r>
          </w:p>
        </w:tc>
        <w:tc>
          <w:tcPr>
            <w:tcW w:w="852" w:type="dxa"/>
          </w:tcPr>
          <w:p w:rsidR="00EF4E80" w:rsidRPr="00077576" w:rsidRDefault="00EF4E80" w:rsidP="00FF0035">
            <w:pPr>
              <w:pStyle w:val="ListParagraph"/>
              <w:ind w:left="0"/>
              <w:jc w:val="center"/>
            </w:pPr>
            <w:r w:rsidRPr="00077576">
              <w:t>114</w:t>
            </w:r>
          </w:p>
        </w:tc>
      </w:tr>
      <w:tr w:rsidR="00EF4E80" w:rsidRPr="00077576">
        <w:trPr>
          <w:jc w:val="center"/>
        </w:trPr>
        <w:tc>
          <w:tcPr>
            <w:tcW w:w="993" w:type="dxa"/>
          </w:tcPr>
          <w:p w:rsidR="00EF4E80" w:rsidRPr="00077576" w:rsidRDefault="00EF4E80" w:rsidP="00FF0035">
            <w:pPr>
              <w:pStyle w:val="ListParagraph"/>
              <w:ind w:left="0"/>
              <w:jc w:val="both"/>
            </w:pPr>
            <w:r w:rsidRPr="00077576">
              <w:t>1.1-4</w:t>
            </w:r>
          </w:p>
        </w:tc>
        <w:tc>
          <w:tcPr>
            <w:tcW w:w="6520" w:type="dxa"/>
          </w:tcPr>
          <w:p w:rsidR="00EF4E80" w:rsidRPr="00077576" w:rsidRDefault="00EF4E80" w:rsidP="00FF0035">
            <w:pPr>
              <w:pStyle w:val="ListParagraph"/>
              <w:ind w:left="0"/>
              <w:jc w:val="both"/>
              <w:rPr>
                <w:lang w:val="de-DE"/>
              </w:rPr>
            </w:pPr>
            <w:r w:rsidRPr="00077576">
              <w:rPr>
                <w:lang w:val="de-DE"/>
              </w:rPr>
              <w:t>Lektion</w:t>
            </w:r>
            <w:r w:rsidRPr="00077576">
              <w:t xml:space="preserve"> 1. Знакомство. Представление. Произнесение слов по буквам. Личные данные: имя, возраст, семья. Города, страны. Профессии. Языки. Хобби. Числа</w:t>
            </w:r>
            <w:r w:rsidRPr="00077576">
              <w:rPr>
                <w:lang w:val="de-DE"/>
              </w:rPr>
              <w:t>.</w:t>
            </w:r>
          </w:p>
          <w:p w:rsidR="00EF4E80" w:rsidRPr="00077576" w:rsidRDefault="00EF4E80" w:rsidP="00FF0035">
            <w:pPr>
              <w:rPr>
                <w:lang w:val="de-DE"/>
              </w:rPr>
            </w:pPr>
            <w:r w:rsidRPr="00077576">
              <w:rPr>
                <w:lang w:val="de-DE"/>
              </w:rPr>
              <w:t>Begrüßen. Sich und andere vorstellen. Buchstabieren. Angaben zur Person: Name, Alter, Familie. Länder, Städte. Berufe. Sprachen. Hobbys. Zahlen</w:t>
            </w:r>
          </w:p>
          <w:p w:rsidR="00EF4E80" w:rsidRPr="00077576" w:rsidRDefault="00EF4E80" w:rsidP="00FF0035">
            <w:pPr>
              <w:pStyle w:val="ListParagraph"/>
              <w:ind w:left="0"/>
              <w:jc w:val="both"/>
              <w:rPr>
                <w:lang w:val="de-DE"/>
              </w:rPr>
            </w:pPr>
          </w:p>
        </w:tc>
        <w:tc>
          <w:tcPr>
            <w:tcW w:w="709" w:type="dxa"/>
          </w:tcPr>
          <w:p w:rsidR="00EF4E80" w:rsidRPr="00077576" w:rsidRDefault="00EF4E80" w:rsidP="00FF0035">
            <w:pPr>
              <w:pStyle w:val="ListParagraph"/>
              <w:ind w:left="0"/>
              <w:jc w:val="center"/>
            </w:pPr>
            <w:r w:rsidRPr="00077576">
              <w:rPr>
                <w:lang w:val="de-DE"/>
              </w:rPr>
              <w:t>2</w:t>
            </w:r>
            <w:r w:rsidRPr="00077576">
              <w:t>4</w:t>
            </w:r>
          </w:p>
        </w:tc>
        <w:tc>
          <w:tcPr>
            <w:tcW w:w="1164" w:type="dxa"/>
          </w:tcPr>
          <w:p w:rsidR="00EF4E80" w:rsidRPr="00077576" w:rsidRDefault="00EF4E80" w:rsidP="00FF0035">
            <w:pPr>
              <w:pStyle w:val="ListParagraph"/>
              <w:ind w:left="0"/>
              <w:jc w:val="center"/>
            </w:pPr>
            <w:r w:rsidRPr="00077576">
              <w:rPr>
                <w:lang w:val="de-DE"/>
              </w:rPr>
              <w:t>1</w:t>
            </w:r>
            <w:r w:rsidRPr="00077576">
              <w:t>2</w:t>
            </w:r>
          </w:p>
        </w:tc>
        <w:tc>
          <w:tcPr>
            <w:tcW w:w="852" w:type="dxa"/>
          </w:tcPr>
          <w:p w:rsidR="00EF4E80" w:rsidRPr="00077576" w:rsidRDefault="00EF4E80" w:rsidP="00FF0035">
            <w:pPr>
              <w:pStyle w:val="ListParagraph"/>
              <w:ind w:left="0"/>
              <w:jc w:val="center"/>
            </w:pPr>
            <w:r w:rsidRPr="00077576">
              <w:t>12</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1.5-8</w:t>
            </w:r>
          </w:p>
        </w:tc>
        <w:tc>
          <w:tcPr>
            <w:tcW w:w="6520" w:type="dxa"/>
          </w:tcPr>
          <w:p w:rsidR="00EF4E80" w:rsidRPr="00077576" w:rsidRDefault="00EF4E80" w:rsidP="00FF0035">
            <w:pPr>
              <w:jc w:val="both"/>
              <w:rPr>
                <w:lang w:val="de-DE"/>
              </w:rPr>
            </w:pPr>
            <w:r w:rsidRPr="00077576">
              <w:rPr>
                <w:lang w:val="de-DE"/>
              </w:rPr>
              <w:t>Lektion</w:t>
            </w:r>
            <w:r w:rsidRPr="00077576">
              <w:t xml:space="preserve"> 2. Рабочие контакты, разговоры с коллегами. Офис, отделы. Цены. Свободное время. Днинедели</w:t>
            </w:r>
          </w:p>
          <w:p w:rsidR="00EF4E80" w:rsidRPr="00077576" w:rsidRDefault="00EF4E80" w:rsidP="00FF0035">
            <w:pPr>
              <w:rPr>
                <w:lang w:val="de-DE"/>
              </w:rPr>
            </w:pPr>
            <w:r w:rsidRPr="00077576">
              <w:rPr>
                <w:lang w:val="de-DE"/>
              </w:rPr>
              <w:t>Erste Kontakte am Arbeitsplatz, Gespräche mit Kollegen. Büroeinrichtung und Abteilungen. Preise. Freizeitaktivitäten. Gegenstände im Büro. Zeitangaben: Tage</w:t>
            </w:r>
          </w:p>
          <w:p w:rsidR="00EF4E80" w:rsidRPr="00E34EEC" w:rsidRDefault="00EF4E80" w:rsidP="00596F23">
            <w:pPr>
              <w:jc w:val="both"/>
              <w:rPr>
                <w:lang w:val="de-DE"/>
              </w:rPr>
            </w:pPr>
            <w:r w:rsidRPr="00077576">
              <w:rPr>
                <w:lang w:val="de-DE"/>
              </w:rPr>
              <w:t xml:space="preserve">Lektion 3. </w:t>
            </w:r>
            <w:r w:rsidRPr="00077576">
              <w:t>ПоездкавМюнхен</w:t>
            </w:r>
            <w:r w:rsidRPr="00077576">
              <w:rPr>
                <w:lang w:val="de-DE"/>
              </w:rPr>
              <w:t xml:space="preserve">. </w:t>
            </w:r>
            <w:r w:rsidRPr="00077576">
              <w:t>Гостиница</w:t>
            </w:r>
            <w:r w:rsidRPr="00077576">
              <w:rPr>
                <w:lang w:val="de-DE"/>
              </w:rPr>
              <w:t xml:space="preserve">. </w:t>
            </w:r>
            <w:r w:rsidRPr="00077576">
              <w:t>Музеи. Ориентация в городе. Достопримечательности. Время</w:t>
            </w:r>
            <w:r w:rsidRPr="00E34EEC">
              <w:rPr>
                <w:lang w:val="de-DE"/>
              </w:rPr>
              <w:t xml:space="preserve"> </w:t>
            </w:r>
            <w:r w:rsidRPr="00077576">
              <w:t>суток</w:t>
            </w:r>
            <w:r w:rsidRPr="00E34EEC">
              <w:rPr>
                <w:lang w:val="de-DE"/>
              </w:rPr>
              <w:t xml:space="preserve">, </w:t>
            </w:r>
            <w:r w:rsidRPr="00077576">
              <w:t>точное</w:t>
            </w:r>
            <w:r w:rsidRPr="00E34EEC">
              <w:rPr>
                <w:lang w:val="de-DE"/>
              </w:rPr>
              <w:t xml:space="preserve"> </w:t>
            </w:r>
            <w:r w:rsidRPr="00077576">
              <w:t>время</w:t>
            </w:r>
            <w:r w:rsidRPr="00E34EEC">
              <w:rPr>
                <w:lang w:val="de-DE"/>
              </w:rPr>
              <w:t>.</w:t>
            </w:r>
          </w:p>
          <w:p w:rsidR="00EF4E80" w:rsidRPr="00077576" w:rsidRDefault="00EF4E80" w:rsidP="00596F23">
            <w:pPr>
              <w:rPr>
                <w:lang w:val="de-DE"/>
              </w:rPr>
            </w:pPr>
            <w:r w:rsidRPr="00077576">
              <w:rPr>
                <w:lang w:val="de-DE"/>
              </w:rPr>
              <w:t>UnterwegsinM</w:t>
            </w:r>
            <w:r w:rsidRPr="00E34EEC">
              <w:rPr>
                <w:lang w:val="de-DE"/>
              </w:rPr>
              <w:t>ü</w:t>
            </w:r>
            <w:r w:rsidRPr="00077576">
              <w:rPr>
                <w:lang w:val="de-DE"/>
              </w:rPr>
              <w:t>nchen</w:t>
            </w:r>
            <w:r w:rsidRPr="00E34EEC">
              <w:rPr>
                <w:lang w:val="de-DE"/>
              </w:rPr>
              <w:t xml:space="preserve">. </w:t>
            </w:r>
            <w:r w:rsidRPr="00077576">
              <w:rPr>
                <w:lang w:val="de-DE"/>
              </w:rPr>
              <w:t>Hotels</w:t>
            </w:r>
            <w:r w:rsidRPr="00E34EEC">
              <w:rPr>
                <w:lang w:val="de-DE"/>
              </w:rPr>
              <w:t xml:space="preserve">. </w:t>
            </w:r>
            <w:r w:rsidRPr="00077576">
              <w:rPr>
                <w:lang w:val="de-DE"/>
              </w:rPr>
              <w:t>Museen</w:t>
            </w:r>
            <w:r w:rsidRPr="00E34EEC">
              <w:rPr>
                <w:lang w:val="de-DE"/>
              </w:rPr>
              <w:t xml:space="preserve">. </w:t>
            </w:r>
            <w:r w:rsidRPr="00077576">
              <w:rPr>
                <w:lang w:val="de-DE"/>
              </w:rPr>
              <w:t>Orientierung in der Stadt. Sehenswürdigkeiten. Uhrzeit, Tageszeit</w:t>
            </w:r>
          </w:p>
          <w:p w:rsidR="00EF4E80" w:rsidRPr="00077576" w:rsidRDefault="00EF4E80" w:rsidP="00FF0035">
            <w:pPr>
              <w:jc w:val="both"/>
              <w:rPr>
                <w:lang w:val="de-DE"/>
              </w:rPr>
            </w:pPr>
          </w:p>
        </w:tc>
        <w:tc>
          <w:tcPr>
            <w:tcW w:w="709" w:type="dxa"/>
          </w:tcPr>
          <w:p w:rsidR="00EF4E80" w:rsidRPr="00077576" w:rsidRDefault="00EF4E80" w:rsidP="00FF0035">
            <w:pPr>
              <w:jc w:val="center"/>
            </w:pPr>
            <w:r w:rsidRPr="00077576">
              <w:rPr>
                <w:lang w:val="de-DE"/>
              </w:rPr>
              <w:t>2</w:t>
            </w:r>
            <w:r w:rsidRPr="00077576">
              <w:t>4</w:t>
            </w:r>
          </w:p>
        </w:tc>
        <w:tc>
          <w:tcPr>
            <w:tcW w:w="1164" w:type="dxa"/>
          </w:tcPr>
          <w:p w:rsidR="00EF4E80" w:rsidRPr="00077576" w:rsidRDefault="00EF4E80" w:rsidP="00FF0035">
            <w:pPr>
              <w:jc w:val="center"/>
            </w:pPr>
            <w:r w:rsidRPr="00077576">
              <w:rPr>
                <w:lang w:val="de-DE"/>
              </w:rPr>
              <w:t>1</w:t>
            </w:r>
            <w:r w:rsidRPr="00077576">
              <w:t>2</w:t>
            </w:r>
          </w:p>
        </w:tc>
        <w:tc>
          <w:tcPr>
            <w:tcW w:w="852" w:type="dxa"/>
          </w:tcPr>
          <w:p w:rsidR="00EF4E80" w:rsidRPr="00077576" w:rsidRDefault="00EF4E80" w:rsidP="00FF0035">
            <w:pPr>
              <w:jc w:val="center"/>
            </w:pPr>
            <w:r w:rsidRPr="00077576">
              <w:t>12</w:t>
            </w:r>
          </w:p>
        </w:tc>
      </w:tr>
      <w:tr w:rsidR="00EF4E80" w:rsidRPr="00077576">
        <w:trPr>
          <w:trHeight w:val="370"/>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jc w:val="center"/>
              <w:rPr>
                <w:lang w:val="de-DE"/>
              </w:rPr>
            </w:pPr>
            <w:r w:rsidRPr="00077576">
              <w:t>Модуль</w:t>
            </w:r>
            <w:r w:rsidRPr="00077576">
              <w:rPr>
                <w:lang w:val="de-DE"/>
              </w:rPr>
              <w:t xml:space="preserve"> 2</w:t>
            </w:r>
          </w:p>
        </w:tc>
        <w:tc>
          <w:tcPr>
            <w:tcW w:w="709" w:type="dxa"/>
          </w:tcPr>
          <w:p w:rsidR="00EF4E80" w:rsidRPr="00077576" w:rsidRDefault="00EF4E80" w:rsidP="00FF0035">
            <w:pPr>
              <w:jc w:val="center"/>
              <w:rPr>
                <w:lang w:val="de-DE"/>
              </w:rPr>
            </w:pPr>
          </w:p>
        </w:tc>
        <w:tc>
          <w:tcPr>
            <w:tcW w:w="1164"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pPr>
            <w:r w:rsidRPr="00077576">
              <w:rPr>
                <w:lang w:val="de-DE"/>
              </w:rPr>
              <w:t>2.9-1</w:t>
            </w:r>
            <w:r w:rsidRPr="00077576">
              <w:t>2</w:t>
            </w:r>
          </w:p>
        </w:tc>
        <w:tc>
          <w:tcPr>
            <w:tcW w:w="6520" w:type="dxa"/>
          </w:tcPr>
          <w:p w:rsidR="00EF4E80" w:rsidRPr="00E34EEC" w:rsidRDefault="00EF4E80" w:rsidP="00596F23">
            <w:pPr>
              <w:tabs>
                <w:tab w:val="left" w:pos="0"/>
              </w:tabs>
              <w:jc w:val="both"/>
            </w:pPr>
            <w:r w:rsidRPr="00077576">
              <w:rPr>
                <w:lang w:val="de-DE"/>
              </w:rPr>
              <w:t>Lektion</w:t>
            </w:r>
            <w:r w:rsidRPr="00077576">
              <w:t xml:space="preserve"> 4. Продукты и напитки. Покупки. Рецепты. Завтрак. Продукты. Упаковка. Ресторан</w:t>
            </w:r>
          </w:p>
          <w:p w:rsidR="00EF4E80" w:rsidRPr="00077576" w:rsidRDefault="00EF4E80" w:rsidP="00596F23">
            <w:pPr>
              <w:rPr>
                <w:lang w:val="de-DE"/>
              </w:rPr>
            </w:pPr>
            <w:r w:rsidRPr="00077576">
              <w:rPr>
                <w:lang w:val="de-DE"/>
              </w:rPr>
              <w:t>Essen</w:t>
            </w:r>
            <w:r w:rsidRPr="00E34EEC">
              <w:t xml:space="preserve"> </w:t>
            </w:r>
            <w:r w:rsidRPr="00077576">
              <w:rPr>
                <w:lang w:val="de-DE"/>
              </w:rPr>
              <w:t>und</w:t>
            </w:r>
            <w:r w:rsidRPr="00E34EEC">
              <w:t xml:space="preserve"> </w:t>
            </w:r>
            <w:r w:rsidRPr="00077576">
              <w:rPr>
                <w:lang w:val="de-DE"/>
              </w:rPr>
              <w:t>Trinken</w:t>
            </w:r>
            <w:r w:rsidRPr="00E34EEC">
              <w:t xml:space="preserve">. </w:t>
            </w:r>
            <w:r w:rsidRPr="00077576">
              <w:rPr>
                <w:lang w:val="de-DE"/>
              </w:rPr>
              <w:t>Einkaufen. Rezepte. Frühstück. Lebensmittel. Verpackungen und Maße. Essen im Restaurant</w:t>
            </w:r>
          </w:p>
        </w:tc>
        <w:tc>
          <w:tcPr>
            <w:tcW w:w="709" w:type="dxa"/>
          </w:tcPr>
          <w:p w:rsidR="00EF4E80" w:rsidRPr="00077576" w:rsidRDefault="00EF4E80" w:rsidP="00FF0035">
            <w:pPr>
              <w:jc w:val="center"/>
            </w:pPr>
            <w:r w:rsidRPr="00077576">
              <w:rPr>
                <w:lang w:val="de-DE"/>
              </w:rPr>
              <w:t>2</w:t>
            </w:r>
            <w:r w:rsidRPr="00077576">
              <w:t>4</w:t>
            </w:r>
          </w:p>
        </w:tc>
        <w:tc>
          <w:tcPr>
            <w:tcW w:w="1164" w:type="dxa"/>
          </w:tcPr>
          <w:p w:rsidR="00EF4E80" w:rsidRPr="00077576" w:rsidRDefault="00EF4E80" w:rsidP="00FF0035">
            <w:pPr>
              <w:jc w:val="center"/>
            </w:pPr>
            <w:r w:rsidRPr="00077576">
              <w:rPr>
                <w:lang w:val="de-DE"/>
              </w:rPr>
              <w:t>12</w:t>
            </w:r>
          </w:p>
        </w:tc>
        <w:tc>
          <w:tcPr>
            <w:tcW w:w="852" w:type="dxa"/>
          </w:tcPr>
          <w:p w:rsidR="00EF4E80" w:rsidRPr="00077576" w:rsidRDefault="00EF4E80" w:rsidP="00FF0035">
            <w:pPr>
              <w:jc w:val="center"/>
            </w:pPr>
            <w:r w:rsidRPr="00077576">
              <w:t>12</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2.13-16</w:t>
            </w:r>
          </w:p>
        </w:tc>
        <w:tc>
          <w:tcPr>
            <w:tcW w:w="6520" w:type="dxa"/>
          </w:tcPr>
          <w:p w:rsidR="00EF4E80" w:rsidRPr="00077576" w:rsidRDefault="00EF4E80" w:rsidP="00596F23">
            <w:pPr>
              <w:jc w:val="both"/>
              <w:rPr>
                <w:lang w:val="de-DE"/>
              </w:rPr>
            </w:pPr>
            <w:r w:rsidRPr="00077576">
              <w:rPr>
                <w:lang w:val="de-DE"/>
              </w:rPr>
              <w:t>Lektion</w:t>
            </w:r>
            <w:r w:rsidRPr="00077576">
              <w:t xml:space="preserve"> 5. Распорядок дня. Рабочее место. Работа за компьютером. Деловые встречи. Даты</w:t>
            </w:r>
            <w:r w:rsidRPr="00077576">
              <w:rPr>
                <w:lang w:val="de-DE"/>
              </w:rPr>
              <w:t>.</w:t>
            </w:r>
          </w:p>
          <w:p w:rsidR="00EF4E80" w:rsidRPr="00077576" w:rsidRDefault="00EF4E80" w:rsidP="00596F23">
            <w:pPr>
              <w:rPr>
                <w:lang w:val="de-DE"/>
              </w:rPr>
            </w:pPr>
            <w:r w:rsidRPr="00077576">
              <w:rPr>
                <w:lang w:val="de-DE"/>
              </w:rPr>
              <w:t>Tagesablauf. Tätigkeiten am Arbeitsplatz. Arbeit am Computer. Termine. Zeitangaben: Datum und Uhrzeit.</w:t>
            </w:r>
          </w:p>
        </w:tc>
        <w:tc>
          <w:tcPr>
            <w:tcW w:w="709" w:type="dxa"/>
          </w:tcPr>
          <w:p w:rsidR="00EF4E80" w:rsidRPr="00077576" w:rsidRDefault="00EF4E80" w:rsidP="00FF0035">
            <w:pPr>
              <w:jc w:val="center"/>
            </w:pPr>
            <w:r w:rsidRPr="00077576">
              <w:rPr>
                <w:lang w:val="de-DE"/>
              </w:rPr>
              <w:t>2</w:t>
            </w:r>
            <w:r w:rsidRPr="00077576">
              <w:t>4</w:t>
            </w:r>
          </w:p>
        </w:tc>
        <w:tc>
          <w:tcPr>
            <w:tcW w:w="1164" w:type="dxa"/>
          </w:tcPr>
          <w:p w:rsidR="00EF4E80" w:rsidRPr="00077576" w:rsidRDefault="00EF4E80" w:rsidP="00FF0035">
            <w:pPr>
              <w:jc w:val="center"/>
            </w:pPr>
            <w:r w:rsidRPr="00077576">
              <w:rPr>
                <w:lang w:val="de-DE"/>
              </w:rPr>
              <w:t>1</w:t>
            </w:r>
            <w:r w:rsidRPr="00077576">
              <w:t>2</w:t>
            </w:r>
          </w:p>
        </w:tc>
        <w:tc>
          <w:tcPr>
            <w:tcW w:w="852" w:type="dxa"/>
          </w:tcPr>
          <w:p w:rsidR="00EF4E80" w:rsidRPr="00077576" w:rsidRDefault="00EF4E80" w:rsidP="00FF0035">
            <w:pPr>
              <w:jc w:val="center"/>
            </w:pPr>
            <w:r w:rsidRPr="00077576">
              <w:t>12</w:t>
            </w: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center"/>
              <w:rPr>
                <w:lang w:val="de-DE"/>
              </w:rPr>
            </w:pPr>
            <w:r w:rsidRPr="00077576">
              <w:t>Модуль</w:t>
            </w:r>
            <w:r w:rsidRPr="00077576">
              <w:rPr>
                <w:lang w:val="de-DE"/>
              </w:rPr>
              <w:t xml:space="preserve"> 3</w:t>
            </w:r>
          </w:p>
        </w:tc>
        <w:tc>
          <w:tcPr>
            <w:tcW w:w="709" w:type="dxa"/>
          </w:tcPr>
          <w:p w:rsidR="00EF4E80" w:rsidRPr="00077576" w:rsidRDefault="00EF4E80" w:rsidP="00FF0035">
            <w:pPr>
              <w:jc w:val="center"/>
              <w:rPr>
                <w:lang w:val="de-DE"/>
              </w:rPr>
            </w:pPr>
          </w:p>
        </w:tc>
        <w:tc>
          <w:tcPr>
            <w:tcW w:w="1164"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pPr>
            <w:r w:rsidRPr="00077576">
              <w:rPr>
                <w:lang w:val="de-DE"/>
              </w:rPr>
              <w:t>3.17-</w:t>
            </w:r>
            <w:r w:rsidRPr="00077576">
              <w:t>20</w:t>
            </w:r>
          </w:p>
        </w:tc>
        <w:tc>
          <w:tcPr>
            <w:tcW w:w="6520" w:type="dxa"/>
          </w:tcPr>
          <w:p w:rsidR="00EF4E80" w:rsidRPr="00077576" w:rsidRDefault="00EF4E80" w:rsidP="00596F23">
            <w:pPr>
              <w:pStyle w:val="ListParagraph"/>
              <w:ind w:left="0"/>
              <w:jc w:val="both"/>
            </w:pPr>
            <w:r w:rsidRPr="00077576">
              <w:rPr>
                <w:lang w:val="de-DE"/>
              </w:rPr>
              <w:t>Lektion</w:t>
            </w:r>
            <w:r w:rsidRPr="00077576">
              <w:t xml:space="preserve"> 6. Погода. Времена года. Месяцы. Путешествия. Одежда. Цвета. Транспорт.</w:t>
            </w:r>
          </w:p>
          <w:p w:rsidR="00EF4E80" w:rsidRPr="00077576" w:rsidRDefault="00EF4E80" w:rsidP="00596F23">
            <w:pPr>
              <w:rPr>
                <w:lang w:val="de-DE"/>
              </w:rPr>
            </w:pPr>
            <w:r w:rsidRPr="00077576">
              <w:rPr>
                <w:lang w:val="de-DE"/>
              </w:rPr>
              <w:t>Wetter</w:t>
            </w:r>
            <w:r w:rsidRPr="00E34EEC">
              <w:t xml:space="preserve">.  </w:t>
            </w:r>
            <w:r w:rsidRPr="00077576">
              <w:rPr>
                <w:lang w:val="de-DE"/>
              </w:rPr>
              <w:t>Jahreszeiten.  Monate.  Reiseziele.  Kleidung.  Farben.  Verkehrsmittel.</w:t>
            </w:r>
          </w:p>
        </w:tc>
        <w:tc>
          <w:tcPr>
            <w:tcW w:w="709" w:type="dxa"/>
          </w:tcPr>
          <w:p w:rsidR="00EF4E80" w:rsidRPr="00077576" w:rsidRDefault="00EF4E80" w:rsidP="00FF0035">
            <w:pPr>
              <w:jc w:val="center"/>
              <w:rPr>
                <w:lang w:val="de-DE"/>
              </w:rPr>
            </w:pPr>
            <w:r w:rsidRPr="00077576">
              <w:rPr>
                <w:lang w:val="de-DE"/>
              </w:rPr>
              <w:t>30</w:t>
            </w:r>
          </w:p>
        </w:tc>
        <w:tc>
          <w:tcPr>
            <w:tcW w:w="1164" w:type="dxa"/>
          </w:tcPr>
          <w:p w:rsidR="00EF4E80" w:rsidRPr="00077576" w:rsidRDefault="00EF4E80" w:rsidP="00FF0035">
            <w:pPr>
              <w:jc w:val="center"/>
              <w:rPr>
                <w:lang w:val="de-DE"/>
              </w:rPr>
            </w:pPr>
            <w:r w:rsidRPr="00077576">
              <w:rPr>
                <w:lang w:val="de-DE"/>
              </w:rPr>
              <w:t>15</w:t>
            </w:r>
          </w:p>
        </w:tc>
        <w:tc>
          <w:tcPr>
            <w:tcW w:w="852" w:type="dxa"/>
          </w:tcPr>
          <w:p w:rsidR="00EF4E80" w:rsidRPr="00077576" w:rsidRDefault="00EF4E80" w:rsidP="00FF0035">
            <w:pPr>
              <w:jc w:val="center"/>
              <w:rPr>
                <w:lang w:val="de-DE"/>
              </w:rPr>
            </w:pPr>
            <w:r w:rsidRPr="00077576">
              <w:rPr>
                <w:lang w:val="de-DE"/>
              </w:rPr>
              <w:t>15</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3.21-24</w:t>
            </w:r>
          </w:p>
        </w:tc>
        <w:tc>
          <w:tcPr>
            <w:tcW w:w="6520" w:type="dxa"/>
          </w:tcPr>
          <w:p w:rsidR="00EF4E80" w:rsidRPr="00077576" w:rsidRDefault="00EF4E80" w:rsidP="00596F23">
            <w:pPr>
              <w:jc w:val="both"/>
            </w:pPr>
            <w:r w:rsidRPr="00077576">
              <w:rPr>
                <w:lang w:val="de-DE"/>
              </w:rPr>
              <w:t>Lektion</w:t>
            </w:r>
            <w:r w:rsidRPr="00077576">
              <w:t xml:space="preserve"> 7. Квартира. Мебель. Правила проживания в доме</w:t>
            </w:r>
          </w:p>
          <w:p w:rsidR="00EF4E80" w:rsidRPr="00077576" w:rsidRDefault="00EF4E80" w:rsidP="00596F23">
            <w:r w:rsidRPr="00077576">
              <w:rPr>
                <w:lang w:val="de-DE"/>
              </w:rPr>
              <w:t>Wohnung.  Wohnlage.  Umgebung der Wohnung.  M</w:t>
            </w:r>
            <w:r w:rsidRPr="00077576">
              <w:t>ö</w:t>
            </w:r>
            <w:r w:rsidRPr="00077576">
              <w:rPr>
                <w:lang w:val="de-DE"/>
              </w:rPr>
              <w:t>bel</w:t>
            </w:r>
            <w:r w:rsidRPr="00077576">
              <w:t xml:space="preserve">.  </w:t>
            </w:r>
            <w:r w:rsidRPr="00077576">
              <w:rPr>
                <w:lang w:val="de-DE"/>
              </w:rPr>
              <w:t>Hausordnung</w:t>
            </w:r>
            <w:r w:rsidRPr="00077576">
              <w:t>.</w:t>
            </w:r>
          </w:p>
          <w:p w:rsidR="00EF4E80" w:rsidRPr="00077576" w:rsidRDefault="00EF4E80" w:rsidP="00596F23">
            <w:pPr>
              <w:jc w:val="both"/>
              <w:rPr>
                <w:lang w:val="de-DE"/>
              </w:rPr>
            </w:pPr>
            <w:r w:rsidRPr="00077576">
              <w:rPr>
                <w:lang w:val="de-DE"/>
              </w:rPr>
              <w:t>Lektion</w:t>
            </w:r>
            <w:r w:rsidRPr="00077576">
              <w:t xml:space="preserve"> 8. Пожелания. Приглашения. Здоровье. Части</w:t>
            </w:r>
            <w:r w:rsidRPr="00E34EEC">
              <w:rPr>
                <w:lang w:val="de-DE"/>
              </w:rPr>
              <w:t xml:space="preserve"> </w:t>
            </w:r>
            <w:r w:rsidRPr="00077576">
              <w:t>тела</w:t>
            </w:r>
            <w:r w:rsidRPr="00E34EEC">
              <w:rPr>
                <w:lang w:val="de-DE"/>
              </w:rPr>
              <w:t xml:space="preserve">. </w:t>
            </w:r>
            <w:r w:rsidRPr="00077576">
              <w:t>Уврача</w:t>
            </w:r>
            <w:r w:rsidRPr="00077576">
              <w:rPr>
                <w:lang w:val="de-DE"/>
              </w:rPr>
              <w:t>.</w:t>
            </w:r>
          </w:p>
          <w:p w:rsidR="00EF4E80" w:rsidRPr="00077576" w:rsidRDefault="00EF4E80" w:rsidP="00596F23">
            <w:pPr>
              <w:rPr>
                <w:lang w:val="de-DE"/>
              </w:rPr>
            </w:pPr>
            <w:r w:rsidRPr="00077576">
              <w:rPr>
                <w:lang w:val="de-DE"/>
              </w:rPr>
              <w:t>Wünsche.  Einladung. Körperteile. Gesundheit. Beim Arzt.</w:t>
            </w:r>
          </w:p>
        </w:tc>
        <w:tc>
          <w:tcPr>
            <w:tcW w:w="709" w:type="dxa"/>
          </w:tcPr>
          <w:p w:rsidR="00EF4E80" w:rsidRPr="00077576" w:rsidRDefault="00EF4E80" w:rsidP="00FF0035">
            <w:pPr>
              <w:jc w:val="center"/>
              <w:rPr>
                <w:lang w:val="de-DE"/>
              </w:rPr>
            </w:pPr>
            <w:r w:rsidRPr="00077576">
              <w:rPr>
                <w:lang w:val="de-DE"/>
              </w:rPr>
              <w:t>30</w:t>
            </w:r>
          </w:p>
        </w:tc>
        <w:tc>
          <w:tcPr>
            <w:tcW w:w="1164" w:type="dxa"/>
          </w:tcPr>
          <w:p w:rsidR="00EF4E80" w:rsidRPr="00077576" w:rsidRDefault="00EF4E80" w:rsidP="00FF0035">
            <w:pPr>
              <w:jc w:val="center"/>
              <w:rPr>
                <w:lang w:val="de-DE"/>
              </w:rPr>
            </w:pPr>
            <w:r w:rsidRPr="00077576">
              <w:rPr>
                <w:lang w:val="de-DE"/>
              </w:rPr>
              <w:t>15</w:t>
            </w:r>
          </w:p>
        </w:tc>
        <w:tc>
          <w:tcPr>
            <w:tcW w:w="852" w:type="dxa"/>
          </w:tcPr>
          <w:p w:rsidR="00EF4E80" w:rsidRPr="00077576" w:rsidRDefault="00EF4E80" w:rsidP="00FF0035">
            <w:pPr>
              <w:jc w:val="center"/>
              <w:rPr>
                <w:lang w:val="de-DE"/>
              </w:rPr>
            </w:pPr>
            <w:r w:rsidRPr="00077576">
              <w:rPr>
                <w:lang w:val="de-DE"/>
              </w:rPr>
              <w:t>15</w:t>
            </w: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center"/>
              <w:rPr>
                <w:lang w:val="de-DE"/>
              </w:rPr>
            </w:pPr>
            <w:r w:rsidRPr="00077576">
              <w:t>Модуль</w:t>
            </w:r>
            <w:r w:rsidRPr="00077576">
              <w:rPr>
                <w:lang w:val="de-DE"/>
              </w:rPr>
              <w:t xml:space="preserve"> 4</w:t>
            </w:r>
          </w:p>
        </w:tc>
        <w:tc>
          <w:tcPr>
            <w:tcW w:w="709" w:type="dxa"/>
          </w:tcPr>
          <w:p w:rsidR="00EF4E80" w:rsidRPr="00077576" w:rsidRDefault="00EF4E80" w:rsidP="00FF0035">
            <w:pPr>
              <w:jc w:val="center"/>
              <w:rPr>
                <w:lang w:val="de-DE"/>
              </w:rPr>
            </w:pPr>
          </w:p>
        </w:tc>
        <w:tc>
          <w:tcPr>
            <w:tcW w:w="1164"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4.25-28</w:t>
            </w:r>
          </w:p>
        </w:tc>
        <w:tc>
          <w:tcPr>
            <w:tcW w:w="6520" w:type="dxa"/>
          </w:tcPr>
          <w:p w:rsidR="00EF4E80" w:rsidRPr="00077576" w:rsidRDefault="00EF4E80" w:rsidP="0069455C">
            <w:pPr>
              <w:pStyle w:val="ListParagraph"/>
              <w:ind w:left="0"/>
              <w:jc w:val="both"/>
            </w:pPr>
            <w:r w:rsidRPr="00077576">
              <w:rPr>
                <w:lang w:val="de-DE"/>
              </w:rPr>
              <w:t>Lektion</w:t>
            </w:r>
            <w:r w:rsidRPr="00077576">
              <w:t xml:space="preserve"> 1. Профессия. Школа. Образование. Хобби.</w:t>
            </w:r>
          </w:p>
          <w:p w:rsidR="00EF4E80" w:rsidRPr="00077576" w:rsidRDefault="00EF4E80" w:rsidP="0069455C">
            <w:pPr>
              <w:pStyle w:val="ListParagraph"/>
              <w:ind w:left="0"/>
              <w:jc w:val="both"/>
              <w:rPr>
                <w:lang w:val="de-DE"/>
              </w:rPr>
            </w:pPr>
            <w:r w:rsidRPr="00077576">
              <w:rPr>
                <w:lang w:val="de-DE"/>
              </w:rPr>
              <w:t>Berufe. Tätigkeiten. Schule. Ausbildung. Hobbys.</w:t>
            </w:r>
          </w:p>
        </w:tc>
        <w:tc>
          <w:tcPr>
            <w:tcW w:w="709" w:type="dxa"/>
          </w:tcPr>
          <w:p w:rsidR="00EF4E80" w:rsidRPr="00077576" w:rsidRDefault="00EF4E80" w:rsidP="00FF0035">
            <w:pPr>
              <w:jc w:val="center"/>
              <w:rPr>
                <w:lang w:val="de-DE"/>
              </w:rPr>
            </w:pPr>
            <w:r w:rsidRPr="00077576">
              <w:rPr>
                <w:lang w:val="de-DE"/>
              </w:rPr>
              <w:t>30</w:t>
            </w:r>
          </w:p>
        </w:tc>
        <w:tc>
          <w:tcPr>
            <w:tcW w:w="1164" w:type="dxa"/>
          </w:tcPr>
          <w:p w:rsidR="00EF4E80" w:rsidRPr="00077576" w:rsidRDefault="00EF4E80" w:rsidP="00FF0035">
            <w:pPr>
              <w:jc w:val="center"/>
            </w:pPr>
            <w:r w:rsidRPr="00077576">
              <w:t>15</w:t>
            </w:r>
          </w:p>
        </w:tc>
        <w:tc>
          <w:tcPr>
            <w:tcW w:w="852" w:type="dxa"/>
          </w:tcPr>
          <w:p w:rsidR="00EF4E80" w:rsidRPr="00077576" w:rsidRDefault="00EF4E80" w:rsidP="00FF0035">
            <w:pPr>
              <w:jc w:val="center"/>
              <w:rPr>
                <w:lang w:val="de-DE"/>
              </w:rPr>
            </w:pPr>
            <w:r w:rsidRPr="00077576">
              <w:rPr>
                <w:lang w:val="de-DE"/>
              </w:rPr>
              <w:t>15</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4.29-32</w:t>
            </w:r>
          </w:p>
        </w:tc>
        <w:tc>
          <w:tcPr>
            <w:tcW w:w="6520" w:type="dxa"/>
          </w:tcPr>
          <w:p w:rsidR="00EF4E80" w:rsidRPr="00E34EEC" w:rsidRDefault="00EF4E80" w:rsidP="0069455C">
            <w:pPr>
              <w:jc w:val="both"/>
              <w:rPr>
                <w:lang w:val="de-DE"/>
              </w:rPr>
            </w:pPr>
            <w:r w:rsidRPr="00077576">
              <w:rPr>
                <w:lang w:val="de-DE"/>
              </w:rPr>
              <w:t>Lektion</w:t>
            </w:r>
            <w:r w:rsidRPr="00077576">
              <w:t xml:space="preserve"> 2. Свободное время. Музыка, фото, фильм. Биографии</w:t>
            </w:r>
            <w:r w:rsidRPr="00E34EEC">
              <w:rPr>
                <w:lang w:val="de-DE"/>
              </w:rPr>
              <w:t>.</w:t>
            </w:r>
          </w:p>
          <w:p w:rsidR="00EF4E80" w:rsidRPr="00077576" w:rsidRDefault="00EF4E80" w:rsidP="0069455C">
            <w:pPr>
              <w:jc w:val="both"/>
              <w:rPr>
                <w:lang w:val="de-DE"/>
              </w:rPr>
            </w:pPr>
            <w:r w:rsidRPr="00077576">
              <w:rPr>
                <w:lang w:val="de-DE"/>
              </w:rPr>
              <w:t>Freizeit</w:t>
            </w:r>
            <w:r w:rsidRPr="00E34EEC">
              <w:rPr>
                <w:lang w:val="de-DE"/>
              </w:rPr>
              <w:t xml:space="preserve">. </w:t>
            </w:r>
            <w:r w:rsidRPr="00077576">
              <w:rPr>
                <w:lang w:val="de-DE"/>
              </w:rPr>
              <w:t>Musik</w:t>
            </w:r>
            <w:r w:rsidRPr="00E34EEC">
              <w:rPr>
                <w:lang w:val="de-DE"/>
              </w:rPr>
              <w:t xml:space="preserve">. </w:t>
            </w:r>
            <w:r w:rsidRPr="00077576">
              <w:rPr>
                <w:lang w:val="de-DE"/>
              </w:rPr>
              <w:t>Fotografie</w:t>
            </w:r>
            <w:r w:rsidRPr="00E34EEC">
              <w:rPr>
                <w:lang w:val="de-DE"/>
              </w:rPr>
              <w:t xml:space="preserve">. </w:t>
            </w:r>
            <w:r w:rsidRPr="00077576">
              <w:rPr>
                <w:lang w:val="de-DE"/>
              </w:rPr>
              <w:t>Film. Biographie.</w:t>
            </w:r>
          </w:p>
        </w:tc>
        <w:tc>
          <w:tcPr>
            <w:tcW w:w="709" w:type="dxa"/>
          </w:tcPr>
          <w:p w:rsidR="00EF4E80" w:rsidRPr="00077576" w:rsidRDefault="00EF4E80" w:rsidP="00FF0035">
            <w:pPr>
              <w:jc w:val="center"/>
            </w:pPr>
            <w:r w:rsidRPr="00077576">
              <w:t>30</w:t>
            </w:r>
          </w:p>
        </w:tc>
        <w:tc>
          <w:tcPr>
            <w:tcW w:w="1164" w:type="dxa"/>
          </w:tcPr>
          <w:p w:rsidR="00EF4E80" w:rsidRPr="00077576" w:rsidRDefault="00EF4E80" w:rsidP="00FF0035">
            <w:pPr>
              <w:jc w:val="center"/>
            </w:pPr>
            <w:r w:rsidRPr="00077576">
              <w:t>15</w:t>
            </w:r>
          </w:p>
        </w:tc>
        <w:tc>
          <w:tcPr>
            <w:tcW w:w="852" w:type="dxa"/>
          </w:tcPr>
          <w:p w:rsidR="00EF4E80" w:rsidRPr="00077576" w:rsidRDefault="00EF4E80" w:rsidP="00FF0035">
            <w:pPr>
              <w:jc w:val="center"/>
            </w:pPr>
            <w:r w:rsidRPr="00077576">
              <w:t>115</w:t>
            </w:r>
          </w:p>
        </w:tc>
      </w:tr>
      <w:tr w:rsidR="00EF4E80" w:rsidRPr="00077576">
        <w:trPr>
          <w:jc w:val="center"/>
        </w:trPr>
        <w:tc>
          <w:tcPr>
            <w:tcW w:w="993" w:type="dxa"/>
          </w:tcPr>
          <w:p w:rsidR="00EF4E80" w:rsidRPr="00077576" w:rsidRDefault="00EF4E80" w:rsidP="00FF0035">
            <w:pPr>
              <w:pStyle w:val="ListParagraph"/>
              <w:ind w:left="0"/>
              <w:jc w:val="both"/>
            </w:pPr>
          </w:p>
        </w:tc>
        <w:tc>
          <w:tcPr>
            <w:tcW w:w="6520" w:type="dxa"/>
          </w:tcPr>
          <w:p w:rsidR="00EF4E80" w:rsidRPr="00077576" w:rsidRDefault="00EF4E80" w:rsidP="00FF0035">
            <w:pPr>
              <w:pStyle w:val="ListParagraph"/>
              <w:ind w:left="0"/>
              <w:jc w:val="both"/>
            </w:pPr>
            <w:r w:rsidRPr="00077576">
              <w:t>Экзамен</w:t>
            </w:r>
          </w:p>
        </w:tc>
        <w:tc>
          <w:tcPr>
            <w:tcW w:w="709" w:type="dxa"/>
          </w:tcPr>
          <w:p w:rsidR="00EF4E80" w:rsidRPr="00077576" w:rsidRDefault="00EF4E80" w:rsidP="00FF0035">
            <w:pPr>
              <w:jc w:val="center"/>
            </w:pPr>
          </w:p>
        </w:tc>
        <w:tc>
          <w:tcPr>
            <w:tcW w:w="1164" w:type="dxa"/>
          </w:tcPr>
          <w:p w:rsidR="00EF4E80" w:rsidRPr="00077576" w:rsidRDefault="00EF4E80" w:rsidP="00FF0035">
            <w:pPr>
              <w:jc w:val="center"/>
            </w:pPr>
          </w:p>
        </w:tc>
        <w:tc>
          <w:tcPr>
            <w:tcW w:w="852" w:type="dxa"/>
          </w:tcPr>
          <w:p w:rsidR="00EF4E80" w:rsidRPr="00077576" w:rsidRDefault="00EF4E80" w:rsidP="00FF0035">
            <w:pPr>
              <w:jc w:val="center"/>
            </w:pPr>
          </w:p>
        </w:tc>
      </w:tr>
      <w:tr w:rsidR="00EF4E80" w:rsidRPr="00077576">
        <w:trPr>
          <w:jc w:val="center"/>
        </w:trPr>
        <w:tc>
          <w:tcPr>
            <w:tcW w:w="993" w:type="dxa"/>
          </w:tcPr>
          <w:p w:rsidR="00EF4E80" w:rsidRPr="00077576" w:rsidRDefault="00EF4E80" w:rsidP="00FF0035">
            <w:pPr>
              <w:pStyle w:val="ListParagraph"/>
              <w:ind w:left="0"/>
              <w:jc w:val="both"/>
            </w:pPr>
          </w:p>
        </w:tc>
        <w:tc>
          <w:tcPr>
            <w:tcW w:w="6520" w:type="dxa"/>
          </w:tcPr>
          <w:p w:rsidR="00EF4E80" w:rsidRPr="00077576" w:rsidRDefault="00EF4E80" w:rsidP="00FF0035">
            <w:pPr>
              <w:pStyle w:val="ListParagraph"/>
              <w:ind w:left="0"/>
              <w:jc w:val="center"/>
            </w:pPr>
          </w:p>
        </w:tc>
        <w:tc>
          <w:tcPr>
            <w:tcW w:w="709" w:type="dxa"/>
          </w:tcPr>
          <w:p w:rsidR="00EF4E80" w:rsidRPr="00077576" w:rsidRDefault="00EF4E80" w:rsidP="00FF0035">
            <w:pPr>
              <w:jc w:val="center"/>
            </w:pPr>
            <w:r w:rsidRPr="00077576">
              <w:t>216</w:t>
            </w:r>
          </w:p>
        </w:tc>
        <w:tc>
          <w:tcPr>
            <w:tcW w:w="1164" w:type="dxa"/>
          </w:tcPr>
          <w:p w:rsidR="00EF4E80" w:rsidRPr="00077576" w:rsidRDefault="00EF4E80" w:rsidP="00FF0035">
            <w:pPr>
              <w:jc w:val="center"/>
            </w:pPr>
            <w:r w:rsidRPr="00077576">
              <w:t>108</w:t>
            </w:r>
          </w:p>
        </w:tc>
        <w:tc>
          <w:tcPr>
            <w:tcW w:w="852" w:type="dxa"/>
          </w:tcPr>
          <w:p w:rsidR="00EF4E80" w:rsidRPr="00077576" w:rsidRDefault="00EF4E80" w:rsidP="00FF0035">
            <w:pPr>
              <w:jc w:val="center"/>
            </w:pPr>
            <w:r w:rsidRPr="00077576">
              <w:t>108</w:t>
            </w:r>
          </w:p>
        </w:tc>
      </w:tr>
    </w:tbl>
    <w:p w:rsidR="00EF4E80" w:rsidRPr="00077576" w:rsidRDefault="00EF4E80" w:rsidP="00E609F6">
      <w:pPr>
        <w:jc w:val="both"/>
        <w:rPr>
          <w:lang w:eastAsia="en-US"/>
        </w:rPr>
      </w:pPr>
    </w:p>
    <w:p w:rsidR="00EF4E80" w:rsidRPr="00077576" w:rsidRDefault="00EF4E80" w:rsidP="0085755C">
      <w:pPr>
        <w:jc w:val="center"/>
        <w:rPr>
          <w:b/>
          <w:bCs/>
          <w:lang w:eastAsia="en-US"/>
        </w:rPr>
      </w:pPr>
      <w:r w:rsidRPr="00077576">
        <w:rPr>
          <w:b/>
          <w:bCs/>
          <w:lang w:eastAsia="en-US"/>
        </w:rPr>
        <w:t>СТРУКТУРА ТЕМАТИЧЕСКИХ МОДУЛЕЙ</w:t>
      </w:r>
    </w:p>
    <w:p w:rsidR="00EF4E80" w:rsidRPr="00077576" w:rsidRDefault="00EF4E80" w:rsidP="0085755C">
      <w:pPr>
        <w:jc w:val="both"/>
        <w:rPr>
          <w:lang w:eastAsia="en-US"/>
        </w:rPr>
      </w:pPr>
      <w:r w:rsidRPr="00077576">
        <w:rPr>
          <w:lang w:eastAsia="en-US"/>
        </w:rPr>
        <w:t xml:space="preserve">Каждый тематический модуль имеет аналогичную структуру, в основе которой лежат </w:t>
      </w:r>
      <w:r w:rsidRPr="00077576">
        <w:rPr>
          <w:b/>
          <w:bCs/>
          <w:lang w:eastAsia="en-US"/>
        </w:rPr>
        <w:t>проблемы для обсуждения</w:t>
      </w:r>
      <w:r w:rsidRPr="00077576">
        <w:rPr>
          <w:lang w:eastAsia="en-US"/>
        </w:rPr>
        <w:t>, которые:</w:t>
      </w:r>
    </w:p>
    <w:p w:rsidR="00EF4E80" w:rsidRPr="00077576" w:rsidRDefault="00EF4E80" w:rsidP="0085755C">
      <w:pPr>
        <w:numPr>
          <w:ilvl w:val="0"/>
          <w:numId w:val="7"/>
        </w:numPr>
        <w:jc w:val="both"/>
        <w:rPr>
          <w:lang w:eastAsia="en-US"/>
        </w:rPr>
      </w:pPr>
      <w:r w:rsidRPr="00077576">
        <w:rPr>
          <w:lang w:eastAsia="en-US"/>
        </w:rPr>
        <w:t>соотносятся с уровнем владения языком (А1-</w:t>
      </w:r>
      <w:r w:rsidRPr="00077576">
        <w:rPr>
          <w:lang w:val="en-US" w:eastAsia="en-US"/>
        </w:rPr>
        <w:t>B</w:t>
      </w:r>
      <w:r w:rsidRPr="00077576">
        <w:rPr>
          <w:lang w:eastAsia="en-US"/>
        </w:rPr>
        <w:t>1);</w:t>
      </w:r>
    </w:p>
    <w:p w:rsidR="00EF4E80" w:rsidRPr="00077576" w:rsidRDefault="00EF4E80" w:rsidP="0085755C">
      <w:pPr>
        <w:numPr>
          <w:ilvl w:val="0"/>
          <w:numId w:val="7"/>
        </w:numPr>
        <w:jc w:val="both"/>
        <w:rPr>
          <w:lang w:eastAsia="en-US"/>
        </w:rPr>
      </w:pPr>
      <w:r w:rsidRPr="00077576">
        <w:rPr>
          <w:lang w:eastAsia="en-US"/>
        </w:rPr>
        <w:t>интегрируют знания из различных дисциплин гуманитарного, естественнонаучного и экономического профиля;</w:t>
      </w:r>
    </w:p>
    <w:p w:rsidR="00EF4E80" w:rsidRPr="00077576" w:rsidRDefault="00EF4E80" w:rsidP="0085755C">
      <w:pPr>
        <w:numPr>
          <w:ilvl w:val="0"/>
          <w:numId w:val="7"/>
        </w:numPr>
        <w:jc w:val="both"/>
        <w:rPr>
          <w:lang w:eastAsia="en-US"/>
        </w:rPr>
      </w:pPr>
      <w:r w:rsidRPr="00077576">
        <w:rPr>
          <w:lang w:eastAsia="en-US"/>
        </w:rPr>
        <w:t>расширяют информационный и языковой запас с учетом возможных контекстов деятельности и сфер общения специалистов с высшим образованием;</w:t>
      </w:r>
    </w:p>
    <w:p w:rsidR="00EF4E80" w:rsidRPr="00077576" w:rsidRDefault="00EF4E80" w:rsidP="0085755C">
      <w:pPr>
        <w:numPr>
          <w:ilvl w:val="0"/>
          <w:numId w:val="7"/>
        </w:numPr>
        <w:jc w:val="both"/>
        <w:rPr>
          <w:lang w:eastAsia="en-US"/>
        </w:rPr>
      </w:pPr>
      <w:r w:rsidRPr="00077576">
        <w:rPr>
          <w:lang w:eastAsia="en-US"/>
        </w:rPr>
        <w:t>направлены на развитие конкретных макро- и микроумений в устной и письменной речи на уровне рецепции и продукции;</w:t>
      </w:r>
    </w:p>
    <w:p w:rsidR="00EF4E80" w:rsidRPr="00077576" w:rsidRDefault="00EF4E80" w:rsidP="0085755C">
      <w:pPr>
        <w:numPr>
          <w:ilvl w:val="0"/>
          <w:numId w:val="7"/>
        </w:numPr>
        <w:jc w:val="both"/>
        <w:rPr>
          <w:lang w:eastAsia="en-US"/>
        </w:rPr>
      </w:pPr>
      <w:r w:rsidRPr="00077576">
        <w:rPr>
          <w:lang w:eastAsia="en-US"/>
        </w:rPr>
        <w:t>обеспечивают возможность одновременной работы с разными типами и видами  текстов (не/линейных, не/вербальных, медийных, художественных и т.д.);</w:t>
      </w:r>
    </w:p>
    <w:p w:rsidR="00EF4E80" w:rsidRPr="00077576" w:rsidRDefault="00EF4E80" w:rsidP="0085755C">
      <w:pPr>
        <w:numPr>
          <w:ilvl w:val="0"/>
          <w:numId w:val="7"/>
        </w:numPr>
        <w:jc w:val="both"/>
        <w:rPr>
          <w:lang w:eastAsia="en-US"/>
        </w:rPr>
      </w:pPr>
      <w:r w:rsidRPr="00077576">
        <w:rPr>
          <w:lang w:eastAsia="en-US"/>
        </w:rPr>
        <w:t>предполагают достаточный объем самостоятельной работы;</w:t>
      </w:r>
    </w:p>
    <w:p w:rsidR="00EF4E80" w:rsidRPr="00077576" w:rsidRDefault="00EF4E80" w:rsidP="0085755C">
      <w:pPr>
        <w:numPr>
          <w:ilvl w:val="0"/>
          <w:numId w:val="8"/>
        </w:numPr>
        <w:jc w:val="both"/>
        <w:rPr>
          <w:lang w:eastAsia="en-US"/>
        </w:rPr>
      </w:pPr>
      <w:r w:rsidRPr="00077576">
        <w:rPr>
          <w:lang w:eastAsia="en-US"/>
        </w:rPr>
        <w:t xml:space="preserve">позволяют варьировать трудоемкость курса с учетом реальной учебной ситуации. </w:t>
      </w:r>
    </w:p>
    <w:p w:rsidR="00EF4E80" w:rsidRPr="00077576" w:rsidRDefault="00EF4E80" w:rsidP="0085755C">
      <w:pPr>
        <w:jc w:val="both"/>
        <w:rPr>
          <w:lang w:eastAsia="en-US"/>
        </w:rPr>
      </w:pPr>
    </w:p>
    <w:p w:rsidR="00EF4E80" w:rsidRPr="00077576" w:rsidRDefault="00EF4E80" w:rsidP="0085755C">
      <w:pPr>
        <w:numPr>
          <w:ilvl w:val="0"/>
          <w:numId w:val="1"/>
        </w:numPr>
        <w:tabs>
          <w:tab w:val="clear" w:pos="720"/>
        </w:tabs>
        <w:ind w:left="567" w:hanging="567"/>
        <w:jc w:val="both"/>
        <w:rPr>
          <w:b/>
          <w:bCs/>
        </w:rPr>
      </w:pPr>
      <w:r w:rsidRPr="00077576">
        <w:rPr>
          <w:b/>
          <w:bCs/>
        </w:rPr>
        <w:t>Тематика и проблематика курса</w:t>
      </w:r>
    </w:p>
    <w:p w:rsidR="00EF4E80" w:rsidRPr="00077576" w:rsidRDefault="00EF4E80" w:rsidP="0085755C">
      <w:pPr>
        <w:jc w:val="both"/>
        <w:rPr>
          <w:b/>
          <w:bCs/>
        </w:rPr>
      </w:pPr>
    </w:p>
    <w:p w:rsidR="00EF4E80" w:rsidRPr="00077576" w:rsidRDefault="00EF4E80" w:rsidP="0085755C">
      <w:pPr>
        <w:numPr>
          <w:ilvl w:val="0"/>
          <w:numId w:val="6"/>
        </w:numPr>
        <w:ind w:left="0" w:firstLine="284"/>
        <w:jc w:val="both"/>
        <w:rPr>
          <w:b/>
          <w:bCs/>
        </w:rPr>
      </w:pPr>
      <w:r w:rsidRPr="00077576">
        <w:rPr>
          <w:b/>
          <w:bCs/>
        </w:rPr>
        <w:t>Знакомство</w:t>
      </w:r>
      <w:r w:rsidRPr="00077576">
        <w:rPr>
          <w:b/>
          <w:bCs/>
          <w:lang w:val="de-DE"/>
        </w:rPr>
        <w:t xml:space="preserve">. </w:t>
      </w:r>
      <w:r w:rsidRPr="00077576">
        <w:rPr>
          <w:b/>
          <w:bCs/>
        </w:rPr>
        <w:t>Представление.</w:t>
      </w:r>
    </w:p>
    <w:p w:rsidR="00EF4E80" w:rsidRPr="00077576" w:rsidRDefault="00EF4E80" w:rsidP="0085755C">
      <w:pPr>
        <w:jc w:val="both"/>
      </w:pPr>
      <w:r w:rsidRPr="00077576">
        <w:rPr>
          <w:b/>
          <w:bCs/>
        </w:rPr>
        <w:t xml:space="preserve">Базовый уровень. </w:t>
      </w:r>
      <w:r w:rsidRPr="00077576">
        <w:t>Представитьсебя</w:t>
      </w:r>
      <w:r w:rsidRPr="00077576">
        <w:rPr>
          <w:lang w:val="de-DE"/>
        </w:rPr>
        <w:t>.</w:t>
      </w:r>
    </w:p>
    <w:p w:rsidR="00EF4E80" w:rsidRPr="00077576" w:rsidRDefault="00EF4E80" w:rsidP="0085755C">
      <w:pPr>
        <w:jc w:val="both"/>
      </w:pPr>
      <w:r w:rsidRPr="00077576">
        <w:rPr>
          <w:b/>
          <w:bCs/>
        </w:rPr>
        <w:t>Продвинутый уровень.</w:t>
      </w:r>
      <w:r w:rsidRPr="00077576">
        <w:t xml:space="preserve"> Представить известную личность.</w:t>
      </w:r>
    </w:p>
    <w:p w:rsidR="00EF4E80" w:rsidRPr="00077576" w:rsidRDefault="00EF4E80" w:rsidP="0085755C">
      <w:pPr>
        <w:numPr>
          <w:ilvl w:val="0"/>
          <w:numId w:val="6"/>
        </w:numPr>
        <w:ind w:left="0" w:firstLine="284"/>
        <w:jc w:val="both"/>
        <w:rPr>
          <w:b/>
          <w:bCs/>
        </w:rPr>
      </w:pPr>
      <w:r w:rsidRPr="00077576">
        <w:rPr>
          <w:b/>
          <w:bCs/>
        </w:rPr>
        <w:t>Рабочие контакты, разговоры с коллегами. Офис</w:t>
      </w:r>
      <w:r w:rsidRPr="00077576">
        <w:rPr>
          <w:b/>
          <w:bCs/>
          <w:lang w:val="de-DE"/>
        </w:rPr>
        <w:t xml:space="preserve">, </w:t>
      </w:r>
      <w:r w:rsidRPr="00077576">
        <w:rPr>
          <w:b/>
          <w:bCs/>
        </w:rPr>
        <w:t>отделы.</w:t>
      </w:r>
    </w:p>
    <w:p w:rsidR="00EF4E80" w:rsidRPr="00077576" w:rsidRDefault="00EF4E80" w:rsidP="0085755C">
      <w:pPr>
        <w:jc w:val="both"/>
      </w:pPr>
      <w:r w:rsidRPr="00077576">
        <w:rPr>
          <w:b/>
          <w:bCs/>
        </w:rPr>
        <w:t>Базовый уровень.</w:t>
      </w:r>
      <w:r w:rsidRPr="00077576">
        <w:t xml:space="preserve"> Описание фирмы.</w:t>
      </w:r>
    </w:p>
    <w:p w:rsidR="00EF4E80" w:rsidRPr="00077576" w:rsidRDefault="00EF4E80" w:rsidP="0085755C">
      <w:pPr>
        <w:jc w:val="both"/>
      </w:pPr>
      <w:r w:rsidRPr="00077576">
        <w:rPr>
          <w:b/>
          <w:bCs/>
        </w:rPr>
        <w:t>Продвинутый уровень.</w:t>
      </w:r>
      <w:r w:rsidRPr="00077576">
        <w:t xml:space="preserve"> Идеальное место работы.</w:t>
      </w:r>
    </w:p>
    <w:p w:rsidR="00EF4E80" w:rsidRPr="00077576" w:rsidRDefault="00EF4E80" w:rsidP="0085755C">
      <w:pPr>
        <w:numPr>
          <w:ilvl w:val="0"/>
          <w:numId w:val="6"/>
        </w:numPr>
        <w:ind w:left="0" w:firstLine="284"/>
        <w:jc w:val="both"/>
        <w:rPr>
          <w:lang w:val="de-DE"/>
        </w:rPr>
      </w:pPr>
      <w:r w:rsidRPr="00077576">
        <w:rPr>
          <w:b/>
          <w:bCs/>
        </w:rPr>
        <w:t>Поездка в Мюнхен</w:t>
      </w:r>
      <w:r w:rsidRPr="00077576">
        <w:rPr>
          <w:b/>
          <w:bCs/>
          <w:lang w:val="de-DE"/>
        </w:rPr>
        <w:t>.</w:t>
      </w:r>
    </w:p>
    <w:p w:rsidR="00EF4E80" w:rsidRPr="00077576" w:rsidRDefault="00EF4E80" w:rsidP="0085755C">
      <w:pPr>
        <w:jc w:val="both"/>
      </w:pPr>
      <w:r w:rsidRPr="00077576">
        <w:rPr>
          <w:b/>
          <w:bCs/>
        </w:rPr>
        <w:t>Базовый уровень</w:t>
      </w:r>
      <w:r w:rsidRPr="00077576">
        <w:t>. Достопримечательности Мюнхена</w:t>
      </w:r>
    </w:p>
    <w:p w:rsidR="00EF4E80" w:rsidRPr="00077576" w:rsidRDefault="00EF4E80" w:rsidP="0085755C">
      <w:pPr>
        <w:jc w:val="both"/>
      </w:pPr>
      <w:r w:rsidRPr="00077576">
        <w:rPr>
          <w:b/>
          <w:bCs/>
        </w:rPr>
        <w:t xml:space="preserve">Продвинутый уровень. </w:t>
      </w:r>
      <w:r w:rsidRPr="00077576">
        <w:t>Музеи и достопримечательности моего родного города.</w:t>
      </w:r>
    </w:p>
    <w:p w:rsidR="00EF4E80" w:rsidRPr="00077576" w:rsidRDefault="00EF4E80" w:rsidP="0085755C">
      <w:pPr>
        <w:numPr>
          <w:ilvl w:val="0"/>
          <w:numId w:val="6"/>
        </w:numPr>
        <w:jc w:val="both"/>
        <w:rPr>
          <w:lang w:val="de-DE"/>
        </w:rPr>
      </w:pPr>
      <w:r w:rsidRPr="00077576">
        <w:rPr>
          <w:b/>
          <w:bCs/>
        </w:rPr>
        <w:t>Едаинапитки</w:t>
      </w:r>
      <w:r w:rsidRPr="00077576">
        <w:rPr>
          <w:b/>
          <w:bCs/>
          <w:lang w:val="de-DE"/>
        </w:rPr>
        <w:t>.</w:t>
      </w:r>
    </w:p>
    <w:p w:rsidR="00EF4E80" w:rsidRPr="00077576" w:rsidRDefault="00EF4E80" w:rsidP="0085755C">
      <w:pPr>
        <w:jc w:val="both"/>
      </w:pPr>
      <w:r w:rsidRPr="00077576">
        <w:rPr>
          <w:b/>
          <w:bCs/>
        </w:rPr>
        <w:t xml:space="preserve">Базовый уровень </w:t>
      </w:r>
      <w:r w:rsidRPr="00077576">
        <w:t>Посещение кафе, ресторана, моё любимое блюдо.</w:t>
      </w:r>
    </w:p>
    <w:p w:rsidR="00EF4E80" w:rsidRPr="00077576" w:rsidRDefault="00EF4E80" w:rsidP="0085755C">
      <w:pPr>
        <w:jc w:val="both"/>
      </w:pPr>
      <w:r w:rsidRPr="00077576">
        <w:rPr>
          <w:b/>
          <w:bCs/>
        </w:rPr>
        <w:t xml:space="preserve">Продвинутый уровень. </w:t>
      </w:r>
      <w:r w:rsidRPr="00077576">
        <w:t>Здоровая/нездоровая еда, вегетарианская еда, фаст-фуд.</w:t>
      </w:r>
    </w:p>
    <w:p w:rsidR="00EF4E80" w:rsidRPr="00077576" w:rsidRDefault="00EF4E80" w:rsidP="0085755C">
      <w:pPr>
        <w:numPr>
          <w:ilvl w:val="0"/>
          <w:numId w:val="6"/>
        </w:numPr>
        <w:jc w:val="both"/>
      </w:pPr>
      <w:r w:rsidRPr="00077576">
        <w:rPr>
          <w:b/>
          <w:bCs/>
        </w:rPr>
        <w:t xml:space="preserve">Мой день. </w:t>
      </w:r>
    </w:p>
    <w:p w:rsidR="00EF4E80" w:rsidRPr="00077576" w:rsidRDefault="00EF4E80" w:rsidP="0085755C">
      <w:pPr>
        <w:jc w:val="both"/>
      </w:pPr>
      <w:r w:rsidRPr="00077576">
        <w:rPr>
          <w:b/>
          <w:bCs/>
        </w:rPr>
        <w:t xml:space="preserve">Базовый уровень. </w:t>
      </w:r>
      <w:r w:rsidRPr="00077576">
        <w:t>Описание своего рабочего дня.</w:t>
      </w:r>
    </w:p>
    <w:p w:rsidR="00EF4E80" w:rsidRPr="00077576" w:rsidRDefault="00EF4E80" w:rsidP="0085755C">
      <w:pPr>
        <w:jc w:val="both"/>
      </w:pPr>
      <w:r w:rsidRPr="00077576">
        <w:rPr>
          <w:b/>
          <w:bCs/>
        </w:rPr>
        <w:t xml:space="preserve">Продвинутый уровень. </w:t>
      </w:r>
      <w:r w:rsidRPr="00077576">
        <w:t xml:space="preserve">Рабочий день шефа. </w:t>
      </w:r>
    </w:p>
    <w:p w:rsidR="00EF4E80" w:rsidRPr="00077576" w:rsidRDefault="00EF4E80" w:rsidP="0085755C">
      <w:pPr>
        <w:numPr>
          <w:ilvl w:val="0"/>
          <w:numId w:val="6"/>
        </w:numPr>
        <w:jc w:val="both"/>
      </w:pPr>
      <w:r w:rsidRPr="00077576">
        <w:rPr>
          <w:b/>
          <w:bCs/>
        </w:rPr>
        <w:t>Одежда. Погода.</w:t>
      </w:r>
    </w:p>
    <w:p w:rsidR="00EF4E80" w:rsidRPr="00077576" w:rsidRDefault="00EF4E80" w:rsidP="0085755C">
      <w:pPr>
        <w:jc w:val="both"/>
      </w:pPr>
      <w:r w:rsidRPr="00077576">
        <w:rPr>
          <w:b/>
          <w:bCs/>
        </w:rPr>
        <w:t xml:space="preserve">Базовый уровень. </w:t>
      </w:r>
      <w:r w:rsidRPr="00077576">
        <w:t xml:space="preserve">Выбор подходящей одежды (цвет, размер, цена). </w:t>
      </w:r>
    </w:p>
    <w:p w:rsidR="00EF4E80" w:rsidRPr="00077576" w:rsidRDefault="00EF4E80" w:rsidP="0085755C">
      <w:pPr>
        <w:jc w:val="both"/>
      </w:pPr>
      <w:r w:rsidRPr="00077576">
        <w:rPr>
          <w:b/>
          <w:bCs/>
        </w:rPr>
        <w:t xml:space="preserve">Продвинутый уровень. </w:t>
      </w:r>
      <w:r w:rsidRPr="00077576">
        <w:t>Униформа для университета и офиса – за и против. Дресскод.</w:t>
      </w:r>
    </w:p>
    <w:p w:rsidR="00EF4E80" w:rsidRPr="00077576" w:rsidRDefault="00EF4E80" w:rsidP="0085755C">
      <w:pPr>
        <w:numPr>
          <w:ilvl w:val="0"/>
          <w:numId w:val="6"/>
        </w:numPr>
        <w:ind w:left="0" w:firstLine="284"/>
        <w:jc w:val="both"/>
      </w:pPr>
      <w:r w:rsidRPr="00077576">
        <w:rPr>
          <w:b/>
          <w:bCs/>
        </w:rPr>
        <w:t>Квартира.</w:t>
      </w:r>
    </w:p>
    <w:p w:rsidR="00EF4E80" w:rsidRPr="00077576" w:rsidRDefault="00EF4E80" w:rsidP="0085755C">
      <w:pPr>
        <w:jc w:val="both"/>
      </w:pPr>
      <w:r w:rsidRPr="00077576">
        <w:rPr>
          <w:b/>
          <w:bCs/>
        </w:rPr>
        <w:t xml:space="preserve">Базовый уровень. </w:t>
      </w:r>
      <w:r w:rsidRPr="00077576">
        <w:t xml:space="preserve">Описание квартир, комнат, мебели, их оценка, аренда жилья </w:t>
      </w:r>
    </w:p>
    <w:p w:rsidR="00EF4E80" w:rsidRPr="00077576" w:rsidRDefault="00EF4E80" w:rsidP="0085755C">
      <w:pPr>
        <w:jc w:val="both"/>
      </w:pPr>
      <w:r w:rsidRPr="00077576">
        <w:rPr>
          <w:b/>
          <w:bCs/>
        </w:rPr>
        <w:t>Продвинутый уровень</w:t>
      </w:r>
      <w:r w:rsidRPr="00077576">
        <w:rPr>
          <w:b/>
          <w:bCs/>
          <w:lang w:val="de-DE"/>
        </w:rPr>
        <w:t xml:space="preserve">. </w:t>
      </w:r>
      <w:r w:rsidRPr="00077576">
        <w:t>Дом моей мечты</w:t>
      </w:r>
    </w:p>
    <w:p w:rsidR="00EF4E80" w:rsidRPr="00077576" w:rsidRDefault="00EF4E80" w:rsidP="0085755C">
      <w:pPr>
        <w:numPr>
          <w:ilvl w:val="0"/>
          <w:numId w:val="6"/>
        </w:numPr>
        <w:ind w:left="0" w:firstLine="284"/>
        <w:jc w:val="both"/>
      </w:pPr>
      <w:r w:rsidRPr="00077576">
        <w:rPr>
          <w:b/>
          <w:bCs/>
        </w:rPr>
        <w:t xml:space="preserve">Здоровье. </w:t>
      </w:r>
    </w:p>
    <w:p w:rsidR="00EF4E80" w:rsidRPr="00077576" w:rsidRDefault="00EF4E80" w:rsidP="0085755C">
      <w:pPr>
        <w:jc w:val="both"/>
      </w:pPr>
      <w:r w:rsidRPr="00077576">
        <w:rPr>
          <w:b/>
          <w:bCs/>
        </w:rPr>
        <w:t xml:space="preserve">Базовый. </w:t>
      </w:r>
      <w:r w:rsidRPr="00077576">
        <w:t>Части тела, болезни. Прием у врача</w:t>
      </w:r>
    </w:p>
    <w:p w:rsidR="00EF4E80" w:rsidRPr="00077576" w:rsidRDefault="00EF4E80" w:rsidP="0085755C">
      <w:pPr>
        <w:jc w:val="both"/>
      </w:pPr>
      <w:r w:rsidRPr="00077576">
        <w:rPr>
          <w:b/>
          <w:bCs/>
        </w:rPr>
        <w:t xml:space="preserve">Продвинутый. </w:t>
      </w:r>
      <w:r w:rsidRPr="00077576">
        <w:t>Вредные привычки (как с ними бороться). Стресс в университете, симптомы. Как бороться со стрессом.</w:t>
      </w:r>
    </w:p>
    <w:p w:rsidR="00EF4E80" w:rsidRPr="00077576" w:rsidRDefault="00EF4E80" w:rsidP="0085755C">
      <w:pPr>
        <w:jc w:val="both"/>
      </w:pPr>
    </w:p>
    <w:p w:rsidR="00EF4E80" w:rsidRPr="00077576" w:rsidRDefault="00EF4E80" w:rsidP="0085755C">
      <w:pPr>
        <w:ind w:left="720"/>
        <w:jc w:val="center"/>
        <w:rPr>
          <w:b/>
          <w:bCs/>
          <w:lang w:eastAsia="en-US"/>
        </w:rPr>
      </w:pPr>
      <w:r w:rsidRPr="00077576">
        <w:rPr>
          <w:b/>
          <w:bCs/>
          <w:lang w:eastAsia="en-US"/>
        </w:rPr>
        <w:t>Тематический план на 2-ой год обучения</w:t>
      </w:r>
    </w:p>
    <w:p w:rsidR="00EF4E80" w:rsidRPr="00077576" w:rsidRDefault="00EF4E80" w:rsidP="0085755C">
      <w:pPr>
        <w:ind w:left="720"/>
        <w:jc w:val="center"/>
        <w:rPr>
          <w:b/>
          <w:bCs/>
          <w:lang w:val="de-DE" w:eastAsia="en-US"/>
        </w:rPr>
      </w:pPr>
      <w:r w:rsidRPr="00077576">
        <w:rPr>
          <w:b/>
          <w:bCs/>
          <w:lang w:val="de-DE" w:eastAsia="en-US"/>
        </w:rPr>
        <w:t>Begegnungen 2, Lektionen 3-8, Begegnungen 3, Lektionen 1-4</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6520"/>
        <w:gridCol w:w="709"/>
        <w:gridCol w:w="851"/>
        <w:gridCol w:w="852"/>
      </w:tblGrid>
      <w:tr w:rsidR="00EF4E80" w:rsidRPr="00077576">
        <w:trPr>
          <w:jc w:val="center"/>
        </w:trPr>
        <w:tc>
          <w:tcPr>
            <w:tcW w:w="993" w:type="dxa"/>
            <w:vMerge w:val="restart"/>
          </w:tcPr>
          <w:p w:rsidR="00EF4E80" w:rsidRPr="00077576" w:rsidRDefault="00EF4E80" w:rsidP="00FF0035">
            <w:pPr>
              <w:pStyle w:val="ListParagraph"/>
              <w:ind w:left="0"/>
            </w:pPr>
            <w:r w:rsidRPr="00077576">
              <w:t>Модуль/неделя</w:t>
            </w:r>
          </w:p>
        </w:tc>
        <w:tc>
          <w:tcPr>
            <w:tcW w:w="6520" w:type="dxa"/>
            <w:vMerge w:val="restart"/>
          </w:tcPr>
          <w:p w:rsidR="00EF4E80" w:rsidRPr="00077576" w:rsidRDefault="00EF4E80" w:rsidP="00FF0035">
            <w:pPr>
              <w:pStyle w:val="ListParagraph"/>
              <w:ind w:left="0"/>
              <w:jc w:val="center"/>
            </w:pPr>
            <w:r w:rsidRPr="00077576">
              <w:t>Название разделов и тем</w:t>
            </w:r>
          </w:p>
        </w:tc>
        <w:tc>
          <w:tcPr>
            <w:tcW w:w="2412" w:type="dxa"/>
            <w:gridSpan w:val="3"/>
          </w:tcPr>
          <w:p w:rsidR="00EF4E80" w:rsidRPr="00077576" w:rsidRDefault="00EF4E80" w:rsidP="00FF0035">
            <w:pPr>
              <w:pStyle w:val="ListParagraph"/>
              <w:ind w:left="0"/>
              <w:jc w:val="center"/>
            </w:pPr>
            <w:r w:rsidRPr="00077576">
              <w:t>Трудоемкость курса</w:t>
            </w:r>
          </w:p>
        </w:tc>
      </w:tr>
      <w:tr w:rsidR="00EF4E80" w:rsidRPr="00077576">
        <w:trPr>
          <w:cantSplit/>
          <w:trHeight w:val="1134"/>
          <w:jc w:val="center"/>
        </w:trPr>
        <w:tc>
          <w:tcPr>
            <w:tcW w:w="993" w:type="dxa"/>
            <w:vMerge/>
          </w:tcPr>
          <w:p w:rsidR="00EF4E80" w:rsidRPr="00077576" w:rsidRDefault="00EF4E80" w:rsidP="00FF0035">
            <w:pPr>
              <w:pStyle w:val="ListParagraph"/>
              <w:ind w:left="0"/>
              <w:jc w:val="center"/>
            </w:pPr>
          </w:p>
        </w:tc>
        <w:tc>
          <w:tcPr>
            <w:tcW w:w="6520" w:type="dxa"/>
            <w:vMerge/>
          </w:tcPr>
          <w:p w:rsidR="00EF4E80" w:rsidRPr="00077576" w:rsidRDefault="00EF4E80" w:rsidP="00FF0035">
            <w:pPr>
              <w:pStyle w:val="ListParagraph"/>
              <w:ind w:left="0"/>
              <w:jc w:val="center"/>
            </w:pPr>
          </w:p>
        </w:tc>
        <w:tc>
          <w:tcPr>
            <w:tcW w:w="709" w:type="dxa"/>
            <w:textDirection w:val="btLr"/>
          </w:tcPr>
          <w:p w:rsidR="00EF4E80" w:rsidRPr="00077576" w:rsidRDefault="00EF4E80" w:rsidP="00FF0035">
            <w:pPr>
              <w:pStyle w:val="ListParagraph"/>
              <w:ind w:left="113" w:right="113"/>
              <w:jc w:val="center"/>
            </w:pPr>
            <w:r w:rsidRPr="00077576">
              <w:t>всего</w:t>
            </w:r>
          </w:p>
          <w:p w:rsidR="00EF4E80" w:rsidRPr="00077576" w:rsidRDefault="00EF4E80" w:rsidP="00FF0035">
            <w:pPr>
              <w:pStyle w:val="ListParagraph"/>
              <w:ind w:left="113" w:right="113"/>
              <w:jc w:val="center"/>
            </w:pPr>
            <w:r w:rsidRPr="00077576">
              <w:t>часов</w:t>
            </w:r>
          </w:p>
        </w:tc>
        <w:tc>
          <w:tcPr>
            <w:tcW w:w="851" w:type="dxa"/>
            <w:textDirection w:val="btLr"/>
          </w:tcPr>
          <w:p w:rsidR="00EF4E80" w:rsidRPr="00077576" w:rsidRDefault="00EF4E80" w:rsidP="00FF0035">
            <w:pPr>
              <w:pStyle w:val="ListParagraph"/>
              <w:ind w:left="113" w:right="113"/>
              <w:jc w:val="center"/>
            </w:pPr>
            <w:r w:rsidRPr="00077576">
              <w:t>ауд. работа</w:t>
            </w:r>
          </w:p>
          <w:p w:rsidR="00EF4E80" w:rsidRPr="00077576" w:rsidRDefault="00EF4E80" w:rsidP="00FF0035">
            <w:pPr>
              <w:pStyle w:val="ListParagraph"/>
              <w:ind w:left="-108" w:right="-108"/>
              <w:jc w:val="center"/>
            </w:pPr>
            <w:r w:rsidRPr="00077576">
              <w:t>(семинары)</w:t>
            </w:r>
          </w:p>
        </w:tc>
        <w:tc>
          <w:tcPr>
            <w:tcW w:w="852" w:type="dxa"/>
            <w:textDirection w:val="btLr"/>
          </w:tcPr>
          <w:p w:rsidR="00EF4E80" w:rsidRPr="00077576" w:rsidRDefault="00EF4E80" w:rsidP="00FF0035">
            <w:pPr>
              <w:pStyle w:val="ListParagraph"/>
              <w:ind w:left="113" w:right="113"/>
              <w:jc w:val="center"/>
            </w:pPr>
            <w:r w:rsidRPr="00077576">
              <w:t>Самостоятельная</w:t>
            </w:r>
          </w:p>
        </w:tc>
      </w:tr>
      <w:tr w:rsidR="00EF4E80" w:rsidRPr="00077576">
        <w:trPr>
          <w:jc w:val="center"/>
        </w:trPr>
        <w:tc>
          <w:tcPr>
            <w:tcW w:w="993" w:type="dxa"/>
          </w:tcPr>
          <w:p w:rsidR="00EF4E80" w:rsidRPr="00077576" w:rsidRDefault="00EF4E80" w:rsidP="00FF0035">
            <w:pPr>
              <w:pStyle w:val="ListParagraph"/>
              <w:ind w:left="0"/>
            </w:pPr>
            <w:r w:rsidRPr="00077576">
              <w:t>1</w:t>
            </w:r>
          </w:p>
        </w:tc>
        <w:tc>
          <w:tcPr>
            <w:tcW w:w="6520" w:type="dxa"/>
          </w:tcPr>
          <w:p w:rsidR="00EF4E80" w:rsidRPr="00077576" w:rsidRDefault="00EF4E80" w:rsidP="00FF0035">
            <w:pPr>
              <w:pStyle w:val="ListParagraph"/>
              <w:ind w:left="0"/>
              <w:jc w:val="center"/>
            </w:pPr>
            <w:r w:rsidRPr="00077576">
              <w:t>Модуль 1</w:t>
            </w:r>
          </w:p>
        </w:tc>
        <w:tc>
          <w:tcPr>
            <w:tcW w:w="709" w:type="dxa"/>
          </w:tcPr>
          <w:p w:rsidR="00EF4E80" w:rsidRPr="00077576" w:rsidRDefault="00EF4E80" w:rsidP="00FF0035">
            <w:pPr>
              <w:pStyle w:val="ListParagraph"/>
              <w:ind w:left="0"/>
              <w:jc w:val="center"/>
            </w:pPr>
            <w:r w:rsidRPr="00077576">
              <w:t>228</w:t>
            </w:r>
          </w:p>
        </w:tc>
        <w:tc>
          <w:tcPr>
            <w:tcW w:w="851" w:type="dxa"/>
          </w:tcPr>
          <w:p w:rsidR="00EF4E80" w:rsidRPr="00077576" w:rsidRDefault="00EF4E80" w:rsidP="00FF0035">
            <w:pPr>
              <w:pStyle w:val="ListParagraph"/>
              <w:ind w:left="0"/>
              <w:jc w:val="center"/>
            </w:pPr>
            <w:r w:rsidRPr="00077576">
              <w:rPr>
                <w:lang w:val="de-DE"/>
              </w:rPr>
              <w:t>1</w:t>
            </w:r>
            <w:r w:rsidRPr="00077576">
              <w:t>14</w:t>
            </w:r>
          </w:p>
        </w:tc>
        <w:tc>
          <w:tcPr>
            <w:tcW w:w="852" w:type="dxa"/>
          </w:tcPr>
          <w:p w:rsidR="00EF4E80" w:rsidRPr="00077576" w:rsidRDefault="00EF4E80" w:rsidP="00FF0035">
            <w:pPr>
              <w:pStyle w:val="ListParagraph"/>
              <w:ind w:left="0"/>
              <w:jc w:val="center"/>
            </w:pPr>
            <w:r w:rsidRPr="00077576">
              <w:t>114</w:t>
            </w:r>
          </w:p>
        </w:tc>
      </w:tr>
      <w:tr w:rsidR="00EF4E80" w:rsidRPr="00077576">
        <w:trPr>
          <w:jc w:val="center"/>
        </w:trPr>
        <w:tc>
          <w:tcPr>
            <w:tcW w:w="993" w:type="dxa"/>
          </w:tcPr>
          <w:p w:rsidR="00EF4E80" w:rsidRPr="00077576" w:rsidRDefault="00EF4E80" w:rsidP="00FF0035">
            <w:pPr>
              <w:pStyle w:val="ListParagraph"/>
              <w:ind w:left="0"/>
              <w:jc w:val="both"/>
            </w:pPr>
            <w:r w:rsidRPr="00077576">
              <w:t>1.1-4</w:t>
            </w:r>
          </w:p>
        </w:tc>
        <w:tc>
          <w:tcPr>
            <w:tcW w:w="6520" w:type="dxa"/>
          </w:tcPr>
          <w:p w:rsidR="00EF4E80" w:rsidRPr="00077576" w:rsidRDefault="00EF4E80" w:rsidP="0069455C">
            <w:pPr>
              <w:jc w:val="both"/>
              <w:rPr>
                <w:lang w:val="de-DE"/>
              </w:rPr>
            </w:pPr>
            <w:r w:rsidRPr="00077576">
              <w:rPr>
                <w:lang w:val="de-DE"/>
              </w:rPr>
              <w:t>Lektion</w:t>
            </w:r>
            <w:r w:rsidRPr="00077576">
              <w:t xml:space="preserve"> 3. Деньги. Потребление. Покупки. Магазины. Банки</w:t>
            </w:r>
            <w:r w:rsidRPr="00077576">
              <w:rPr>
                <w:lang w:val="de-DE"/>
              </w:rPr>
              <w:t xml:space="preserve">. </w:t>
            </w:r>
            <w:r w:rsidRPr="00077576">
              <w:t>Лотереи</w:t>
            </w:r>
            <w:r w:rsidRPr="00077576">
              <w:rPr>
                <w:lang w:val="de-DE"/>
              </w:rPr>
              <w:t>.</w:t>
            </w:r>
          </w:p>
          <w:p w:rsidR="00EF4E80" w:rsidRPr="00077576" w:rsidRDefault="00EF4E80" w:rsidP="0069455C">
            <w:pPr>
              <w:rPr>
                <w:lang w:val="de-DE"/>
              </w:rPr>
            </w:pPr>
            <w:r w:rsidRPr="00077576">
              <w:rPr>
                <w:lang w:val="de-DE"/>
              </w:rPr>
              <w:t>Geld. Konsum. Einkäufe. Geschäfte. Banken. Lotto.</w:t>
            </w:r>
          </w:p>
        </w:tc>
        <w:tc>
          <w:tcPr>
            <w:tcW w:w="709" w:type="dxa"/>
          </w:tcPr>
          <w:p w:rsidR="00EF4E80" w:rsidRPr="00077576" w:rsidRDefault="00EF4E80" w:rsidP="00FF0035">
            <w:pPr>
              <w:pStyle w:val="ListParagraph"/>
              <w:ind w:left="0"/>
              <w:jc w:val="center"/>
            </w:pPr>
            <w:r w:rsidRPr="00077576">
              <w:rPr>
                <w:lang w:val="de-DE"/>
              </w:rPr>
              <w:t>2</w:t>
            </w:r>
            <w:r w:rsidRPr="00077576">
              <w:t>4</w:t>
            </w:r>
          </w:p>
        </w:tc>
        <w:tc>
          <w:tcPr>
            <w:tcW w:w="851" w:type="dxa"/>
          </w:tcPr>
          <w:p w:rsidR="00EF4E80" w:rsidRPr="00077576" w:rsidRDefault="00EF4E80" w:rsidP="00FF0035">
            <w:pPr>
              <w:pStyle w:val="ListParagraph"/>
              <w:ind w:left="0"/>
              <w:jc w:val="center"/>
            </w:pPr>
            <w:r w:rsidRPr="00077576">
              <w:rPr>
                <w:lang w:val="de-DE"/>
              </w:rPr>
              <w:t>1</w:t>
            </w:r>
            <w:r w:rsidRPr="00077576">
              <w:t>2</w:t>
            </w:r>
          </w:p>
        </w:tc>
        <w:tc>
          <w:tcPr>
            <w:tcW w:w="852" w:type="dxa"/>
          </w:tcPr>
          <w:p w:rsidR="00EF4E80" w:rsidRPr="00077576" w:rsidRDefault="00EF4E80" w:rsidP="00FF0035">
            <w:pPr>
              <w:pStyle w:val="ListParagraph"/>
              <w:ind w:left="0"/>
              <w:jc w:val="center"/>
              <w:rPr>
                <w:lang w:val="de-DE"/>
              </w:rPr>
            </w:pPr>
            <w:r w:rsidRPr="00077576">
              <w:rPr>
                <w:lang w:val="de-DE"/>
              </w:rPr>
              <w:t>12</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1.5-8</w:t>
            </w:r>
          </w:p>
        </w:tc>
        <w:tc>
          <w:tcPr>
            <w:tcW w:w="6520" w:type="dxa"/>
          </w:tcPr>
          <w:p w:rsidR="00EF4E80" w:rsidRPr="00077576" w:rsidRDefault="00EF4E80" w:rsidP="0069455C">
            <w:pPr>
              <w:tabs>
                <w:tab w:val="left" w:pos="0"/>
              </w:tabs>
              <w:jc w:val="both"/>
            </w:pPr>
            <w:r w:rsidRPr="00077576">
              <w:rPr>
                <w:lang w:val="de-DE"/>
              </w:rPr>
              <w:t>Lektion</w:t>
            </w:r>
            <w:r w:rsidRPr="00077576">
              <w:t xml:space="preserve"> 4. Офис. Офисное оборудование. Переговоры по телефону.</w:t>
            </w:r>
          </w:p>
          <w:p w:rsidR="00EF4E80" w:rsidRPr="00E34EEC" w:rsidRDefault="00EF4E80" w:rsidP="0069455C">
            <w:pPr>
              <w:rPr>
                <w:lang w:val="de-DE"/>
              </w:rPr>
            </w:pPr>
            <w:r w:rsidRPr="00077576">
              <w:rPr>
                <w:lang w:val="de-DE"/>
              </w:rPr>
              <w:t>B</w:t>
            </w:r>
            <w:r w:rsidRPr="00E34EEC">
              <w:rPr>
                <w:lang w:val="de-DE"/>
              </w:rPr>
              <w:t>ü</w:t>
            </w:r>
            <w:r w:rsidRPr="00077576">
              <w:rPr>
                <w:lang w:val="de-DE"/>
              </w:rPr>
              <w:t>ro</w:t>
            </w:r>
            <w:r w:rsidRPr="00E34EEC">
              <w:rPr>
                <w:lang w:val="de-DE"/>
              </w:rPr>
              <w:t xml:space="preserve">. </w:t>
            </w:r>
            <w:r w:rsidRPr="00077576">
              <w:rPr>
                <w:lang w:val="de-DE"/>
              </w:rPr>
              <w:t>B</w:t>
            </w:r>
            <w:r w:rsidRPr="00E34EEC">
              <w:rPr>
                <w:lang w:val="de-DE"/>
              </w:rPr>
              <w:t>ü</w:t>
            </w:r>
            <w:r w:rsidRPr="00077576">
              <w:rPr>
                <w:lang w:val="de-DE"/>
              </w:rPr>
              <w:t>roausstattung</w:t>
            </w:r>
            <w:r w:rsidRPr="00E34EEC">
              <w:rPr>
                <w:lang w:val="de-DE"/>
              </w:rPr>
              <w:t xml:space="preserve">. </w:t>
            </w:r>
            <w:r w:rsidRPr="00077576">
              <w:rPr>
                <w:lang w:val="de-DE"/>
              </w:rPr>
              <w:t>Telefonate</w:t>
            </w:r>
            <w:r w:rsidRPr="00E34EEC">
              <w:rPr>
                <w:lang w:val="de-DE"/>
              </w:rPr>
              <w:t>.</w:t>
            </w:r>
          </w:p>
          <w:p w:rsidR="00EF4E80" w:rsidRPr="00077576" w:rsidRDefault="00EF4E80" w:rsidP="00681211">
            <w:pPr>
              <w:jc w:val="both"/>
            </w:pPr>
            <w:r w:rsidRPr="00077576">
              <w:rPr>
                <w:lang w:val="de-DE"/>
              </w:rPr>
              <w:t>Lektion</w:t>
            </w:r>
            <w:r w:rsidRPr="00E34EEC">
              <w:rPr>
                <w:lang w:val="de-DE"/>
              </w:rPr>
              <w:t xml:space="preserve"> 5. </w:t>
            </w:r>
            <w:r w:rsidRPr="00077576">
              <w:t>Отпуск</w:t>
            </w:r>
            <w:r w:rsidRPr="00E34EEC">
              <w:rPr>
                <w:lang w:val="de-DE"/>
              </w:rPr>
              <w:t xml:space="preserve"> </w:t>
            </w:r>
            <w:r w:rsidRPr="00077576">
              <w:t>и</w:t>
            </w:r>
            <w:r w:rsidRPr="00E34EEC">
              <w:rPr>
                <w:lang w:val="de-DE"/>
              </w:rPr>
              <w:t xml:space="preserve"> </w:t>
            </w:r>
            <w:r w:rsidRPr="00077576">
              <w:t>путешествия</w:t>
            </w:r>
            <w:r w:rsidRPr="00E34EEC">
              <w:rPr>
                <w:lang w:val="de-DE"/>
              </w:rPr>
              <w:t xml:space="preserve">. </w:t>
            </w:r>
            <w:r w:rsidRPr="00077576">
              <w:t>Страны. Погода. Транспорт.</w:t>
            </w:r>
          </w:p>
          <w:p w:rsidR="00EF4E80" w:rsidRPr="00077576" w:rsidRDefault="00EF4E80" w:rsidP="00681211">
            <w:pPr>
              <w:rPr>
                <w:lang w:val="de-DE"/>
              </w:rPr>
            </w:pPr>
            <w:r w:rsidRPr="00077576">
              <w:rPr>
                <w:lang w:val="de-DE"/>
              </w:rPr>
              <w:t>UrlaubundReisen</w:t>
            </w:r>
            <w:r w:rsidRPr="00077576">
              <w:t xml:space="preserve">. </w:t>
            </w:r>
            <w:r w:rsidRPr="00077576">
              <w:rPr>
                <w:lang w:val="de-DE"/>
              </w:rPr>
              <w:t>L</w:t>
            </w:r>
            <w:r w:rsidRPr="00E34EEC">
              <w:t>ä</w:t>
            </w:r>
            <w:r w:rsidRPr="00077576">
              <w:rPr>
                <w:lang w:val="de-DE"/>
              </w:rPr>
              <w:t>nder</w:t>
            </w:r>
            <w:r w:rsidRPr="00E34EEC">
              <w:t xml:space="preserve">. </w:t>
            </w:r>
            <w:r w:rsidRPr="00077576">
              <w:rPr>
                <w:lang w:val="de-DE"/>
              </w:rPr>
              <w:t>Wetter. Verkehrsrmittel.</w:t>
            </w:r>
          </w:p>
        </w:tc>
        <w:tc>
          <w:tcPr>
            <w:tcW w:w="709" w:type="dxa"/>
          </w:tcPr>
          <w:p w:rsidR="00EF4E80" w:rsidRPr="00077576" w:rsidRDefault="00EF4E80" w:rsidP="00FF0035">
            <w:pPr>
              <w:jc w:val="center"/>
            </w:pPr>
            <w:r w:rsidRPr="00077576">
              <w:rPr>
                <w:lang w:val="de-DE"/>
              </w:rPr>
              <w:t>2</w:t>
            </w:r>
            <w:r w:rsidRPr="00077576">
              <w:t>4</w:t>
            </w:r>
          </w:p>
        </w:tc>
        <w:tc>
          <w:tcPr>
            <w:tcW w:w="851" w:type="dxa"/>
          </w:tcPr>
          <w:p w:rsidR="00EF4E80" w:rsidRPr="00077576" w:rsidRDefault="00EF4E80" w:rsidP="00FF0035">
            <w:pPr>
              <w:jc w:val="center"/>
              <w:rPr>
                <w:lang w:val="de-DE"/>
              </w:rPr>
            </w:pPr>
            <w:r w:rsidRPr="00077576">
              <w:rPr>
                <w:lang w:val="de-DE"/>
              </w:rPr>
              <w:t>12</w:t>
            </w:r>
          </w:p>
        </w:tc>
        <w:tc>
          <w:tcPr>
            <w:tcW w:w="852" w:type="dxa"/>
          </w:tcPr>
          <w:p w:rsidR="00EF4E80" w:rsidRPr="00077576" w:rsidRDefault="00EF4E80" w:rsidP="00FF0035">
            <w:pPr>
              <w:jc w:val="center"/>
            </w:pPr>
            <w:r w:rsidRPr="00077576">
              <w:rPr>
                <w:lang w:val="de-DE"/>
              </w:rPr>
              <w:t>1</w:t>
            </w:r>
            <w:r w:rsidRPr="00077576">
              <w:t>2</w:t>
            </w:r>
          </w:p>
        </w:tc>
      </w:tr>
      <w:tr w:rsidR="00EF4E80" w:rsidRPr="00077576">
        <w:trPr>
          <w:trHeight w:val="370"/>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jc w:val="center"/>
              <w:rPr>
                <w:lang w:val="de-DE"/>
              </w:rPr>
            </w:pPr>
            <w:r w:rsidRPr="00077576">
              <w:t>Модуль</w:t>
            </w:r>
            <w:r w:rsidRPr="00077576">
              <w:rPr>
                <w:lang w:val="de-DE"/>
              </w:rPr>
              <w:t xml:space="preserve"> 2</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2.9-12</w:t>
            </w:r>
          </w:p>
        </w:tc>
        <w:tc>
          <w:tcPr>
            <w:tcW w:w="6520" w:type="dxa"/>
          </w:tcPr>
          <w:p w:rsidR="00EF4E80" w:rsidRPr="00077576" w:rsidRDefault="00EF4E80" w:rsidP="00681211">
            <w:pPr>
              <w:pStyle w:val="ListParagraph"/>
              <w:ind w:left="0"/>
              <w:jc w:val="both"/>
              <w:rPr>
                <w:lang w:val="de-DE"/>
              </w:rPr>
            </w:pPr>
            <w:r w:rsidRPr="00077576">
              <w:rPr>
                <w:lang w:val="de-DE"/>
              </w:rPr>
              <w:t>Lektion</w:t>
            </w:r>
            <w:r w:rsidRPr="00077576">
              <w:t xml:space="preserve"> 6. Животные и люди. Внешность и характер. Похвалаикритика</w:t>
            </w:r>
            <w:r w:rsidRPr="00077576">
              <w:rPr>
                <w:lang w:val="de-DE"/>
              </w:rPr>
              <w:t>.</w:t>
            </w:r>
          </w:p>
          <w:p w:rsidR="00EF4E80" w:rsidRPr="00077576" w:rsidRDefault="00EF4E80" w:rsidP="00681211">
            <w:pPr>
              <w:rPr>
                <w:lang w:val="de-DE"/>
              </w:rPr>
            </w:pPr>
            <w:r w:rsidRPr="00077576">
              <w:rPr>
                <w:lang w:val="de-DE"/>
              </w:rPr>
              <w:t>Tiere und Menschen. Aussehen und Charakter. Lob und Kritik.</w:t>
            </w:r>
          </w:p>
        </w:tc>
        <w:tc>
          <w:tcPr>
            <w:tcW w:w="709" w:type="dxa"/>
          </w:tcPr>
          <w:p w:rsidR="00EF4E80" w:rsidRPr="00077576" w:rsidRDefault="00EF4E80" w:rsidP="00FF0035">
            <w:pPr>
              <w:jc w:val="center"/>
              <w:rPr>
                <w:lang w:val="de-DE"/>
              </w:rPr>
            </w:pPr>
            <w:r w:rsidRPr="00077576">
              <w:rPr>
                <w:lang w:val="de-DE"/>
              </w:rPr>
              <w:t>24</w:t>
            </w:r>
          </w:p>
        </w:tc>
        <w:tc>
          <w:tcPr>
            <w:tcW w:w="851" w:type="dxa"/>
          </w:tcPr>
          <w:p w:rsidR="00EF4E80" w:rsidRPr="00077576" w:rsidRDefault="00EF4E80" w:rsidP="00FF0035">
            <w:pPr>
              <w:jc w:val="center"/>
              <w:rPr>
                <w:lang w:val="de-DE"/>
              </w:rPr>
            </w:pPr>
            <w:r w:rsidRPr="00077576">
              <w:rPr>
                <w:lang w:val="de-DE"/>
              </w:rPr>
              <w:t>12</w:t>
            </w:r>
          </w:p>
        </w:tc>
        <w:tc>
          <w:tcPr>
            <w:tcW w:w="852" w:type="dxa"/>
          </w:tcPr>
          <w:p w:rsidR="00EF4E80" w:rsidRPr="00077576" w:rsidRDefault="00EF4E80" w:rsidP="00FF0035">
            <w:pPr>
              <w:jc w:val="center"/>
              <w:rPr>
                <w:lang w:val="de-DE"/>
              </w:rPr>
            </w:pPr>
            <w:r w:rsidRPr="00077576">
              <w:rPr>
                <w:lang w:val="de-DE"/>
              </w:rPr>
              <w:t>12</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2.13-16</w:t>
            </w:r>
          </w:p>
        </w:tc>
        <w:tc>
          <w:tcPr>
            <w:tcW w:w="6520" w:type="dxa"/>
          </w:tcPr>
          <w:p w:rsidR="00EF4E80" w:rsidRPr="00077576" w:rsidRDefault="00EF4E80" w:rsidP="00681211">
            <w:pPr>
              <w:jc w:val="both"/>
            </w:pPr>
            <w:r w:rsidRPr="00077576">
              <w:rPr>
                <w:lang w:val="de-DE"/>
              </w:rPr>
              <w:t>Lektion</w:t>
            </w:r>
            <w:r w:rsidRPr="00077576">
              <w:t xml:space="preserve"> 7. Жилье. Мебель. Сад. Ресторан.</w:t>
            </w:r>
          </w:p>
          <w:p w:rsidR="00EF4E80" w:rsidRPr="00077576" w:rsidRDefault="00EF4E80" w:rsidP="00681211">
            <w:pPr>
              <w:rPr>
                <w:lang w:val="de-DE"/>
              </w:rPr>
            </w:pPr>
            <w:r w:rsidRPr="00077576">
              <w:rPr>
                <w:lang w:val="de-DE"/>
              </w:rPr>
              <w:t>Wohnen</w:t>
            </w:r>
            <w:r w:rsidRPr="00077576">
              <w:t xml:space="preserve">. </w:t>
            </w:r>
            <w:r w:rsidRPr="00077576">
              <w:rPr>
                <w:lang w:val="de-DE"/>
              </w:rPr>
              <w:t>M</w:t>
            </w:r>
            <w:r w:rsidRPr="00077576">
              <w:t>ö</w:t>
            </w:r>
            <w:r w:rsidRPr="00077576">
              <w:rPr>
                <w:lang w:val="de-DE"/>
              </w:rPr>
              <w:t>bel</w:t>
            </w:r>
            <w:r w:rsidRPr="00077576">
              <w:t xml:space="preserve">. </w:t>
            </w:r>
            <w:r w:rsidRPr="00077576">
              <w:rPr>
                <w:lang w:val="de-DE"/>
              </w:rPr>
              <w:t>Garten</w:t>
            </w:r>
            <w:r w:rsidRPr="00077576">
              <w:t xml:space="preserve">. </w:t>
            </w:r>
            <w:r w:rsidRPr="00077576">
              <w:rPr>
                <w:lang w:val="de-DE"/>
              </w:rPr>
              <w:t>Restaurant.</w:t>
            </w:r>
          </w:p>
        </w:tc>
        <w:tc>
          <w:tcPr>
            <w:tcW w:w="709" w:type="dxa"/>
          </w:tcPr>
          <w:p w:rsidR="00EF4E80" w:rsidRPr="00077576" w:rsidRDefault="00EF4E80" w:rsidP="00FF0035">
            <w:pPr>
              <w:jc w:val="center"/>
            </w:pPr>
            <w:r w:rsidRPr="00077576">
              <w:rPr>
                <w:lang w:val="de-DE"/>
              </w:rPr>
              <w:t>2</w:t>
            </w:r>
            <w:r w:rsidRPr="00077576">
              <w:t>4</w:t>
            </w:r>
          </w:p>
        </w:tc>
        <w:tc>
          <w:tcPr>
            <w:tcW w:w="851" w:type="dxa"/>
          </w:tcPr>
          <w:p w:rsidR="00EF4E80" w:rsidRPr="00077576" w:rsidRDefault="00EF4E80" w:rsidP="00FF0035">
            <w:pPr>
              <w:jc w:val="center"/>
              <w:rPr>
                <w:lang w:val="de-DE"/>
              </w:rPr>
            </w:pPr>
            <w:r w:rsidRPr="00077576">
              <w:rPr>
                <w:lang w:val="de-DE"/>
              </w:rPr>
              <w:t>12</w:t>
            </w:r>
          </w:p>
        </w:tc>
        <w:tc>
          <w:tcPr>
            <w:tcW w:w="852" w:type="dxa"/>
          </w:tcPr>
          <w:p w:rsidR="00EF4E80" w:rsidRPr="00077576" w:rsidRDefault="00EF4E80" w:rsidP="00FF0035">
            <w:pPr>
              <w:jc w:val="center"/>
              <w:rPr>
                <w:lang w:val="de-DE"/>
              </w:rPr>
            </w:pPr>
            <w:r w:rsidRPr="00077576">
              <w:rPr>
                <w:lang w:val="de-DE"/>
              </w:rPr>
              <w:t>12</w:t>
            </w: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center"/>
              <w:rPr>
                <w:lang w:val="de-DE"/>
              </w:rPr>
            </w:pPr>
            <w:r w:rsidRPr="00077576">
              <w:t>Модуль</w:t>
            </w:r>
            <w:r w:rsidRPr="00077576">
              <w:rPr>
                <w:lang w:val="de-DE"/>
              </w:rPr>
              <w:t xml:space="preserve"> 3</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3.17-20</w:t>
            </w:r>
          </w:p>
        </w:tc>
        <w:tc>
          <w:tcPr>
            <w:tcW w:w="6520" w:type="dxa"/>
          </w:tcPr>
          <w:p w:rsidR="00EF4E80" w:rsidRPr="00E34EEC" w:rsidRDefault="00EF4E80" w:rsidP="00681211">
            <w:pPr>
              <w:jc w:val="both"/>
            </w:pPr>
            <w:r w:rsidRPr="00077576">
              <w:rPr>
                <w:lang w:val="de-DE"/>
              </w:rPr>
              <w:t>Lektion</w:t>
            </w:r>
            <w:r w:rsidRPr="00077576">
              <w:t xml:space="preserve"> 8. Политика и техника. Новости в СМИ. Окружающая среда. Изобретения</w:t>
            </w:r>
            <w:r w:rsidRPr="00E34EEC">
              <w:t>.</w:t>
            </w:r>
          </w:p>
          <w:p w:rsidR="00EF4E80" w:rsidRPr="00077576" w:rsidRDefault="00EF4E80" w:rsidP="00681211">
            <w:pPr>
              <w:jc w:val="both"/>
              <w:rPr>
                <w:lang w:val="de-DE"/>
              </w:rPr>
            </w:pPr>
            <w:r w:rsidRPr="00077576">
              <w:rPr>
                <w:lang w:val="de-DE"/>
              </w:rPr>
              <w:t>Politik</w:t>
            </w:r>
            <w:r w:rsidRPr="00E34EEC">
              <w:t xml:space="preserve"> </w:t>
            </w:r>
            <w:r w:rsidRPr="00077576">
              <w:rPr>
                <w:lang w:val="de-DE"/>
              </w:rPr>
              <w:t>und</w:t>
            </w:r>
            <w:r w:rsidRPr="00E34EEC">
              <w:t xml:space="preserve"> </w:t>
            </w:r>
            <w:r w:rsidRPr="00077576">
              <w:rPr>
                <w:lang w:val="de-DE"/>
              </w:rPr>
              <w:t>Technik</w:t>
            </w:r>
            <w:r w:rsidRPr="00E34EEC">
              <w:t xml:space="preserve">. </w:t>
            </w:r>
            <w:r w:rsidRPr="00077576">
              <w:rPr>
                <w:lang w:val="de-DE"/>
              </w:rPr>
              <w:t>Nachrichten in den Medien. Umwelt. Erfindungen.</w:t>
            </w:r>
          </w:p>
        </w:tc>
        <w:tc>
          <w:tcPr>
            <w:tcW w:w="709" w:type="dxa"/>
          </w:tcPr>
          <w:p w:rsidR="00EF4E80" w:rsidRPr="00077576" w:rsidRDefault="00EF4E80" w:rsidP="00FF0035">
            <w:pPr>
              <w:jc w:val="center"/>
              <w:rPr>
                <w:lang w:val="de-DE"/>
              </w:rPr>
            </w:pPr>
            <w:r w:rsidRPr="00077576">
              <w:rPr>
                <w:lang w:val="de-DE"/>
              </w:rPr>
              <w:t>30</w:t>
            </w:r>
          </w:p>
        </w:tc>
        <w:tc>
          <w:tcPr>
            <w:tcW w:w="851" w:type="dxa"/>
          </w:tcPr>
          <w:p w:rsidR="00EF4E80" w:rsidRPr="00077576" w:rsidRDefault="00EF4E80" w:rsidP="00FF0035">
            <w:pPr>
              <w:jc w:val="center"/>
              <w:rPr>
                <w:lang w:val="de-DE"/>
              </w:rPr>
            </w:pPr>
            <w:r w:rsidRPr="00077576">
              <w:rPr>
                <w:lang w:val="de-DE"/>
              </w:rPr>
              <w:t>15</w:t>
            </w:r>
          </w:p>
        </w:tc>
        <w:tc>
          <w:tcPr>
            <w:tcW w:w="852" w:type="dxa"/>
          </w:tcPr>
          <w:p w:rsidR="00EF4E80" w:rsidRPr="00077576" w:rsidRDefault="00EF4E80" w:rsidP="00FF0035">
            <w:pPr>
              <w:jc w:val="center"/>
              <w:rPr>
                <w:lang w:val="de-DE"/>
              </w:rPr>
            </w:pPr>
            <w:r w:rsidRPr="00077576">
              <w:rPr>
                <w:lang w:val="de-DE"/>
              </w:rPr>
              <w:t>15</w:t>
            </w: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3.21-24</w:t>
            </w:r>
          </w:p>
        </w:tc>
        <w:tc>
          <w:tcPr>
            <w:tcW w:w="6520" w:type="dxa"/>
          </w:tcPr>
          <w:p w:rsidR="00EF4E80" w:rsidRPr="00E34EEC" w:rsidRDefault="00EF4E80" w:rsidP="00681211">
            <w:pPr>
              <w:pStyle w:val="ListParagraph"/>
              <w:ind w:left="0"/>
              <w:jc w:val="both"/>
              <w:rPr>
                <w:lang w:val="de-DE"/>
              </w:rPr>
            </w:pPr>
            <w:r w:rsidRPr="00077576">
              <w:rPr>
                <w:lang w:val="de-DE"/>
              </w:rPr>
              <w:t>Lektion</w:t>
            </w:r>
            <w:r w:rsidRPr="00077576">
              <w:t xml:space="preserve"> 1. Распорядок дня. Время, пунктуальность. Музеи</w:t>
            </w:r>
            <w:r w:rsidRPr="00E34EEC">
              <w:rPr>
                <w:lang w:val="de-DE"/>
              </w:rPr>
              <w:t xml:space="preserve">. </w:t>
            </w:r>
            <w:r w:rsidRPr="00077576">
              <w:t>Искусство</w:t>
            </w:r>
            <w:r w:rsidRPr="00E34EEC">
              <w:rPr>
                <w:lang w:val="de-DE"/>
              </w:rPr>
              <w:t>.</w:t>
            </w:r>
          </w:p>
          <w:p w:rsidR="00EF4E80" w:rsidRPr="00E34EEC" w:rsidRDefault="00EF4E80" w:rsidP="00681211">
            <w:r w:rsidRPr="00077576">
              <w:rPr>
                <w:lang w:val="de-DE"/>
              </w:rPr>
              <w:t>Tagesablauf</w:t>
            </w:r>
            <w:r w:rsidRPr="00E34EEC">
              <w:rPr>
                <w:lang w:val="de-DE"/>
              </w:rPr>
              <w:t xml:space="preserve">. </w:t>
            </w:r>
            <w:r w:rsidRPr="00077576">
              <w:rPr>
                <w:lang w:val="de-DE"/>
              </w:rPr>
              <w:t>Zeit, Zeitverschwendung, Pünktlichkeit. Museen</w:t>
            </w:r>
            <w:r w:rsidRPr="00E34EEC">
              <w:t xml:space="preserve">. </w:t>
            </w:r>
            <w:r w:rsidRPr="00077576">
              <w:rPr>
                <w:lang w:val="de-DE"/>
              </w:rPr>
              <w:t>Kunst</w:t>
            </w:r>
            <w:r w:rsidRPr="00E34EEC">
              <w:t>.</w:t>
            </w:r>
          </w:p>
          <w:p w:rsidR="00EF4E80" w:rsidRPr="00077576" w:rsidRDefault="00EF4E80" w:rsidP="00681211">
            <w:pPr>
              <w:jc w:val="both"/>
            </w:pPr>
            <w:r w:rsidRPr="00077576">
              <w:rPr>
                <w:lang w:val="de-DE"/>
              </w:rPr>
              <w:t>Lektion</w:t>
            </w:r>
            <w:r w:rsidRPr="00077576">
              <w:t xml:space="preserve"> 2.  Профессии. Деловые встречи. Переговоры по телефону.</w:t>
            </w:r>
          </w:p>
          <w:p w:rsidR="00EF4E80" w:rsidRPr="00077576" w:rsidRDefault="00EF4E80" w:rsidP="00681211">
            <w:pPr>
              <w:rPr>
                <w:lang w:val="de-DE"/>
              </w:rPr>
            </w:pPr>
            <w:r w:rsidRPr="00077576">
              <w:rPr>
                <w:lang w:val="de-DE"/>
              </w:rPr>
              <w:t>Berufe</w:t>
            </w:r>
            <w:r w:rsidRPr="00077576">
              <w:t xml:space="preserve">. </w:t>
            </w:r>
            <w:r w:rsidRPr="00077576">
              <w:rPr>
                <w:lang w:val="de-DE"/>
              </w:rPr>
              <w:t>Termine</w:t>
            </w:r>
            <w:r w:rsidRPr="00077576">
              <w:t xml:space="preserve">. </w:t>
            </w:r>
            <w:r w:rsidRPr="00077576">
              <w:rPr>
                <w:lang w:val="de-DE"/>
              </w:rPr>
              <w:t>Telefonieren.</w:t>
            </w:r>
          </w:p>
        </w:tc>
        <w:tc>
          <w:tcPr>
            <w:tcW w:w="709" w:type="dxa"/>
          </w:tcPr>
          <w:p w:rsidR="00EF4E80" w:rsidRPr="00077576" w:rsidRDefault="00EF4E80" w:rsidP="00FF0035">
            <w:pPr>
              <w:jc w:val="center"/>
            </w:pPr>
            <w:r w:rsidRPr="00077576">
              <w:t>30</w:t>
            </w:r>
          </w:p>
        </w:tc>
        <w:tc>
          <w:tcPr>
            <w:tcW w:w="851" w:type="dxa"/>
          </w:tcPr>
          <w:p w:rsidR="00EF4E80" w:rsidRPr="00077576" w:rsidRDefault="00EF4E80" w:rsidP="00FF0035">
            <w:pPr>
              <w:jc w:val="center"/>
            </w:pPr>
            <w:r w:rsidRPr="00077576">
              <w:t>15</w:t>
            </w:r>
          </w:p>
        </w:tc>
        <w:tc>
          <w:tcPr>
            <w:tcW w:w="852" w:type="dxa"/>
          </w:tcPr>
          <w:p w:rsidR="00EF4E80" w:rsidRPr="00077576" w:rsidRDefault="00EF4E80" w:rsidP="00FF0035">
            <w:pPr>
              <w:jc w:val="center"/>
              <w:rPr>
                <w:lang w:val="de-DE"/>
              </w:rPr>
            </w:pPr>
            <w:r w:rsidRPr="00077576">
              <w:rPr>
                <w:lang w:val="de-DE"/>
              </w:rPr>
              <w:t>15</w:t>
            </w: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center"/>
              <w:rPr>
                <w:lang w:val="de-DE"/>
              </w:rPr>
            </w:pPr>
            <w:r w:rsidRPr="00077576">
              <w:t>Модуль</w:t>
            </w:r>
            <w:r w:rsidRPr="00077576">
              <w:rPr>
                <w:lang w:val="de-DE"/>
              </w:rPr>
              <w:t xml:space="preserve"> 4</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4.25-28</w:t>
            </w:r>
          </w:p>
        </w:tc>
        <w:tc>
          <w:tcPr>
            <w:tcW w:w="6520" w:type="dxa"/>
          </w:tcPr>
          <w:p w:rsidR="00EF4E80" w:rsidRPr="00077576" w:rsidRDefault="00EF4E80" w:rsidP="0069455C">
            <w:pPr>
              <w:jc w:val="both"/>
            </w:pPr>
            <w:r w:rsidRPr="00077576">
              <w:rPr>
                <w:lang w:val="de-DE"/>
              </w:rPr>
              <w:t>Lektion</w:t>
            </w:r>
            <w:r w:rsidRPr="00077576">
              <w:t xml:space="preserve"> 3. Чтение. Книги. Телевидение. Носители информации.</w:t>
            </w:r>
          </w:p>
          <w:p w:rsidR="00EF4E80" w:rsidRPr="00077576" w:rsidRDefault="00EF4E80" w:rsidP="0069455C">
            <w:pPr>
              <w:jc w:val="both"/>
              <w:rPr>
                <w:lang w:val="de-DE"/>
              </w:rPr>
            </w:pPr>
            <w:r w:rsidRPr="00077576">
              <w:rPr>
                <w:lang w:val="de-DE"/>
              </w:rPr>
              <w:t>Lesen. Bücher. Fernsehen. Medien und Zubehör.</w:t>
            </w:r>
          </w:p>
        </w:tc>
        <w:tc>
          <w:tcPr>
            <w:tcW w:w="709" w:type="dxa"/>
          </w:tcPr>
          <w:p w:rsidR="00EF4E80" w:rsidRPr="00077576" w:rsidRDefault="00EF4E80" w:rsidP="00FF0035">
            <w:pPr>
              <w:jc w:val="center"/>
            </w:pPr>
            <w:r w:rsidRPr="00077576">
              <w:t>30</w:t>
            </w:r>
          </w:p>
        </w:tc>
        <w:tc>
          <w:tcPr>
            <w:tcW w:w="851" w:type="dxa"/>
          </w:tcPr>
          <w:p w:rsidR="00EF4E80" w:rsidRPr="00077576" w:rsidRDefault="00EF4E80" w:rsidP="00FF0035">
            <w:pPr>
              <w:jc w:val="center"/>
            </w:pPr>
            <w:r w:rsidRPr="00077576">
              <w:t>15</w:t>
            </w:r>
          </w:p>
        </w:tc>
        <w:tc>
          <w:tcPr>
            <w:tcW w:w="852" w:type="dxa"/>
          </w:tcPr>
          <w:p w:rsidR="00EF4E80" w:rsidRPr="00077576" w:rsidRDefault="00EF4E80" w:rsidP="00FF0035">
            <w:pPr>
              <w:jc w:val="center"/>
            </w:pPr>
            <w:r w:rsidRPr="00077576">
              <w:t>15</w:t>
            </w:r>
          </w:p>
        </w:tc>
      </w:tr>
      <w:tr w:rsidR="00EF4E80" w:rsidRPr="00077576">
        <w:trPr>
          <w:jc w:val="center"/>
        </w:trPr>
        <w:tc>
          <w:tcPr>
            <w:tcW w:w="993" w:type="dxa"/>
          </w:tcPr>
          <w:p w:rsidR="00EF4E80" w:rsidRPr="00077576" w:rsidRDefault="00EF4E80" w:rsidP="00FF0035">
            <w:pPr>
              <w:pStyle w:val="ListParagraph"/>
              <w:ind w:left="0"/>
              <w:jc w:val="both"/>
            </w:pPr>
            <w:r w:rsidRPr="00077576">
              <w:t>4.29-32</w:t>
            </w:r>
          </w:p>
        </w:tc>
        <w:tc>
          <w:tcPr>
            <w:tcW w:w="6520" w:type="dxa"/>
          </w:tcPr>
          <w:p w:rsidR="00EF4E80" w:rsidRPr="00077576" w:rsidRDefault="00EF4E80" w:rsidP="0069455C">
            <w:pPr>
              <w:tabs>
                <w:tab w:val="left" w:pos="0"/>
              </w:tabs>
              <w:jc w:val="both"/>
              <w:rPr>
                <w:lang w:val="de-DE"/>
              </w:rPr>
            </w:pPr>
            <w:r w:rsidRPr="00077576">
              <w:rPr>
                <w:lang w:val="de-DE"/>
              </w:rPr>
              <w:t>Lektion</w:t>
            </w:r>
            <w:r w:rsidRPr="00077576">
              <w:t xml:space="preserve"> 4. Реклама. Характеристики товаров. Покупки</w:t>
            </w:r>
            <w:r w:rsidRPr="00E34EEC">
              <w:t xml:space="preserve">. </w:t>
            </w:r>
            <w:r w:rsidRPr="00077576">
              <w:t>Жалобы</w:t>
            </w:r>
            <w:r w:rsidRPr="00077576">
              <w:rPr>
                <w:lang w:val="de-DE"/>
              </w:rPr>
              <w:t>.</w:t>
            </w:r>
          </w:p>
          <w:p w:rsidR="00EF4E80" w:rsidRPr="00077576" w:rsidRDefault="00EF4E80" w:rsidP="0069455C">
            <w:pPr>
              <w:rPr>
                <w:lang w:val="de-DE"/>
              </w:rPr>
            </w:pPr>
            <w:r w:rsidRPr="00077576">
              <w:rPr>
                <w:lang w:val="de-DE"/>
              </w:rPr>
              <w:t>Werbung. Produkteigenschaften. Einkaufen. Beschwerde.</w:t>
            </w:r>
          </w:p>
        </w:tc>
        <w:tc>
          <w:tcPr>
            <w:tcW w:w="709" w:type="dxa"/>
          </w:tcPr>
          <w:p w:rsidR="00EF4E80" w:rsidRPr="00077576" w:rsidRDefault="00EF4E80" w:rsidP="00FF0035">
            <w:pPr>
              <w:jc w:val="center"/>
              <w:rPr>
                <w:lang w:val="de-DE"/>
              </w:rPr>
            </w:pPr>
            <w:r w:rsidRPr="00077576">
              <w:rPr>
                <w:lang w:val="de-DE"/>
              </w:rPr>
              <w:t>30</w:t>
            </w:r>
          </w:p>
        </w:tc>
        <w:tc>
          <w:tcPr>
            <w:tcW w:w="851" w:type="dxa"/>
          </w:tcPr>
          <w:p w:rsidR="00EF4E80" w:rsidRPr="00077576" w:rsidRDefault="00EF4E80" w:rsidP="00FF0035">
            <w:pPr>
              <w:jc w:val="center"/>
              <w:rPr>
                <w:lang w:val="de-DE"/>
              </w:rPr>
            </w:pPr>
            <w:r w:rsidRPr="00077576">
              <w:rPr>
                <w:lang w:val="de-DE"/>
              </w:rPr>
              <w:t>15</w:t>
            </w:r>
          </w:p>
        </w:tc>
        <w:tc>
          <w:tcPr>
            <w:tcW w:w="852" w:type="dxa"/>
          </w:tcPr>
          <w:p w:rsidR="00EF4E80" w:rsidRPr="00077576" w:rsidRDefault="00EF4E80" w:rsidP="00FF0035">
            <w:pPr>
              <w:jc w:val="center"/>
              <w:rPr>
                <w:lang w:val="de-DE"/>
              </w:rPr>
            </w:pPr>
            <w:r w:rsidRPr="00077576">
              <w:rPr>
                <w:lang w:val="de-DE"/>
              </w:rPr>
              <w:t>15</w:t>
            </w: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both"/>
            </w:pPr>
            <w:r w:rsidRPr="00077576">
              <w:t>Экзамен</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center"/>
              <w:rPr>
                <w:lang w:val="de-DE"/>
              </w:rPr>
            </w:pPr>
          </w:p>
        </w:tc>
        <w:tc>
          <w:tcPr>
            <w:tcW w:w="709" w:type="dxa"/>
          </w:tcPr>
          <w:p w:rsidR="00EF4E80" w:rsidRPr="00077576" w:rsidRDefault="00EF4E80" w:rsidP="00FF0035">
            <w:pPr>
              <w:jc w:val="center"/>
              <w:rPr>
                <w:lang w:val="de-DE"/>
              </w:rPr>
            </w:pPr>
            <w:r w:rsidRPr="00077576">
              <w:rPr>
                <w:lang w:val="de-DE"/>
              </w:rPr>
              <w:t>216</w:t>
            </w:r>
          </w:p>
        </w:tc>
        <w:tc>
          <w:tcPr>
            <w:tcW w:w="851" w:type="dxa"/>
          </w:tcPr>
          <w:p w:rsidR="00EF4E80" w:rsidRPr="00077576" w:rsidRDefault="00EF4E80" w:rsidP="00BD2BA3">
            <w:pPr>
              <w:jc w:val="center"/>
              <w:rPr>
                <w:lang w:val="de-DE"/>
              </w:rPr>
            </w:pPr>
            <w:r w:rsidRPr="00077576">
              <w:rPr>
                <w:lang w:val="de-DE"/>
              </w:rPr>
              <w:t>1</w:t>
            </w:r>
            <w:r w:rsidRPr="00077576">
              <w:t>08</w:t>
            </w:r>
          </w:p>
        </w:tc>
        <w:tc>
          <w:tcPr>
            <w:tcW w:w="852" w:type="dxa"/>
          </w:tcPr>
          <w:p w:rsidR="00EF4E80" w:rsidRPr="00077576" w:rsidRDefault="00EF4E80" w:rsidP="00FF0035">
            <w:pPr>
              <w:jc w:val="center"/>
            </w:pPr>
            <w:r w:rsidRPr="00077576">
              <w:t>108</w:t>
            </w:r>
          </w:p>
        </w:tc>
      </w:tr>
    </w:tbl>
    <w:p w:rsidR="00EF4E80" w:rsidRPr="00077576" w:rsidRDefault="00EF4E80" w:rsidP="0085755C">
      <w:pPr>
        <w:jc w:val="both"/>
        <w:rPr>
          <w:lang w:eastAsia="en-US"/>
        </w:rPr>
      </w:pPr>
    </w:p>
    <w:p w:rsidR="00EF4E80" w:rsidRPr="00077576" w:rsidRDefault="00EF4E80" w:rsidP="0085755C">
      <w:pPr>
        <w:ind w:left="720"/>
        <w:jc w:val="center"/>
        <w:rPr>
          <w:b/>
          <w:bCs/>
          <w:lang w:eastAsia="en-US"/>
        </w:rPr>
      </w:pPr>
    </w:p>
    <w:p w:rsidR="00EF4E80" w:rsidRPr="00077576" w:rsidRDefault="00EF4E80" w:rsidP="0085755C">
      <w:pPr>
        <w:ind w:left="720"/>
        <w:jc w:val="center"/>
        <w:rPr>
          <w:b/>
          <w:bCs/>
          <w:lang w:eastAsia="en-US"/>
        </w:rPr>
      </w:pPr>
    </w:p>
    <w:p w:rsidR="00EF4E80" w:rsidRPr="00077576" w:rsidRDefault="00EF4E80" w:rsidP="0085755C">
      <w:pPr>
        <w:ind w:left="720"/>
        <w:jc w:val="center"/>
        <w:rPr>
          <w:b/>
          <w:bCs/>
          <w:lang w:eastAsia="en-US"/>
        </w:rPr>
      </w:pPr>
    </w:p>
    <w:p w:rsidR="00EF4E80" w:rsidRPr="00077576" w:rsidRDefault="00EF4E80" w:rsidP="0085755C">
      <w:pPr>
        <w:ind w:left="720"/>
        <w:jc w:val="center"/>
        <w:rPr>
          <w:b/>
          <w:bCs/>
          <w:lang w:eastAsia="en-US"/>
        </w:rPr>
      </w:pPr>
      <w:r w:rsidRPr="00077576">
        <w:rPr>
          <w:b/>
          <w:bCs/>
          <w:lang w:eastAsia="en-US"/>
        </w:rPr>
        <w:t>Тематический план на 3-ий год обучения</w:t>
      </w:r>
    </w:p>
    <w:p w:rsidR="00EF4E80" w:rsidRPr="00077576" w:rsidRDefault="00EF4E80" w:rsidP="0085755C">
      <w:pPr>
        <w:ind w:left="720"/>
        <w:jc w:val="center"/>
        <w:rPr>
          <w:b/>
          <w:bCs/>
          <w:lang w:val="de-DE" w:eastAsia="en-US"/>
        </w:rPr>
      </w:pPr>
      <w:r w:rsidRPr="00077576">
        <w:rPr>
          <w:b/>
          <w:bCs/>
          <w:lang w:val="de-DE" w:eastAsia="en-US"/>
        </w:rPr>
        <w:t>Begegnungen 3, Lektionen 5-8, Mittelpunkt neu B2, Lektionen 1-5</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6520"/>
        <w:gridCol w:w="709"/>
        <w:gridCol w:w="851"/>
        <w:gridCol w:w="852"/>
      </w:tblGrid>
      <w:tr w:rsidR="00EF4E80" w:rsidRPr="00077576">
        <w:trPr>
          <w:jc w:val="center"/>
        </w:trPr>
        <w:tc>
          <w:tcPr>
            <w:tcW w:w="993" w:type="dxa"/>
            <w:vMerge w:val="restart"/>
          </w:tcPr>
          <w:p w:rsidR="00EF4E80" w:rsidRPr="00077576" w:rsidRDefault="00EF4E80" w:rsidP="00FF0035">
            <w:pPr>
              <w:pStyle w:val="ListParagraph"/>
              <w:ind w:left="0"/>
            </w:pPr>
            <w:r w:rsidRPr="00077576">
              <w:t>Модуль/неделя</w:t>
            </w:r>
          </w:p>
        </w:tc>
        <w:tc>
          <w:tcPr>
            <w:tcW w:w="6520" w:type="dxa"/>
            <w:vMerge w:val="restart"/>
          </w:tcPr>
          <w:p w:rsidR="00EF4E80" w:rsidRPr="00077576" w:rsidRDefault="00EF4E80" w:rsidP="00FF0035">
            <w:pPr>
              <w:pStyle w:val="ListParagraph"/>
              <w:ind w:left="0"/>
              <w:jc w:val="center"/>
            </w:pPr>
            <w:r w:rsidRPr="00077576">
              <w:t>Название разделов и тем</w:t>
            </w:r>
          </w:p>
        </w:tc>
        <w:tc>
          <w:tcPr>
            <w:tcW w:w="2412" w:type="dxa"/>
            <w:gridSpan w:val="3"/>
          </w:tcPr>
          <w:p w:rsidR="00EF4E80" w:rsidRPr="00077576" w:rsidRDefault="00EF4E80" w:rsidP="00FF0035">
            <w:pPr>
              <w:pStyle w:val="ListParagraph"/>
              <w:ind w:left="0"/>
              <w:jc w:val="center"/>
            </w:pPr>
            <w:r w:rsidRPr="00077576">
              <w:t>Трудоемкость курса</w:t>
            </w:r>
          </w:p>
        </w:tc>
      </w:tr>
      <w:tr w:rsidR="00EF4E80" w:rsidRPr="00077576">
        <w:trPr>
          <w:cantSplit/>
          <w:trHeight w:val="1134"/>
          <w:jc w:val="center"/>
        </w:trPr>
        <w:tc>
          <w:tcPr>
            <w:tcW w:w="993" w:type="dxa"/>
            <w:vMerge/>
          </w:tcPr>
          <w:p w:rsidR="00EF4E80" w:rsidRPr="00077576" w:rsidRDefault="00EF4E80" w:rsidP="00FF0035">
            <w:pPr>
              <w:pStyle w:val="ListParagraph"/>
              <w:ind w:left="0"/>
              <w:jc w:val="center"/>
            </w:pPr>
          </w:p>
        </w:tc>
        <w:tc>
          <w:tcPr>
            <w:tcW w:w="6520" w:type="dxa"/>
            <w:vMerge/>
          </w:tcPr>
          <w:p w:rsidR="00EF4E80" w:rsidRPr="00077576" w:rsidRDefault="00EF4E80" w:rsidP="00FF0035">
            <w:pPr>
              <w:pStyle w:val="ListParagraph"/>
              <w:ind w:left="0"/>
              <w:jc w:val="center"/>
            </w:pPr>
          </w:p>
        </w:tc>
        <w:tc>
          <w:tcPr>
            <w:tcW w:w="709" w:type="dxa"/>
            <w:textDirection w:val="btLr"/>
          </w:tcPr>
          <w:p w:rsidR="00EF4E80" w:rsidRPr="00077576" w:rsidRDefault="00EF4E80" w:rsidP="00FF0035">
            <w:pPr>
              <w:pStyle w:val="ListParagraph"/>
              <w:ind w:left="113" w:right="113"/>
              <w:jc w:val="center"/>
            </w:pPr>
            <w:r w:rsidRPr="00077576">
              <w:t>всего</w:t>
            </w:r>
          </w:p>
          <w:p w:rsidR="00EF4E80" w:rsidRPr="00077576" w:rsidRDefault="00EF4E80" w:rsidP="00FF0035">
            <w:pPr>
              <w:pStyle w:val="ListParagraph"/>
              <w:ind w:left="113" w:right="113"/>
              <w:jc w:val="center"/>
            </w:pPr>
            <w:r w:rsidRPr="00077576">
              <w:t>часов</w:t>
            </w:r>
          </w:p>
        </w:tc>
        <w:tc>
          <w:tcPr>
            <w:tcW w:w="851" w:type="dxa"/>
            <w:textDirection w:val="btLr"/>
          </w:tcPr>
          <w:p w:rsidR="00EF4E80" w:rsidRPr="00077576" w:rsidRDefault="00EF4E80" w:rsidP="00FF0035">
            <w:pPr>
              <w:pStyle w:val="ListParagraph"/>
              <w:ind w:left="113" w:right="113"/>
              <w:jc w:val="center"/>
            </w:pPr>
            <w:r w:rsidRPr="00077576">
              <w:t>ауд. работа</w:t>
            </w:r>
          </w:p>
          <w:p w:rsidR="00EF4E80" w:rsidRPr="00077576" w:rsidRDefault="00EF4E80" w:rsidP="00FF0035">
            <w:pPr>
              <w:pStyle w:val="ListParagraph"/>
              <w:ind w:left="-108" w:right="-108"/>
              <w:jc w:val="center"/>
            </w:pPr>
            <w:r w:rsidRPr="00077576">
              <w:t>(семинары)</w:t>
            </w:r>
          </w:p>
        </w:tc>
        <w:tc>
          <w:tcPr>
            <w:tcW w:w="852" w:type="dxa"/>
            <w:textDirection w:val="btLr"/>
          </w:tcPr>
          <w:p w:rsidR="00EF4E80" w:rsidRPr="00077576" w:rsidRDefault="00EF4E80" w:rsidP="00FF0035">
            <w:pPr>
              <w:pStyle w:val="ListParagraph"/>
              <w:ind w:left="113" w:right="113"/>
              <w:jc w:val="center"/>
            </w:pPr>
            <w:r w:rsidRPr="00077576">
              <w:t>Самостоятельная</w:t>
            </w:r>
          </w:p>
        </w:tc>
      </w:tr>
      <w:tr w:rsidR="00EF4E80" w:rsidRPr="00077576">
        <w:trPr>
          <w:jc w:val="center"/>
        </w:trPr>
        <w:tc>
          <w:tcPr>
            <w:tcW w:w="993" w:type="dxa"/>
          </w:tcPr>
          <w:p w:rsidR="00EF4E80" w:rsidRPr="00077576" w:rsidRDefault="00EF4E80" w:rsidP="00FF0035">
            <w:pPr>
              <w:pStyle w:val="ListParagraph"/>
              <w:ind w:left="0"/>
            </w:pPr>
            <w:r w:rsidRPr="00077576">
              <w:t>1</w:t>
            </w:r>
          </w:p>
        </w:tc>
        <w:tc>
          <w:tcPr>
            <w:tcW w:w="6520" w:type="dxa"/>
          </w:tcPr>
          <w:p w:rsidR="00EF4E80" w:rsidRPr="00077576" w:rsidRDefault="00EF4E80" w:rsidP="00FF0035">
            <w:pPr>
              <w:pStyle w:val="ListParagraph"/>
              <w:ind w:left="0"/>
              <w:jc w:val="center"/>
            </w:pPr>
            <w:r w:rsidRPr="00077576">
              <w:t>Модуль 1</w:t>
            </w:r>
          </w:p>
        </w:tc>
        <w:tc>
          <w:tcPr>
            <w:tcW w:w="709" w:type="dxa"/>
          </w:tcPr>
          <w:p w:rsidR="00EF4E80" w:rsidRPr="00077576" w:rsidRDefault="00EF4E80" w:rsidP="00FF0035">
            <w:pPr>
              <w:pStyle w:val="ListParagraph"/>
              <w:ind w:left="0"/>
              <w:jc w:val="center"/>
            </w:pPr>
          </w:p>
        </w:tc>
        <w:tc>
          <w:tcPr>
            <w:tcW w:w="851" w:type="dxa"/>
          </w:tcPr>
          <w:p w:rsidR="00EF4E80" w:rsidRPr="00077576" w:rsidRDefault="00EF4E80" w:rsidP="00FF0035">
            <w:pPr>
              <w:pStyle w:val="ListParagraph"/>
              <w:ind w:left="0"/>
              <w:jc w:val="center"/>
            </w:pPr>
          </w:p>
        </w:tc>
        <w:tc>
          <w:tcPr>
            <w:tcW w:w="852" w:type="dxa"/>
          </w:tcPr>
          <w:p w:rsidR="00EF4E80" w:rsidRPr="00077576" w:rsidRDefault="00EF4E80" w:rsidP="00FF0035">
            <w:pPr>
              <w:pStyle w:val="ListParagraph"/>
              <w:ind w:left="0"/>
              <w:jc w:val="center"/>
            </w:pPr>
          </w:p>
        </w:tc>
      </w:tr>
      <w:tr w:rsidR="00EF4E80" w:rsidRPr="00EF06BD">
        <w:trPr>
          <w:jc w:val="center"/>
        </w:trPr>
        <w:tc>
          <w:tcPr>
            <w:tcW w:w="993" w:type="dxa"/>
          </w:tcPr>
          <w:p w:rsidR="00EF4E80" w:rsidRPr="00077576" w:rsidRDefault="00EF4E80" w:rsidP="00FF0035">
            <w:pPr>
              <w:pStyle w:val="ListParagraph"/>
              <w:ind w:left="0"/>
              <w:jc w:val="both"/>
            </w:pPr>
            <w:r w:rsidRPr="00077576">
              <w:t>1.1-4</w:t>
            </w:r>
          </w:p>
        </w:tc>
        <w:tc>
          <w:tcPr>
            <w:tcW w:w="6520" w:type="dxa"/>
          </w:tcPr>
          <w:p w:rsidR="00EF4E80" w:rsidRPr="00077576" w:rsidRDefault="00EF4E80" w:rsidP="0069455C">
            <w:pPr>
              <w:jc w:val="both"/>
            </w:pPr>
            <w:r w:rsidRPr="00077576">
              <w:rPr>
                <w:lang w:val="de-DE"/>
              </w:rPr>
              <w:t>Lektion</w:t>
            </w:r>
            <w:r w:rsidRPr="00077576">
              <w:t xml:space="preserve"> 5. Учеба и повышение квалификации. Изучение иностранных языков. Школа, оценки, аттестат.</w:t>
            </w:r>
          </w:p>
          <w:p w:rsidR="00EF4E80" w:rsidRPr="00077576" w:rsidRDefault="00EF4E80" w:rsidP="0069455C">
            <w:pPr>
              <w:rPr>
                <w:lang w:val="de-DE"/>
              </w:rPr>
            </w:pPr>
            <w:r w:rsidRPr="00077576">
              <w:rPr>
                <w:lang w:val="de-DE"/>
              </w:rPr>
              <w:t>Lernen. Weiterbildung. Sprachen lernen. Schule, Noten und Zeugnisse.</w:t>
            </w:r>
          </w:p>
        </w:tc>
        <w:tc>
          <w:tcPr>
            <w:tcW w:w="709" w:type="dxa"/>
          </w:tcPr>
          <w:p w:rsidR="00EF4E80" w:rsidRPr="00077576" w:rsidRDefault="00EF4E80" w:rsidP="00FF0035">
            <w:pPr>
              <w:pStyle w:val="ListParagraph"/>
              <w:ind w:left="0"/>
              <w:jc w:val="center"/>
              <w:rPr>
                <w:lang w:val="de-DE"/>
              </w:rPr>
            </w:pPr>
          </w:p>
        </w:tc>
        <w:tc>
          <w:tcPr>
            <w:tcW w:w="851" w:type="dxa"/>
          </w:tcPr>
          <w:p w:rsidR="00EF4E80" w:rsidRPr="00077576" w:rsidRDefault="00EF4E80" w:rsidP="00FF0035">
            <w:pPr>
              <w:pStyle w:val="ListParagraph"/>
              <w:ind w:left="0"/>
              <w:jc w:val="center"/>
              <w:rPr>
                <w:lang w:val="de-DE"/>
              </w:rPr>
            </w:pPr>
          </w:p>
        </w:tc>
        <w:tc>
          <w:tcPr>
            <w:tcW w:w="852" w:type="dxa"/>
          </w:tcPr>
          <w:p w:rsidR="00EF4E80" w:rsidRPr="00077576" w:rsidRDefault="00EF4E80" w:rsidP="00FF0035">
            <w:pPr>
              <w:pStyle w:val="ListParagraph"/>
              <w:ind w:left="0"/>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1.5-8</w:t>
            </w:r>
          </w:p>
        </w:tc>
        <w:tc>
          <w:tcPr>
            <w:tcW w:w="6520" w:type="dxa"/>
          </w:tcPr>
          <w:p w:rsidR="00EF4E80" w:rsidRPr="00077576" w:rsidRDefault="00EF4E80" w:rsidP="0069455C">
            <w:pPr>
              <w:pStyle w:val="ListParagraph"/>
              <w:ind w:left="0"/>
              <w:jc w:val="both"/>
            </w:pPr>
            <w:r w:rsidRPr="00077576">
              <w:rPr>
                <w:lang w:val="de-DE"/>
              </w:rPr>
              <w:t>Lektion</w:t>
            </w:r>
            <w:r w:rsidRPr="00077576">
              <w:t xml:space="preserve"> 6. Транспорт и мобильность. Средства транспорта. Отпуск.</w:t>
            </w:r>
          </w:p>
          <w:p w:rsidR="00EF4E80" w:rsidRPr="00077576" w:rsidRDefault="00EF4E80" w:rsidP="0069455C">
            <w:pPr>
              <w:rPr>
                <w:lang w:val="de-DE"/>
              </w:rPr>
            </w:pPr>
            <w:r w:rsidRPr="00077576">
              <w:rPr>
                <w:lang w:val="de-DE"/>
              </w:rPr>
              <w:t>VerkehrundMobilit</w:t>
            </w:r>
            <w:r w:rsidRPr="00077576">
              <w:t>ä</w:t>
            </w:r>
            <w:r w:rsidRPr="00077576">
              <w:rPr>
                <w:lang w:val="de-DE"/>
              </w:rPr>
              <w:t>t</w:t>
            </w:r>
            <w:r w:rsidRPr="00077576">
              <w:t xml:space="preserve">. </w:t>
            </w:r>
            <w:r w:rsidRPr="00077576">
              <w:rPr>
                <w:lang w:val="de-DE"/>
              </w:rPr>
              <w:t>Verkehrsmittel. Urlaub.</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trHeight w:val="370"/>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jc w:val="center"/>
              <w:rPr>
                <w:lang w:val="de-DE"/>
              </w:rPr>
            </w:pPr>
            <w:r w:rsidRPr="00077576">
              <w:t>Модуль</w:t>
            </w:r>
            <w:r w:rsidRPr="00077576">
              <w:rPr>
                <w:lang w:val="de-DE"/>
              </w:rPr>
              <w:t xml:space="preserve"> 2</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r w:rsidRPr="00077576">
              <w:rPr>
                <w:lang w:val="de-DE"/>
              </w:rPr>
              <w:t>2.9-12</w:t>
            </w:r>
          </w:p>
        </w:tc>
        <w:tc>
          <w:tcPr>
            <w:tcW w:w="6520" w:type="dxa"/>
          </w:tcPr>
          <w:p w:rsidR="00EF4E80" w:rsidRPr="00077576" w:rsidRDefault="00EF4E80" w:rsidP="0069455C">
            <w:pPr>
              <w:jc w:val="both"/>
              <w:rPr>
                <w:lang w:val="de-DE"/>
              </w:rPr>
            </w:pPr>
            <w:r w:rsidRPr="00077576">
              <w:rPr>
                <w:lang w:val="de-DE"/>
              </w:rPr>
              <w:t>Lektion</w:t>
            </w:r>
            <w:r w:rsidRPr="00077576">
              <w:t xml:space="preserve"> 7. Чувства. Свойства. Стресс. Радость. Счастье</w:t>
            </w:r>
            <w:r w:rsidRPr="00077576">
              <w:rPr>
                <w:lang w:val="de-DE"/>
              </w:rPr>
              <w:t>.</w:t>
            </w:r>
          </w:p>
          <w:p w:rsidR="00EF4E80" w:rsidRPr="00077576" w:rsidRDefault="00EF4E80" w:rsidP="0069455C">
            <w:pPr>
              <w:rPr>
                <w:lang w:val="de-DE"/>
              </w:rPr>
            </w:pPr>
            <w:r w:rsidRPr="00077576">
              <w:rPr>
                <w:lang w:val="de-DE"/>
              </w:rPr>
              <w:t>Gefühle. Eigenschaften. Stress. Freude. Glück.</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pPr>
            <w:r w:rsidRPr="00077576">
              <w:t>2.13-16</w:t>
            </w:r>
          </w:p>
        </w:tc>
        <w:tc>
          <w:tcPr>
            <w:tcW w:w="6520" w:type="dxa"/>
          </w:tcPr>
          <w:p w:rsidR="00EF4E80" w:rsidRPr="00077576" w:rsidRDefault="00EF4E80" w:rsidP="0069455C">
            <w:pPr>
              <w:jc w:val="both"/>
              <w:rPr>
                <w:lang w:val="de-DE"/>
              </w:rPr>
            </w:pPr>
            <w:r w:rsidRPr="00077576">
              <w:rPr>
                <w:lang w:val="de-DE"/>
              </w:rPr>
              <w:t>Lektion</w:t>
            </w:r>
            <w:r w:rsidRPr="00077576">
              <w:t xml:space="preserve"> 8. Еда и напитки. Завтрак и другие приемы пищи. Продукты питания и приправы. Рецепты. Рестораны</w:t>
            </w:r>
            <w:r w:rsidRPr="00077576">
              <w:rPr>
                <w:lang w:val="de-DE"/>
              </w:rPr>
              <w:t>.</w:t>
            </w:r>
          </w:p>
          <w:p w:rsidR="00EF4E80" w:rsidRPr="00077576" w:rsidRDefault="00EF4E80" w:rsidP="0069455C">
            <w:pPr>
              <w:rPr>
                <w:lang w:val="de-DE"/>
              </w:rPr>
            </w:pPr>
            <w:r w:rsidRPr="00077576">
              <w:rPr>
                <w:lang w:val="de-DE"/>
              </w:rPr>
              <w:t xml:space="preserve">Essen und Trinken. Frühstück und andere Mahlzeiten. Nahrungsmittel und Gewürze. Rezepte. Restaurants. </w:t>
            </w:r>
          </w:p>
        </w:tc>
        <w:tc>
          <w:tcPr>
            <w:tcW w:w="709" w:type="dxa"/>
          </w:tcPr>
          <w:p w:rsidR="00EF4E80" w:rsidRPr="00077576" w:rsidRDefault="00EF4E80" w:rsidP="00FF0035">
            <w:pPr>
              <w:jc w:val="center"/>
            </w:pPr>
          </w:p>
        </w:tc>
        <w:tc>
          <w:tcPr>
            <w:tcW w:w="851" w:type="dxa"/>
          </w:tcPr>
          <w:p w:rsidR="00EF4E80" w:rsidRPr="00077576" w:rsidRDefault="00EF4E80" w:rsidP="00FF0035">
            <w:pPr>
              <w:jc w:val="center"/>
            </w:pPr>
          </w:p>
        </w:tc>
        <w:tc>
          <w:tcPr>
            <w:tcW w:w="852" w:type="dxa"/>
          </w:tcPr>
          <w:p w:rsidR="00EF4E80" w:rsidRPr="00077576" w:rsidRDefault="00EF4E80" w:rsidP="00FF0035">
            <w:pPr>
              <w:jc w:val="center"/>
            </w:pPr>
          </w:p>
        </w:tc>
      </w:tr>
      <w:tr w:rsidR="00EF4E80" w:rsidRPr="00077576">
        <w:trPr>
          <w:jc w:val="center"/>
        </w:trPr>
        <w:tc>
          <w:tcPr>
            <w:tcW w:w="993" w:type="dxa"/>
          </w:tcPr>
          <w:p w:rsidR="00EF4E80" w:rsidRPr="00077576" w:rsidRDefault="00EF4E80" w:rsidP="00FF0035">
            <w:pPr>
              <w:pStyle w:val="ListParagraph"/>
              <w:ind w:left="0"/>
              <w:jc w:val="both"/>
            </w:pPr>
          </w:p>
        </w:tc>
        <w:tc>
          <w:tcPr>
            <w:tcW w:w="6520" w:type="dxa"/>
          </w:tcPr>
          <w:p w:rsidR="00EF4E80" w:rsidRPr="00077576" w:rsidRDefault="00EF4E80" w:rsidP="00FF0035">
            <w:pPr>
              <w:pStyle w:val="ListParagraph"/>
              <w:ind w:left="0"/>
              <w:jc w:val="center"/>
            </w:pPr>
            <w:r w:rsidRPr="00077576">
              <w:t>Модуль 3</w:t>
            </w:r>
          </w:p>
        </w:tc>
        <w:tc>
          <w:tcPr>
            <w:tcW w:w="709" w:type="dxa"/>
          </w:tcPr>
          <w:p w:rsidR="00EF4E80" w:rsidRPr="00077576" w:rsidRDefault="00EF4E80" w:rsidP="00FF0035">
            <w:pPr>
              <w:jc w:val="center"/>
            </w:pPr>
          </w:p>
        </w:tc>
        <w:tc>
          <w:tcPr>
            <w:tcW w:w="851" w:type="dxa"/>
          </w:tcPr>
          <w:p w:rsidR="00EF4E80" w:rsidRPr="00077576" w:rsidRDefault="00EF4E80" w:rsidP="00FF0035">
            <w:pPr>
              <w:jc w:val="center"/>
            </w:pPr>
          </w:p>
        </w:tc>
        <w:tc>
          <w:tcPr>
            <w:tcW w:w="852" w:type="dxa"/>
          </w:tcPr>
          <w:p w:rsidR="00EF4E80" w:rsidRPr="00077576" w:rsidRDefault="00EF4E80" w:rsidP="00FF0035">
            <w:pPr>
              <w:jc w:val="center"/>
            </w:pPr>
          </w:p>
        </w:tc>
      </w:tr>
      <w:tr w:rsidR="00EF4E80" w:rsidRPr="00077576">
        <w:trPr>
          <w:jc w:val="center"/>
        </w:trPr>
        <w:tc>
          <w:tcPr>
            <w:tcW w:w="993" w:type="dxa"/>
          </w:tcPr>
          <w:p w:rsidR="00EF4E80" w:rsidRPr="00077576" w:rsidRDefault="00EF4E80" w:rsidP="00FF0035">
            <w:pPr>
              <w:pStyle w:val="ListParagraph"/>
              <w:ind w:left="0"/>
              <w:jc w:val="both"/>
            </w:pPr>
            <w:r w:rsidRPr="00077576">
              <w:t>3.17-20</w:t>
            </w:r>
          </w:p>
        </w:tc>
        <w:tc>
          <w:tcPr>
            <w:tcW w:w="6520" w:type="dxa"/>
          </w:tcPr>
          <w:p w:rsidR="00EF4E80" w:rsidRPr="00077576" w:rsidRDefault="00EF4E80" w:rsidP="00FF0035">
            <w:r w:rsidRPr="00077576">
              <w:rPr>
                <w:lang w:val="de-DE"/>
              </w:rPr>
              <w:t>Lektion</w:t>
            </w:r>
            <w:r w:rsidRPr="00077576">
              <w:t xml:space="preserve"> 1. Путешествия. Путешествовать в отпуске. Планировать путешествие. Мобильность</w:t>
            </w:r>
          </w:p>
          <w:p w:rsidR="00EF4E80" w:rsidRPr="00077576" w:rsidRDefault="00EF4E80" w:rsidP="00FF0035">
            <w:r w:rsidRPr="00077576">
              <w:rPr>
                <w:lang w:val="de-DE"/>
              </w:rPr>
              <w:t>Reisen</w:t>
            </w:r>
            <w:r w:rsidRPr="00077576">
              <w:t xml:space="preserve">. </w:t>
            </w:r>
            <w:r w:rsidRPr="00077576">
              <w:rPr>
                <w:lang w:val="de-DE"/>
              </w:rPr>
              <w:t>Urlaubsreisen</w:t>
            </w:r>
            <w:r w:rsidRPr="00077576">
              <w:t xml:space="preserve">. </w:t>
            </w:r>
            <w:r w:rsidRPr="00077576">
              <w:rPr>
                <w:lang w:val="de-DE"/>
              </w:rPr>
              <w:t>Reiseplanung</w:t>
            </w:r>
            <w:r w:rsidRPr="00077576">
              <w:t xml:space="preserve">. </w:t>
            </w:r>
            <w:r w:rsidRPr="00077576">
              <w:rPr>
                <w:lang w:val="de-DE"/>
              </w:rPr>
              <w:t>Mobilit</w:t>
            </w:r>
            <w:r w:rsidRPr="00077576">
              <w:t>ä</w:t>
            </w:r>
            <w:r w:rsidRPr="00077576">
              <w:rPr>
                <w:lang w:val="de-DE"/>
              </w:rPr>
              <w:t>t</w:t>
            </w:r>
            <w:r w:rsidRPr="00077576">
              <w:t>.</w:t>
            </w:r>
          </w:p>
        </w:tc>
        <w:tc>
          <w:tcPr>
            <w:tcW w:w="709" w:type="dxa"/>
          </w:tcPr>
          <w:p w:rsidR="00EF4E80" w:rsidRPr="00077576" w:rsidRDefault="00EF4E80" w:rsidP="00FF0035">
            <w:pPr>
              <w:jc w:val="center"/>
            </w:pPr>
          </w:p>
        </w:tc>
        <w:tc>
          <w:tcPr>
            <w:tcW w:w="851" w:type="dxa"/>
          </w:tcPr>
          <w:p w:rsidR="00EF4E80" w:rsidRPr="00077576" w:rsidRDefault="00EF4E80" w:rsidP="00FF0035">
            <w:pPr>
              <w:jc w:val="center"/>
            </w:pPr>
          </w:p>
        </w:tc>
        <w:tc>
          <w:tcPr>
            <w:tcW w:w="852" w:type="dxa"/>
          </w:tcPr>
          <w:p w:rsidR="00EF4E80" w:rsidRPr="00077576" w:rsidRDefault="00EF4E80" w:rsidP="00FF0035">
            <w:pPr>
              <w:jc w:val="center"/>
            </w:pPr>
          </w:p>
        </w:tc>
      </w:tr>
      <w:tr w:rsidR="00EF4E80" w:rsidRPr="00077576">
        <w:trPr>
          <w:jc w:val="center"/>
        </w:trPr>
        <w:tc>
          <w:tcPr>
            <w:tcW w:w="993" w:type="dxa"/>
          </w:tcPr>
          <w:p w:rsidR="00EF4E80" w:rsidRPr="00077576" w:rsidRDefault="00EF4E80" w:rsidP="00FF0035">
            <w:pPr>
              <w:pStyle w:val="ListParagraph"/>
              <w:ind w:left="0"/>
              <w:jc w:val="both"/>
            </w:pPr>
            <w:r w:rsidRPr="00077576">
              <w:t>3.21-24</w:t>
            </w:r>
          </w:p>
        </w:tc>
        <w:tc>
          <w:tcPr>
            <w:tcW w:w="6520" w:type="dxa"/>
          </w:tcPr>
          <w:p w:rsidR="00EF4E80" w:rsidRPr="00E34EEC" w:rsidRDefault="00EF4E80" w:rsidP="00FF0035">
            <w:r w:rsidRPr="00077576">
              <w:rPr>
                <w:lang w:val="de-DE"/>
              </w:rPr>
              <w:t>Lektion</w:t>
            </w:r>
            <w:r w:rsidRPr="00077576">
              <w:t xml:space="preserve"> 2. Красота. Культ красоты. Прекрасныемоменты</w:t>
            </w:r>
            <w:r w:rsidRPr="00E34EEC">
              <w:t>.</w:t>
            </w:r>
          </w:p>
          <w:p w:rsidR="00EF4E80" w:rsidRPr="00077576" w:rsidRDefault="00EF4E80" w:rsidP="00FF0035">
            <w:pPr>
              <w:rPr>
                <w:lang w:val="de-DE"/>
              </w:rPr>
            </w:pPr>
            <w:r w:rsidRPr="00077576">
              <w:rPr>
                <w:lang w:val="de-DE"/>
              </w:rPr>
              <w:t>Schönheit. Schönheitskult. Schöne Momente.</w:t>
            </w:r>
          </w:p>
          <w:p w:rsidR="00EF4E80" w:rsidRPr="00077576" w:rsidRDefault="00EF4E80" w:rsidP="00FF0035">
            <w:r w:rsidRPr="00077576">
              <w:rPr>
                <w:lang w:val="de-DE"/>
              </w:rPr>
              <w:t>Lektion</w:t>
            </w:r>
            <w:r w:rsidRPr="00E34EEC">
              <w:rPr>
                <w:lang w:val="de-DE"/>
              </w:rPr>
              <w:t xml:space="preserve"> 3. </w:t>
            </w:r>
            <w:r w:rsidRPr="00077576">
              <w:t>Дружба. Клубы и объединения. Соседи. Родители и дети. Семья.</w:t>
            </w:r>
          </w:p>
          <w:p w:rsidR="00EF4E80" w:rsidRPr="00077576" w:rsidRDefault="00EF4E80" w:rsidP="00FF0035">
            <w:r w:rsidRPr="00077576">
              <w:rPr>
                <w:lang w:val="de-DE"/>
              </w:rPr>
              <w:t>Freundschaft</w:t>
            </w:r>
            <w:r w:rsidRPr="00E34EEC">
              <w:t xml:space="preserve">. </w:t>
            </w:r>
            <w:r w:rsidRPr="00077576">
              <w:rPr>
                <w:lang w:val="de-DE"/>
              </w:rPr>
              <w:t>Vereine. Nachbarschaft. Eltern und Kinder. Familie</w:t>
            </w:r>
            <w:r w:rsidRPr="00077576">
              <w:t xml:space="preserve">. </w:t>
            </w:r>
          </w:p>
        </w:tc>
        <w:tc>
          <w:tcPr>
            <w:tcW w:w="709" w:type="dxa"/>
          </w:tcPr>
          <w:p w:rsidR="00EF4E80" w:rsidRPr="00077576" w:rsidRDefault="00EF4E80" w:rsidP="00FF0035">
            <w:pPr>
              <w:jc w:val="center"/>
            </w:pPr>
          </w:p>
        </w:tc>
        <w:tc>
          <w:tcPr>
            <w:tcW w:w="851" w:type="dxa"/>
          </w:tcPr>
          <w:p w:rsidR="00EF4E80" w:rsidRPr="00077576" w:rsidRDefault="00EF4E80" w:rsidP="00FF0035">
            <w:pPr>
              <w:jc w:val="center"/>
            </w:pPr>
          </w:p>
        </w:tc>
        <w:tc>
          <w:tcPr>
            <w:tcW w:w="852" w:type="dxa"/>
          </w:tcPr>
          <w:p w:rsidR="00EF4E80" w:rsidRPr="00077576" w:rsidRDefault="00EF4E80" w:rsidP="00FF0035">
            <w:pPr>
              <w:jc w:val="center"/>
            </w:pPr>
          </w:p>
        </w:tc>
      </w:tr>
      <w:tr w:rsidR="00EF4E80" w:rsidRPr="00077576">
        <w:trPr>
          <w:jc w:val="center"/>
        </w:trPr>
        <w:tc>
          <w:tcPr>
            <w:tcW w:w="993" w:type="dxa"/>
          </w:tcPr>
          <w:p w:rsidR="00EF4E80" w:rsidRPr="00077576" w:rsidRDefault="00EF4E80" w:rsidP="00FF0035">
            <w:pPr>
              <w:pStyle w:val="ListParagraph"/>
              <w:ind w:left="0"/>
              <w:jc w:val="both"/>
            </w:pPr>
          </w:p>
        </w:tc>
        <w:tc>
          <w:tcPr>
            <w:tcW w:w="6520" w:type="dxa"/>
          </w:tcPr>
          <w:p w:rsidR="00EF4E80" w:rsidRPr="00077576" w:rsidRDefault="00EF4E80" w:rsidP="00FF0035">
            <w:pPr>
              <w:pStyle w:val="ListParagraph"/>
              <w:ind w:left="0"/>
              <w:jc w:val="center"/>
            </w:pPr>
            <w:r w:rsidRPr="00077576">
              <w:t>Модуль 4</w:t>
            </w:r>
          </w:p>
        </w:tc>
        <w:tc>
          <w:tcPr>
            <w:tcW w:w="709" w:type="dxa"/>
          </w:tcPr>
          <w:p w:rsidR="00EF4E80" w:rsidRPr="00077576" w:rsidRDefault="00EF4E80" w:rsidP="00FF0035">
            <w:pPr>
              <w:jc w:val="center"/>
            </w:pPr>
          </w:p>
        </w:tc>
        <w:tc>
          <w:tcPr>
            <w:tcW w:w="851" w:type="dxa"/>
          </w:tcPr>
          <w:p w:rsidR="00EF4E80" w:rsidRPr="00077576" w:rsidRDefault="00EF4E80" w:rsidP="00FF0035">
            <w:pPr>
              <w:jc w:val="center"/>
            </w:pPr>
          </w:p>
        </w:tc>
        <w:tc>
          <w:tcPr>
            <w:tcW w:w="852" w:type="dxa"/>
          </w:tcPr>
          <w:p w:rsidR="00EF4E80" w:rsidRPr="00077576" w:rsidRDefault="00EF4E80" w:rsidP="00FF0035">
            <w:pPr>
              <w:jc w:val="center"/>
            </w:pPr>
          </w:p>
        </w:tc>
      </w:tr>
      <w:tr w:rsidR="00EF4E80" w:rsidRPr="00077576">
        <w:trPr>
          <w:jc w:val="center"/>
        </w:trPr>
        <w:tc>
          <w:tcPr>
            <w:tcW w:w="993" w:type="dxa"/>
          </w:tcPr>
          <w:p w:rsidR="00EF4E80" w:rsidRPr="00077576" w:rsidRDefault="00EF4E80" w:rsidP="00FF0035">
            <w:pPr>
              <w:pStyle w:val="ListParagraph"/>
              <w:ind w:left="0"/>
              <w:jc w:val="both"/>
            </w:pPr>
            <w:r w:rsidRPr="00077576">
              <w:t>4.25-28</w:t>
            </w:r>
          </w:p>
        </w:tc>
        <w:tc>
          <w:tcPr>
            <w:tcW w:w="6520" w:type="dxa"/>
          </w:tcPr>
          <w:p w:rsidR="00EF4E80" w:rsidRPr="00077576" w:rsidRDefault="00EF4E80" w:rsidP="00FF0035">
            <w:r w:rsidRPr="00077576">
              <w:rPr>
                <w:lang w:val="de-DE"/>
              </w:rPr>
              <w:t>Lektion</w:t>
            </w:r>
            <w:r w:rsidRPr="00077576">
              <w:t xml:space="preserve"> 4. Вещи. Описание вещей. Порядок вещей. Власть вещей. Правила презентации.</w:t>
            </w:r>
          </w:p>
          <w:p w:rsidR="00EF4E80" w:rsidRPr="00077576" w:rsidRDefault="00EF4E80" w:rsidP="004A341F">
            <w:pPr>
              <w:rPr>
                <w:lang w:val="de-DE"/>
              </w:rPr>
            </w:pPr>
            <w:r w:rsidRPr="00077576">
              <w:rPr>
                <w:lang w:val="de-DE"/>
              </w:rPr>
              <w:t>Dinge</w:t>
            </w:r>
            <w:r w:rsidRPr="00E34EEC">
              <w:t xml:space="preserve">. </w:t>
            </w:r>
            <w:r w:rsidRPr="00077576">
              <w:rPr>
                <w:lang w:val="de-DE"/>
              </w:rPr>
              <w:t>Die Beschreibung der Dinge. Die Macht der Dinge. Die Präsentation der Dinge.</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pPr>
            <w:r w:rsidRPr="00077576">
              <w:t>4.29-32</w:t>
            </w:r>
          </w:p>
        </w:tc>
        <w:tc>
          <w:tcPr>
            <w:tcW w:w="6520" w:type="dxa"/>
          </w:tcPr>
          <w:p w:rsidR="00EF4E80" w:rsidRPr="00077576" w:rsidRDefault="00EF4E80" w:rsidP="00FF0035">
            <w:r w:rsidRPr="00077576">
              <w:rPr>
                <w:lang w:val="de-DE"/>
              </w:rPr>
              <w:t>Lektion</w:t>
            </w:r>
            <w:r w:rsidRPr="00077576">
              <w:t xml:space="preserve"> 5. Работа. Практика. Поиск работы. Радость в работе. Делу время – потехе час.</w:t>
            </w:r>
          </w:p>
          <w:p w:rsidR="00EF4E80" w:rsidRPr="00077576" w:rsidRDefault="00EF4E80" w:rsidP="00FF0035">
            <w:pPr>
              <w:rPr>
                <w:lang w:val="de-DE"/>
              </w:rPr>
            </w:pPr>
            <w:r w:rsidRPr="00077576">
              <w:rPr>
                <w:lang w:val="de-DE"/>
              </w:rPr>
              <w:t>Arbeit. Welt der Arbeit. Arbeiten auf Probe. Arbeit gesucht. Freude an der Arbeit. Erst die Arbeit, dann das Vergnügen.</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both"/>
              <w:rPr>
                <w:lang w:val="de-DE"/>
              </w:rPr>
            </w:pPr>
            <w:r w:rsidRPr="00077576">
              <w:t>Экзамен</w:t>
            </w: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r w:rsidR="00EF4E80" w:rsidRPr="00077576">
        <w:trPr>
          <w:jc w:val="center"/>
        </w:trPr>
        <w:tc>
          <w:tcPr>
            <w:tcW w:w="993" w:type="dxa"/>
          </w:tcPr>
          <w:p w:rsidR="00EF4E80" w:rsidRPr="00077576" w:rsidRDefault="00EF4E80" w:rsidP="00FF0035">
            <w:pPr>
              <w:pStyle w:val="ListParagraph"/>
              <w:ind w:left="0"/>
              <w:jc w:val="both"/>
              <w:rPr>
                <w:lang w:val="de-DE"/>
              </w:rPr>
            </w:pPr>
          </w:p>
        </w:tc>
        <w:tc>
          <w:tcPr>
            <w:tcW w:w="6520" w:type="dxa"/>
          </w:tcPr>
          <w:p w:rsidR="00EF4E80" w:rsidRPr="00077576" w:rsidRDefault="00EF4E80" w:rsidP="00FF0035">
            <w:pPr>
              <w:pStyle w:val="ListParagraph"/>
              <w:ind w:left="0"/>
              <w:jc w:val="center"/>
              <w:rPr>
                <w:lang w:val="de-DE"/>
              </w:rPr>
            </w:pPr>
          </w:p>
        </w:tc>
        <w:tc>
          <w:tcPr>
            <w:tcW w:w="709" w:type="dxa"/>
          </w:tcPr>
          <w:p w:rsidR="00EF4E80" w:rsidRPr="00077576" w:rsidRDefault="00EF4E80" w:rsidP="00FF0035">
            <w:pPr>
              <w:jc w:val="center"/>
              <w:rPr>
                <w:lang w:val="de-DE"/>
              </w:rPr>
            </w:pPr>
          </w:p>
        </w:tc>
        <w:tc>
          <w:tcPr>
            <w:tcW w:w="851" w:type="dxa"/>
          </w:tcPr>
          <w:p w:rsidR="00EF4E80" w:rsidRPr="00077576" w:rsidRDefault="00EF4E80" w:rsidP="00FF0035">
            <w:pPr>
              <w:jc w:val="center"/>
              <w:rPr>
                <w:lang w:val="de-DE"/>
              </w:rPr>
            </w:pPr>
          </w:p>
        </w:tc>
        <w:tc>
          <w:tcPr>
            <w:tcW w:w="852" w:type="dxa"/>
          </w:tcPr>
          <w:p w:rsidR="00EF4E80" w:rsidRPr="00077576" w:rsidRDefault="00EF4E80" w:rsidP="00FF0035">
            <w:pPr>
              <w:jc w:val="center"/>
              <w:rPr>
                <w:lang w:val="de-DE"/>
              </w:rPr>
            </w:pPr>
          </w:p>
        </w:tc>
      </w:tr>
    </w:tbl>
    <w:p w:rsidR="00EF4E80" w:rsidRPr="00077576" w:rsidRDefault="00EF4E80" w:rsidP="006D2C14">
      <w:pPr>
        <w:ind w:left="720"/>
        <w:jc w:val="center"/>
        <w:rPr>
          <w:b/>
          <w:bCs/>
          <w:lang w:val="de-DE" w:eastAsia="en-US"/>
        </w:rPr>
      </w:pPr>
    </w:p>
    <w:p w:rsidR="00EF4E80" w:rsidRPr="00077576" w:rsidRDefault="00EF4E80" w:rsidP="006D2C14">
      <w:pPr>
        <w:ind w:left="720"/>
        <w:jc w:val="center"/>
        <w:rPr>
          <w:b/>
          <w:bCs/>
          <w:lang w:val="de-DE" w:eastAsia="en-US"/>
        </w:rPr>
      </w:pPr>
    </w:p>
    <w:p w:rsidR="00EF4E80" w:rsidRPr="00077576" w:rsidRDefault="00EF4E80" w:rsidP="006D2C14">
      <w:pPr>
        <w:ind w:left="720"/>
        <w:jc w:val="center"/>
        <w:rPr>
          <w:b/>
          <w:bCs/>
          <w:lang w:val="de-DE" w:eastAsia="en-US"/>
        </w:rPr>
      </w:pPr>
    </w:p>
    <w:p w:rsidR="00EF4E80" w:rsidRPr="00077576" w:rsidRDefault="00EF4E80" w:rsidP="006D2C14">
      <w:pPr>
        <w:ind w:left="720"/>
        <w:jc w:val="center"/>
        <w:rPr>
          <w:b/>
          <w:bCs/>
          <w:lang w:val="de-DE" w:eastAsia="en-US"/>
        </w:rPr>
      </w:pPr>
    </w:p>
    <w:p w:rsidR="00EF4E80" w:rsidRPr="00077576" w:rsidRDefault="00EF4E80" w:rsidP="006D2C14">
      <w:pPr>
        <w:ind w:left="720"/>
        <w:jc w:val="center"/>
        <w:rPr>
          <w:b/>
          <w:bCs/>
          <w:lang w:eastAsia="en-US"/>
        </w:rPr>
      </w:pPr>
      <w:r w:rsidRPr="00077576">
        <w:rPr>
          <w:b/>
          <w:bCs/>
          <w:lang w:eastAsia="en-US"/>
        </w:rPr>
        <w:t>Тематический план на 4-ый год обучения</w:t>
      </w:r>
    </w:p>
    <w:p w:rsidR="00EF4E80" w:rsidRPr="00077576" w:rsidRDefault="00EF4E80" w:rsidP="006D2C14">
      <w:pPr>
        <w:ind w:left="720"/>
        <w:jc w:val="center"/>
        <w:rPr>
          <w:b/>
          <w:bCs/>
          <w:lang w:val="de-DE" w:eastAsia="en-US"/>
        </w:rPr>
      </w:pPr>
      <w:r w:rsidRPr="00077576">
        <w:rPr>
          <w:b/>
          <w:bCs/>
          <w:lang w:val="de-DE" w:eastAsia="en-US"/>
        </w:rPr>
        <w:t>Mittelpunkt neu B2, Lektionen 6-12</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6520"/>
        <w:gridCol w:w="709"/>
        <w:gridCol w:w="851"/>
        <w:gridCol w:w="852"/>
      </w:tblGrid>
      <w:tr w:rsidR="00EF4E80" w:rsidRPr="00077576">
        <w:trPr>
          <w:jc w:val="center"/>
        </w:trPr>
        <w:tc>
          <w:tcPr>
            <w:tcW w:w="993" w:type="dxa"/>
            <w:vMerge w:val="restart"/>
          </w:tcPr>
          <w:p w:rsidR="00EF4E80" w:rsidRPr="00077576" w:rsidRDefault="00EF4E80" w:rsidP="0069455C">
            <w:pPr>
              <w:pStyle w:val="ListParagraph"/>
              <w:ind w:left="0"/>
            </w:pPr>
            <w:r w:rsidRPr="00077576">
              <w:t>Модуль</w:t>
            </w:r>
            <w:r w:rsidRPr="00077576">
              <w:rPr>
                <w:lang w:val="de-DE"/>
              </w:rPr>
              <w:t>/</w:t>
            </w:r>
            <w:r w:rsidRPr="00077576">
              <w:t>неделя</w:t>
            </w:r>
          </w:p>
        </w:tc>
        <w:tc>
          <w:tcPr>
            <w:tcW w:w="6520" w:type="dxa"/>
            <w:vMerge w:val="restart"/>
          </w:tcPr>
          <w:p w:rsidR="00EF4E80" w:rsidRPr="00077576" w:rsidRDefault="00EF4E80" w:rsidP="0069455C">
            <w:pPr>
              <w:pStyle w:val="ListParagraph"/>
              <w:ind w:left="0"/>
              <w:jc w:val="center"/>
            </w:pPr>
            <w:r w:rsidRPr="00077576">
              <w:t>Название разделов и тем</w:t>
            </w:r>
          </w:p>
        </w:tc>
        <w:tc>
          <w:tcPr>
            <w:tcW w:w="2412" w:type="dxa"/>
            <w:gridSpan w:val="3"/>
          </w:tcPr>
          <w:p w:rsidR="00EF4E80" w:rsidRPr="00077576" w:rsidRDefault="00EF4E80" w:rsidP="0069455C">
            <w:pPr>
              <w:pStyle w:val="ListParagraph"/>
              <w:ind w:left="0"/>
              <w:jc w:val="center"/>
            </w:pPr>
            <w:r w:rsidRPr="00077576">
              <w:t>Трудоемкость курса</w:t>
            </w:r>
          </w:p>
        </w:tc>
      </w:tr>
      <w:tr w:rsidR="00EF4E80" w:rsidRPr="00077576">
        <w:trPr>
          <w:cantSplit/>
          <w:trHeight w:val="1134"/>
          <w:jc w:val="center"/>
        </w:trPr>
        <w:tc>
          <w:tcPr>
            <w:tcW w:w="993" w:type="dxa"/>
            <w:vMerge/>
          </w:tcPr>
          <w:p w:rsidR="00EF4E80" w:rsidRPr="00077576" w:rsidRDefault="00EF4E80" w:rsidP="0069455C">
            <w:pPr>
              <w:pStyle w:val="ListParagraph"/>
              <w:ind w:left="0"/>
              <w:jc w:val="center"/>
            </w:pPr>
          </w:p>
        </w:tc>
        <w:tc>
          <w:tcPr>
            <w:tcW w:w="6520" w:type="dxa"/>
            <w:vMerge/>
          </w:tcPr>
          <w:p w:rsidR="00EF4E80" w:rsidRPr="00077576" w:rsidRDefault="00EF4E80" w:rsidP="0069455C">
            <w:pPr>
              <w:pStyle w:val="ListParagraph"/>
              <w:ind w:left="0"/>
              <w:jc w:val="center"/>
            </w:pPr>
          </w:p>
        </w:tc>
        <w:tc>
          <w:tcPr>
            <w:tcW w:w="709" w:type="dxa"/>
            <w:textDirection w:val="btLr"/>
          </w:tcPr>
          <w:p w:rsidR="00EF4E80" w:rsidRPr="00077576" w:rsidRDefault="00EF4E80" w:rsidP="0069455C">
            <w:pPr>
              <w:pStyle w:val="ListParagraph"/>
              <w:ind w:left="113" w:right="113"/>
              <w:jc w:val="center"/>
            </w:pPr>
            <w:r w:rsidRPr="00077576">
              <w:t>всего</w:t>
            </w:r>
          </w:p>
          <w:p w:rsidR="00EF4E80" w:rsidRPr="00077576" w:rsidRDefault="00EF4E80" w:rsidP="0069455C">
            <w:pPr>
              <w:pStyle w:val="ListParagraph"/>
              <w:ind w:left="113" w:right="113"/>
              <w:jc w:val="center"/>
            </w:pPr>
            <w:r w:rsidRPr="00077576">
              <w:t>часов</w:t>
            </w:r>
          </w:p>
        </w:tc>
        <w:tc>
          <w:tcPr>
            <w:tcW w:w="851" w:type="dxa"/>
            <w:textDirection w:val="btLr"/>
          </w:tcPr>
          <w:p w:rsidR="00EF4E80" w:rsidRPr="00077576" w:rsidRDefault="00EF4E80" w:rsidP="0069455C">
            <w:pPr>
              <w:pStyle w:val="ListParagraph"/>
              <w:ind w:left="113" w:right="113"/>
              <w:jc w:val="center"/>
            </w:pPr>
            <w:r w:rsidRPr="00077576">
              <w:t>ауд. работа</w:t>
            </w:r>
          </w:p>
          <w:p w:rsidR="00EF4E80" w:rsidRPr="00077576" w:rsidRDefault="00EF4E80" w:rsidP="0069455C">
            <w:pPr>
              <w:pStyle w:val="ListParagraph"/>
              <w:ind w:left="-108" w:right="-108"/>
              <w:jc w:val="center"/>
            </w:pPr>
            <w:r w:rsidRPr="00077576">
              <w:t>(семинары)</w:t>
            </w:r>
          </w:p>
        </w:tc>
        <w:tc>
          <w:tcPr>
            <w:tcW w:w="852" w:type="dxa"/>
            <w:textDirection w:val="btLr"/>
          </w:tcPr>
          <w:p w:rsidR="00EF4E80" w:rsidRPr="00077576" w:rsidRDefault="00EF4E80" w:rsidP="0069455C">
            <w:pPr>
              <w:pStyle w:val="ListParagraph"/>
              <w:ind w:left="113" w:right="113"/>
              <w:jc w:val="center"/>
            </w:pPr>
            <w:r w:rsidRPr="00077576">
              <w:t>Самостоятельная</w:t>
            </w:r>
          </w:p>
        </w:tc>
      </w:tr>
      <w:tr w:rsidR="00EF4E80" w:rsidRPr="00077576">
        <w:trPr>
          <w:jc w:val="center"/>
        </w:trPr>
        <w:tc>
          <w:tcPr>
            <w:tcW w:w="993" w:type="dxa"/>
          </w:tcPr>
          <w:p w:rsidR="00EF4E80" w:rsidRPr="00077576" w:rsidRDefault="00EF4E80" w:rsidP="0069455C">
            <w:pPr>
              <w:pStyle w:val="ListParagraph"/>
              <w:ind w:left="0"/>
            </w:pPr>
          </w:p>
        </w:tc>
        <w:tc>
          <w:tcPr>
            <w:tcW w:w="6520" w:type="dxa"/>
          </w:tcPr>
          <w:p w:rsidR="00EF4E80" w:rsidRPr="00077576" w:rsidRDefault="00EF4E80" w:rsidP="0069455C">
            <w:pPr>
              <w:pStyle w:val="ListParagraph"/>
              <w:ind w:left="0"/>
              <w:jc w:val="center"/>
            </w:pPr>
            <w:r w:rsidRPr="00077576">
              <w:t>Модуль 1</w:t>
            </w:r>
          </w:p>
        </w:tc>
        <w:tc>
          <w:tcPr>
            <w:tcW w:w="709" w:type="dxa"/>
          </w:tcPr>
          <w:p w:rsidR="00EF4E80" w:rsidRPr="00077576" w:rsidRDefault="00EF4E80" w:rsidP="0069455C">
            <w:pPr>
              <w:pStyle w:val="ListParagraph"/>
              <w:ind w:left="0"/>
              <w:jc w:val="center"/>
            </w:pPr>
          </w:p>
        </w:tc>
        <w:tc>
          <w:tcPr>
            <w:tcW w:w="851" w:type="dxa"/>
          </w:tcPr>
          <w:p w:rsidR="00EF4E80" w:rsidRPr="00077576" w:rsidRDefault="00EF4E80" w:rsidP="0069455C">
            <w:pPr>
              <w:pStyle w:val="ListParagraph"/>
              <w:ind w:left="0"/>
              <w:jc w:val="center"/>
            </w:pPr>
          </w:p>
        </w:tc>
        <w:tc>
          <w:tcPr>
            <w:tcW w:w="852" w:type="dxa"/>
          </w:tcPr>
          <w:p w:rsidR="00EF4E80" w:rsidRPr="00077576" w:rsidRDefault="00EF4E80" w:rsidP="0069455C">
            <w:pPr>
              <w:pStyle w:val="ListParagraph"/>
              <w:ind w:left="0"/>
              <w:jc w:val="center"/>
            </w:pPr>
          </w:p>
        </w:tc>
      </w:tr>
      <w:tr w:rsidR="00EF4E80" w:rsidRPr="00077576">
        <w:trPr>
          <w:jc w:val="center"/>
        </w:trPr>
        <w:tc>
          <w:tcPr>
            <w:tcW w:w="993" w:type="dxa"/>
          </w:tcPr>
          <w:p w:rsidR="00EF4E80" w:rsidRPr="00077576" w:rsidRDefault="00EF4E80" w:rsidP="0069455C">
            <w:pPr>
              <w:pStyle w:val="ListParagraph"/>
              <w:ind w:left="0"/>
              <w:jc w:val="both"/>
              <w:rPr>
                <w:lang w:val="de-DE"/>
              </w:rPr>
            </w:pPr>
            <w:r w:rsidRPr="00077576">
              <w:t>1.1-</w:t>
            </w:r>
            <w:r w:rsidRPr="00077576">
              <w:rPr>
                <w:lang w:val="de-DE"/>
              </w:rPr>
              <w:t>4</w:t>
            </w:r>
          </w:p>
        </w:tc>
        <w:tc>
          <w:tcPr>
            <w:tcW w:w="6520" w:type="dxa"/>
          </w:tcPr>
          <w:p w:rsidR="00EF4E80" w:rsidRPr="00E34EEC" w:rsidRDefault="00EF4E80" w:rsidP="001F2306">
            <w:pPr>
              <w:pStyle w:val="ListParagraph"/>
              <w:ind w:left="0"/>
              <w:jc w:val="both"/>
              <w:rPr>
                <w:lang w:val="de-DE"/>
              </w:rPr>
            </w:pPr>
            <w:r w:rsidRPr="00077576">
              <w:rPr>
                <w:lang w:val="de-DE"/>
              </w:rPr>
              <w:t>Lektion</w:t>
            </w:r>
            <w:r w:rsidRPr="00077576">
              <w:t xml:space="preserve"> 6. Конфронтация или понимание? Спор или сотрудничество? Переговоры</w:t>
            </w:r>
            <w:r w:rsidRPr="00E34EEC">
              <w:rPr>
                <w:lang w:val="de-DE"/>
              </w:rPr>
              <w:t xml:space="preserve">. </w:t>
            </w:r>
            <w:r w:rsidRPr="00077576">
              <w:t>За</w:t>
            </w:r>
            <w:r w:rsidRPr="00E34EEC">
              <w:rPr>
                <w:lang w:val="de-DE"/>
              </w:rPr>
              <w:t xml:space="preserve"> </w:t>
            </w:r>
            <w:r w:rsidRPr="00077576">
              <w:t>и</w:t>
            </w:r>
            <w:r w:rsidRPr="00E34EEC">
              <w:rPr>
                <w:lang w:val="de-DE"/>
              </w:rPr>
              <w:t xml:space="preserve"> </w:t>
            </w:r>
            <w:r w:rsidRPr="00077576">
              <w:t>против</w:t>
            </w:r>
            <w:r w:rsidRPr="00E34EEC">
              <w:rPr>
                <w:lang w:val="de-DE"/>
              </w:rPr>
              <w:t>.</w:t>
            </w:r>
          </w:p>
          <w:p w:rsidR="00EF4E80" w:rsidRPr="00E34EEC" w:rsidRDefault="00EF4E80" w:rsidP="001F2306">
            <w:pPr>
              <w:pStyle w:val="ListParagraph"/>
              <w:ind w:left="0"/>
              <w:jc w:val="both"/>
            </w:pPr>
            <w:r w:rsidRPr="00077576">
              <w:rPr>
                <w:lang w:val="de-DE"/>
              </w:rPr>
              <w:t>Streiten oder kooperieren? Konfrontation oder Verständigung? Verhandeln statt streiten. Pro</w:t>
            </w:r>
            <w:r w:rsidRPr="00E34EEC">
              <w:t xml:space="preserve"> </w:t>
            </w:r>
            <w:r w:rsidRPr="00077576">
              <w:rPr>
                <w:lang w:val="de-DE"/>
              </w:rPr>
              <w:t>und</w:t>
            </w:r>
            <w:r w:rsidRPr="00E34EEC">
              <w:t xml:space="preserve"> </w:t>
            </w:r>
            <w:r w:rsidRPr="00077576">
              <w:rPr>
                <w:lang w:val="de-DE"/>
              </w:rPr>
              <w:t>Contra</w:t>
            </w:r>
            <w:r w:rsidRPr="00E34EEC">
              <w:t>.</w:t>
            </w:r>
          </w:p>
          <w:p w:rsidR="00EF4E80" w:rsidRPr="00077576" w:rsidRDefault="00EF4E80" w:rsidP="001F2306">
            <w:pPr>
              <w:pStyle w:val="ListParagraph"/>
              <w:ind w:left="0"/>
              <w:jc w:val="both"/>
              <w:rPr>
                <w:lang w:val="de-DE"/>
              </w:rPr>
            </w:pPr>
            <w:r w:rsidRPr="00077576">
              <w:rPr>
                <w:lang w:val="de-DE"/>
              </w:rPr>
              <w:t>Lektion</w:t>
            </w:r>
            <w:r w:rsidRPr="00077576">
              <w:t xml:space="preserve"> 7. Знания и умения. Что знают животные. Делиться знаниями. Умный</w:t>
            </w:r>
            <w:r w:rsidRPr="00E34EEC">
              <w:t xml:space="preserve">, </w:t>
            </w:r>
            <w:r w:rsidRPr="00077576">
              <w:t>умнее</w:t>
            </w:r>
            <w:r w:rsidRPr="00E34EEC">
              <w:t xml:space="preserve">, </w:t>
            </w:r>
            <w:r w:rsidRPr="00077576">
              <w:t>самыйумный</w:t>
            </w:r>
            <w:r w:rsidRPr="00E34EEC">
              <w:t xml:space="preserve">. </w:t>
            </w:r>
            <w:r w:rsidRPr="00077576">
              <w:t>Путипознания</w:t>
            </w:r>
            <w:r w:rsidRPr="00077576">
              <w:rPr>
                <w:lang w:val="de-DE"/>
              </w:rPr>
              <w:t>.</w:t>
            </w:r>
          </w:p>
          <w:p w:rsidR="00EF4E80" w:rsidRPr="00077576" w:rsidRDefault="00EF4E80" w:rsidP="001F2306">
            <w:pPr>
              <w:pStyle w:val="ListParagraph"/>
              <w:ind w:left="0"/>
              <w:jc w:val="both"/>
              <w:rPr>
                <w:lang w:val="de-DE"/>
              </w:rPr>
            </w:pPr>
            <w:r w:rsidRPr="00077576">
              <w:rPr>
                <w:lang w:val="de-DE"/>
              </w:rPr>
              <w:t>Wissen und Können. Was Tiere wissen. Wissen teilen. Klug, klüger, am klügsten. Lernwege.</w:t>
            </w:r>
          </w:p>
        </w:tc>
        <w:tc>
          <w:tcPr>
            <w:tcW w:w="709" w:type="dxa"/>
          </w:tcPr>
          <w:p w:rsidR="00EF4E80" w:rsidRPr="00077576" w:rsidRDefault="00EF4E80" w:rsidP="0069455C">
            <w:pPr>
              <w:pStyle w:val="ListParagraph"/>
              <w:ind w:left="0"/>
              <w:jc w:val="center"/>
              <w:rPr>
                <w:lang w:val="de-DE"/>
              </w:rPr>
            </w:pPr>
          </w:p>
        </w:tc>
        <w:tc>
          <w:tcPr>
            <w:tcW w:w="851" w:type="dxa"/>
          </w:tcPr>
          <w:p w:rsidR="00EF4E80" w:rsidRPr="00077576" w:rsidRDefault="00EF4E80" w:rsidP="0069455C">
            <w:pPr>
              <w:pStyle w:val="ListParagraph"/>
              <w:ind w:left="0"/>
              <w:jc w:val="center"/>
              <w:rPr>
                <w:lang w:val="de-DE"/>
              </w:rPr>
            </w:pPr>
          </w:p>
        </w:tc>
        <w:tc>
          <w:tcPr>
            <w:tcW w:w="852" w:type="dxa"/>
          </w:tcPr>
          <w:p w:rsidR="00EF4E80" w:rsidRPr="00077576" w:rsidRDefault="00EF4E80" w:rsidP="0069455C">
            <w:pPr>
              <w:pStyle w:val="ListParagraph"/>
              <w:ind w:left="0"/>
              <w:jc w:val="center"/>
              <w:rPr>
                <w:lang w:val="de-DE"/>
              </w:rPr>
            </w:pPr>
          </w:p>
        </w:tc>
      </w:tr>
      <w:tr w:rsidR="00EF4E80" w:rsidRPr="00077576">
        <w:trPr>
          <w:jc w:val="center"/>
        </w:trPr>
        <w:tc>
          <w:tcPr>
            <w:tcW w:w="993" w:type="dxa"/>
          </w:tcPr>
          <w:p w:rsidR="00EF4E80" w:rsidRPr="00077576" w:rsidRDefault="00EF4E80" w:rsidP="0069455C">
            <w:pPr>
              <w:pStyle w:val="ListParagraph"/>
              <w:ind w:left="0"/>
              <w:jc w:val="both"/>
              <w:rPr>
                <w:lang w:val="de-DE"/>
              </w:rPr>
            </w:pPr>
            <w:r w:rsidRPr="00077576">
              <w:rPr>
                <w:lang w:val="de-DE"/>
              </w:rPr>
              <w:t>1.5-7</w:t>
            </w:r>
          </w:p>
        </w:tc>
        <w:tc>
          <w:tcPr>
            <w:tcW w:w="6520" w:type="dxa"/>
          </w:tcPr>
          <w:p w:rsidR="00EF4E80" w:rsidRPr="00077576" w:rsidRDefault="00EF4E80" w:rsidP="0069455C">
            <w:pPr>
              <w:jc w:val="both"/>
            </w:pPr>
            <w:r w:rsidRPr="00077576">
              <w:rPr>
                <w:lang w:val="de-DE"/>
              </w:rPr>
              <w:t>Lektion</w:t>
            </w:r>
            <w:r w:rsidRPr="00077576">
              <w:t xml:space="preserve"> 8. Здоровье. Врач и пациент. Нетрадиционная медицина. Эмоциональное истощение. Смех полезен для здоровья.</w:t>
            </w:r>
          </w:p>
          <w:p w:rsidR="00EF4E80" w:rsidRPr="00077576" w:rsidRDefault="00EF4E80" w:rsidP="0069455C">
            <w:pPr>
              <w:jc w:val="both"/>
            </w:pPr>
            <w:r w:rsidRPr="00077576">
              <w:rPr>
                <w:lang w:val="de-DE"/>
              </w:rPr>
              <w:t>Gesundheit. Arzt und Patient. Alternative Heilmethoden. Burn</w:t>
            </w:r>
            <w:r w:rsidRPr="00077576">
              <w:t>-</w:t>
            </w:r>
            <w:r w:rsidRPr="00077576">
              <w:rPr>
                <w:lang w:val="de-DE"/>
              </w:rPr>
              <w:t>Out</w:t>
            </w:r>
            <w:r w:rsidRPr="00077576">
              <w:t xml:space="preserve">. </w:t>
            </w:r>
            <w:r w:rsidRPr="00077576">
              <w:rPr>
                <w:lang w:val="de-DE"/>
              </w:rPr>
              <w:t>Lachenistgesund</w:t>
            </w:r>
            <w:r w:rsidRPr="00077576">
              <w:t>.</w:t>
            </w:r>
          </w:p>
        </w:tc>
        <w:tc>
          <w:tcPr>
            <w:tcW w:w="709" w:type="dxa"/>
          </w:tcPr>
          <w:p w:rsidR="00EF4E80" w:rsidRPr="00077576" w:rsidRDefault="00EF4E80" w:rsidP="0069455C">
            <w:pPr>
              <w:jc w:val="center"/>
            </w:pPr>
          </w:p>
        </w:tc>
        <w:tc>
          <w:tcPr>
            <w:tcW w:w="851" w:type="dxa"/>
          </w:tcPr>
          <w:p w:rsidR="00EF4E80" w:rsidRPr="00077576" w:rsidRDefault="00EF4E80" w:rsidP="0069455C">
            <w:pPr>
              <w:jc w:val="center"/>
            </w:pPr>
          </w:p>
        </w:tc>
        <w:tc>
          <w:tcPr>
            <w:tcW w:w="852" w:type="dxa"/>
          </w:tcPr>
          <w:p w:rsidR="00EF4E80" w:rsidRPr="00077576" w:rsidRDefault="00EF4E80" w:rsidP="0069455C">
            <w:pPr>
              <w:jc w:val="center"/>
            </w:pPr>
          </w:p>
        </w:tc>
      </w:tr>
      <w:tr w:rsidR="00EF4E80" w:rsidRPr="00077576">
        <w:trPr>
          <w:trHeight w:val="370"/>
          <w:jc w:val="center"/>
        </w:trPr>
        <w:tc>
          <w:tcPr>
            <w:tcW w:w="993" w:type="dxa"/>
          </w:tcPr>
          <w:p w:rsidR="00EF4E80" w:rsidRPr="00077576" w:rsidRDefault="00EF4E80" w:rsidP="0069455C">
            <w:pPr>
              <w:pStyle w:val="ListParagraph"/>
              <w:ind w:left="0"/>
              <w:jc w:val="both"/>
            </w:pPr>
          </w:p>
        </w:tc>
        <w:tc>
          <w:tcPr>
            <w:tcW w:w="6520" w:type="dxa"/>
          </w:tcPr>
          <w:p w:rsidR="00EF4E80" w:rsidRPr="00077576" w:rsidRDefault="00EF4E80" w:rsidP="0069455C">
            <w:pPr>
              <w:jc w:val="center"/>
            </w:pPr>
            <w:r w:rsidRPr="00077576">
              <w:t>Модуль 2</w:t>
            </w:r>
          </w:p>
        </w:tc>
        <w:tc>
          <w:tcPr>
            <w:tcW w:w="709" w:type="dxa"/>
          </w:tcPr>
          <w:p w:rsidR="00EF4E80" w:rsidRPr="00077576" w:rsidRDefault="00EF4E80" w:rsidP="0069455C">
            <w:pPr>
              <w:jc w:val="center"/>
            </w:pPr>
          </w:p>
        </w:tc>
        <w:tc>
          <w:tcPr>
            <w:tcW w:w="851" w:type="dxa"/>
          </w:tcPr>
          <w:p w:rsidR="00EF4E80" w:rsidRPr="00077576" w:rsidRDefault="00EF4E80" w:rsidP="0069455C">
            <w:pPr>
              <w:jc w:val="center"/>
            </w:pPr>
          </w:p>
        </w:tc>
        <w:tc>
          <w:tcPr>
            <w:tcW w:w="852" w:type="dxa"/>
          </w:tcPr>
          <w:p w:rsidR="00EF4E80" w:rsidRPr="00077576" w:rsidRDefault="00EF4E80" w:rsidP="0069455C">
            <w:pPr>
              <w:jc w:val="center"/>
            </w:pPr>
          </w:p>
        </w:tc>
      </w:tr>
      <w:tr w:rsidR="00EF4E80" w:rsidRPr="00077576">
        <w:trPr>
          <w:jc w:val="center"/>
        </w:trPr>
        <w:tc>
          <w:tcPr>
            <w:tcW w:w="993" w:type="dxa"/>
          </w:tcPr>
          <w:p w:rsidR="00EF4E80" w:rsidRPr="00077576" w:rsidRDefault="00EF4E80" w:rsidP="0069455C">
            <w:pPr>
              <w:pStyle w:val="ListParagraph"/>
              <w:ind w:left="0"/>
              <w:jc w:val="both"/>
            </w:pPr>
            <w:r w:rsidRPr="00077576">
              <w:t>2.1-4</w:t>
            </w:r>
          </w:p>
        </w:tc>
        <w:tc>
          <w:tcPr>
            <w:tcW w:w="6520" w:type="dxa"/>
          </w:tcPr>
          <w:p w:rsidR="00EF4E80" w:rsidRPr="00077576" w:rsidRDefault="00EF4E80" w:rsidP="0069455C">
            <w:pPr>
              <w:jc w:val="both"/>
            </w:pPr>
            <w:r w:rsidRPr="00077576">
              <w:rPr>
                <w:lang w:val="de-DE"/>
              </w:rPr>
              <w:t>Lektion</w:t>
            </w:r>
            <w:r w:rsidRPr="00077576">
              <w:t xml:space="preserve"> 9. Чувства. Эмоции. Сила чувств. Понять чувства. Смешанные чувства.</w:t>
            </w:r>
          </w:p>
          <w:p w:rsidR="00EF4E80" w:rsidRPr="00E34EEC" w:rsidRDefault="00EF4E80" w:rsidP="0069455C">
            <w:pPr>
              <w:jc w:val="both"/>
            </w:pPr>
            <w:r w:rsidRPr="00077576">
              <w:rPr>
                <w:lang w:val="de-DE"/>
              </w:rPr>
              <w:t>Gef</w:t>
            </w:r>
            <w:r w:rsidRPr="00077576">
              <w:t>ü</w:t>
            </w:r>
            <w:r w:rsidRPr="00077576">
              <w:rPr>
                <w:lang w:val="de-DE"/>
              </w:rPr>
              <w:t>hle</w:t>
            </w:r>
            <w:r w:rsidRPr="00077576">
              <w:t xml:space="preserve">. </w:t>
            </w:r>
            <w:r w:rsidRPr="00077576">
              <w:rPr>
                <w:lang w:val="de-DE"/>
              </w:rPr>
              <w:t>Emotionen. Stark durch Gefühle. Gefühle verstehen. Gemischte</w:t>
            </w:r>
            <w:r w:rsidRPr="00E34EEC">
              <w:t xml:space="preserve"> </w:t>
            </w:r>
            <w:r w:rsidRPr="00077576">
              <w:rPr>
                <w:lang w:val="de-DE"/>
              </w:rPr>
              <w:t>Gef</w:t>
            </w:r>
            <w:r w:rsidRPr="00E34EEC">
              <w:t>ü</w:t>
            </w:r>
            <w:r w:rsidRPr="00077576">
              <w:rPr>
                <w:lang w:val="de-DE"/>
              </w:rPr>
              <w:t>hle</w:t>
            </w:r>
            <w:r w:rsidRPr="00E34EEC">
              <w:t>.</w:t>
            </w:r>
          </w:p>
          <w:p w:rsidR="00EF4E80" w:rsidRPr="00E34EEC" w:rsidRDefault="00EF4E80" w:rsidP="002E2223">
            <w:pPr>
              <w:jc w:val="both"/>
            </w:pPr>
            <w:r w:rsidRPr="00077576">
              <w:rPr>
                <w:lang w:val="de-DE"/>
              </w:rPr>
              <w:t>Lektion</w:t>
            </w:r>
            <w:r w:rsidRPr="00E34EEC">
              <w:t xml:space="preserve"> 10. </w:t>
            </w:r>
            <w:r w:rsidRPr="00077576">
              <w:t>Учебазарубежом</w:t>
            </w:r>
            <w:r w:rsidRPr="00E34EEC">
              <w:t xml:space="preserve">. </w:t>
            </w:r>
            <w:r w:rsidRPr="00077576">
              <w:t>Путь за границу. Подготовка. Прибытие в новую страну. Различиякультур</w:t>
            </w:r>
            <w:r w:rsidRPr="00E34EEC">
              <w:t>.</w:t>
            </w:r>
          </w:p>
          <w:p w:rsidR="00EF4E80" w:rsidRPr="00077576" w:rsidRDefault="00EF4E80" w:rsidP="002E2223">
            <w:pPr>
              <w:jc w:val="both"/>
            </w:pPr>
            <w:r w:rsidRPr="00077576">
              <w:rPr>
                <w:lang w:val="de-DE"/>
              </w:rPr>
              <w:t>Studieren im Ausland. Wege ins Ausland. Vorbereitungen. Ankommen. Kulturhierundda</w:t>
            </w:r>
            <w:r w:rsidRPr="00077576">
              <w:t>.</w:t>
            </w:r>
          </w:p>
        </w:tc>
        <w:tc>
          <w:tcPr>
            <w:tcW w:w="709" w:type="dxa"/>
          </w:tcPr>
          <w:p w:rsidR="00EF4E80" w:rsidRPr="00077576" w:rsidRDefault="00EF4E80" w:rsidP="0069455C">
            <w:pPr>
              <w:jc w:val="center"/>
            </w:pPr>
          </w:p>
        </w:tc>
        <w:tc>
          <w:tcPr>
            <w:tcW w:w="851" w:type="dxa"/>
          </w:tcPr>
          <w:p w:rsidR="00EF4E80" w:rsidRPr="00077576" w:rsidRDefault="00EF4E80" w:rsidP="00681211">
            <w:pPr>
              <w:jc w:val="center"/>
            </w:pPr>
          </w:p>
        </w:tc>
        <w:tc>
          <w:tcPr>
            <w:tcW w:w="852" w:type="dxa"/>
          </w:tcPr>
          <w:p w:rsidR="00EF4E80" w:rsidRPr="00077576" w:rsidRDefault="00EF4E80" w:rsidP="0069455C">
            <w:pPr>
              <w:jc w:val="center"/>
            </w:pPr>
          </w:p>
        </w:tc>
      </w:tr>
      <w:tr w:rsidR="00EF4E80" w:rsidRPr="00077576">
        <w:trPr>
          <w:jc w:val="center"/>
        </w:trPr>
        <w:tc>
          <w:tcPr>
            <w:tcW w:w="993" w:type="dxa"/>
          </w:tcPr>
          <w:p w:rsidR="00EF4E80" w:rsidRPr="00077576" w:rsidRDefault="00EF4E80" w:rsidP="0069455C">
            <w:pPr>
              <w:pStyle w:val="ListParagraph"/>
              <w:ind w:left="0"/>
              <w:jc w:val="both"/>
            </w:pPr>
            <w:r w:rsidRPr="00077576">
              <w:t>2.5-7</w:t>
            </w:r>
          </w:p>
        </w:tc>
        <w:tc>
          <w:tcPr>
            <w:tcW w:w="6520" w:type="dxa"/>
          </w:tcPr>
          <w:p w:rsidR="00EF4E80" w:rsidRPr="00077576" w:rsidRDefault="00EF4E80" w:rsidP="0069455C">
            <w:pPr>
              <w:jc w:val="both"/>
              <w:rPr>
                <w:lang w:val="de-DE"/>
              </w:rPr>
            </w:pPr>
            <w:r w:rsidRPr="00077576">
              <w:rPr>
                <w:lang w:val="de-DE"/>
              </w:rPr>
              <w:t>Lektion</w:t>
            </w:r>
            <w:r w:rsidRPr="00077576">
              <w:t xml:space="preserve"> 11. Природа. Учиться у природы. Природные катастрофы. Изменения климата. Энергия природы. Натуральноепитание</w:t>
            </w:r>
            <w:r w:rsidRPr="00077576">
              <w:rPr>
                <w:lang w:val="de-DE"/>
              </w:rPr>
              <w:t>.</w:t>
            </w:r>
          </w:p>
          <w:p w:rsidR="00EF4E80" w:rsidRPr="00077576" w:rsidRDefault="00EF4E80" w:rsidP="0069455C">
            <w:pPr>
              <w:jc w:val="both"/>
              <w:rPr>
                <w:lang w:val="de-DE"/>
              </w:rPr>
            </w:pPr>
            <w:r w:rsidRPr="00077576">
              <w:rPr>
                <w:lang w:val="de-DE"/>
              </w:rPr>
              <w:t>Natur. Von der Natur lernen. Naturkatastrophen. Klimawandel. Energie aus Natur. Ernährung – natürlich?</w:t>
            </w:r>
          </w:p>
        </w:tc>
        <w:tc>
          <w:tcPr>
            <w:tcW w:w="709" w:type="dxa"/>
          </w:tcPr>
          <w:p w:rsidR="00EF4E80" w:rsidRPr="00077576" w:rsidRDefault="00EF4E80" w:rsidP="0069455C">
            <w:pPr>
              <w:jc w:val="center"/>
              <w:rPr>
                <w:lang w:val="de-DE"/>
              </w:rPr>
            </w:pPr>
          </w:p>
        </w:tc>
        <w:tc>
          <w:tcPr>
            <w:tcW w:w="851" w:type="dxa"/>
          </w:tcPr>
          <w:p w:rsidR="00EF4E80" w:rsidRPr="00077576" w:rsidRDefault="00EF4E80" w:rsidP="0069455C">
            <w:pPr>
              <w:jc w:val="center"/>
              <w:rPr>
                <w:lang w:val="de-DE"/>
              </w:rPr>
            </w:pPr>
          </w:p>
        </w:tc>
        <w:tc>
          <w:tcPr>
            <w:tcW w:w="852" w:type="dxa"/>
          </w:tcPr>
          <w:p w:rsidR="00EF4E80" w:rsidRPr="00077576" w:rsidRDefault="00EF4E80" w:rsidP="0069455C">
            <w:pPr>
              <w:jc w:val="center"/>
              <w:rPr>
                <w:lang w:val="de-DE"/>
              </w:rPr>
            </w:pPr>
          </w:p>
        </w:tc>
      </w:tr>
      <w:tr w:rsidR="00EF4E80" w:rsidRPr="00077576">
        <w:trPr>
          <w:jc w:val="center"/>
        </w:trPr>
        <w:tc>
          <w:tcPr>
            <w:tcW w:w="993" w:type="dxa"/>
          </w:tcPr>
          <w:p w:rsidR="00EF4E80" w:rsidRPr="00077576" w:rsidRDefault="00EF4E80" w:rsidP="0069455C">
            <w:pPr>
              <w:pStyle w:val="ListParagraph"/>
              <w:ind w:left="0"/>
              <w:jc w:val="both"/>
              <w:rPr>
                <w:lang w:val="de-DE"/>
              </w:rPr>
            </w:pPr>
          </w:p>
        </w:tc>
        <w:tc>
          <w:tcPr>
            <w:tcW w:w="6520" w:type="dxa"/>
          </w:tcPr>
          <w:p w:rsidR="00EF4E80" w:rsidRPr="00077576" w:rsidRDefault="00EF4E80" w:rsidP="0069455C">
            <w:pPr>
              <w:pStyle w:val="ListParagraph"/>
              <w:ind w:left="0"/>
              <w:jc w:val="center"/>
              <w:rPr>
                <w:lang w:val="de-DE"/>
              </w:rPr>
            </w:pPr>
            <w:r w:rsidRPr="00077576">
              <w:t>Модуль</w:t>
            </w:r>
            <w:r w:rsidRPr="00077576">
              <w:rPr>
                <w:lang w:val="de-DE"/>
              </w:rPr>
              <w:t xml:space="preserve"> 3</w:t>
            </w:r>
          </w:p>
        </w:tc>
        <w:tc>
          <w:tcPr>
            <w:tcW w:w="709" w:type="dxa"/>
          </w:tcPr>
          <w:p w:rsidR="00EF4E80" w:rsidRPr="00077576" w:rsidRDefault="00EF4E80" w:rsidP="0069455C">
            <w:pPr>
              <w:jc w:val="center"/>
              <w:rPr>
                <w:lang w:val="de-DE"/>
              </w:rPr>
            </w:pPr>
          </w:p>
        </w:tc>
        <w:tc>
          <w:tcPr>
            <w:tcW w:w="851" w:type="dxa"/>
          </w:tcPr>
          <w:p w:rsidR="00EF4E80" w:rsidRPr="00077576" w:rsidRDefault="00EF4E80" w:rsidP="0069455C">
            <w:pPr>
              <w:jc w:val="center"/>
              <w:rPr>
                <w:lang w:val="de-DE"/>
              </w:rPr>
            </w:pPr>
          </w:p>
        </w:tc>
        <w:tc>
          <w:tcPr>
            <w:tcW w:w="852" w:type="dxa"/>
          </w:tcPr>
          <w:p w:rsidR="00EF4E80" w:rsidRPr="00077576" w:rsidRDefault="00EF4E80" w:rsidP="0069455C">
            <w:pPr>
              <w:jc w:val="center"/>
              <w:rPr>
                <w:lang w:val="de-DE"/>
              </w:rPr>
            </w:pPr>
          </w:p>
        </w:tc>
      </w:tr>
      <w:tr w:rsidR="00EF4E80" w:rsidRPr="00077576">
        <w:trPr>
          <w:jc w:val="center"/>
        </w:trPr>
        <w:tc>
          <w:tcPr>
            <w:tcW w:w="993" w:type="dxa"/>
          </w:tcPr>
          <w:p w:rsidR="00EF4E80" w:rsidRPr="00077576" w:rsidRDefault="00EF4E80" w:rsidP="0069455C">
            <w:pPr>
              <w:pStyle w:val="ListParagraph"/>
              <w:ind w:left="0"/>
              <w:jc w:val="both"/>
              <w:rPr>
                <w:lang w:val="de-DE"/>
              </w:rPr>
            </w:pPr>
            <w:r w:rsidRPr="00077576">
              <w:rPr>
                <w:lang w:val="de-DE"/>
              </w:rPr>
              <w:t>3.1-4</w:t>
            </w:r>
          </w:p>
        </w:tc>
        <w:tc>
          <w:tcPr>
            <w:tcW w:w="6520" w:type="dxa"/>
          </w:tcPr>
          <w:p w:rsidR="00EF4E80" w:rsidRPr="00E34EEC" w:rsidRDefault="00EF4E80" w:rsidP="0069455C">
            <w:r w:rsidRPr="00077576">
              <w:rPr>
                <w:lang w:val="de-DE"/>
              </w:rPr>
              <w:t>Lektion</w:t>
            </w:r>
            <w:r w:rsidRPr="00077576">
              <w:t xml:space="preserve"> 12. Экстралингвистическая коммуникация. Искусствонепринужденнойбеседы</w:t>
            </w:r>
            <w:r w:rsidRPr="00E34EEC">
              <w:t>.</w:t>
            </w:r>
          </w:p>
          <w:p w:rsidR="00EF4E80" w:rsidRPr="00077576" w:rsidRDefault="00EF4E80" w:rsidP="0069455C">
            <w:pPr>
              <w:rPr>
                <w:lang w:val="de-DE"/>
              </w:rPr>
            </w:pPr>
            <w:r w:rsidRPr="00077576">
              <w:rPr>
                <w:lang w:val="de-DE"/>
              </w:rPr>
              <w:t>Sprachlos</w:t>
            </w:r>
            <w:r w:rsidRPr="00E34EEC">
              <w:t xml:space="preserve">. </w:t>
            </w:r>
            <w:r w:rsidRPr="00077576">
              <w:rPr>
                <w:lang w:val="de-DE"/>
              </w:rPr>
              <w:t>Die Kunst der leichten Konversation.</w:t>
            </w:r>
          </w:p>
          <w:p w:rsidR="00EF4E80" w:rsidRPr="00077576" w:rsidRDefault="00EF4E80" w:rsidP="0069455C">
            <w:pPr>
              <w:rPr>
                <w:lang w:val="de-DE"/>
              </w:rPr>
            </w:pPr>
          </w:p>
          <w:p w:rsidR="00EF4E80" w:rsidRPr="00077576" w:rsidRDefault="00EF4E80" w:rsidP="0069455C">
            <w:r w:rsidRPr="00077576">
              <w:t>Подготовка к экзамену В2.</w:t>
            </w:r>
          </w:p>
          <w:p w:rsidR="00EF4E80" w:rsidRPr="00077576" w:rsidRDefault="00EF4E80" w:rsidP="0069455C">
            <w:r w:rsidRPr="00077576">
              <w:rPr>
                <w:lang w:val="de-DE"/>
              </w:rPr>
              <w:t>Pr</w:t>
            </w:r>
            <w:r w:rsidRPr="00077576">
              <w:t>ü</w:t>
            </w:r>
            <w:r w:rsidRPr="00077576">
              <w:rPr>
                <w:lang w:val="de-DE"/>
              </w:rPr>
              <w:t>fungsvorbereitungB</w:t>
            </w:r>
            <w:r w:rsidRPr="00077576">
              <w:t>2.</w:t>
            </w:r>
          </w:p>
        </w:tc>
        <w:tc>
          <w:tcPr>
            <w:tcW w:w="709" w:type="dxa"/>
          </w:tcPr>
          <w:p w:rsidR="00EF4E80" w:rsidRPr="00077576" w:rsidRDefault="00EF4E80" w:rsidP="0069455C">
            <w:pPr>
              <w:jc w:val="center"/>
            </w:pPr>
          </w:p>
        </w:tc>
        <w:tc>
          <w:tcPr>
            <w:tcW w:w="851" w:type="dxa"/>
          </w:tcPr>
          <w:p w:rsidR="00EF4E80" w:rsidRPr="00077576" w:rsidRDefault="00EF4E80" w:rsidP="0069455C">
            <w:pPr>
              <w:jc w:val="center"/>
            </w:pPr>
          </w:p>
        </w:tc>
        <w:tc>
          <w:tcPr>
            <w:tcW w:w="852" w:type="dxa"/>
          </w:tcPr>
          <w:p w:rsidR="00EF4E80" w:rsidRPr="00077576" w:rsidRDefault="00EF4E80" w:rsidP="0069455C">
            <w:pPr>
              <w:jc w:val="center"/>
            </w:pPr>
          </w:p>
        </w:tc>
      </w:tr>
      <w:tr w:rsidR="00EF4E80" w:rsidRPr="00077576">
        <w:trPr>
          <w:jc w:val="center"/>
        </w:trPr>
        <w:tc>
          <w:tcPr>
            <w:tcW w:w="993" w:type="dxa"/>
          </w:tcPr>
          <w:p w:rsidR="00EF4E80" w:rsidRPr="00077576" w:rsidRDefault="00EF4E80" w:rsidP="0069455C">
            <w:pPr>
              <w:pStyle w:val="ListParagraph"/>
              <w:ind w:left="0"/>
              <w:jc w:val="both"/>
            </w:pPr>
          </w:p>
        </w:tc>
        <w:tc>
          <w:tcPr>
            <w:tcW w:w="6520" w:type="dxa"/>
          </w:tcPr>
          <w:p w:rsidR="00EF4E80" w:rsidRPr="00077576" w:rsidRDefault="00EF4E80" w:rsidP="0069455C">
            <w:pPr>
              <w:rPr>
                <w:lang w:val="de-DE"/>
              </w:rPr>
            </w:pPr>
            <w:r w:rsidRPr="00077576">
              <w:t>Итоговыйэкзамен</w:t>
            </w:r>
          </w:p>
        </w:tc>
        <w:tc>
          <w:tcPr>
            <w:tcW w:w="709" w:type="dxa"/>
          </w:tcPr>
          <w:p w:rsidR="00EF4E80" w:rsidRPr="00077576" w:rsidRDefault="00EF4E80" w:rsidP="0069455C">
            <w:pPr>
              <w:jc w:val="center"/>
              <w:rPr>
                <w:lang w:val="de-DE"/>
              </w:rPr>
            </w:pPr>
          </w:p>
        </w:tc>
        <w:tc>
          <w:tcPr>
            <w:tcW w:w="851" w:type="dxa"/>
          </w:tcPr>
          <w:p w:rsidR="00EF4E80" w:rsidRPr="00077576" w:rsidRDefault="00EF4E80" w:rsidP="0069455C">
            <w:pPr>
              <w:jc w:val="center"/>
              <w:rPr>
                <w:lang w:val="de-DE"/>
              </w:rPr>
            </w:pPr>
          </w:p>
        </w:tc>
        <w:tc>
          <w:tcPr>
            <w:tcW w:w="852" w:type="dxa"/>
          </w:tcPr>
          <w:p w:rsidR="00EF4E80" w:rsidRPr="00077576" w:rsidRDefault="00EF4E80" w:rsidP="0069455C">
            <w:pPr>
              <w:jc w:val="center"/>
              <w:rPr>
                <w:lang w:val="de-DE"/>
              </w:rPr>
            </w:pPr>
          </w:p>
        </w:tc>
      </w:tr>
    </w:tbl>
    <w:p w:rsidR="00EF4E80" w:rsidRPr="00077576" w:rsidRDefault="00EF4E80" w:rsidP="0085755C">
      <w:pPr>
        <w:pageBreakBefore/>
        <w:jc w:val="both"/>
        <w:rPr>
          <w:b/>
          <w:bCs/>
          <w:lang w:val="de-DE"/>
        </w:rPr>
        <w:sectPr w:rsidR="00EF4E80" w:rsidRPr="00077576" w:rsidSect="006B2BB2">
          <w:headerReference w:type="default" r:id="rId13"/>
          <w:footerReference w:type="default" r:id="rId14"/>
          <w:type w:val="continuous"/>
          <w:pgSz w:w="11906" w:h="16838"/>
          <w:pgMar w:top="1134" w:right="1134" w:bottom="567" w:left="1134" w:header="709" w:footer="709" w:gutter="0"/>
          <w:cols w:space="708"/>
          <w:titlePg/>
          <w:docGrid w:linePitch="360"/>
        </w:sectPr>
      </w:pPr>
    </w:p>
    <w:p w:rsidR="00EF4E80" w:rsidRPr="00077576" w:rsidRDefault="00EF4E80" w:rsidP="00735FDA">
      <w:pPr>
        <w:tabs>
          <w:tab w:val="left" w:pos="0"/>
        </w:tabs>
        <w:rPr>
          <w:b/>
          <w:bCs/>
          <w:lang w:val="de-DE"/>
        </w:rPr>
      </w:pPr>
    </w:p>
    <w:p w:rsidR="00EF4E80" w:rsidRPr="00077576" w:rsidRDefault="00EF4E80" w:rsidP="00735FDA">
      <w:pPr>
        <w:tabs>
          <w:tab w:val="left" w:pos="0"/>
        </w:tabs>
        <w:rPr>
          <w:b/>
          <w:bCs/>
          <w:lang w:val="de-DE"/>
        </w:rPr>
      </w:pPr>
    </w:p>
    <w:p w:rsidR="00EF4E80" w:rsidRPr="00077576" w:rsidRDefault="00EF4E80" w:rsidP="00735FDA">
      <w:pPr>
        <w:tabs>
          <w:tab w:val="left" w:pos="0"/>
        </w:tabs>
        <w:rPr>
          <w:b/>
          <w:bCs/>
          <w:lang w:val="de-DE"/>
        </w:rPr>
      </w:pPr>
    </w:p>
    <w:p w:rsidR="00EF4E80" w:rsidRPr="00077576" w:rsidRDefault="00EF4E80" w:rsidP="00B40716">
      <w:pPr>
        <w:numPr>
          <w:ilvl w:val="0"/>
          <w:numId w:val="1"/>
        </w:numPr>
        <w:tabs>
          <w:tab w:val="left" w:pos="0"/>
        </w:tabs>
        <w:rPr>
          <w:b/>
          <w:bCs/>
        </w:rPr>
      </w:pPr>
      <w:r w:rsidRPr="00077576">
        <w:rPr>
          <w:b/>
          <w:bCs/>
        </w:rPr>
        <w:t>Планируемые результаты по видам речевой деятельности</w:t>
      </w:r>
    </w:p>
    <w:p w:rsidR="00EF4E80" w:rsidRPr="00077576" w:rsidRDefault="00EF4E80" w:rsidP="00B40716">
      <w:pPr>
        <w:ind w:left="720"/>
        <w:rPr>
          <w:b/>
          <w:bCs/>
        </w:rPr>
      </w:pPr>
    </w:p>
    <w:tbl>
      <w:tblPr>
        <w:tblW w:w="10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
        <w:gridCol w:w="1560"/>
        <w:gridCol w:w="142"/>
        <w:gridCol w:w="283"/>
        <w:gridCol w:w="851"/>
        <w:gridCol w:w="3118"/>
        <w:gridCol w:w="426"/>
        <w:gridCol w:w="141"/>
        <w:gridCol w:w="3685"/>
      </w:tblGrid>
      <w:tr w:rsidR="00EF4E80" w:rsidRPr="00077576">
        <w:tc>
          <w:tcPr>
            <w:tcW w:w="3119" w:type="dxa"/>
            <w:gridSpan w:val="5"/>
          </w:tcPr>
          <w:p w:rsidR="00EF4E80" w:rsidRPr="00077576" w:rsidRDefault="00EF4E80" w:rsidP="004B1A86">
            <w:pPr>
              <w:jc w:val="both"/>
            </w:pPr>
            <w:r w:rsidRPr="00077576">
              <w:t>Макроумения</w:t>
            </w:r>
          </w:p>
        </w:tc>
        <w:tc>
          <w:tcPr>
            <w:tcW w:w="3685" w:type="dxa"/>
            <w:gridSpan w:val="3"/>
          </w:tcPr>
          <w:p w:rsidR="00EF4E80" w:rsidRPr="00077576" w:rsidRDefault="00EF4E80" w:rsidP="004B1A86">
            <w:pPr>
              <w:jc w:val="both"/>
              <w:rPr>
                <w:b/>
                <w:bCs/>
                <w:u w:val="single"/>
              </w:rPr>
            </w:pPr>
            <w:r w:rsidRPr="00077576">
              <w:rPr>
                <w:b/>
                <w:bCs/>
                <w:u w:val="single"/>
              </w:rPr>
              <w:t>Системообразующие микроумения</w:t>
            </w:r>
          </w:p>
        </w:tc>
        <w:tc>
          <w:tcPr>
            <w:tcW w:w="3685" w:type="dxa"/>
          </w:tcPr>
          <w:p w:rsidR="00EF4E80" w:rsidRPr="00077576" w:rsidRDefault="00EF4E80" w:rsidP="004B1A86">
            <w:pPr>
              <w:jc w:val="both"/>
              <w:rPr>
                <w:b/>
                <w:bCs/>
                <w:u w:val="single"/>
              </w:rPr>
            </w:pPr>
            <w:r w:rsidRPr="00077576">
              <w:rPr>
                <w:b/>
                <w:bCs/>
                <w:u w:val="single"/>
              </w:rPr>
              <w:t>Типы тестовых/контрольных заданий</w:t>
            </w:r>
          </w:p>
        </w:tc>
      </w:tr>
      <w:tr w:rsidR="00EF4E80" w:rsidRPr="00077576">
        <w:tc>
          <w:tcPr>
            <w:tcW w:w="10489" w:type="dxa"/>
            <w:gridSpan w:val="9"/>
          </w:tcPr>
          <w:p w:rsidR="00EF4E80" w:rsidRPr="00077576" w:rsidRDefault="00EF4E80" w:rsidP="00975CF1">
            <w:pPr>
              <w:jc w:val="center"/>
            </w:pPr>
            <w:r w:rsidRPr="00077576">
              <w:rPr>
                <w:b/>
                <w:bCs/>
              </w:rPr>
              <w:t>Чтение и Аудирование</w:t>
            </w:r>
          </w:p>
        </w:tc>
      </w:tr>
      <w:tr w:rsidR="00EF4E80" w:rsidRPr="00077576">
        <w:tc>
          <w:tcPr>
            <w:tcW w:w="283" w:type="dxa"/>
            <w:vMerge w:val="restart"/>
          </w:tcPr>
          <w:p w:rsidR="00EF4E80" w:rsidRPr="00077576" w:rsidRDefault="00EF4E80" w:rsidP="004B1A86">
            <w:pPr>
              <w:jc w:val="both"/>
              <w:rPr>
                <w:b/>
                <w:bCs/>
              </w:rPr>
            </w:pPr>
          </w:p>
        </w:tc>
        <w:tc>
          <w:tcPr>
            <w:tcW w:w="1560" w:type="dxa"/>
          </w:tcPr>
          <w:p w:rsidR="00EF4E80" w:rsidRPr="00077576" w:rsidRDefault="00EF4E80" w:rsidP="004853E1">
            <w:pPr>
              <w:numPr>
                <w:ilvl w:val="0"/>
                <w:numId w:val="4"/>
              </w:numPr>
              <w:ind w:left="20" w:hanging="20"/>
              <w:jc w:val="both"/>
              <w:rPr>
                <w:b/>
                <w:bCs/>
              </w:rPr>
            </w:pPr>
            <w:r w:rsidRPr="00077576">
              <w:rPr>
                <w:b/>
                <w:bCs/>
              </w:rPr>
              <w:t>Понимание основной информации</w:t>
            </w:r>
          </w:p>
        </w:tc>
        <w:tc>
          <w:tcPr>
            <w:tcW w:w="4394" w:type="dxa"/>
            <w:gridSpan w:val="4"/>
          </w:tcPr>
          <w:p w:rsidR="00EF4E80" w:rsidRPr="00077576" w:rsidRDefault="00EF4E80" w:rsidP="004853E1">
            <w:pPr>
              <w:numPr>
                <w:ilvl w:val="0"/>
                <w:numId w:val="5"/>
              </w:numPr>
              <w:ind w:left="317" w:hanging="283"/>
              <w:jc w:val="both"/>
            </w:pPr>
            <w:r w:rsidRPr="00077576">
              <w:t>Определять тему, проблему, назначение текста;</w:t>
            </w:r>
          </w:p>
          <w:p w:rsidR="00EF4E80" w:rsidRPr="00077576" w:rsidRDefault="00EF4E80" w:rsidP="004853E1">
            <w:pPr>
              <w:numPr>
                <w:ilvl w:val="0"/>
                <w:numId w:val="5"/>
              </w:numPr>
              <w:ind w:left="317" w:hanging="283"/>
              <w:jc w:val="both"/>
            </w:pPr>
            <w:r w:rsidRPr="00077576">
              <w:t>Различать основную тему/ идею от подтем/ аргументов/ примеров в защиту выдвинутых идей;</w:t>
            </w:r>
          </w:p>
          <w:p w:rsidR="00EF4E80" w:rsidRPr="00077576" w:rsidRDefault="00EF4E80" w:rsidP="004853E1">
            <w:pPr>
              <w:numPr>
                <w:ilvl w:val="0"/>
                <w:numId w:val="5"/>
              </w:numPr>
              <w:ind w:left="317" w:hanging="283"/>
              <w:jc w:val="both"/>
            </w:pPr>
            <w:r w:rsidRPr="00077576">
              <w:t>Игнорировать незнакомые языковые явления, не мешающие понимать основную информацию;</w:t>
            </w:r>
          </w:p>
          <w:p w:rsidR="00EF4E80" w:rsidRPr="00077576" w:rsidRDefault="00EF4E80" w:rsidP="004853E1">
            <w:pPr>
              <w:numPr>
                <w:ilvl w:val="0"/>
                <w:numId w:val="5"/>
              </w:numPr>
              <w:ind w:left="317" w:hanging="283"/>
              <w:jc w:val="both"/>
            </w:pPr>
            <w:r w:rsidRPr="00077576">
              <w:t>Выделять ключевые слова.</w:t>
            </w:r>
          </w:p>
          <w:p w:rsidR="00EF4E80" w:rsidRPr="00077576" w:rsidRDefault="00EF4E80" w:rsidP="004853E1">
            <w:pPr>
              <w:numPr>
                <w:ilvl w:val="0"/>
                <w:numId w:val="5"/>
              </w:numPr>
              <w:ind w:left="317" w:hanging="283"/>
              <w:jc w:val="both"/>
            </w:pPr>
            <w:r w:rsidRPr="00077576">
              <w:t>Определять избыточную информацию.</w:t>
            </w:r>
          </w:p>
        </w:tc>
        <w:tc>
          <w:tcPr>
            <w:tcW w:w="4252" w:type="dxa"/>
            <w:gridSpan w:val="3"/>
          </w:tcPr>
          <w:p w:rsidR="00EF4E80" w:rsidRPr="00077576" w:rsidRDefault="00EF4E80" w:rsidP="00FA4D46">
            <w:pPr>
              <w:tabs>
                <w:tab w:val="left" w:pos="318"/>
              </w:tabs>
              <w:ind w:left="34"/>
              <w:jc w:val="both"/>
            </w:pPr>
            <w:r w:rsidRPr="00077576">
              <w:t>•</w:t>
            </w:r>
            <w:r w:rsidRPr="00077576">
              <w:tab/>
              <w:t>Множественные соответствия: соединить тексты с заголовками или утверждениями, фиксирующими их основную информацию;</w:t>
            </w:r>
          </w:p>
          <w:p w:rsidR="00EF4E80" w:rsidRPr="00077576" w:rsidRDefault="00EF4E80" w:rsidP="00BA0AA7">
            <w:pPr>
              <w:tabs>
                <w:tab w:val="left" w:pos="318"/>
              </w:tabs>
              <w:ind w:left="34"/>
              <w:jc w:val="both"/>
            </w:pPr>
            <w:r w:rsidRPr="00077576">
              <w:t>•</w:t>
            </w:r>
            <w:r w:rsidRPr="00077576">
              <w:tab/>
              <w:t>Чтение текстов и определение утверждений к ним как: (</w:t>
            </w:r>
            <w:r w:rsidRPr="00077576">
              <w:rPr>
                <w:lang w:val="de-DE"/>
              </w:rPr>
              <w:t>richtig</w:t>
            </w:r>
            <w:r w:rsidRPr="00077576">
              <w:t>/</w:t>
            </w:r>
            <w:r w:rsidRPr="00077576">
              <w:rPr>
                <w:lang w:val="de-DE"/>
              </w:rPr>
              <w:t>falsch</w:t>
            </w:r>
            <w:r w:rsidRPr="00077576">
              <w:t>) отражающих основную идею/ расширяющих содержание текста/ сужающих основное содержание текста/ несоответствующих содержанию текста.</w:t>
            </w:r>
          </w:p>
        </w:tc>
      </w:tr>
      <w:tr w:rsidR="00EF4E80" w:rsidRPr="00077576">
        <w:tc>
          <w:tcPr>
            <w:tcW w:w="283" w:type="dxa"/>
            <w:vMerge/>
          </w:tcPr>
          <w:p w:rsidR="00EF4E80" w:rsidRPr="00077576" w:rsidRDefault="00EF4E80" w:rsidP="004B1A86">
            <w:pPr>
              <w:jc w:val="both"/>
              <w:rPr>
                <w:b/>
                <w:bCs/>
              </w:rPr>
            </w:pPr>
          </w:p>
        </w:tc>
        <w:tc>
          <w:tcPr>
            <w:tcW w:w="1560" w:type="dxa"/>
          </w:tcPr>
          <w:p w:rsidR="00EF4E80" w:rsidRPr="00077576" w:rsidRDefault="00EF4E80" w:rsidP="004853E1">
            <w:pPr>
              <w:numPr>
                <w:ilvl w:val="0"/>
                <w:numId w:val="4"/>
              </w:numPr>
              <w:ind w:left="20" w:firstLine="0"/>
              <w:jc w:val="both"/>
              <w:rPr>
                <w:b/>
                <w:bCs/>
              </w:rPr>
            </w:pPr>
            <w:r w:rsidRPr="00077576">
              <w:rPr>
                <w:b/>
                <w:bCs/>
              </w:rPr>
              <w:t>Понимание запрашиваемой информации</w:t>
            </w:r>
          </w:p>
        </w:tc>
        <w:tc>
          <w:tcPr>
            <w:tcW w:w="4394" w:type="dxa"/>
            <w:gridSpan w:val="4"/>
          </w:tcPr>
          <w:p w:rsidR="00EF4E80" w:rsidRPr="00077576" w:rsidRDefault="00EF4E80" w:rsidP="004853E1">
            <w:pPr>
              <w:numPr>
                <w:ilvl w:val="0"/>
                <w:numId w:val="11"/>
              </w:numPr>
              <w:ind w:left="34" w:firstLine="0"/>
              <w:jc w:val="both"/>
            </w:pPr>
            <w:r w:rsidRPr="00077576">
              <w:t>Определять не/соответствие, наличие или отсутствие запрашиваемой информации в содержании текста;</w:t>
            </w:r>
          </w:p>
          <w:p w:rsidR="00EF4E80" w:rsidRPr="00077576" w:rsidRDefault="00EF4E80" w:rsidP="004853E1">
            <w:pPr>
              <w:numPr>
                <w:ilvl w:val="0"/>
                <w:numId w:val="11"/>
              </w:numPr>
              <w:ind w:left="34" w:firstLine="0"/>
              <w:jc w:val="both"/>
            </w:pPr>
            <w:r w:rsidRPr="00077576">
              <w:t>Умение найти запрашиваемую информацию в тексте;</w:t>
            </w:r>
          </w:p>
          <w:p w:rsidR="00EF4E80" w:rsidRPr="00077576" w:rsidRDefault="00EF4E80" w:rsidP="004853E1">
            <w:pPr>
              <w:numPr>
                <w:ilvl w:val="0"/>
                <w:numId w:val="11"/>
              </w:numPr>
              <w:ind w:left="34" w:firstLine="0"/>
              <w:jc w:val="both"/>
            </w:pPr>
            <w:r w:rsidRPr="00077576">
              <w:t>Удерживать информацию в краткосрочной памяти, способность воспроизвести ее;</w:t>
            </w:r>
          </w:p>
          <w:p w:rsidR="00EF4E80" w:rsidRPr="00077576" w:rsidRDefault="00EF4E80" w:rsidP="004853E1">
            <w:pPr>
              <w:numPr>
                <w:ilvl w:val="0"/>
                <w:numId w:val="11"/>
              </w:numPr>
              <w:ind w:left="34" w:firstLine="0"/>
              <w:jc w:val="both"/>
            </w:pPr>
            <w:r w:rsidRPr="00077576">
              <w:t xml:space="preserve">Умение доказать истинность/ ложность/ отсутствие информации (с опорой на текст). </w:t>
            </w:r>
          </w:p>
        </w:tc>
        <w:tc>
          <w:tcPr>
            <w:tcW w:w="4252" w:type="dxa"/>
            <w:gridSpan w:val="3"/>
          </w:tcPr>
          <w:p w:rsidR="00EF4E80" w:rsidRPr="00077576" w:rsidRDefault="00EF4E80" w:rsidP="00FF5A23">
            <w:pPr>
              <w:ind w:left="34"/>
              <w:jc w:val="both"/>
            </w:pPr>
            <w:r w:rsidRPr="00077576">
              <w:t>•</w:t>
            </w:r>
            <w:r w:rsidRPr="00077576">
              <w:tab/>
              <w:t>Верно-неверно-нет информации;</w:t>
            </w:r>
          </w:p>
          <w:p w:rsidR="00EF4E80" w:rsidRPr="00077576" w:rsidRDefault="00EF4E80" w:rsidP="00FF5A23">
            <w:pPr>
              <w:ind w:left="34"/>
              <w:jc w:val="both"/>
            </w:pPr>
            <w:r w:rsidRPr="00077576">
              <w:t>•</w:t>
            </w:r>
            <w:r w:rsidRPr="00077576">
              <w:tab/>
              <w:t>С кратким ответом не более 3-4 слов (заполнение пропусков, заполнение таблиц);</w:t>
            </w:r>
          </w:p>
          <w:p w:rsidR="00EF4E80" w:rsidRPr="00077576" w:rsidRDefault="00EF4E80" w:rsidP="00FF5A23">
            <w:pPr>
              <w:ind w:left="34"/>
              <w:jc w:val="both"/>
            </w:pPr>
            <w:r w:rsidRPr="00077576">
              <w:t>•</w:t>
            </w:r>
            <w:r w:rsidRPr="00077576">
              <w:tab/>
              <w:t>Разные типы коммуникативных диктантов и диктовок;</w:t>
            </w:r>
          </w:p>
          <w:p w:rsidR="00EF4E80" w:rsidRPr="00077576" w:rsidRDefault="00EF4E80" w:rsidP="00FF5A23">
            <w:pPr>
              <w:ind w:left="34"/>
              <w:jc w:val="both"/>
            </w:pPr>
            <w:r w:rsidRPr="00077576">
              <w:t>•</w:t>
            </w:r>
            <w:r w:rsidRPr="00077576">
              <w:tab/>
              <w:t>Множественное соответствие: соотнесение устного или письменного текста с визуальным рядом/ невербальным текстом;</w:t>
            </w:r>
          </w:p>
        </w:tc>
      </w:tr>
      <w:tr w:rsidR="00EF4E80" w:rsidRPr="00077576">
        <w:tc>
          <w:tcPr>
            <w:tcW w:w="283" w:type="dxa"/>
            <w:vMerge/>
          </w:tcPr>
          <w:p w:rsidR="00EF4E80" w:rsidRPr="00077576" w:rsidRDefault="00EF4E80" w:rsidP="004B1A86">
            <w:pPr>
              <w:jc w:val="both"/>
              <w:rPr>
                <w:b/>
                <w:bCs/>
              </w:rPr>
            </w:pPr>
          </w:p>
        </w:tc>
        <w:tc>
          <w:tcPr>
            <w:tcW w:w="1560" w:type="dxa"/>
          </w:tcPr>
          <w:p w:rsidR="00EF4E80" w:rsidRPr="00077576" w:rsidRDefault="00EF4E80" w:rsidP="004853E1">
            <w:pPr>
              <w:numPr>
                <w:ilvl w:val="0"/>
                <w:numId w:val="4"/>
              </w:numPr>
              <w:ind w:left="20" w:hanging="20"/>
              <w:jc w:val="both"/>
              <w:rPr>
                <w:b/>
                <w:bCs/>
              </w:rPr>
            </w:pPr>
            <w:r w:rsidRPr="00077576">
              <w:rPr>
                <w:b/>
                <w:bCs/>
              </w:rPr>
              <w:t>Детальное понимание текста</w:t>
            </w:r>
          </w:p>
        </w:tc>
        <w:tc>
          <w:tcPr>
            <w:tcW w:w="4394" w:type="dxa"/>
            <w:gridSpan w:val="4"/>
          </w:tcPr>
          <w:p w:rsidR="00EF4E80" w:rsidRPr="00077576" w:rsidRDefault="00EF4E80" w:rsidP="004853E1">
            <w:pPr>
              <w:numPr>
                <w:ilvl w:val="0"/>
                <w:numId w:val="12"/>
              </w:numPr>
              <w:ind w:left="34" w:firstLine="0"/>
              <w:jc w:val="both"/>
            </w:pPr>
            <w:r w:rsidRPr="00077576">
              <w:t>Понимание причинно-следственных связей;</w:t>
            </w:r>
          </w:p>
          <w:p w:rsidR="00EF4E80" w:rsidRPr="00077576" w:rsidRDefault="00EF4E80" w:rsidP="004853E1">
            <w:pPr>
              <w:numPr>
                <w:ilvl w:val="0"/>
                <w:numId w:val="12"/>
              </w:numPr>
              <w:ind w:left="34" w:firstLine="0"/>
              <w:jc w:val="both"/>
            </w:pPr>
            <w:r w:rsidRPr="00077576">
              <w:t>Понимание эксплицитно и имплицитно представленной информации в тексте: прямо и косвенно представленной информации, подтекста, модальности высказываний, выраженных с помощью различных языковых и речевых средств (интонации, просодических средств, жестов, лексики, грамматики, связующих слов);</w:t>
            </w:r>
          </w:p>
          <w:p w:rsidR="00EF4E80" w:rsidRPr="00077576" w:rsidRDefault="00EF4E80" w:rsidP="004853E1">
            <w:pPr>
              <w:numPr>
                <w:ilvl w:val="0"/>
                <w:numId w:val="12"/>
              </w:numPr>
              <w:ind w:left="34" w:firstLine="0"/>
              <w:jc w:val="both"/>
            </w:pPr>
            <w:r w:rsidRPr="00077576">
              <w:t xml:space="preserve">Способность догадываться о значении незнакомых слов по контексту. </w:t>
            </w:r>
          </w:p>
        </w:tc>
        <w:tc>
          <w:tcPr>
            <w:tcW w:w="4252" w:type="dxa"/>
            <w:gridSpan w:val="3"/>
          </w:tcPr>
          <w:p w:rsidR="00EF4E80" w:rsidRPr="00077576" w:rsidRDefault="00EF4E80" w:rsidP="00FF5A23">
            <w:pPr>
              <w:ind w:left="34"/>
              <w:jc w:val="both"/>
            </w:pPr>
            <w:r w:rsidRPr="00077576">
              <w:t>•</w:t>
            </w:r>
            <w:r w:rsidRPr="00077576">
              <w:tab/>
              <w:t>Множественный выбор</w:t>
            </w:r>
          </w:p>
        </w:tc>
      </w:tr>
      <w:tr w:rsidR="00EF4E80" w:rsidRPr="00077576">
        <w:tc>
          <w:tcPr>
            <w:tcW w:w="283" w:type="dxa"/>
          </w:tcPr>
          <w:p w:rsidR="00EF4E80" w:rsidRPr="00077576" w:rsidRDefault="00EF4E80" w:rsidP="004B1A86">
            <w:pPr>
              <w:jc w:val="both"/>
              <w:rPr>
                <w:b/>
                <w:bCs/>
              </w:rPr>
            </w:pPr>
          </w:p>
        </w:tc>
        <w:tc>
          <w:tcPr>
            <w:tcW w:w="1560" w:type="dxa"/>
          </w:tcPr>
          <w:p w:rsidR="00EF4E80" w:rsidRPr="00077576" w:rsidRDefault="00EF4E80" w:rsidP="004853E1">
            <w:pPr>
              <w:numPr>
                <w:ilvl w:val="0"/>
                <w:numId w:val="4"/>
              </w:numPr>
              <w:ind w:left="20" w:hanging="20"/>
              <w:jc w:val="both"/>
              <w:rPr>
                <w:b/>
                <w:bCs/>
              </w:rPr>
            </w:pPr>
            <w:r w:rsidRPr="00077576">
              <w:rPr>
                <w:b/>
                <w:bCs/>
              </w:rPr>
              <w:t xml:space="preserve">Структурно-смысловые связи текста </w:t>
            </w:r>
          </w:p>
        </w:tc>
        <w:tc>
          <w:tcPr>
            <w:tcW w:w="4394" w:type="dxa"/>
            <w:gridSpan w:val="4"/>
          </w:tcPr>
          <w:p w:rsidR="00EF4E80" w:rsidRPr="00077576" w:rsidRDefault="00EF4E80" w:rsidP="004853E1">
            <w:pPr>
              <w:numPr>
                <w:ilvl w:val="0"/>
                <w:numId w:val="13"/>
              </w:numPr>
              <w:jc w:val="both"/>
            </w:pPr>
            <w:r w:rsidRPr="00077576">
              <w:t>Понимание структурных особенностей разных типов текста (частей текста);</w:t>
            </w:r>
          </w:p>
          <w:p w:rsidR="00EF4E80" w:rsidRPr="00077576" w:rsidRDefault="00EF4E80" w:rsidP="004853E1">
            <w:pPr>
              <w:numPr>
                <w:ilvl w:val="0"/>
                <w:numId w:val="13"/>
              </w:numPr>
              <w:jc w:val="both"/>
            </w:pPr>
            <w:r w:rsidRPr="00077576">
              <w:t>Понимание смысловых связей между частями текста/ фрагментами текста;</w:t>
            </w:r>
          </w:p>
          <w:p w:rsidR="00EF4E80" w:rsidRPr="00077576" w:rsidRDefault="00EF4E80" w:rsidP="004853E1">
            <w:pPr>
              <w:numPr>
                <w:ilvl w:val="0"/>
                <w:numId w:val="13"/>
              </w:numPr>
              <w:jc w:val="both"/>
            </w:pPr>
            <w:r w:rsidRPr="00077576">
              <w:t>Знание форматов разных типов текстов (деловой документации</w:t>
            </w:r>
          </w:p>
        </w:tc>
        <w:tc>
          <w:tcPr>
            <w:tcW w:w="4252" w:type="dxa"/>
            <w:gridSpan w:val="3"/>
          </w:tcPr>
          <w:p w:rsidR="00EF4E80" w:rsidRPr="00077576" w:rsidRDefault="00EF4E80" w:rsidP="004853E1">
            <w:pPr>
              <w:numPr>
                <w:ilvl w:val="0"/>
                <w:numId w:val="14"/>
              </w:numPr>
              <w:ind w:left="34" w:firstLine="0"/>
              <w:jc w:val="both"/>
            </w:pPr>
            <w:r w:rsidRPr="00077576">
              <w:t>Восстановление текста (множественные подстановки)</w:t>
            </w:r>
          </w:p>
          <w:p w:rsidR="00EF4E80" w:rsidRPr="00077576" w:rsidRDefault="00EF4E80" w:rsidP="004853E1">
            <w:pPr>
              <w:numPr>
                <w:ilvl w:val="0"/>
                <w:numId w:val="14"/>
              </w:numPr>
              <w:ind w:left="34" w:firstLine="0"/>
              <w:jc w:val="both"/>
            </w:pPr>
            <w:r w:rsidRPr="00077576">
              <w:t>Восстановление логики текста</w:t>
            </w:r>
          </w:p>
          <w:p w:rsidR="00EF4E80" w:rsidRPr="00077576" w:rsidRDefault="00EF4E80" w:rsidP="004853E1">
            <w:pPr>
              <w:numPr>
                <w:ilvl w:val="0"/>
                <w:numId w:val="14"/>
              </w:numPr>
              <w:ind w:left="34" w:firstLine="0"/>
              <w:jc w:val="both"/>
            </w:pPr>
            <w:r w:rsidRPr="00077576">
              <w:t>Составление плана текста с ключевыми словами</w:t>
            </w:r>
          </w:p>
          <w:p w:rsidR="00EF4E80" w:rsidRPr="00077576" w:rsidRDefault="00EF4E80" w:rsidP="004853E1">
            <w:pPr>
              <w:numPr>
                <w:ilvl w:val="0"/>
                <w:numId w:val="14"/>
              </w:numPr>
              <w:ind w:left="34" w:firstLine="0"/>
              <w:jc w:val="both"/>
            </w:pPr>
            <w:r w:rsidRPr="00077576">
              <w:t>Составление ментальной карты текста.</w:t>
            </w:r>
          </w:p>
        </w:tc>
      </w:tr>
      <w:tr w:rsidR="00EF4E80" w:rsidRPr="00077576">
        <w:tc>
          <w:tcPr>
            <w:tcW w:w="10489" w:type="dxa"/>
            <w:gridSpan w:val="9"/>
          </w:tcPr>
          <w:p w:rsidR="00EF4E80" w:rsidRPr="00077576" w:rsidRDefault="00EF4E80" w:rsidP="00975CF1">
            <w:pPr>
              <w:jc w:val="center"/>
            </w:pPr>
            <w:r w:rsidRPr="00077576">
              <w:rPr>
                <w:b/>
                <w:bCs/>
              </w:rPr>
              <w:t>Письмо</w:t>
            </w:r>
          </w:p>
        </w:tc>
      </w:tr>
      <w:tr w:rsidR="00EF4E80" w:rsidRPr="00077576">
        <w:tc>
          <w:tcPr>
            <w:tcW w:w="283" w:type="dxa"/>
          </w:tcPr>
          <w:p w:rsidR="00EF4E80" w:rsidRPr="00077576" w:rsidRDefault="00EF4E80" w:rsidP="004B1A86">
            <w:pPr>
              <w:jc w:val="both"/>
              <w:rPr>
                <w:b/>
                <w:bCs/>
              </w:rPr>
            </w:pPr>
          </w:p>
        </w:tc>
        <w:tc>
          <w:tcPr>
            <w:tcW w:w="1702" w:type="dxa"/>
            <w:gridSpan w:val="2"/>
          </w:tcPr>
          <w:p w:rsidR="00EF4E80" w:rsidRPr="00077576" w:rsidRDefault="00EF4E80" w:rsidP="004853E1">
            <w:pPr>
              <w:numPr>
                <w:ilvl w:val="0"/>
                <w:numId w:val="9"/>
              </w:numPr>
              <w:ind w:left="33" w:firstLine="0"/>
              <w:jc w:val="both"/>
              <w:rPr>
                <w:b/>
                <w:bCs/>
              </w:rPr>
            </w:pPr>
            <w:r w:rsidRPr="00077576">
              <w:rPr>
                <w:b/>
                <w:bCs/>
              </w:rPr>
              <w:t>Фиксирование информации</w:t>
            </w:r>
          </w:p>
        </w:tc>
        <w:tc>
          <w:tcPr>
            <w:tcW w:w="4678" w:type="dxa"/>
            <w:gridSpan w:val="4"/>
          </w:tcPr>
          <w:p w:rsidR="00EF4E80" w:rsidRPr="00077576" w:rsidRDefault="00EF4E80" w:rsidP="004B1A86">
            <w:pPr>
              <w:jc w:val="both"/>
            </w:pPr>
            <w:r w:rsidRPr="00077576">
              <w:t>выделение ключевых слов</w:t>
            </w:r>
          </w:p>
          <w:p w:rsidR="00EF4E80" w:rsidRPr="00077576" w:rsidRDefault="00EF4E80" w:rsidP="004B1A86">
            <w:pPr>
              <w:jc w:val="both"/>
            </w:pPr>
            <w:r w:rsidRPr="00077576">
              <w:t>умение вести конспект</w:t>
            </w:r>
          </w:p>
          <w:p w:rsidR="00EF4E80" w:rsidRPr="00077576" w:rsidRDefault="00EF4E80" w:rsidP="004B1A86">
            <w:pPr>
              <w:jc w:val="both"/>
            </w:pPr>
            <w:r w:rsidRPr="00077576">
              <w:t>умение выразить правильную модальность текста</w:t>
            </w:r>
          </w:p>
          <w:p w:rsidR="00EF4E80" w:rsidRPr="00077576" w:rsidRDefault="00EF4E80" w:rsidP="004B1A86">
            <w:pPr>
              <w:jc w:val="both"/>
            </w:pPr>
            <w:r w:rsidRPr="00077576">
              <w:t>использовать соответствующие связующие слова и элементы</w:t>
            </w:r>
          </w:p>
          <w:p w:rsidR="00EF4E80" w:rsidRPr="00077576" w:rsidRDefault="00EF4E80" w:rsidP="004B1A86">
            <w:pPr>
              <w:jc w:val="both"/>
            </w:pPr>
            <w:r w:rsidRPr="00077576">
              <w:t>отбирать слова и грамматические формы</w:t>
            </w:r>
          </w:p>
          <w:p w:rsidR="00EF4E80" w:rsidRPr="00077576" w:rsidRDefault="00EF4E80" w:rsidP="004B1A86">
            <w:pPr>
              <w:jc w:val="both"/>
            </w:pPr>
            <w:r w:rsidRPr="00077576">
              <w:t>подбор соответствующего лексико-грамматического материала в соответствии с типом текста</w:t>
            </w:r>
          </w:p>
          <w:p w:rsidR="00EF4E80" w:rsidRPr="00077576" w:rsidRDefault="00EF4E80" w:rsidP="004B1A86">
            <w:pPr>
              <w:jc w:val="both"/>
            </w:pPr>
            <w:r w:rsidRPr="00077576">
              <w:t>определить цель/тему/проблему своего текста</w:t>
            </w:r>
          </w:p>
        </w:tc>
        <w:tc>
          <w:tcPr>
            <w:tcW w:w="3826" w:type="dxa"/>
            <w:gridSpan w:val="2"/>
          </w:tcPr>
          <w:p w:rsidR="00EF4E80" w:rsidRPr="00077576" w:rsidRDefault="00EF4E80" w:rsidP="004B1A86">
            <w:pPr>
              <w:jc w:val="both"/>
            </w:pPr>
            <w:r w:rsidRPr="00077576">
              <w:t>Составить список ключевых слов/план</w:t>
            </w:r>
          </w:p>
          <w:p w:rsidR="00EF4E80" w:rsidRPr="00077576" w:rsidRDefault="00EF4E80" w:rsidP="004B1A86">
            <w:pPr>
              <w:jc w:val="both"/>
            </w:pPr>
            <w:r w:rsidRPr="00077576">
              <w:t>Разбить текст на абзацы</w:t>
            </w:r>
          </w:p>
          <w:p w:rsidR="00EF4E80" w:rsidRPr="00077576" w:rsidRDefault="00EF4E80" w:rsidP="00CE75B8">
            <w:pPr>
              <w:jc w:val="both"/>
            </w:pPr>
            <w:r w:rsidRPr="00077576">
              <w:t>Заполнить формуляр, бланк</w:t>
            </w:r>
          </w:p>
        </w:tc>
      </w:tr>
      <w:tr w:rsidR="00EF4E80" w:rsidRPr="00077576">
        <w:tc>
          <w:tcPr>
            <w:tcW w:w="283" w:type="dxa"/>
          </w:tcPr>
          <w:p w:rsidR="00EF4E80" w:rsidRPr="00077576" w:rsidRDefault="00EF4E80" w:rsidP="004B1A86">
            <w:pPr>
              <w:jc w:val="both"/>
              <w:rPr>
                <w:b/>
                <w:bCs/>
              </w:rPr>
            </w:pPr>
          </w:p>
        </w:tc>
        <w:tc>
          <w:tcPr>
            <w:tcW w:w="1702" w:type="dxa"/>
            <w:gridSpan w:val="2"/>
          </w:tcPr>
          <w:p w:rsidR="00EF4E80" w:rsidRPr="00077576" w:rsidRDefault="00EF4E80" w:rsidP="004853E1">
            <w:pPr>
              <w:numPr>
                <w:ilvl w:val="0"/>
                <w:numId w:val="9"/>
              </w:numPr>
              <w:ind w:left="33" w:firstLine="0"/>
              <w:jc w:val="both"/>
              <w:rPr>
                <w:b/>
                <w:bCs/>
              </w:rPr>
            </w:pPr>
            <w:r w:rsidRPr="00077576">
              <w:rPr>
                <w:b/>
                <w:bCs/>
              </w:rPr>
              <w:t>Ре/структурирование информации</w:t>
            </w:r>
          </w:p>
        </w:tc>
        <w:tc>
          <w:tcPr>
            <w:tcW w:w="4678" w:type="dxa"/>
            <w:gridSpan w:val="4"/>
          </w:tcPr>
          <w:p w:rsidR="00EF4E80" w:rsidRPr="00077576" w:rsidRDefault="00EF4E80" w:rsidP="004B1A86">
            <w:pPr>
              <w:jc w:val="both"/>
            </w:pPr>
            <w:r w:rsidRPr="00077576">
              <w:t>сжатие / расширение текста</w:t>
            </w:r>
          </w:p>
          <w:p w:rsidR="00EF4E80" w:rsidRPr="00077576" w:rsidRDefault="00EF4E80" w:rsidP="004B1A86">
            <w:pPr>
              <w:jc w:val="both"/>
            </w:pPr>
            <w:r w:rsidRPr="00077576">
              <w:t>составление плана</w:t>
            </w:r>
          </w:p>
          <w:p w:rsidR="00EF4E80" w:rsidRPr="00077576" w:rsidRDefault="00EF4E80" w:rsidP="004B1A86">
            <w:pPr>
              <w:jc w:val="both"/>
            </w:pPr>
            <w:r w:rsidRPr="00077576">
              <w:t>обобщение информации</w:t>
            </w:r>
          </w:p>
          <w:p w:rsidR="00EF4E80" w:rsidRPr="00077576" w:rsidRDefault="00EF4E80" w:rsidP="002F44EF">
            <w:pPr>
              <w:jc w:val="both"/>
            </w:pPr>
            <w:r w:rsidRPr="00077576">
              <w:t>сохранение смысловых связей отдельных частей и общей логики текста</w:t>
            </w:r>
          </w:p>
          <w:p w:rsidR="00EF4E80" w:rsidRPr="00077576" w:rsidRDefault="00EF4E80" w:rsidP="002F44EF">
            <w:pPr>
              <w:jc w:val="both"/>
            </w:pPr>
            <w:r w:rsidRPr="00077576">
              <w:t>использование форматов различных типов текстов</w:t>
            </w:r>
          </w:p>
        </w:tc>
        <w:tc>
          <w:tcPr>
            <w:tcW w:w="3826" w:type="dxa"/>
            <w:gridSpan w:val="2"/>
          </w:tcPr>
          <w:p w:rsidR="00EF4E80" w:rsidRPr="00077576" w:rsidRDefault="00EF4E80" w:rsidP="004B1A86">
            <w:pPr>
              <w:jc w:val="both"/>
            </w:pPr>
            <w:r w:rsidRPr="00077576">
              <w:t>Восстановить/написать текст по ключевым словам/по плану/по ментальной карте</w:t>
            </w:r>
          </w:p>
          <w:p w:rsidR="00EF4E80" w:rsidRPr="00077576" w:rsidRDefault="00EF4E80" w:rsidP="004B1A86">
            <w:pPr>
              <w:jc w:val="both"/>
            </w:pPr>
          </w:p>
        </w:tc>
      </w:tr>
      <w:tr w:rsidR="00EF4E80" w:rsidRPr="00077576">
        <w:tc>
          <w:tcPr>
            <w:tcW w:w="283" w:type="dxa"/>
          </w:tcPr>
          <w:p w:rsidR="00EF4E80" w:rsidRPr="00077576" w:rsidRDefault="00EF4E80" w:rsidP="004B1A86">
            <w:pPr>
              <w:jc w:val="both"/>
              <w:rPr>
                <w:b/>
                <w:bCs/>
              </w:rPr>
            </w:pPr>
          </w:p>
        </w:tc>
        <w:tc>
          <w:tcPr>
            <w:tcW w:w="1702" w:type="dxa"/>
            <w:gridSpan w:val="2"/>
          </w:tcPr>
          <w:p w:rsidR="00EF4E80" w:rsidRPr="00077576" w:rsidRDefault="00EF4E80" w:rsidP="004853E1">
            <w:pPr>
              <w:numPr>
                <w:ilvl w:val="0"/>
                <w:numId w:val="9"/>
              </w:numPr>
              <w:ind w:left="33" w:firstLine="0"/>
              <w:jc w:val="both"/>
              <w:rPr>
                <w:b/>
                <w:bCs/>
              </w:rPr>
            </w:pPr>
            <w:r w:rsidRPr="00077576">
              <w:rPr>
                <w:b/>
                <w:bCs/>
              </w:rPr>
              <w:t>Типы письменных текстов</w:t>
            </w:r>
          </w:p>
        </w:tc>
        <w:tc>
          <w:tcPr>
            <w:tcW w:w="8504" w:type="dxa"/>
            <w:gridSpan w:val="6"/>
          </w:tcPr>
          <w:p w:rsidR="00EF4E80" w:rsidRPr="00077576" w:rsidRDefault="00EF4E80" w:rsidP="00FE390A">
            <w:pPr>
              <w:jc w:val="both"/>
            </w:pPr>
            <w:r w:rsidRPr="00077576">
              <w:t>личное письмо, электронное письмо, анкета, запись в блоге/чате, поздравительная открытка, список покупок, записка побудительного характера, составление ежедневника, презентация,</w:t>
            </w:r>
          </w:p>
        </w:tc>
      </w:tr>
      <w:tr w:rsidR="00EF4E80" w:rsidRPr="00077576">
        <w:tc>
          <w:tcPr>
            <w:tcW w:w="10489" w:type="dxa"/>
            <w:gridSpan w:val="9"/>
          </w:tcPr>
          <w:p w:rsidR="00EF4E80" w:rsidRPr="00077576" w:rsidRDefault="00EF4E80" w:rsidP="00862269">
            <w:pPr>
              <w:ind w:left="34"/>
              <w:jc w:val="center"/>
            </w:pPr>
            <w:r w:rsidRPr="00077576">
              <w:rPr>
                <w:b/>
                <w:bCs/>
              </w:rPr>
              <w:t>Говорение</w:t>
            </w:r>
          </w:p>
        </w:tc>
      </w:tr>
      <w:tr w:rsidR="00EF4E80" w:rsidRPr="00077576">
        <w:tc>
          <w:tcPr>
            <w:tcW w:w="283" w:type="dxa"/>
          </w:tcPr>
          <w:p w:rsidR="00EF4E80" w:rsidRPr="00077576" w:rsidRDefault="00EF4E80" w:rsidP="008D7BF7">
            <w:pPr>
              <w:jc w:val="both"/>
              <w:rPr>
                <w:b/>
                <w:bCs/>
              </w:rPr>
            </w:pPr>
          </w:p>
        </w:tc>
        <w:tc>
          <w:tcPr>
            <w:tcW w:w="1985" w:type="dxa"/>
            <w:gridSpan w:val="3"/>
          </w:tcPr>
          <w:p w:rsidR="00EF4E80" w:rsidRPr="00077576" w:rsidRDefault="00EF4E80" w:rsidP="004853E1">
            <w:pPr>
              <w:numPr>
                <w:ilvl w:val="0"/>
                <w:numId w:val="15"/>
              </w:numPr>
              <w:jc w:val="both"/>
              <w:rPr>
                <w:b/>
                <w:bCs/>
              </w:rPr>
            </w:pPr>
            <w:r w:rsidRPr="00077576">
              <w:rPr>
                <w:b/>
                <w:bCs/>
              </w:rPr>
              <w:t>Монолог:</w:t>
            </w:r>
          </w:p>
          <w:p w:rsidR="00EF4E80" w:rsidRPr="00077576" w:rsidRDefault="00EF4E80" w:rsidP="008D7BF7">
            <w:pPr>
              <w:ind w:left="33"/>
              <w:jc w:val="both"/>
              <w:rPr>
                <w:b/>
                <w:bCs/>
              </w:rPr>
            </w:pPr>
            <w:r w:rsidRPr="00077576">
              <w:rPr>
                <w:b/>
                <w:bCs/>
              </w:rPr>
              <w:t>(</w:t>
            </w:r>
            <w:r w:rsidRPr="00077576">
              <w:t>описание, повествование, рассуждение, сравнение, сообщение)</w:t>
            </w:r>
          </w:p>
          <w:p w:rsidR="00EF4E80" w:rsidRPr="00077576" w:rsidRDefault="00EF4E80" w:rsidP="00FC11D2">
            <w:pPr>
              <w:ind w:left="34"/>
              <w:jc w:val="both"/>
            </w:pPr>
            <w:r w:rsidRPr="00077576">
              <w:t xml:space="preserve">Доклады, презентации, беседы, </w:t>
            </w:r>
          </w:p>
        </w:tc>
        <w:tc>
          <w:tcPr>
            <w:tcW w:w="3969" w:type="dxa"/>
            <w:gridSpan w:val="2"/>
            <w:vMerge w:val="restart"/>
          </w:tcPr>
          <w:p w:rsidR="00EF4E80" w:rsidRPr="00077576" w:rsidRDefault="00EF4E80" w:rsidP="00865701">
            <w:pPr>
              <w:jc w:val="both"/>
            </w:pPr>
            <w:r w:rsidRPr="00077576">
              <w:t>1)</w:t>
            </w:r>
            <w:r w:rsidRPr="00077576">
              <w:rPr>
                <w:i/>
                <w:iCs/>
              </w:rPr>
              <w:t>Реализация речевых функций</w:t>
            </w:r>
            <w:r w:rsidRPr="00077576">
              <w:t xml:space="preserve">: </w:t>
            </w:r>
          </w:p>
          <w:p w:rsidR="00EF4E80" w:rsidRPr="00077576" w:rsidRDefault="00EF4E80" w:rsidP="00783695">
            <w:pPr>
              <w:ind w:left="34"/>
              <w:jc w:val="both"/>
            </w:pPr>
            <w:r w:rsidRPr="00077576">
              <w:t>не/согласие, удивление, поощрение, порицание, запрос/ сообщение / переспрос/ уточнение информации и т.д.</w:t>
            </w:r>
          </w:p>
          <w:p w:rsidR="00EF4E80" w:rsidRPr="00077576" w:rsidRDefault="00EF4E80" w:rsidP="004853E1">
            <w:pPr>
              <w:numPr>
                <w:ilvl w:val="0"/>
                <w:numId w:val="15"/>
              </w:numPr>
              <w:jc w:val="both"/>
            </w:pPr>
            <w:r w:rsidRPr="00077576">
              <w:rPr>
                <w:i/>
                <w:iCs/>
              </w:rPr>
              <w:t>Умение выразить мысль</w:t>
            </w:r>
            <w:r w:rsidRPr="00077576">
              <w:t>;</w:t>
            </w:r>
          </w:p>
          <w:p w:rsidR="00EF4E80" w:rsidRPr="00077576" w:rsidRDefault="00EF4E80" w:rsidP="004853E1">
            <w:pPr>
              <w:numPr>
                <w:ilvl w:val="0"/>
                <w:numId w:val="15"/>
              </w:numPr>
              <w:jc w:val="both"/>
            </w:pPr>
            <w:r w:rsidRPr="00077576">
              <w:rPr>
                <w:i/>
                <w:iCs/>
              </w:rPr>
              <w:t>Умение выразить словами (описать) чувства/эмоции;</w:t>
            </w:r>
          </w:p>
          <w:p w:rsidR="00EF4E80" w:rsidRPr="00077576" w:rsidRDefault="00EF4E80" w:rsidP="004853E1">
            <w:pPr>
              <w:numPr>
                <w:ilvl w:val="0"/>
                <w:numId w:val="15"/>
              </w:numPr>
              <w:jc w:val="both"/>
            </w:pPr>
            <w:r w:rsidRPr="00077576">
              <w:t>Умение аргументировать/контр аргументировать позицию;</w:t>
            </w:r>
          </w:p>
          <w:p w:rsidR="00EF4E80" w:rsidRPr="00077576" w:rsidRDefault="00EF4E80" w:rsidP="004853E1">
            <w:pPr>
              <w:numPr>
                <w:ilvl w:val="0"/>
                <w:numId w:val="15"/>
              </w:numPr>
              <w:jc w:val="both"/>
            </w:pPr>
            <w:r w:rsidRPr="00077576">
              <w:t>Использование связующих слов, союзов и связок;</w:t>
            </w:r>
          </w:p>
          <w:p w:rsidR="00EF4E80" w:rsidRPr="00077576" w:rsidRDefault="00EF4E80" w:rsidP="004853E1">
            <w:pPr>
              <w:numPr>
                <w:ilvl w:val="0"/>
                <w:numId w:val="15"/>
              </w:numPr>
              <w:jc w:val="both"/>
            </w:pPr>
            <w:r w:rsidRPr="00077576">
              <w:t>Умение начать/ продолжить/завершить общение.</w:t>
            </w:r>
          </w:p>
          <w:p w:rsidR="00EF4E80" w:rsidRPr="00077576" w:rsidRDefault="00EF4E80" w:rsidP="004853E1">
            <w:pPr>
              <w:numPr>
                <w:ilvl w:val="0"/>
                <w:numId w:val="15"/>
              </w:numPr>
              <w:jc w:val="both"/>
            </w:pPr>
            <w:r w:rsidRPr="00077576">
              <w:t>Использование риторических приемов (интонация, ударение, пауза, тембр, громкость, невербальные средства, +</w:t>
            </w:r>
          </w:p>
          <w:p w:rsidR="00EF4E80" w:rsidRPr="00077576" w:rsidRDefault="00EF4E80" w:rsidP="004853E1">
            <w:pPr>
              <w:numPr>
                <w:ilvl w:val="0"/>
                <w:numId w:val="15"/>
              </w:numPr>
              <w:jc w:val="both"/>
            </w:pPr>
            <w:r w:rsidRPr="00077576">
              <w:t xml:space="preserve">Использование приемов убеждения, создания нужного впечатления, способность  вызвать нужную реакцию). </w:t>
            </w:r>
          </w:p>
          <w:p w:rsidR="00EF4E80" w:rsidRPr="00077576" w:rsidRDefault="00EF4E80" w:rsidP="004853E1">
            <w:pPr>
              <w:numPr>
                <w:ilvl w:val="0"/>
                <w:numId w:val="15"/>
              </w:numPr>
              <w:jc w:val="both"/>
            </w:pPr>
            <w:r w:rsidRPr="00077576">
              <w:t xml:space="preserve">Структурировать высказывание. </w:t>
            </w:r>
          </w:p>
          <w:p w:rsidR="00EF4E80" w:rsidRPr="00077576" w:rsidRDefault="00EF4E80" w:rsidP="004853E1">
            <w:pPr>
              <w:numPr>
                <w:ilvl w:val="0"/>
                <w:numId w:val="15"/>
              </w:numPr>
              <w:jc w:val="both"/>
            </w:pPr>
            <w:r w:rsidRPr="00077576">
              <w:t>Создавать разные типы устных текстов.</w:t>
            </w:r>
          </w:p>
          <w:p w:rsidR="00EF4E80" w:rsidRPr="00077576" w:rsidRDefault="00EF4E80" w:rsidP="004853E1">
            <w:pPr>
              <w:numPr>
                <w:ilvl w:val="0"/>
                <w:numId w:val="15"/>
              </w:numPr>
              <w:jc w:val="both"/>
            </w:pPr>
            <w:r w:rsidRPr="00077576">
              <w:t>Менять коммуникативные позиции в процессе взаимодействия.</w:t>
            </w:r>
          </w:p>
          <w:p w:rsidR="00EF4E80" w:rsidRPr="00077576" w:rsidRDefault="00EF4E80" w:rsidP="002658AE">
            <w:pPr>
              <w:jc w:val="both"/>
            </w:pPr>
          </w:p>
        </w:tc>
        <w:tc>
          <w:tcPr>
            <w:tcW w:w="4252" w:type="dxa"/>
            <w:gridSpan w:val="3"/>
            <w:vMerge w:val="restart"/>
          </w:tcPr>
          <w:p w:rsidR="00EF4E80" w:rsidRPr="00077576" w:rsidRDefault="00EF4E80" w:rsidP="004853E1">
            <w:pPr>
              <w:numPr>
                <w:ilvl w:val="0"/>
                <w:numId w:val="16"/>
              </w:numPr>
              <w:ind w:left="34" w:firstLine="0"/>
              <w:jc w:val="both"/>
            </w:pPr>
            <w:r w:rsidRPr="00077576">
              <w:t xml:space="preserve">Повторить информацию без изменений исходного текста. </w:t>
            </w:r>
          </w:p>
          <w:p w:rsidR="00EF4E80" w:rsidRPr="00077576" w:rsidRDefault="00EF4E80" w:rsidP="004853E1">
            <w:pPr>
              <w:numPr>
                <w:ilvl w:val="0"/>
                <w:numId w:val="16"/>
              </w:numPr>
              <w:ind w:left="34" w:firstLine="0"/>
              <w:jc w:val="both"/>
            </w:pPr>
            <w:r w:rsidRPr="00077576">
              <w:t xml:space="preserve">Прочитать текст вслух (используя разметку и без нее). </w:t>
            </w:r>
          </w:p>
          <w:p w:rsidR="00EF4E80" w:rsidRPr="00077576" w:rsidRDefault="00EF4E80" w:rsidP="004853E1">
            <w:pPr>
              <w:numPr>
                <w:ilvl w:val="0"/>
                <w:numId w:val="16"/>
              </w:numPr>
              <w:ind w:left="34" w:firstLine="0"/>
              <w:jc w:val="both"/>
            </w:pPr>
            <w:r w:rsidRPr="00077576">
              <w:t xml:space="preserve">Согласиться/опровергнуть/ усомниться и т.д. с опорой на заданную информацию/ ситуацию. </w:t>
            </w:r>
          </w:p>
          <w:p w:rsidR="00EF4E80" w:rsidRPr="00077576" w:rsidRDefault="00EF4E80" w:rsidP="004853E1">
            <w:pPr>
              <w:numPr>
                <w:ilvl w:val="0"/>
                <w:numId w:val="16"/>
              </w:numPr>
              <w:ind w:left="34" w:firstLine="0"/>
              <w:jc w:val="both"/>
            </w:pPr>
            <w:r w:rsidRPr="00077576">
              <w:t>Составить предложение по ключевым словам.</w:t>
            </w:r>
          </w:p>
          <w:p w:rsidR="00EF4E80" w:rsidRPr="00077576" w:rsidRDefault="00EF4E80" w:rsidP="004853E1">
            <w:pPr>
              <w:numPr>
                <w:ilvl w:val="0"/>
                <w:numId w:val="16"/>
              </w:numPr>
              <w:ind w:left="34" w:firstLine="0"/>
              <w:jc w:val="both"/>
            </w:pPr>
            <w:r w:rsidRPr="00077576">
              <w:t xml:space="preserve">Перефразировать/адаптировать исходную информацию с учетом специфики конкретной аудитории или ситуации; </w:t>
            </w:r>
          </w:p>
          <w:p w:rsidR="00EF4E80" w:rsidRPr="00077576" w:rsidRDefault="00EF4E80" w:rsidP="004853E1">
            <w:pPr>
              <w:numPr>
                <w:ilvl w:val="0"/>
                <w:numId w:val="16"/>
              </w:numPr>
              <w:ind w:left="34" w:firstLine="0"/>
              <w:jc w:val="both"/>
            </w:pPr>
            <w:r w:rsidRPr="00077576">
              <w:t xml:space="preserve">Дать краткий/развёрнутый  ответ на вопрос </w:t>
            </w:r>
          </w:p>
          <w:p w:rsidR="00EF4E80" w:rsidRPr="00077576" w:rsidRDefault="00EF4E80" w:rsidP="004853E1">
            <w:pPr>
              <w:numPr>
                <w:ilvl w:val="0"/>
                <w:numId w:val="16"/>
              </w:numPr>
              <w:ind w:left="34" w:firstLine="0"/>
              <w:jc w:val="both"/>
            </w:pPr>
            <w:r w:rsidRPr="00077576">
              <w:t xml:space="preserve">Сужение исходного текста. </w:t>
            </w:r>
          </w:p>
          <w:p w:rsidR="00EF4E80" w:rsidRPr="00077576" w:rsidRDefault="00EF4E80" w:rsidP="004853E1">
            <w:pPr>
              <w:numPr>
                <w:ilvl w:val="0"/>
                <w:numId w:val="16"/>
              </w:numPr>
              <w:ind w:left="34" w:firstLine="0"/>
              <w:jc w:val="both"/>
            </w:pPr>
            <w:r w:rsidRPr="00077576">
              <w:t xml:space="preserve">Расширение исходного текста. </w:t>
            </w:r>
          </w:p>
          <w:p w:rsidR="00EF4E80" w:rsidRPr="00077576" w:rsidRDefault="00EF4E80" w:rsidP="004853E1">
            <w:pPr>
              <w:numPr>
                <w:ilvl w:val="0"/>
                <w:numId w:val="16"/>
              </w:numPr>
              <w:ind w:left="34" w:firstLine="0"/>
              <w:jc w:val="both"/>
            </w:pPr>
            <w:r w:rsidRPr="00077576">
              <w:t>Аргументировать ту или иную позицию.</w:t>
            </w:r>
          </w:p>
          <w:p w:rsidR="00EF4E80" w:rsidRPr="00077576" w:rsidRDefault="00EF4E80" w:rsidP="004853E1">
            <w:pPr>
              <w:numPr>
                <w:ilvl w:val="0"/>
                <w:numId w:val="16"/>
              </w:numPr>
              <w:ind w:left="34" w:firstLine="0"/>
              <w:jc w:val="both"/>
            </w:pPr>
            <w:r w:rsidRPr="00077576">
              <w:t xml:space="preserve">Выстраивать/устанавливать причинно-следственные связи. </w:t>
            </w:r>
          </w:p>
          <w:p w:rsidR="00EF4E80" w:rsidRPr="00077576" w:rsidRDefault="00EF4E80" w:rsidP="004853E1">
            <w:pPr>
              <w:numPr>
                <w:ilvl w:val="0"/>
                <w:numId w:val="16"/>
              </w:numPr>
              <w:ind w:left="34" w:firstLine="0"/>
              <w:jc w:val="both"/>
            </w:pPr>
            <w:r w:rsidRPr="00077576">
              <w:t xml:space="preserve">Пересказ. </w:t>
            </w:r>
          </w:p>
          <w:p w:rsidR="00EF4E80" w:rsidRPr="00077576" w:rsidRDefault="00EF4E80" w:rsidP="004853E1">
            <w:pPr>
              <w:numPr>
                <w:ilvl w:val="0"/>
                <w:numId w:val="16"/>
              </w:numPr>
              <w:ind w:left="34" w:firstLine="0"/>
              <w:jc w:val="both"/>
            </w:pPr>
            <w:r w:rsidRPr="00077576">
              <w:t xml:space="preserve">Реферирование исходного текста. </w:t>
            </w:r>
          </w:p>
          <w:p w:rsidR="00EF4E80" w:rsidRPr="00077576" w:rsidRDefault="00EF4E80" w:rsidP="004853E1">
            <w:pPr>
              <w:numPr>
                <w:ilvl w:val="0"/>
                <w:numId w:val="16"/>
              </w:numPr>
              <w:ind w:left="34" w:firstLine="0"/>
              <w:jc w:val="both"/>
            </w:pPr>
            <w:r w:rsidRPr="00077576">
              <w:t xml:space="preserve">Формулирование уточняющих вопросов к утверждению. </w:t>
            </w:r>
          </w:p>
          <w:p w:rsidR="00EF4E80" w:rsidRPr="00077576" w:rsidRDefault="00EF4E80" w:rsidP="004853E1">
            <w:pPr>
              <w:numPr>
                <w:ilvl w:val="0"/>
                <w:numId w:val="16"/>
              </w:numPr>
              <w:ind w:left="34" w:firstLine="0"/>
              <w:jc w:val="both"/>
            </w:pPr>
            <w:r w:rsidRPr="00077576">
              <w:t xml:space="preserve">Переспрос. </w:t>
            </w:r>
          </w:p>
          <w:p w:rsidR="00EF4E80" w:rsidRPr="00077576" w:rsidRDefault="00EF4E80" w:rsidP="00FC11D2">
            <w:pPr>
              <w:ind w:left="34"/>
              <w:jc w:val="both"/>
            </w:pPr>
          </w:p>
        </w:tc>
      </w:tr>
      <w:tr w:rsidR="00EF4E80" w:rsidRPr="00077576">
        <w:tc>
          <w:tcPr>
            <w:tcW w:w="283" w:type="dxa"/>
          </w:tcPr>
          <w:p w:rsidR="00EF4E80" w:rsidRPr="00077576" w:rsidRDefault="00EF4E80" w:rsidP="004B1A86">
            <w:pPr>
              <w:jc w:val="both"/>
              <w:rPr>
                <w:b/>
                <w:bCs/>
              </w:rPr>
            </w:pPr>
          </w:p>
        </w:tc>
        <w:tc>
          <w:tcPr>
            <w:tcW w:w="1985" w:type="dxa"/>
            <w:gridSpan w:val="3"/>
          </w:tcPr>
          <w:p w:rsidR="00EF4E80" w:rsidRPr="00077576" w:rsidRDefault="00EF4E80" w:rsidP="004853E1">
            <w:pPr>
              <w:numPr>
                <w:ilvl w:val="0"/>
                <w:numId w:val="17"/>
              </w:numPr>
              <w:ind w:left="34" w:hanging="34"/>
              <w:jc w:val="both"/>
              <w:rPr>
                <w:b/>
                <w:bCs/>
              </w:rPr>
            </w:pPr>
            <w:r w:rsidRPr="00077576">
              <w:rPr>
                <w:b/>
                <w:bCs/>
              </w:rPr>
              <w:t xml:space="preserve">Диалог: </w:t>
            </w:r>
            <w:r w:rsidRPr="00077576">
              <w:t xml:space="preserve">интервью, диалог-расспрос, диалог-обмен мнениями/ фактической информацией, смешанные формы диалога, </w:t>
            </w:r>
          </w:p>
        </w:tc>
        <w:tc>
          <w:tcPr>
            <w:tcW w:w="3969" w:type="dxa"/>
            <w:gridSpan w:val="2"/>
            <w:vMerge/>
          </w:tcPr>
          <w:p w:rsidR="00EF4E80" w:rsidRPr="00077576" w:rsidRDefault="00EF4E80" w:rsidP="004B1A86">
            <w:pPr>
              <w:jc w:val="both"/>
            </w:pPr>
          </w:p>
        </w:tc>
        <w:tc>
          <w:tcPr>
            <w:tcW w:w="4252" w:type="dxa"/>
            <w:gridSpan w:val="3"/>
            <w:vMerge/>
          </w:tcPr>
          <w:p w:rsidR="00EF4E80" w:rsidRPr="00077576" w:rsidRDefault="00EF4E80" w:rsidP="004B1A86">
            <w:pPr>
              <w:jc w:val="both"/>
            </w:pPr>
          </w:p>
        </w:tc>
      </w:tr>
      <w:tr w:rsidR="00EF4E80" w:rsidRPr="00077576">
        <w:tc>
          <w:tcPr>
            <w:tcW w:w="283" w:type="dxa"/>
          </w:tcPr>
          <w:p w:rsidR="00EF4E80" w:rsidRPr="00077576" w:rsidRDefault="00EF4E80" w:rsidP="004B1A86">
            <w:pPr>
              <w:jc w:val="both"/>
              <w:rPr>
                <w:b/>
                <w:bCs/>
              </w:rPr>
            </w:pPr>
          </w:p>
        </w:tc>
        <w:tc>
          <w:tcPr>
            <w:tcW w:w="1985" w:type="dxa"/>
            <w:gridSpan w:val="3"/>
          </w:tcPr>
          <w:p w:rsidR="00EF4E80" w:rsidRPr="00077576" w:rsidRDefault="00EF4E80" w:rsidP="004853E1">
            <w:pPr>
              <w:numPr>
                <w:ilvl w:val="0"/>
                <w:numId w:val="17"/>
              </w:numPr>
              <w:jc w:val="both"/>
              <w:rPr>
                <w:b/>
                <w:bCs/>
              </w:rPr>
            </w:pPr>
            <w:r w:rsidRPr="00077576">
              <w:rPr>
                <w:b/>
                <w:bCs/>
              </w:rPr>
              <w:t>Полилог</w:t>
            </w:r>
          </w:p>
          <w:p w:rsidR="00EF4E80" w:rsidRPr="00077576" w:rsidRDefault="00EF4E80" w:rsidP="00462DF4">
            <w:pPr>
              <w:ind w:left="33"/>
              <w:jc w:val="both"/>
            </w:pPr>
            <w:r w:rsidRPr="00077576">
              <w:t>Круглый стол, дискуссии, дебаты</w:t>
            </w:r>
          </w:p>
        </w:tc>
        <w:tc>
          <w:tcPr>
            <w:tcW w:w="3969" w:type="dxa"/>
            <w:gridSpan w:val="2"/>
            <w:vMerge/>
          </w:tcPr>
          <w:p w:rsidR="00EF4E80" w:rsidRPr="00077576" w:rsidRDefault="00EF4E80" w:rsidP="004B1A86">
            <w:pPr>
              <w:jc w:val="both"/>
            </w:pPr>
          </w:p>
        </w:tc>
        <w:tc>
          <w:tcPr>
            <w:tcW w:w="4252" w:type="dxa"/>
            <w:gridSpan w:val="3"/>
            <w:vMerge/>
          </w:tcPr>
          <w:p w:rsidR="00EF4E80" w:rsidRPr="00077576" w:rsidRDefault="00EF4E80" w:rsidP="004B1A86">
            <w:pPr>
              <w:jc w:val="both"/>
            </w:pPr>
          </w:p>
        </w:tc>
      </w:tr>
    </w:tbl>
    <w:p w:rsidR="00EF4E80" w:rsidRPr="00077576" w:rsidRDefault="00EF4E80" w:rsidP="0045161D">
      <w:pPr>
        <w:rPr>
          <w:lang w:eastAsia="en-US"/>
        </w:rPr>
      </w:pPr>
    </w:p>
    <w:p w:rsidR="00EF4E80" w:rsidRPr="00077576" w:rsidRDefault="00EF4E80" w:rsidP="00BD1356">
      <w:pPr>
        <w:numPr>
          <w:ilvl w:val="0"/>
          <w:numId w:val="1"/>
        </w:numPr>
        <w:tabs>
          <w:tab w:val="left" w:pos="0"/>
        </w:tabs>
        <w:jc w:val="both"/>
        <w:rPr>
          <w:b/>
          <w:bCs/>
        </w:rPr>
      </w:pPr>
      <w:r w:rsidRPr="00077576">
        <w:rPr>
          <w:b/>
          <w:bCs/>
        </w:rPr>
        <w:t>Формы работы:</w:t>
      </w:r>
    </w:p>
    <w:p w:rsidR="00EF4E80" w:rsidRPr="00077576" w:rsidRDefault="00EF4E80" w:rsidP="00BD1356">
      <w:pPr>
        <w:tabs>
          <w:tab w:val="left" w:pos="0"/>
        </w:tabs>
        <w:jc w:val="both"/>
        <w:outlineLvl w:val="0"/>
        <w:rPr>
          <w:b/>
          <w:bCs/>
        </w:rPr>
      </w:pPr>
      <w:r w:rsidRPr="00077576">
        <w:rPr>
          <w:b/>
          <w:bCs/>
        </w:rPr>
        <w:t>А. Аудиторная</w:t>
      </w:r>
    </w:p>
    <w:p w:rsidR="00EF4E80" w:rsidRPr="00077576" w:rsidRDefault="00EF4E80" w:rsidP="00BD1356">
      <w:pPr>
        <w:tabs>
          <w:tab w:val="left" w:pos="0"/>
        </w:tabs>
        <w:jc w:val="both"/>
        <w:outlineLvl w:val="0"/>
      </w:pPr>
      <w:r w:rsidRPr="00077576">
        <w:t>Занятия рекомендуется проводить в семинарских группах по 15-20 человек с использованием фронтальной, парной, групповой форм работы.</w:t>
      </w:r>
    </w:p>
    <w:p w:rsidR="00EF4E80" w:rsidRPr="00077576" w:rsidRDefault="00EF4E80" w:rsidP="00BD1356">
      <w:pPr>
        <w:tabs>
          <w:tab w:val="left" w:pos="0"/>
        </w:tabs>
        <w:jc w:val="both"/>
        <w:outlineLvl w:val="0"/>
      </w:pPr>
      <w:r w:rsidRPr="00077576">
        <w:t>Аудиторная работа включает:</w:t>
      </w:r>
    </w:p>
    <w:p w:rsidR="00EF4E80" w:rsidRPr="00077576" w:rsidRDefault="00EF4E80" w:rsidP="00E34EEC">
      <w:pPr>
        <w:numPr>
          <w:ilvl w:val="0"/>
          <w:numId w:val="23"/>
        </w:numPr>
        <w:ind w:left="426" w:hanging="426"/>
        <w:jc w:val="both"/>
        <w:outlineLvl w:val="0"/>
      </w:pPr>
      <w:r w:rsidRPr="00077576">
        <w:t>предъявление и отработку языкового речевого материала,</w:t>
      </w:r>
    </w:p>
    <w:p w:rsidR="00EF4E80" w:rsidRPr="00077576" w:rsidRDefault="00EF4E80" w:rsidP="00E34EEC">
      <w:pPr>
        <w:numPr>
          <w:ilvl w:val="0"/>
          <w:numId w:val="23"/>
        </w:numPr>
        <w:ind w:left="426" w:hanging="426"/>
        <w:jc w:val="both"/>
        <w:outlineLvl w:val="0"/>
      </w:pPr>
      <w:r w:rsidRPr="00077576">
        <w:t>отработку эффективных стратегий выполнения различных типов заданий, в том числе используемых в международных экзаменах,</w:t>
      </w:r>
    </w:p>
    <w:p w:rsidR="00EF4E80" w:rsidRPr="00077576" w:rsidRDefault="00EF4E80" w:rsidP="00E34EEC">
      <w:pPr>
        <w:numPr>
          <w:ilvl w:val="0"/>
          <w:numId w:val="23"/>
        </w:numPr>
        <w:ind w:left="426" w:hanging="426"/>
        <w:jc w:val="both"/>
        <w:outlineLvl w:val="0"/>
      </w:pPr>
      <w:r w:rsidRPr="00077576">
        <w:t>проведение устных опросов, мини-презентаций, дискуссий, ролевых игр и т.д.,</w:t>
      </w:r>
    </w:p>
    <w:p w:rsidR="00EF4E80" w:rsidRPr="00077576" w:rsidRDefault="00EF4E80" w:rsidP="00E34EEC">
      <w:pPr>
        <w:numPr>
          <w:ilvl w:val="0"/>
          <w:numId w:val="23"/>
        </w:numPr>
        <w:ind w:left="426" w:hanging="426"/>
        <w:jc w:val="both"/>
        <w:outlineLvl w:val="0"/>
      </w:pPr>
      <w:r w:rsidRPr="00077576">
        <w:t>выполнение индивидуальных тестовых и контрольных заданий,</w:t>
      </w:r>
    </w:p>
    <w:p w:rsidR="00EF4E80" w:rsidRPr="00077576" w:rsidRDefault="00EF4E80" w:rsidP="00E34EEC">
      <w:pPr>
        <w:numPr>
          <w:ilvl w:val="0"/>
          <w:numId w:val="23"/>
        </w:numPr>
        <w:ind w:left="426" w:hanging="426"/>
        <w:jc w:val="both"/>
        <w:outlineLvl w:val="0"/>
      </w:pPr>
      <w:r w:rsidRPr="00077576">
        <w:t>контроль и обсуждение результатов выполнения самостоятельной работы.</w:t>
      </w:r>
    </w:p>
    <w:p w:rsidR="00EF4E80" w:rsidRPr="00077576" w:rsidRDefault="00EF4E80" w:rsidP="00BD1356">
      <w:pPr>
        <w:tabs>
          <w:tab w:val="left" w:pos="0"/>
        </w:tabs>
        <w:jc w:val="both"/>
        <w:outlineLvl w:val="0"/>
        <w:rPr>
          <w:b/>
          <w:bCs/>
        </w:rPr>
      </w:pPr>
      <w:r w:rsidRPr="00077576">
        <w:rPr>
          <w:b/>
          <w:bCs/>
        </w:rPr>
        <w:t>Б. Самостоятельная</w:t>
      </w:r>
    </w:p>
    <w:p w:rsidR="00EF4E80" w:rsidRPr="00077576" w:rsidRDefault="00EF4E80" w:rsidP="00BD1356">
      <w:pPr>
        <w:pStyle w:val="10"/>
        <w:numPr>
          <w:ilvl w:val="0"/>
          <w:numId w:val="3"/>
        </w:numPr>
        <w:tabs>
          <w:tab w:val="clear" w:pos="720"/>
          <w:tab w:val="num" w:pos="360"/>
        </w:tabs>
        <w:spacing w:after="0" w:line="240" w:lineRule="auto"/>
        <w:ind w:left="357"/>
        <w:jc w:val="both"/>
        <w:rPr>
          <w:rFonts w:ascii="Times New Roman" w:hAnsi="Times New Roman" w:cs="Times New Roman"/>
          <w:sz w:val="24"/>
          <w:szCs w:val="24"/>
          <w:lang w:eastAsia="ru-RU"/>
        </w:rPr>
      </w:pPr>
      <w:r w:rsidRPr="00077576">
        <w:rPr>
          <w:rFonts w:ascii="Times New Roman" w:hAnsi="Times New Roman" w:cs="Times New Roman"/>
          <w:sz w:val="24"/>
          <w:szCs w:val="24"/>
          <w:lang w:eastAsia="ru-RU"/>
        </w:rPr>
        <w:t>Выполнение заданий по чтению, переводу, письму, а также грамматических и лексических упражнений, предлагаемых в учебном пособии для самостоятельного выполнения.</w:t>
      </w:r>
    </w:p>
    <w:p w:rsidR="00EF4E80" w:rsidRPr="00077576" w:rsidRDefault="00EF4E80" w:rsidP="00BD1356">
      <w:pPr>
        <w:pStyle w:val="10"/>
        <w:numPr>
          <w:ilvl w:val="0"/>
          <w:numId w:val="3"/>
        </w:numPr>
        <w:tabs>
          <w:tab w:val="clear" w:pos="720"/>
          <w:tab w:val="num" w:pos="360"/>
        </w:tabs>
        <w:spacing w:after="0" w:line="240" w:lineRule="auto"/>
        <w:ind w:left="357"/>
        <w:jc w:val="both"/>
        <w:rPr>
          <w:rFonts w:ascii="Times New Roman" w:hAnsi="Times New Roman" w:cs="Times New Roman"/>
          <w:sz w:val="24"/>
          <w:szCs w:val="24"/>
          <w:lang w:eastAsia="ru-RU"/>
        </w:rPr>
      </w:pPr>
      <w:r w:rsidRPr="00077576">
        <w:rPr>
          <w:rFonts w:ascii="Times New Roman" w:hAnsi="Times New Roman" w:cs="Times New Roman"/>
          <w:sz w:val="24"/>
          <w:szCs w:val="24"/>
          <w:lang w:eastAsia="ru-RU"/>
        </w:rPr>
        <w:t>Работа с двуязычными и толковыми словарями.</w:t>
      </w:r>
    </w:p>
    <w:p w:rsidR="00EF4E80" w:rsidRPr="00077576" w:rsidRDefault="00EF4E80" w:rsidP="00BD1356">
      <w:pPr>
        <w:pStyle w:val="10"/>
        <w:numPr>
          <w:ilvl w:val="0"/>
          <w:numId w:val="3"/>
        </w:numPr>
        <w:tabs>
          <w:tab w:val="clear" w:pos="720"/>
          <w:tab w:val="num" w:pos="360"/>
        </w:tabs>
        <w:spacing w:after="0" w:line="240" w:lineRule="auto"/>
        <w:ind w:left="357"/>
        <w:jc w:val="both"/>
        <w:rPr>
          <w:rFonts w:ascii="Times New Roman" w:hAnsi="Times New Roman" w:cs="Times New Roman"/>
          <w:sz w:val="24"/>
          <w:szCs w:val="24"/>
          <w:lang w:eastAsia="ru-RU"/>
        </w:rPr>
      </w:pPr>
      <w:r w:rsidRPr="00077576">
        <w:rPr>
          <w:rFonts w:ascii="Times New Roman" w:hAnsi="Times New Roman" w:cs="Times New Roman"/>
          <w:sz w:val="24"/>
          <w:szCs w:val="24"/>
          <w:lang w:eastAsia="ru-RU"/>
        </w:rPr>
        <w:t>Поиск информации.</w:t>
      </w:r>
    </w:p>
    <w:p w:rsidR="00EF4E80" w:rsidRPr="00077576" w:rsidRDefault="00EF4E80" w:rsidP="00BD1356">
      <w:pPr>
        <w:pStyle w:val="10"/>
        <w:numPr>
          <w:ilvl w:val="0"/>
          <w:numId w:val="3"/>
        </w:numPr>
        <w:tabs>
          <w:tab w:val="clear" w:pos="720"/>
          <w:tab w:val="num" w:pos="360"/>
        </w:tabs>
        <w:spacing w:after="0" w:line="240" w:lineRule="auto"/>
        <w:ind w:left="357"/>
        <w:jc w:val="both"/>
        <w:rPr>
          <w:rFonts w:ascii="Times New Roman" w:hAnsi="Times New Roman" w:cs="Times New Roman"/>
          <w:sz w:val="24"/>
          <w:szCs w:val="24"/>
          <w:lang w:eastAsia="ru-RU"/>
        </w:rPr>
      </w:pPr>
      <w:r w:rsidRPr="00077576">
        <w:rPr>
          <w:rFonts w:ascii="Times New Roman" w:hAnsi="Times New Roman" w:cs="Times New Roman"/>
          <w:sz w:val="24"/>
          <w:szCs w:val="24"/>
          <w:lang w:eastAsia="ru-RU"/>
        </w:rPr>
        <w:t>Выполнение заданий на создание письменных текстов: реферирование прочитанного материала; написание писем (личного, официального письма-запроса информации)</w:t>
      </w:r>
    </w:p>
    <w:p w:rsidR="00EF4E80" w:rsidRPr="00077576" w:rsidRDefault="00EF4E80" w:rsidP="00BD1356">
      <w:pPr>
        <w:pStyle w:val="10"/>
        <w:numPr>
          <w:ilvl w:val="0"/>
          <w:numId w:val="3"/>
        </w:numPr>
        <w:tabs>
          <w:tab w:val="clear" w:pos="720"/>
          <w:tab w:val="num" w:pos="360"/>
        </w:tabs>
        <w:spacing w:after="0" w:line="240" w:lineRule="auto"/>
        <w:ind w:left="360"/>
        <w:jc w:val="both"/>
        <w:rPr>
          <w:rFonts w:ascii="Times New Roman" w:hAnsi="Times New Roman" w:cs="Times New Roman"/>
          <w:sz w:val="24"/>
          <w:szCs w:val="24"/>
          <w:lang w:eastAsia="ru-RU"/>
        </w:rPr>
      </w:pPr>
      <w:r w:rsidRPr="00077576">
        <w:rPr>
          <w:rFonts w:ascii="Times New Roman" w:hAnsi="Times New Roman" w:cs="Times New Roman"/>
          <w:sz w:val="24"/>
          <w:szCs w:val="24"/>
        </w:rPr>
        <w:t>Подготовка монологов-сообщений и монологов-рассуждений по вышеуказанной проблематике.</w:t>
      </w:r>
    </w:p>
    <w:p w:rsidR="00EF4E80" w:rsidRPr="00077576" w:rsidRDefault="00EF4E80" w:rsidP="00BD1356">
      <w:pPr>
        <w:pStyle w:val="10"/>
        <w:numPr>
          <w:ilvl w:val="0"/>
          <w:numId w:val="3"/>
        </w:numPr>
        <w:tabs>
          <w:tab w:val="clear" w:pos="720"/>
          <w:tab w:val="num" w:pos="360"/>
        </w:tabs>
        <w:spacing w:after="0" w:line="240" w:lineRule="auto"/>
        <w:ind w:left="360"/>
        <w:jc w:val="both"/>
        <w:rPr>
          <w:rFonts w:ascii="Times New Roman" w:hAnsi="Times New Roman" w:cs="Times New Roman"/>
          <w:sz w:val="24"/>
          <w:szCs w:val="24"/>
          <w:lang w:eastAsia="ru-RU"/>
        </w:rPr>
      </w:pPr>
      <w:r w:rsidRPr="00077576">
        <w:rPr>
          <w:rFonts w:ascii="Times New Roman" w:hAnsi="Times New Roman" w:cs="Times New Roman"/>
          <w:sz w:val="24"/>
          <w:szCs w:val="24"/>
          <w:lang w:eastAsia="ru-RU"/>
        </w:rPr>
        <w:t>Подготовка диалогов-интервью по вышеуказанной проблематике.</w:t>
      </w:r>
    </w:p>
    <w:p w:rsidR="00EF4E80" w:rsidRPr="00077576" w:rsidRDefault="00EF4E80" w:rsidP="00BD1356">
      <w:pPr>
        <w:tabs>
          <w:tab w:val="left" w:pos="0"/>
        </w:tabs>
        <w:jc w:val="both"/>
        <w:rPr>
          <w:b/>
          <w:bCs/>
        </w:rPr>
      </w:pPr>
    </w:p>
    <w:p w:rsidR="00EF4E80" w:rsidRPr="00077576" w:rsidRDefault="00EF4E80" w:rsidP="00BD1356">
      <w:pPr>
        <w:numPr>
          <w:ilvl w:val="0"/>
          <w:numId w:val="1"/>
        </w:numPr>
        <w:tabs>
          <w:tab w:val="left" w:pos="0"/>
        </w:tabs>
        <w:jc w:val="both"/>
        <w:rPr>
          <w:b/>
          <w:bCs/>
        </w:rPr>
      </w:pPr>
      <w:r w:rsidRPr="00077576">
        <w:rPr>
          <w:b/>
          <w:bCs/>
        </w:rPr>
        <w:t>Контроль</w:t>
      </w:r>
    </w:p>
    <w:p w:rsidR="00EF4E80" w:rsidRPr="00077576" w:rsidRDefault="00EF4E80" w:rsidP="00BD1356">
      <w:pPr>
        <w:tabs>
          <w:tab w:val="left" w:pos="0"/>
        </w:tabs>
        <w:jc w:val="both"/>
        <w:rPr>
          <w:b/>
          <w:bCs/>
        </w:rPr>
      </w:pPr>
      <w:r w:rsidRPr="00077576">
        <w:rPr>
          <w:b/>
          <w:bCs/>
        </w:rPr>
        <w:t>А. Типы текущего контроля аудиторной и самостоятельной работы</w:t>
      </w:r>
    </w:p>
    <w:p w:rsidR="00EF4E80" w:rsidRPr="00077576" w:rsidRDefault="00EF4E80" w:rsidP="00BD1356">
      <w:pPr>
        <w:jc w:val="both"/>
      </w:pPr>
      <w:r w:rsidRPr="00077576">
        <w:t xml:space="preserve">контрольная работа, лексико-грамматический тест, домашняя письменная работа, диктант, проверка выполнения упражнений, </w:t>
      </w:r>
      <w:r w:rsidRPr="00077576">
        <w:rPr>
          <w:color w:val="000000"/>
        </w:rPr>
        <w:t xml:space="preserve">дискуссия, </w:t>
      </w:r>
      <w:r w:rsidRPr="00077576">
        <w:t>устный опрос, письменный опрос, сообщение, доклад, компьютерная презентация по пройденным темам с объёмом 10 слайдов (до 5 минут).</w:t>
      </w:r>
    </w:p>
    <w:p w:rsidR="00EF4E80" w:rsidRPr="00077576" w:rsidRDefault="00EF4E80" w:rsidP="0045161D">
      <w:pPr>
        <w:jc w:val="both"/>
        <w:rPr>
          <w:b/>
          <w:bCs/>
        </w:rPr>
      </w:pPr>
      <w:r w:rsidRPr="00077576">
        <w:rPr>
          <w:b/>
          <w:bCs/>
        </w:rPr>
        <w:t>Б. Формы промежуточной аттестации</w:t>
      </w:r>
    </w:p>
    <w:p w:rsidR="00EF4E80" w:rsidRPr="00077576" w:rsidRDefault="00EF4E80" w:rsidP="0045161D">
      <w:pPr>
        <w:jc w:val="both"/>
      </w:pPr>
      <w:r w:rsidRPr="00077576">
        <w:t>Экзамен:4 модуль 1курса;</w:t>
      </w:r>
    </w:p>
    <w:p w:rsidR="00EF4E80" w:rsidRPr="00077576" w:rsidRDefault="00EF4E80" w:rsidP="0084569E">
      <w:pPr>
        <w:jc w:val="both"/>
      </w:pPr>
      <w:r w:rsidRPr="00077576">
        <w:t>Экзамен:4 модуль 2 курса;</w:t>
      </w:r>
    </w:p>
    <w:p w:rsidR="00EF4E80" w:rsidRPr="00077576" w:rsidRDefault="00EF4E80" w:rsidP="0084569E">
      <w:pPr>
        <w:jc w:val="both"/>
      </w:pPr>
      <w:r w:rsidRPr="00077576">
        <w:t>Экзамен: 4 модуль 3 курса;</w:t>
      </w:r>
    </w:p>
    <w:p w:rsidR="00EF4E80" w:rsidRPr="00077576" w:rsidRDefault="00EF4E80" w:rsidP="0084569E">
      <w:pPr>
        <w:jc w:val="both"/>
      </w:pPr>
      <w:r w:rsidRPr="00077576">
        <w:t>Итоговый контроль – пробный независимый экзамен, 3 модуль 4 курса.</w:t>
      </w:r>
    </w:p>
    <w:p w:rsidR="00EF4E80" w:rsidRPr="00077576" w:rsidRDefault="00EF4E80" w:rsidP="0084569E">
      <w:pPr>
        <w:pStyle w:val="BodyText"/>
        <w:spacing w:after="0"/>
        <w:jc w:val="both"/>
        <w:rPr>
          <w:b/>
          <w:bCs/>
        </w:rPr>
      </w:pPr>
      <w:r w:rsidRPr="00077576">
        <w:rPr>
          <w:b/>
          <w:bCs/>
        </w:rPr>
        <w:t>В. Б</w:t>
      </w:r>
      <w:r w:rsidRPr="00077576">
        <w:rPr>
          <w:b/>
          <w:bCs/>
          <w:color w:val="000000"/>
        </w:rPr>
        <w:t>алльно-рейтинговая система контроля</w:t>
      </w:r>
      <w:r w:rsidRPr="00077576">
        <w:rPr>
          <w:b/>
          <w:bCs/>
        </w:rPr>
        <w:t xml:space="preserve"> аудиторной и самостоятельной работы</w:t>
      </w:r>
    </w:p>
    <w:p w:rsidR="00EF4E80" w:rsidRPr="00077576" w:rsidRDefault="00EF4E80" w:rsidP="0084569E">
      <w:pPr>
        <w:pStyle w:val="BodyText"/>
        <w:spacing w:after="0"/>
        <w:jc w:val="both"/>
      </w:pPr>
      <w:r w:rsidRPr="00077576">
        <w:rPr>
          <w:spacing w:val="-6"/>
        </w:rPr>
        <w:t>При балльно-</w:t>
      </w:r>
      <w:r w:rsidRPr="00077576">
        <w:t>рейтинговом контроле итоговая оценка складывается из полученных баллов за выполнение контрольных заданий по каждому отдельному учебному модулю курса немецкого языка как второго иностранного.</w:t>
      </w:r>
    </w:p>
    <w:p w:rsidR="00EF4E80" w:rsidRPr="00077576" w:rsidRDefault="00EF4E80" w:rsidP="0084569E">
      <w:pPr>
        <w:pStyle w:val="BodyText"/>
        <w:spacing w:after="0"/>
        <w:jc w:val="both"/>
      </w:pPr>
      <w:r w:rsidRPr="00077576">
        <w:t>Работа в каждом модуле (семестре) оценивается по шкале в 10 баллов. Для экзамена предусмотрена следующая шкала:</w:t>
      </w:r>
    </w:p>
    <w:p w:rsidR="00EF4E80" w:rsidRPr="00077576" w:rsidRDefault="00EF4E80" w:rsidP="0084569E">
      <w:pPr>
        <w:pStyle w:val="BodyText"/>
        <w:spacing w:after="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3023"/>
      </w:tblGrid>
      <w:tr w:rsidR="00EF4E80" w:rsidRPr="00077576">
        <w:trPr>
          <w:trHeight w:val="124"/>
        </w:trPr>
        <w:tc>
          <w:tcPr>
            <w:tcW w:w="3697" w:type="dxa"/>
          </w:tcPr>
          <w:p w:rsidR="00EF4E80" w:rsidRPr="00077576" w:rsidRDefault="00EF4E80" w:rsidP="00A92D9B">
            <w:pPr>
              <w:pStyle w:val="BodyText"/>
              <w:spacing w:after="0"/>
              <w:jc w:val="both"/>
            </w:pPr>
            <w:r w:rsidRPr="00077576">
              <w:t>10 – 8 баллов</w:t>
            </w:r>
          </w:p>
        </w:tc>
        <w:tc>
          <w:tcPr>
            <w:tcW w:w="3023" w:type="dxa"/>
          </w:tcPr>
          <w:p w:rsidR="00EF4E80" w:rsidRPr="00077576" w:rsidRDefault="00EF4E80" w:rsidP="00A92D9B">
            <w:pPr>
              <w:pStyle w:val="BodyText"/>
              <w:spacing w:after="0"/>
              <w:jc w:val="both"/>
            </w:pPr>
            <w:r w:rsidRPr="00077576">
              <w:t>«отлично»</w:t>
            </w:r>
          </w:p>
        </w:tc>
      </w:tr>
      <w:tr w:rsidR="00EF4E80" w:rsidRPr="00077576">
        <w:tc>
          <w:tcPr>
            <w:tcW w:w="3697" w:type="dxa"/>
          </w:tcPr>
          <w:p w:rsidR="00EF4E80" w:rsidRPr="00077576" w:rsidRDefault="00EF4E80" w:rsidP="00A92D9B">
            <w:pPr>
              <w:pStyle w:val="BodyText"/>
              <w:spacing w:after="0"/>
              <w:jc w:val="both"/>
            </w:pPr>
            <w:r w:rsidRPr="00077576">
              <w:t>7 – 6 баллов</w:t>
            </w:r>
          </w:p>
        </w:tc>
        <w:tc>
          <w:tcPr>
            <w:tcW w:w="3023" w:type="dxa"/>
          </w:tcPr>
          <w:p w:rsidR="00EF4E80" w:rsidRPr="00077576" w:rsidRDefault="00EF4E80" w:rsidP="00A92D9B">
            <w:pPr>
              <w:pStyle w:val="BodyText"/>
              <w:spacing w:after="0"/>
              <w:jc w:val="both"/>
            </w:pPr>
            <w:r w:rsidRPr="00077576">
              <w:t>«хорошо»</w:t>
            </w:r>
          </w:p>
        </w:tc>
      </w:tr>
      <w:tr w:rsidR="00EF4E80" w:rsidRPr="00077576">
        <w:tc>
          <w:tcPr>
            <w:tcW w:w="3697" w:type="dxa"/>
          </w:tcPr>
          <w:p w:rsidR="00EF4E80" w:rsidRPr="00077576" w:rsidRDefault="00EF4E80" w:rsidP="00A92D9B">
            <w:pPr>
              <w:pStyle w:val="BodyText"/>
              <w:spacing w:after="0"/>
              <w:jc w:val="both"/>
            </w:pPr>
            <w:r w:rsidRPr="00077576">
              <w:t>5 – 4 балла</w:t>
            </w:r>
          </w:p>
        </w:tc>
        <w:tc>
          <w:tcPr>
            <w:tcW w:w="3023" w:type="dxa"/>
          </w:tcPr>
          <w:p w:rsidR="00EF4E80" w:rsidRPr="00077576" w:rsidRDefault="00EF4E80" w:rsidP="00A92D9B">
            <w:pPr>
              <w:pStyle w:val="BodyText"/>
              <w:spacing w:after="0"/>
              <w:jc w:val="both"/>
            </w:pPr>
            <w:r w:rsidRPr="00077576">
              <w:t>«удовлетворительно»</w:t>
            </w:r>
          </w:p>
        </w:tc>
      </w:tr>
      <w:tr w:rsidR="00EF4E80" w:rsidRPr="00077576">
        <w:tc>
          <w:tcPr>
            <w:tcW w:w="3697" w:type="dxa"/>
          </w:tcPr>
          <w:p w:rsidR="00EF4E80" w:rsidRPr="00077576" w:rsidRDefault="00EF4E80" w:rsidP="00A92D9B">
            <w:pPr>
              <w:pStyle w:val="BodyText"/>
              <w:spacing w:after="0"/>
              <w:jc w:val="both"/>
            </w:pPr>
            <w:r w:rsidRPr="00077576">
              <w:t>3 – 1 балл</w:t>
            </w:r>
          </w:p>
        </w:tc>
        <w:tc>
          <w:tcPr>
            <w:tcW w:w="3023" w:type="dxa"/>
          </w:tcPr>
          <w:p w:rsidR="00EF4E80" w:rsidRPr="00077576" w:rsidRDefault="00EF4E80" w:rsidP="00A92D9B">
            <w:pPr>
              <w:pStyle w:val="BodyText"/>
              <w:spacing w:after="0"/>
              <w:jc w:val="both"/>
            </w:pPr>
            <w:r w:rsidRPr="00077576">
              <w:t>«неудовлетворительно»</w:t>
            </w:r>
          </w:p>
        </w:tc>
      </w:tr>
    </w:tbl>
    <w:p w:rsidR="00EF4E80" w:rsidRPr="00077576" w:rsidRDefault="00EF4E80" w:rsidP="0084569E">
      <w:pPr>
        <w:pStyle w:val="BodyText"/>
        <w:spacing w:after="0"/>
        <w:jc w:val="both"/>
      </w:pPr>
    </w:p>
    <w:p w:rsidR="00EF4E80" w:rsidRPr="00077576" w:rsidRDefault="00EF4E80" w:rsidP="00735880">
      <w:pPr>
        <w:pStyle w:val="BodyText"/>
        <w:spacing w:after="0"/>
        <w:jc w:val="both"/>
      </w:pPr>
      <w:r w:rsidRPr="00077576">
        <w:t>Данная система предполагает систематичность контрольных срезов; обязательную отчетность и регулярность работы каждого студента; обоюдную ответственность и быструю обратную связь между преподавателем и обучающимся.</w:t>
      </w:r>
    </w:p>
    <w:p w:rsidR="00EF4E80" w:rsidRPr="00077576" w:rsidRDefault="00EF4E80" w:rsidP="0084569E">
      <w:pPr>
        <w:pStyle w:val="BodyText"/>
        <w:spacing w:after="0"/>
        <w:jc w:val="both"/>
      </w:pPr>
    </w:p>
    <w:p w:rsidR="00EF4E80" w:rsidRPr="00077576" w:rsidRDefault="00EF4E80" w:rsidP="00AC06CC">
      <w:pPr>
        <w:pStyle w:val="BodyText"/>
        <w:spacing w:after="0"/>
        <w:jc w:val="both"/>
      </w:pPr>
      <w:r w:rsidRPr="00077576">
        <w:t>1 год обучения включает следующие формы контроля: 1 домашнее задание, 1 контрольная работа, контроль внеаудиторного чтения, экзамен в 4 модуле.</w:t>
      </w:r>
    </w:p>
    <w:p w:rsidR="00EF4E80" w:rsidRPr="00077576" w:rsidRDefault="00EF4E80" w:rsidP="00376CFD">
      <w:pPr>
        <w:pStyle w:val="BodyText"/>
        <w:spacing w:after="0"/>
        <w:jc w:val="both"/>
      </w:pPr>
      <w:r w:rsidRPr="00077576">
        <w:t>2 год обучения включает следующие формы контроля: 1 домашнее задание, 1 контрольная работа, контроль внеаудиторного чтения, экзамен в 4 модуле.</w:t>
      </w:r>
    </w:p>
    <w:p w:rsidR="00EF4E80" w:rsidRPr="00077576" w:rsidRDefault="00EF4E80" w:rsidP="00376CFD">
      <w:pPr>
        <w:pStyle w:val="BodyText"/>
        <w:spacing w:after="0"/>
        <w:jc w:val="both"/>
      </w:pPr>
      <w:r w:rsidRPr="00077576">
        <w:t>3 год обучения включает следующие формы контроля: 1 домашнее задание, 1 контрольная работа, контроль внеаудиторного чтения, экзамен в 4 модуле.</w:t>
      </w:r>
    </w:p>
    <w:p w:rsidR="00EF4E80" w:rsidRPr="00077576" w:rsidRDefault="00EF4E80" w:rsidP="00735FDA">
      <w:pPr>
        <w:pStyle w:val="BodyText"/>
        <w:spacing w:after="0"/>
        <w:jc w:val="both"/>
      </w:pPr>
      <w:r w:rsidRPr="00077576">
        <w:t>4 год обучения включает следующие формы контроля: 1 домашнее задание, 1 контрольная работа, контроль внеаудиторного чтения, экзамен в 3 модуле.</w:t>
      </w:r>
    </w:p>
    <w:p w:rsidR="00EF4E80" w:rsidRPr="00077576" w:rsidRDefault="00EF4E80" w:rsidP="00AC06CC">
      <w:pPr>
        <w:pStyle w:val="BodyText"/>
        <w:spacing w:after="0"/>
        <w:jc w:val="both"/>
      </w:pPr>
    </w:p>
    <w:p w:rsidR="00EF4E80" w:rsidRPr="00077576" w:rsidRDefault="00EF4E80" w:rsidP="00AC06CC">
      <w:pPr>
        <w:pStyle w:val="BodyText"/>
        <w:spacing w:after="0"/>
        <w:jc w:val="both"/>
      </w:pPr>
      <w:r w:rsidRPr="00077576">
        <w:t>Текущий контроль осуществляется на каждом занятии проверкой выполнения домашних и специальных тестовых устных и письменных заданий.</w:t>
      </w:r>
    </w:p>
    <w:p w:rsidR="00EF4E80" w:rsidRPr="00077576" w:rsidRDefault="00EF4E80" w:rsidP="00867118">
      <w:pPr>
        <w:pStyle w:val="BodyText"/>
        <w:spacing w:after="0"/>
        <w:jc w:val="both"/>
      </w:pPr>
      <w:r w:rsidRPr="00077576">
        <w:t>Промежуточный контроль подразумевает аттестацию по всем видам речевой деятельности (аудирование, письмо, чтение, говорение) в видеэкзаменов.</w:t>
      </w:r>
    </w:p>
    <w:p w:rsidR="00EF4E80" w:rsidRPr="00077576" w:rsidRDefault="00EF4E80" w:rsidP="00867118">
      <w:pPr>
        <w:pStyle w:val="BodyText"/>
        <w:spacing w:after="0"/>
        <w:jc w:val="both"/>
      </w:pPr>
    </w:p>
    <w:p w:rsidR="00EF4E80" w:rsidRPr="00077576" w:rsidRDefault="00EF4E80" w:rsidP="00867118">
      <w:pPr>
        <w:pStyle w:val="BodyText"/>
        <w:spacing w:after="0"/>
        <w:jc w:val="both"/>
      </w:pPr>
      <w:r w:rsidRPr="00077576">
        <w:t>Образцы экзаменов:</w:t>
      </w:r>
    </w:p>
    <w:p w:rsidR="00EF4E80" w:rsidRPr="00077576" w:rsidRDefault="00EF4E80" w:rsidP="00A76949">
      <w:pPr>
        <w:pStyle w:val="BodyText"/>
        <w:jc w:val="both"/>
      </w:pPr>
      <w:r w:rsidRPr="00077576">
        <w:t>Уровень А 1</w:t>
      </w:r>
    </w:p>
    <w:p w:rsidR="00EF4E80" w:rsidRPr="00077576" w:rsidRDefault="00EF4E80" w:rsidP="00A76949">
      <w:pPr>
        <w:pStyle w:val="BodyText"/>
        <w:jc w:val="both"/>
      </w:pPr>
      <w:hyperlink r:id="rId15" w:history="1">
        <w:r w:rsidRPr="00077576">
          <w:rPr>
            <w:rStyle w:val="Hyperlink"/>
          </w:rPr>
          <w:t>http://www.goethe.de/lrn/prj/pba/bes/sd1/mat/ruindex.htm</w:t>
        </w:r>
      </w:hyperlink>
    </w:p>
    <w:p w:rsidR="00EF4E80" w:rsidRPr="00077576" w:rsidRDefault="00EF4E80" w:rsidP="00A76949">
      <w:pPr>
        <w:pStyle w:val="BodyText"/>
        <w:jc w:val="both"/>
      </w:pPr>
      <w:r w:rsidRPr="00077576">
        <w:t>Уровень А 2</w:t>
      </w:r>
    </w:p>
    <w:p w:rsidR="00EF4E80" w:rsidRPr="00077576" w:rsidRDefault="00EF4E80" w:rsidP="00A76949">
      <w:pPr>
        <w:pStyle w:val="BodyText"/>
        <w:jc w:val="both"/>
      </w:pPr>
      <w:hyperlink r:id="rId16" w:history="1">
        <w:r w:rsidRPr="00077576">
          <w:rPr>
            <w:rStyle w:val="Hyperlink"/>
          </w:rPr>
          <w:t>http://www.goethe.de/lrn/prj/pba/bes/sd2/mat/ruindex.htm</w:t>
        </w:r>
      </w:hyperlink>
    </w:p>
    <w:p w:rsidR="00EF4E80" w:rsidRPr="00077576" w:rsidRDefault="00EF4E80" w:rsidP="00A76949">
      <w:pPr>
        <w:pStyle w:val="BodyText"/>
        <w:jc w:val="both"/>
      </w:pPr>
      <w:r w:rsidRPr="00077576">
        <w:t>Уровень В 1</w:t>
      </w:r>
    </w:p>
    <w:p w:rsidR="00EF4E80" w:rsidRPr="00077576" w:rsidRDefault="00EF4E80" w:rsidP="00A76949">
      <w:pPr>
        <w:pStyle w:val="BodyText"/>
        <w:spacing w:after="0"/>
        <w:jc w:val="both"/>
      </w:pPr>
      <w:hyperlink r:id="rId17" w:history="1">
        <w:r w:rsidRPr="00077576">
          <w:rPr>
            <w:rStyle w:val="Hyperlink"/>
          </w:rPr>
          <w:t>http://www.goethe.de/lrn/prj/pba/bes/gzb/mat/ruindex.htm</w:t>
        </w:r>
      </w:hyperlink>
    </w:p>
    <w:p w:rsidR="00EF4E80" w:rsidRPr="00077576" w:rsidRDefault="00EF4E80" w:rsidP="00A76949">
      <w:pPr>
        <w:pStyle w:val="BodyText"/>
        <w:spacing w:after="0"/>
        <w:jc w:val="both"/>
      </w:pPr>
    </w:p>
    <w:p w:rsidR="00EF4E80" w:rsidRPr="00077576" w:rsidRDefault="00EF4E80" w:rsidP="00A76949">
      <w:pPr>
        <w:pStyle w:val="BodyText"/>
        <w:spacing w:after="0"/>
        <w:jc w:val="both"/>
      </w:pPr>
      <w:r w:rsidRPr="00077576">
        <w:t>Уровень В 2</w:t>
      </w:r>
    </w:p>
    <w:p w:rsidR="00EF4E80" w:rsidRPr="00077576" w:rsidRDefault="00EF4E80" w:rsidP="00A76949">
      <w:pPr>
        <w:pStyle w:val="BodyText"/>
        <w:spacing w:after="0"/>
        <w:jc w:val="both"/>
      </w:pPr>
      <w:hyperlink r:id="rId18" w:history="1">
        <w:r w:rsidRPr="00077576">
          <w:rPr>
            <w:rStyle w:val="Hyperlink"/>
          </w:rPr>
          <w:t>http://www.goethe.de/lrn/prj/pba/bes/gb2/mat/ruindex.htm</w:t>
        </w:r>
      </w:hyperlink>
    </w:p>
    <w:p w:rsidR="00EF4E80" w:rsidRPr="00077576" w:rsidRDefault="00EF4E80" w:rsidP="00A76949">
      <w:pPr>
        <w:pStyle w:val="BodyText"/>
        <w:spacing w:after="0"/>
        <w:jc w:val="both"/>
      </w:pPr>
    </w:p>
    <w:p w:rsidR="00EF4E80" w:rsidRPr="00077576" w:rsidRDefault="00EF4E80" w:rsidP="00867118">
      <w:pPr>
        <w:pStyle w:val="BodyText"/>
        <w:spacing w:after="0"/>
        <w:jc w:val="both"/>
      </w:pPr>
    </w:p>
    <w:p w:rsidR="00EF4E80" w:rsidRPr="00077576" w:rsidRDefault="00EF4E80" w:rsidP="00867118">
      <w:pPr>
        <w:rPr>
          <w:b/>
          <w:bCs/>
        </w:rPr>
      </w:pPr>
      <w:r w:rsidRPr="00077576">
        <w:rPr>
          <w:b/>
          <w:bCs/>
        </w:rPr>
        <w:t>Г. Порядок формирования оценок по дисциплине</w:t>
      </w:r>
    </w:p>
    <w:p w:rsidR="00EF4E80" w:rsidRPr="00077576" w:rsidRDefault="00EF4E80" w:rsidP="00867118">
      <w:pPr>
        <w:pStyle w:val="BodyText"/>
        <w:spacing w:after="0"/>
        <w:jc w:val="both"/>
      </w:pPr>
      <w:r w:rsidRPr="00077576">
        <w:t>Текущий контроль складывается из:</w:t>
      </w:r>
    </w:p>
    <w:p w:rsidR="00EF4E80" w:rsidRPr="00077576" w:rsidRDefault="00EF4E80" w:rsidP="00BD1356">
      <w:pPr>
        <w:pStyle w:val="BodyText"/>
        <w:spacing w:after="0"/>
        <w:ind w:left="567"/>
        <w:jc w:val="both"/>
      </w:pPr>
      <w:r w:rsidRPr="00077576">
        <w:t>активность работы на уроке – мах. 10 баллов,</w:t>
      </w:r>
    </w:p>
    <w:p w:rsidR="00EF4E80" w:rsidRPr="00077576" w:rsidRDefault="00EF4E80" w:rsidP="00867118">
      <w:pPr>
        <w:ind w:left="567"/>
        <w:jc w:val="both"/>
      </w:pPr>
      <w:r w:rsidRPr="00077576">
        <w:t>выполнение домашних заданий – мах. 10 баллов,</w:t>
      </w:r>
    </w:p>
    <w:p w:rsidR="00EF4E80" w:rsidRPr="00077576" w:rsidRDefault="00EF4E80" w:rsidP="00867118">
      <w:pPr>
        <w:ind w:left="567"/>
        <w:jc w:val="both"/>
      </w:pPr>
      <w:r w:rsidRPr="00077576">
        <w:t>контрольная работа – мах. 10 баллов</w:t>
      </w:r>
    </w:p>
    <w:p w:rsidR="00EF4E80" w:rsidRPr="00077576" w:rsidRDefault="00EF4E80" w:rsidP="00FC11D5">
      <w:pPr>
        <w:pStyle w:val="NormalWeb"/>
        <w:jc w:val="both"/>
      </w:pPr>
      <w:r w:rsidRPr="00077576">
        <w:t>Накопленная оценка рассчитывается:</w:t>
      </w:r>
    </w:p>
    <w:p w:rsidR="00EF4E80" w:rsidRPr="00077576" w:rsidRDefault="00EF4E80" w:rsidP="00FC11D5">
      <w:pPr>
        <w:pStyle w:val="NormalWeb"/>
        <w:ind w:firstLine="708"/>
        <w:jc w:val="both"/>
      </w:pPr>
      <w:r w:rsidRPr="00077576">
        <w:t>Он (1 год) = (Оа + Од.з. + Ок.р.) / 3</w:t>
      </w:r>
    </w:p>
    <w:p w:rsidR="00EF4E80" w:rsidRPr="00077576" w:rsidRDefault="00EF4E80" w:rsidP="00FC11D5">
      <w:pPr>
        <w:pStyle w:val="NormalWeb"/>
        <w:ind w:firstLine="708"/>
        <w:jc w:val="both"/>
      </w:pPr>
      <w:r w:rsidRPr="00077576">
        <w:t>Он (2 год) = (Оа + Од.з. + Ок.р.) / 3</w:t>
      </w:r>
    </w:p>
    <w:p w:rsidR="00EF4E80" w:rsidRPr="00077576" w:rsidRDefault="00EF4E80" w:rsidP="00FC11D5">
      <w:pPr>
        <w:pStyle w:val="NormalWeb"/>
        <w:ind w:firstLine="708"/>
        <w:jc w:val="both"/>
      </w:pPr>
      <w:r w:rsidRPr="00077576">
        <w:t>Он (3 год) = (Оа + Од.з. + Ок.р.) / 3</w:t>
      </w:r>
    </w:p>
    <w:p w:rsidR="00EF4E80" w:rsidRPr="00077576" w:rsidRDefault="00EF4E80" w:rsidP="00FC11D5">
      <w:pPr>
        <w:pStyle w:val="NormalWeb"/>
        <w:ind w:firstLine="708"/>
        <w:jc w:val="both"/>
      </w:pPr>
      <w:r w:rsidRPr="00077576">
        <w:t>Он (4 год) = (Оа + Од.з. + Ок.р.) / 3</w:t>
      </w:r>
    </w:p>
    <w:p w:rsidR="00EF4E80" w:rsidRPr="00077576" w:rsidRDefault="00EF4E80" w:rsidP="00867118">
      <w:pPr>
        <w:jc w:val="both"/>
      </w:pPr>
    </w:p>
    <w:p w:rsidR="00EF4E80" w:rsidRPr="00077576" w:rsidRDefault="00EF4E80" w:rsidP="005C3D71">
      <w:pPr>
        <w:jc w:val="both"/>
      </w:pPr>
      <w:r w:rsidRPr="00077576">
        <w:t>Экзаменационная оценка по учебной дисциплине О</w:t>
      </w:r>
      <w:r w:rsidRPr="00077576">
        <w:rPr>
          <w:vertAlign w:val="subscript"/>
        </w:rPr>
        <w:t>э</w:t>
      </w:r>
      <w:r w:rsidRPr="00077576">
        <w:t>складывается из пунктов, полученных за каждую из четырех частей экзамена: аудирование, говорение, чтение, письмо. Общее число баллов макс. 100, для перевода оценки в значении от 1 до 10 число баллов делится на 10 и округляется до целого числа, например, 65:10= 6,5 ≈7 или 83:10=8,3 ≈8</w:t>
      </w:r>
    </w:p>
    <w:p w:rsidR="00EF4E80" w:rsidRPr="00077576" w:rsidRDefault="00EF4E80" w:rsidP="00FC11D5">
      <w:pPr>
        <w:pStyle w:val="NormalWeb"/>
        <w:jc w:val="both"/>
      </w:pPr>
      <w:r w:rsidRPr="00077576">
        <w:t>Результирующая отметка за каждый год рассчитывается по формуле:</w:t>
      </w:r>
    </w:p>
    <w:p w:rsidR="00EF4E80" w:rsidRPr="00077576" w:rsidRDefault="00EF4E80" w:rsidP="00FC11D5">
      <w:pPr>
        <w:pStyle w:val="NormalWeb"/>
        <w:spacing w:after="0" w:afterAutospacing="0"/>
        <w:ind w:firstLine="708"/>
        <w:jc w:val="both"/>
      </w:pPr>
      <w:r w:rsidRPr="00077576">
        <w:t xml:space="preserve">Ор (1 год) = </w:t>
      </w:r>
      <w:r w:rsidRPr="00077576">
        <w:rPr>
          <w:lang w:val="en-US"/>
        </w:rPr>
        <w:t>k</w:t>
      </w:r>
      <w:r w:rsidRPr="00077576">
        <w:rPr>
          <w:rFonts w:ascii="Cambria Math" w:hAnsi="Cambria Math" w:cs="Cambria Math"/>
        </w:rPr>
        <w:t>₁</w:t>
      </w:r>
      <w:r w:rsidRPr="00077576">
        <w:t xml:space="preserve"> х Он (1 год) + </w:t>
      </w:r>
      <w:r w:rsidRPr="00077576">
        <w:rPr>
          <w:lang w:val="en-US"/>
        </w:rPr>
        <w:t>k</w:t>
      </w:r>
      <w:r w:rsidRPr="00077576">
        <w:rPr>
          <w:rFonts w:ascii="Cambria Math" w:hAnsi="Cambria Math" w:cs="Cambria Math"/>
        </w:rPr>
        <w:t>₂</w:t>
      </w:r>
      <w:r w:rsidRPr="00077576">
        <w:t xml:space="preserve"> х Оэ (1 год)  (где </w:t>
      </w:r>
      <w:r w:rsidRPr="00077576">
        <w:rPr>
          <w:lang w:val="en-US"/>
        </w:rPr>
        <w:t>k</w:t>
      </w:r>
      <w:r w:rsidRPr="00077576">
        <w:rPr>
          <w:rFonts w:ascii="Cambria Math" w:hAnsi="Cambria Math" w:cs="Cambria Math"/>
        </w:rPr>
        <w:t>₁</w:t>
      </w:r>
      <w:r w:rsidRPr="00077576">
        <w:t xml:space="preserve"> = 0,3, а </w:t>
      </w:r>
      <w:r w:rsidRPr="00077576">
        <w:rPr>
          <w:lang w:val="en-US"/>
        </w:rPr>
        <w:t>k</w:t>
      </w:r>
      <w:r w:rsidRPr="00077576">
        <w:rPr>
          <w:rFonts w:ascii="Cambria Math" w:hAnsi="Cambria Math" w:cs="Cambria Math"/>
        </w:rPr>
        <w:t>₂</w:t>
      </w:r>
      <w:r w:rsidRPr="00077576">
        <w:t xml:space="preserve"> = 0,7)</w:t>
      </w:r>
    </w:p>
    <w:p w:rsidR="00EF4E80" w:rsidRPr="00077576" w:rsidRDefault="00EF4E80" w:rsidP="00FC11D5">
      <w:pPr>
        <w:pStyle w:val="NormalWeb"/>
        <w:spacing w:after="0" w:afterAutospacing="0"/>
        <w:ind w:firstLine="708"/>
        <w:jc w:val="both"/>
      </w:pPr>
      <w:r w:rsidRPr="00077576">
        <w:t xml:space="preserve">Ор (2 год) = </w:t>
      </w:r>
      <w:r w:rsidRPr="00077576">
        <w:rPr>
          <w:lang w:val="en-US"/>
        </w:rPr>
        <w:t>k</w:t>
      </w:r>
      <w:r w:rsidRPr="00077576">
        <w:rPr>
          <w:rFonts w:ascii="Cambria Math" w:hAnsi="Cambria Math" w:cs="Cambria Math"/>
        </w:rPr>
        <w:t>₁</w:t>
      </w:r>
      <w:r w:rsidRPr="00077576">
        <w:t xml:space="preserve"> х Он (2 год) + </w:t>
      </w:r>
      <w:r w:rsidRPr="00077576">
        <w:rPr>
          <w:lang w:val="en-US"/>
        </w:rPr>
        <w:t>k</w:t>
      </w:r>
      <w:r w:rsidRPr="00077576">
        <w:rPr>
          <w:rFonts w:ascii="Cambria Math" w:hAnsi="Cambria Math" w:cs="Cambria Math"/>
        </w:rPr>
        <w:t>₂</w:t>
      </w:r>
      <w:r w:rsidRPr="00077576">
        <w:t xml:space="preserve"> х Оэ (2 год)</w:t>
      </w:r>
    </w:p>
    <w:p w:rsidR="00EF4E80" w:rsidRPr="00077576" w:rsidRDefault="00EF4E80" w:rsidP="00FC11D5">
      <w:pPr>
        <w:pStyle w:val="NormalWeb"/>
        <w:spacing w:after="0" w:afterAutospacing="0"/>
        <w:ind w:firstLine="708"/>
        <w:jc w:val="both"/>
      </w:pPr>
      <w:r w:rsidRPr="00077576">
        <w:t xml:space="preserve">Ор (3 год) = </w:t>
      </w:r>
      <w:r w:rsidRPr="00077576">
        <w:rPr>
          <w:lang w:val="en-US"/>
        </w:rPr>
        <w:t>k</w:t>
      </w:r>
      <w:r w:rsidRPr="00077576">
        <w:rPr>
          <w:rFonts w:ascii="Cambria Math" w:hAnsi="Cambria Math" w:cs="Cambria Math"/>
        </w:rPr>
        <w:t>₁</w:t>
      </w:r>
      <w:r w:rsidRPr="00077576">
        <w:t xml:space="preserve"> х Он (3 год) + </w:t>
      </w:r>
      <w:r w:rsidRPr="00077576">
        <w:rPr>
          <w:lang w:val="en-US"/>
        </w:rPr>
        <w:t>k</w:t>
      </w:r>
      <w:r w:rsidRPr="00077576">
        <w:rPr>
          <w:rFonts w:ascii="Cambria Math" w:hAnsi="Cambria Math" w:cs="Cambria Math"/>
        </w:rPr>
        <w:t>₂</w:t>
      </w:r>
      <w:r w:rsidRPr="00077576">
        <w:t xml:space="preserve"> х Оэ (3 год)</w:t>
      </w:r>
    </w:p>
    <w:p w:rsidR="00EF4E80" w:rsidRPr="00077576" w:rsidRDefault="00EF4E80" w:rsidP="00FC11D5">
      <w:pPr>
        <w:pStyle w:val="NormalWeb"/>
        <w:ind w:firstLine="708"/>
      </w:pPr>
      <w:r w:rsidRPr="00077576">
        <w:t xml:space="preserve">Ор (4 год) = </w:t>
      </w:r>
      <w:r w:rsidRPr="00077576">
        <w:rPr>
          <w:lang w:val="en-US"/>
        </w:rPr>
        <w:t>k</w:t>
      </w:r>
      <w:r w:rsidRPr="00077576">
        <w:rPr>
          <w:rFonts w:ascii="Cambria Math" w:hAnsi="Cambria Math" w:cs="Cambria Math"/>
        </w:rPr>
        <w:t>₁</w:t>
      </w:r>
      <w:r w:rsidRPr="00077576">
        <w:t xml:space="preserve"> х Он (4 год) + </w:t>
      </w:r>
      <w:r w:rsidRPr="00077576">
        <w:rPr>
          <w:lang w:val="en-US"/>
        </w:rPr>
        <w:t>k</w:t>
      </w:r>
      <w:r w:rsidRPr="00077576">
        <w:rPr>
          <w:rFonts w:ascii="Cambria Math" w:hAnsi="Cambria Math" w:cs="Cambria Math"/>
        </w:rPr>
        <w:t>₂</w:t>
      </w:r>
      <w:r w:rsidRPr="00077576">
        <w:t xml:space="preserve"> х Оэ (4 год)</w:t>
      </w:r>
    </w:p>
    <w:p w:rsidR="00EF4E80" w:rsidRPr="00077576" w:rsidRDefault="00EF4E80" w:rsidP="00867118">
      <w:pPr>
        <w:pStyle w:val="BodyText"/>
        <w:spacing w:after="0"/>
        <w:ind w:left="567"/>
        <w:jc w:val="both"/>
      </w:pPr>
    </w:p>
    <w:p w:rsidR="00EF4E80" w:rsidRPr="00077576" w:rsidRDefault="00EF4E80" w:rsidP="00867118">
      <w:pPr>
        <w:jc w:val="both"/>
      </w:pPr>
      <w:r w:rsidRPr="00077576">
        <w:t>Способ округления оценок по учебной дисциплине арифметический, в пользу студента.</w:t>
      </w:r>
    </w:p>
    <w:p w:rsidR="00EF4E80" w:rsidRPr="00077576" w:rsidRDefault="00EF4E80" w:rsidP="00690D27">
      <w:pPr>
        <w:jc w:val="both"/>
      </w:pPr>
      <w:r w:rsidRPr="00077576">
        <w:t>Преподаватель имеет право добавить или вычесть до 10 баллов за посещаемость, и активное участие.</w:t>
      </w:r>
    </w:p>
    <w:p w:rsidR="00EF4E80" w:rsidRPr="00077576" w:rsidRDefault="00EF4E80" w:rsidP="00690D27">
      <w:pPr>
        <w:jc w:val="both"/>
      </w:pPr>
    </w:p>
    <w:p w:rsidR="00EF4E80" w:rsidRPr="00077576" w:rsidRDefault="00EF4E80" w:rsidP="00690D27">
      <w:pPr>
        <w:jc w:val="both"/>
      </w:pPr>
      <w:r w:rsidRPr="00077576">
        <w:t>Итоговый экзамен в конце 4 курса –экзамен, состоящий из заданий в формате сертификата уровня В2 (продуктивные навыки) и В1 (рецептивные навыки).</w:t>
      </w:r>
    </w:p>
    <w:p w:rsidR="00EF4E80" w:rsidRPr="00077576" w:rsidRDefault="00EF4E80" w:rsidP="00690D27">
      <w:pPr>
        <w:jc w:val="both"/>
      </w:pPr>
    </w:p>
    <w:p w:rsidR="00EF4E80" w:rsidRPr="00077576" w:rsidRDefault="00EF4E80" w:rsidP="00690D27">
      <w:pPr>
        <w:jc w:val="both"/>
      </w:pPr>
      <w:r w:rsidRPr="00077576">
        <w:t>Для экзамена применяется следующая шкала, которая соотносится со шкалой НИУ ВШЭ (1:10):</w:t>
      </w:r>
    </w:p>
    <w:tbl>
      <w:tblPr>
        <w:tblW w:w="3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5"/>
        <w:gridCol w:w="3286"/>
      </w:tblGrid>
      <w:tr w:rsidR="00EF4E80" w:rsidRPr="00077576">
        <w:trPr>
          <w:jc w:val="center"/>
        </w:trPr>
        <w:tc>
          <w:tcPr>
            <w:tcW w:w="2500" w:type="pct"/>
          </w:tcPr>
          <w:p w:rsidR="00EF4E80" w:rsidRPr="00077576" w:rsidRDefault="00EF4E80" w:rsidP="00690D27">
            <w:pPr>
              <w:jc w:val="both"/>
            </w:pPr>
          </w:p>
          <w:p w:rsidR="00EF4E80" w:rsidRPr="00077576" w:rsidRDefault="00EF4E80" w:rsidP="00690D27">
            <w:pPr>
              <w:jc w:val="both"/>
            </w:pPr>
            <w:r w:rsidRPr="00077576">
              <w:t>100% шкала</w:t>
            </w:r>
          </w:p>
        </w:tc>
        <w:tc>
          <w:tcPr>
            <w:tcW w:w="2500" w:type="pct"/>
          </w:tcPr>
          <w:p w:rsidR="00EF4E80" w:rsidRPr="00077576" w:rsidRDefault="00EF4E80" w:rsidP="00690D27">
            <w:pPr>
              <w:jc w:val="both"/>
            </w:pPr>
          </w:p>
          <w:p w:rsidR="00EF4E80" w:rsidRPr="00077576" w:rsidRDefault="00EF4E80" w:rsidP="00690D27">
            <w:pPr>
              <w:jc w:val="both"/>
            </w:pPr>
            <w:r w:rsidRPr="00077576">
              <w:t>шкала НИУ ВШЭ</w:t>
            </w:r>
          </w:p>
        </w:tc>
      </w:tr>
      <w:tr w:rsidR="00EF4E80" w:rsidRPr="00077576">
        <w:trPr>
          <w:jc w:val="center"/>
        </w:trPr>
        <w:tc>
          <w:tcPr>
            <w:tcW w:w="2500" w:type="pct"/>
          </w:tcPr>
          <w:p w:rsidR="00EF4E80" w:rsidRPr="00077576" w:rsidRDefault="00EF4E80" w:rsidP="00690D27">
            <w:pPr>
              <w:jc w:val="both"/>
            </w:pPr>
            <w:r w:rsidRPr="00077576">
              <w:t>95-100%</w:t>
            </w:r>
          </w:p>
        </w:tc>
        <w:tc>
          <w:tcPr>
            <w:tcW w:w="2500" w:type="pct"/>
          </w:tcPr>
          <w:p w:rsidR="00EF4E80" w:rsidRPr="00077576" w:rsidRDefault="00EF4E80" w:rsidP="00690D27">
            <w:pPr>
              <w:jc w:val="both"/>
            </w:pPr>
            <w:r w:rsidRPr="00077576">
              <w:t>10</w:t>
            </w:r>
          </w:p>
        </w:tc>
      </w:tr>
      <w:tr w:rsidR="00EF4E80" w:rsidRPr="00077576">
        <w:trPr>
          <w:jc w:val="center"/>
        </w:trPr>
        <w:tc>
          <w:tcPr>
            <w:tcW w:w="2500" w:type="pct"/>
          </w:tcPr>
          <w:p w:rsidR="00EF4E80" w:rsidRPr="00077576" w:rsidRDefault="00EF4E80" w:rsidP="00690D27">
            <w:pPr>
              <w:jc w:val="both"/>
            </w:pPr>
            <w:r w:rsidRPr="00077576">
              <w:t>90-94%</w:t>
            </w:r>
          </w:p>
        </w:tc>
        <w:tc>
          <w:tcPr>
            <w:tcW w:w="2500" w:type="pct"/>
          </w:tcPr>
          <w:p w:rsidR="00EF4E80" w:rsidRPr="00077576" w:rsidRDefault="00EF4E80" w:rsidP="00690D27">
            <w:pPr>
              <w:jc w:val="both"/>
            </w:pPr>
            <w:r w:rsidRPr="00077576">
              <w:t>9</w:t>
            </w:r>
          </w:p>
        </w:tc>
      </w:tr>
      <w:tr w:rsidR="00EF4E80" w:rsidRPr="00077576">
        <w:trPr>
          <w:jc w:val="center"/>
        </w:trPr>
        <w:tc>
          <w:tcPr>
            <w:tcW w:w="2500" w:type="pct"/>
          </w:tcPr>
          <w:p w:rsidR="00EF4E80" w:rsidRPr="00077576" w:rsidRDefault="00EF4E80" w:rsidP="00690D27">
            <w:pPr>
              <w:jc w:val="both"/>
            </w:pPr>
            <w:r w:rsidRPr="00077576">
              <w:t>85-89%</w:t>
            </w:r>
          </w:p>
        </w:tc>
        <w:tc>
          <w:tcPr>
            <w:tcW w:w="2500" w:type="pct"/>
          </w:tcPr>
          <w:p w:rsidR="00EF4E80" w:rsidRPr="00077576" w:rsidRDefault="00EF4E80" w:rsidP="00690D27">
            <w:pPr>
              <w:jc w:val="both"/>
            </w:pPr>
            <w:r w:rsidRPr="00077576">
              <w:t>8</w:t>
            </w:r>
          </w:p>
        </w:tc>
      </w:tr>
      <w:tr w:rsidR="00EF4E80" w:rsidRPr="00077576">
        <w:trPr>
          <w:jc w:val="center"/>
        </w:trPr>
        <w:tc>
          <w:tcPr>
            <w:tcW w:w="2500" w:type="pct"/>
          </w:tcPr>
          <w:p w:rsidR="00EF4E80" w:rsidRPr="00077576" w:rsidRDefault="00EF4E80" w:rsidP="00690D27">
            <w:pPr>
              <w:jc w:val="both"/>
            </w:pPr>
            <w:r w:rsidRPr="00077576">
              <w:t>79-84%</w:t>
            </w:r>
          </w:p>
        </w:tc>
        <w:tc>
          <w:tcPr>
            <w:tcW w:w="2500" w:type="pct"/>
          </w:tcPr>
          <w:p w:rsidR="00EF4E80" w:rsidRPr="00077576" w:rsidRDefault="00EF4E80" w:rsidP="00690D27">
            <w:pPr>
              <w:jc w:val="both"/>
            </w:pPr>
            <w:r w:rsidRPr="00077576">
              <w:t>7</w:t>
            </w:r>
          </w:p>
        </w:tc>
      </w:tr>
      <w:tr w:rsidR="00EF4E80" w:rsidRPr="00077576">
        <w:trPr>
          <w:jc w:val="center"/>
        </w:trPr>
        <w:tc>
          <w:tcPr>
            <w:tcW w:w="2500" w:type="pct"/>
          </w:tcPr>
          <w:p w:rsidR="00EF4E80" w:rsidRPr="00077576" w:rsidRDefault="00EF4E80" w:rsidP="00690D27">
            <w:pPr>
              <w:jc w:val="both"/>
            </w:pPr>
            <w:r w:rsidRPr="00077576">
              <w:t>73-78%</w:t>
            </w:r>
          </w:p>
        </w:tc>
        <w:tc>
          <w:tcPr>
            <w:tcW w:w="2500" w:type="pct"/>
          </w:tcPr>
          <w:p w:rsidR="00EF4E80" w:rsidRPr="00077576" w:rsidRDefault="00EF4E80" w:rsidP="00690D27">
            <w:pPr>
              <w:jc w:val="both"/>
            </w:pPr>
            <w:r w:rsidRPr="00077576">
              <w:t>6</w:t>
            </w:r>
          </w:p>
        </w:tc>
      </w:tr>
      <w:tr w:rsidR="00EF4E80" w:rsidRPr="00077576">
        <w:trPr>
          <w:jc w:val="center"/>
        </w:trPr>
        <w:tc>
          <w:tcPr>
            <w:tcW w:w="2500" w:type="pct"/>
          </w:tcPr>
          <w:p w:rsidR="00EF4E80" w:rsidRPr="00077576" w:rsidRDefault="00EF4E80" w:rsidP="00690D27">
            <w:pPr>
              <w:jc w:val="both"/>
            </w:pPr>
            <w:r w:rsidRPr="00077576">
              <w:t>66-72%</w:t>
            </w:r>
          </w:p>
        </w:tc>
        <w:tc>
          <w:tcPr>
            <w:tcW w:w="2500" w:type="pct"/>
          </w:tcPr>
          <w:p w:rsidR="00EF4E80" w:rsidRPr="00077576" w:rsidRDefault="00EF4E80" w:rsidP="00690D27">
            <w:pPr>
              <w:jc w:val="both"/>
            </w:pPr>
            <w:r w:rsidRPr="00077576">
              <w:t>5</w:t>
            </w:r>
          </w:p>
        </w:tc>
      </w:tr>
      <w:tr w:rsidR="00EF4E80" w:rsidRPr="00077576">
        <w:trPr>
          <w:jc w:val="center"/>
        </w:trPr>
        <w:tc>
          <w:tcPr>
            <w:tcW w:w="2500" w:type="pct"/>
          </w:tcPr>
          <w:p w:rsidR="00EF4E80" w:rsidRPr="00077576" w:rsidRDefault="00EF4E80" w:rsidP="00690D27">
            <w:pPr>
              <w:jc w:val="both"/>
            </w:pPr>
            <w:r w:rsidRPr="00077576">
              <w:t>60-65%</w:t>
            </w:r>
          </w:p>
        </w:tc>
        <w:tc>
          <w:tcPr>
            <w:tcW w:w="2500" w:type="pct"/>
          </w:tcPr>
          <w:p w:rsidR="00EF4E80" w:rsidRPr="00077576" w:rsidRDefault="00EF4E80" w:rsidP="00690D27">
            <w:pPr>
              <w:jc w:val="both"/>
            </w:pPr>
            <w:r w:rsidRPr="00077576">
              <w:t>4</w:t>
            </w:r>
          </w:p>
        </w:tc>
      </w:tr>
      <w:tr w:rsidR="00EF4E80" w:rsidRPr="00077576">
        <w:trPr>
          <w:jc w:val="center"/>
        </w:trPr>
        <w:tc>
          <w:tcPr>
            <w:tcW w:w="2500" w:type="pct"/>
          </w:tcPr>
          <w:p w:rsidR="00EF4E80" w:rsidRPr="00077576" w:rsidRDefault="00EF4E80" w:rsidP="00690D27">
            <w:pPr>
              <w:jc w:val="both"/>
            </w:pPr>
            <w:r w:rsidRPr="00077576">
              <w:t>38-59%</w:t>
            </w:r>
          </w:p>
        </w:tc>
        <w:tc>
          <w:tcPr>
            <w:tcW w:w="2500" w:type="pct"/>
          </w:tcPr>
          <w:p w:rsidR="00EF4E80" w:rsidRPr="00077576" w:rsidRDefault="00EF4E80" w:rsidP="00690D27">
            <w:pPr>
              <w:jc w:val="both"/>
            </w:pPr>
            <w:r w:rsidRPr="00077576">
              <w:t>3</w:t>
            </w:r>
          </w:p>
        </w:tc>
      </w:tr>
      <w:tr w:rsidR="00EF4E80" w:rsidRPr="00077576">
        <w:trPr>
          <w:jc w:val="center"/>
        </w:trPr>
        <w:tc>
          <w:tcPr>
            <w:tcW w:w="2500" w:type="pct"/>
          </w:tcPr>
          <w:p w:rsidR="00EF4E80" w:rsidRPr="00077576" w:rsidRDefault="00EF4E80" w:rsidP="00690D27">
            <w:pPr>
              <w:jc w:val="both"/>
            </w:pPr>
            <w:r w:rsidRPr="00077576">
              <w:t>18-37%</w:t>
            </w:r>
          </w:p>
        </w:tc>
        <w:tc>
          <w:tcPr>
            <w:tcW w:w="2500" w:type="pct"/>
          </w:tcPr>
          <w:p w:rsidR="00EF4E80" w:rsidRPr="00077576" w:rsidRDefault="00EF4E80" w:rsidP="00690D27">
            <w:pPr>
              <w:jc w:val="both"/>
            </w:pPr>
            <w:r w:rsidRPr="00077576">
              <w:t>2</w:t>
            </w:r>
          </w:p>
        </w:tc>
      </w:tr>
      <w:tr w:rsidR="00EF4E80" w:rsidRPr="00077576">
        <w:trPr>
          <w:jc w:val="center"/>
        </w:trPr>
        <w:tc>
          <w:tcPr>
            <w:tcW w:w="2500" w:type="pct"/>
          </w:tcPr>
          <w:p w:rsidR="00EF4E80" w:rsidRPr="00077576" w:rsidRDefault="00EF4E80" w:rsidP="00690D27">
            <w:pPr>
              <w:jc w:val="both"/>
            </w:pPr>
            <w:r w:rsidRPr="00077576">
              <w:t>0-17%</w:t>
            </w:r>
          </w:p>
        </w:tc>
        <w:tc>
          <w:tcPr>
            <w:tcW w:w="2500" w:type="pct"/>
          </w:tcPr>
          <w:p w:rsidR="00EF4E80" w:rsidRPr="00077576" w:rsidRDefault="00EF4E80" w:rsidP="00690D27">
            <w:pPr>
              <w:jc w:val="both"/>
            </w:pPr>
            <w:r w:rsidRPr="00077576">
              <w:t>1</w:t>
            </w:r>
          </w:p>
        </w:tc>
      </w:tr>
    </w:tbl>
    <w:p w:rsidR="00EF4E80" w:rsidRPr="00077576" w:rsidRDefault="00EF4E80" w:rsidP="00690D27">
      <w:pPr>
        <w:jc w:val="both"/>
      </w:pPr>
      <w:r w:rsidRPr="00077576">
        <w:t>Таким образом, чтобы получить оценку «удовлетворительно» необходимо суммарно набрать не менее 60 баллов за все части экзамена, чтобы получить оценку «хорошо» необходимо набрать не менее 73 балла, чтобы получить «отлично» – не менее 85 баллов.</w:t>
      </w:r>
    </w:p>
    <w:p w:rsidR="00EF4E80" w:rsidRPr="00077576" w:rsidRDefault="00EF4E80" w:rsidP="00690D27">
      <w:pPr>
        <w:jc w:val="both"/>
      </w:pPr>
    </w:p>
    <w:p w:rsidR="00EF4E80" w:rsidRPr="00077576" w:rsidRDefault="00EF4E80" w:rsidP="00690D27">
      <w:pPr>
        <w:jc w:val="both"/>
      </w:pPr>
      <w:r w:rsidRPr="00077576">
        <w:t>Данная система предполагает:</w:t>
      </w:r>
    </w:p>
    <w:p w:rsidR="00EF4E80" w:rsidRPr="00077576" w:rsidRDefault="00EF4E80" w:rsidP="00E479F7">
      <w:pPr>
        <w:numPr>
          <w:ilvl w:val="0"/>
          <w:numId w:val="24"/>
        </w:numPr>
        <w:jc w:val="both"/>
      </w:pPr>
      <w:r w:rsidRPr="00077576">
        <w:t>Систематичность контрольных срезов на протяжении всего курса обучения,</w:t>
      </w:r>
    </w:p>
    <w:p w:rsidR="00EF4E80" w:rsidRPr="00077576" w:rsidRDefault="00EF4E80" w:rsidP="00E479F7">
      <w:pPr>
        <w:numPr>
          <w:ilvl w:val="0"/>
          <w:numId w:val="24"/>
        </w:numPr>
        <w:jc w:val="both"/>
      </w:pPr>
      <w:r w:rsidRPr="00077576">
        <w:t>Обязательную отчётность каждого студента за освоение темы в срок, предусмотренный учебным планом,</w:t>
      </w:r>
    </w:p>
    <w:p w:rsidR="00EF4E80" w:rsidRPr="00077576" w:rsidRDefault="00EF4E80" w:rsidP="00E479F7">
      <w:pPr>
        <w:numPr>
          <w:ilvl w:val="0"/>
          <w:numId w:val="24"/>
        </w:numPr>
        <w:jc w:val="both"/>
      </w:pPr>
      <w:r w:rsidRPr="00077576">
        <w:t>Регулярность работы каждого студента,</w:t>
      </w:r>
    </w:p>
    <w:p w:rsidR="00EF4E80" w:rsidRPr="00077576" w:rsidRDefault="00EF4E80" w:rsidP="00E479F7">
      <w:pPr>
        <w:numPr>
          <w:ilvl w:val="0"/>
          <w:numId w:val="24"/>
        </w:numPr>
        <w:jc w:val="both"/>
      </w:pPr>
      <w:r w:rsidRPr="00077576">
        <w:t>Обеспечение быстрой обратной связи между студентом и преподавателем.</w:t>
      </w:r>
    </w:p>
    <w:p w:rsidR="00EF4E80" w:rsidRPr="00077576" w:rsidRDefault="00EF4E80" w:rsidP="00690D27">
      <w:pPr>
        <w:jc w:val="both"/>
      </w:pPr>
    </w:p>
    <w:p w:rsidR="00EF4E80" w:rsidRPr="00077576" w:rsidRDefault="00EF4E80" w:rsidP="00A26DCD">
      <w:pPr>
        <w:pStyle w:val="BodyText"/>
        <w:spacing w:after="0"/>
        <w:rPr>
          <w:b/>
          <w:bCs/>
        </w:rPr>
      </w:pPr>
      <w:r w:rsidRPr="00077576">
        <w:rPr>
          <w:b/>
          <w:bCs/>
        </w:rPr>
        <w:t>Д. Содержание экзамена</w:t>
      </w:r>
    </w:p>
    <w:p w:rsidR="00EF4E80" w:rsidRPr="00077576" w:rsidRDefault="00EF4E80" w:rsidP="00A26DCD">
      <w:pPr>
        <w:pStyle w:val="BodyText"/>
        <w:spacing w:after="0"/>
        <w:jc w:val="both"/>
      </w:pPr>
      <w:r w:rsidRPr="00077576">
        <w:t>Экзамен состоит из заданий в формате сертификата уровня В2. Письменная часть экзамена включает:</w:t>
      </w:r>
    </w:p>
    <w:p w:rsidR="00EF4E80" w:rsidRPr="00077576" w:rsidRDefault="00EF4E80" w:rsidP="00E479F7">
      <w:pPr>
        <w:pStyle w:val="BodyText"/>
        <w:numPr>
          <w:ilvl w:val="0"/>
          <w:numId w:val="20"/>
        </w:numPr>
        <w:tabs>
          <w:tab w:val="clear" w:pos="1068"/>
        </w:tabs>
        <w:spacing w:after="0"/>
        <w:ind w:left="426"/>
        <w:jc w:val="both"/>
      </w:pPr>
      <w:r w:rsidRPr="00077576">
        <w:t xml:space="preserve">прослушивание текстов и выполнение заданий к ним. </w:t>
      </w:r>
    </w:p>
    <w:p w:rsidR="00EF4E80" w:rsidRPr="00077576" w:rsidRDefault="00EF4E80" w:rsidP="00E479F7">
      <w:pPr>
        <w:pStyle w:val="BodyText"/>
        <w:numPr>
          <w:ilvl w:val="0"/>
          <w:numId w:val="20"/>
        </w:numPr>
        <w:tabs>
          <w:tab w:val="clear" w:pos="1068"/>
        </w:tabs>
        <w:spacing w:after="0"/>
        <w:ind w:left="426"/>
        <w:jc w:val="both"/>
      </w:pPr>
      <w:r w:rsidRPr="00077576">
        <w:t xml:space="preserve">чтение текстов и выполнение заданий к ним. </w:t>
      </w:r>
    </w:p>
    <w:p w:rsidR="00EF4E80" w:rsidRPr="00077576" w:rsidRDefault="00EF4E80" w:rsidP="00A26DCD">
      <w:pPr>
        <w:pStyle w:val="BodyText"/>
        <w:numPr>
          <w:ilvl w:val="0"/>
          <w:numId w:val="20"/>
        </w:numPr>
        <w:tabs>
          <w:tab w:val="clear" w:pos="1068"/>
        </w:tabs>
        <w:spacing w:after="0"/>
        <w:ind w:left="426"/>
        <w:jc w:val="both"/>
      </w:pPr>
      <w:r w:rsidRPr="00077576">
        <w:t>Написание отклика на сообщение в СМИ (от 180 до 250 слов).</w:t>
      </w:r>
    </w:p>
    <w:p w:rsidR="00EF4E80" w:rsidRPr="00077576" w:rsidRDefault="00EF4E80" w:rsidP="00E16059">
      <w:pPr>
        <w:pStyle w:val="BodyText"/>
        <w:spacing w:after="0"/>
        <w:ind w:left="66"/>
        <w:jc w:val="both"/>
      </w:pPr>
      <w:r w:rsidRPr="00077576">
        <w:t>Устная часть экзамена включает:</w:t>
      </w:r>
    </w:p>
    <w:p w:rsidR="00EF4E80" w:rsidRPr="00077576" w:rsidRDefault="00EF4E80" w:rsidP="00254255">
      <w:pPr>
        <w:pStyle w:val="BodyText"/>
        <w:numPr>
          <w:ilvl w:val="0"/>
          <w:numId w:val="21"/>
        </w:numPr>
        <w:spacing w:after="0"/>
        <w:ind w:left="426"/>
        <w:jc w:val="both"/>
        <w:rPr>
          <w:b/>
          <w:bCs/>
        </w:rPr>
      </w:pPr>
      <w:r w:rsidRPr="00077576">
        <w:t xml:space="preserve">Передача содержания сообщения в СМИ с выражением собственного мнения и диалог с целью прийти к единому мнению. Критерии: полное раскрытие темы, логичность и связность речи, лексико-грамматическая грамотность, произношение и интонация. </w:t>
      </w:r>
    </w:p>
    <w:p w:rsidR="00EF4E80" w:rsidRPr="00077576" w:rsidRDefault="00EF4E80" w:rsidP="00254255">
      <w:pPr>
        <w:pStyle w:val="BodyText"/>
        <w:numPr>
          <w:ilvl w:val="0"/>
          <w:numId w:val="21"/>
        </w:numPr>
        <w:spacing w:after="0"/>
        <w:ind w:left="426"/>
        <w:jc w:val="both"/>
        <w:rPr>
          <w:b/>
          <w:bCs/>
        </w:rPr>
      </w:pPr>
      <w:r w:rsidRPr="00077576">
        <w:rPr>
          <w:b/>
          <w:bCs/>
        </w:rPr>
        <w:t>Используемые технологии</w:t>
      </w:r>
    </w:p>
    <w:p w:rsidR="00EF4E80" w:rsidRPr="00077576" w:rsidRDefault="00EF4E80" w:rsidP="0045161D">
      <w:pPr>
        <w:jc w:val="both"/>
      </w:pPr>
      <w:r w:rsidRPr="00077576">
        <w:rPr>
          <w:b/>
          <w:bCs/>
        </w:rPr>
        <w:t>А. Образовательные технологии</w:t>
      </w:r>
    </w:p>
    <w:p w:rsidR="00EF4E80" w:rsidRPr="00077576" w:rsidRDefault="00EF4E80" w:rsidP="0045161D">
      <w:pPr>
        <w:jc w:val="both"/>
      </w:pPr>
      <w:r w:rsidRPr="00077576">
        <w:t>Предлагаемая программа реализует на практике компетентностный подход и делает акцент на развитии коммуникативной компетенции. Программа осуществляет систематическую и системную соотнесённость с международной сертификацией.</w:t>
      </w:r>
    </w:p>
    <w:p w:rsidR="00EF4E80" w:rsidRPr="00077576" w:rsidRDefault="00EF4E80" w:rsidP="0045161D">
      <w:pPr>
        <w:jc w:val="both"/>
      </w:pPr>
      <w:r w:rsidRPr="00077576">
        <w:t>В учебном процессе используются следующие формы проведения занятий: семинар-дискуссия, проблемный семинар; фронтальный опрос, диктант, тестирование, письменная контрольная работа; подготовка индивидуальных и коллективных проектов и их компьютерных презентаций; ролевая игра; работа в команде; индивидуальные консультации; анализ и обсуждение самостоятельных работ.</w:t>
      </w:r>
    </w:p>
    <w:p w:rsidR="00EF4E80" w:rsidRPr="00077576" w:rsidRDefault="00EF4E80" w:rsidP="0045161D">
      <w:pPr>
        <w:jc w:val="both"/>
      </w:pPr>
      <w:r w:rsidRPr="00077576">
        <w:rPr>
          <w:b/>
          <w:bCs/>
        </w:rPr>
        <w:t>Б. Научно-исследовательские технологии</w:t>
      </w:r>
      <w:r w:rsidRPr="00077576">
        <w:t xml:space="preserve"> включают работу с текстами по пройденной тематике: поиск нужной информации в различных источниках по ключевым словам, тематическим рубрикам и сайтам, справочным изданиям; устное и письменное реферирование; систематизация, анализ, сравнение, синтез учебных текстов.</w:t>
      </w:r>
    </w:p>
    <w:p w:rsidR="00EF4E80" w:rsidRPr="00077576" w:rsidRDefault="00EF4E80" w:rsidP="0045161D">
      <w:pPr>
        <w:jc w:val="center"/>
        <w:rPr>
          <w:b/>
          <w:bCs/>
        </w:rPr>
      </w:pPr>
    </w:p>
    <w:p w:rsidR="00EF4E80" w:rsidRPr="00077576" w:rsidRDefault="00EF4E80" w:rsidP="0045161D">
      <w:pPr>
        <w:rPr>
          <w:b/>
          <w:bCs/>
        </w:rPr>
      </w:pPr>
      <w:r w:rsidRPr="00077576">
        <w:rPr>
          <w:b/>
          <w:bCs/>
          <w:lang w:val="en-US"/>
        </w:rPr>
        <w:t>X</w:t>
      </w:r>
      <w:r w:rsidRPr="00077576">
        <w:rPr>
          <w:b/>
          <w:bCs/>
          <w:lang w:val="de-DE"/>
        </w:rPr>
        <w:t>I</w:t>
      </w:r>
      <w:r w:rsidRPr="00077576">
        <w:rPr>
          <w:b/>
          <w:bCs/>
        </w:rPr>
        <w:t>. Учебно-методическое обеспечение самостоятельной работы студентов</w:t>
      </w:r>
    </w:p>
    <w:p w:rsidR="00EF4E80" w:rsidRPr="00077576" w:rsidRDefault="00EF4E80" w:rsidP="0045161D">
      <w:pPr>
        <w:jc w:val="both"/>
      </w:pPr>
      <w:r w:rsidRPr="00077576">
        <w:rPr>
          <w:b/>
          <w:bCs/>
        </w:rPr>
        <w:t xml:space="preserve">А. </w:t>
      </w:r>
      <w:r w:rsidRPr="00077576">
        <w:t>Самостоятельная работа студентов обеспечивается:</w:t>
      </w:r>
    </w:p>
    <w:p w:rsidR="00EF4E80" w:rsidRPr="00077576" w:rsidRDefault="00EF4E80" w:rsidP="006B2BB2">
      <w:r w:rsidRPr="00077576">
        <w:t>- учебными пособиями</w:t>
      </w:r>
      <w:r w:rsidRPr="00077576">
        <w:br/>
        <w:t xml:space="preserve">- интернет-ресурсами: в системе </w:t>
      </w:r>
      <w:r w:rsidRPr="00077576">
        <w:rPr>
          <w:lang w:val="de-DE"/>
        </w:rPr>
        <w:t>LMS</w:t>
      </w:r>
      <w:r w:rsidRPr="00077576">
        <w:t xml:space="preserve"> представлены: библиотека тестовых заданий, упражнений, демо-версий контрольных работ, база дополнительных текстов по каждой теме, ссылки на аудио- и видеоматериалы.</w:t>
      </w:r>
    </w:p>
    <w:p w:rsidR="00EF4E80" w:rsidRPr="00077576" w:rsidRDefault="00EF4E80" w:rsidP="0045161D">
      <w:pPr>
        <w:jc w:val="both"/>
      </w:pPr>
      <w:r w:rsidRPr="00077576">
        <w:rPr>
          <w:b/>
          <w:bCs/>
        </w:rPr>
        <w:t xml:space="preserve">Б. </w:t>
      </w:r>
      <w:r w:rsidRPr="00077576">
        <w:t>Учебно-методические рекомендации для обеспечения самостоятельной работы студентов</w:t>
      </w:r>
    </w:p>
    <w:p w:rsidR="00EF4E80" w:rsidRPr="00077576" w:rsidRDefault="00EF4E80" w:rsidP="00A07A8E">
      <w:pPr>
        <w:ind w:firstLine="567"/>
        <w:jc w:val="both"/>
      </w:pPr>
      <w:r w:rsidRPr="00077576">
        <w:t>Студентам, приступившим к изучению дисциплины «Иностранный язык (немецкий)» рекомендуется:</w:t>
      </w:r>
    </w:p>
    <w:p w:rsidR="00EF4E80" w:rsidRPr="00077576" w:rsidRDefault="00EF4E80" w:rsidP="00E479F7">
      <w:pPr>
        <w:numPr>
          <w:ilvl w:val="0"/>
          <w:numId w:val="19"/>
        </w:numPr>
        <w:tabs>
          <w:tab w:val="left" w:pos="851"/>
        </w:tabs>
        <w:ind w:left="0" w:firstLine="567"/>
        <w:jc w:val="both"/>
      </w:pPr>
      <w:r w:rsidRPr="00077576">
        <w:t>как можно активнее работать на аудиторных семинарских занятиях, используя по возможности в речи как можно больше лексических единиц;</w:t>
      </w:r>
    </w:p>
    <w:p w:rsidR="00EF4E80" w:rsidRPr="00077576" w:rsidRDefault="00EF4E80" w:rsidP="00E479F7">
      <w:pPr>
        <w:numPr>
          <w:ilvl w:val="0"/>
          <w:numId w:val="19"/>
        </w:numPr>
        <w:tabs>
          <w:tab w:val="left" w:pos="851"/>
        </w:tabs>
        <w:ind w:left="0" w:firstLine="567"/>
        <w:jc w:val="both"/>
      </w:pPr>
      <w:r w:rsidRPr="00077576">
        <w:t>регулярно выполнять самостоятельные домашние задания;</w:t>
      </w:r>
    </w:p>
    <w:p w:rsidR="00EF4E80" w:rsidRPr="00077576" w:rsidRDefault="00EF4E80" w:rsidP="00E479F7">
      <w:pPr>
        <w:numPr>
          <w:ilvl w:val="0"/>
          <w:numId w:val="19"/>
        </w:numPr>
        <w:tabs>
          <w:tab w:val="left" w:pos="851"/>
        </w:tabs>
        <w:ind w:left="0" w:firstLine="567"/>
        <w:jc w:val="both"/>
      </w:pPr>
      <w:r w:rsidRPr="00077576">
        <w:t>регулярно прослушивать радиопередачи и/или просматривать телевизионные фильмы на немецком языке (с субтитрами и без них);</w:t>
      </w:r>
    </w:p>
    <w:p w:rsidR="00EF4E80" w:rsidRPr="00077576" w:rsidRDefault="00EF4E80" w:rsidP="00E479F7">
      <w:pPr>
        <w:numPr>
          <w:ilvl w:val="0"/>
          <w:numId w:val="19"/>
        </w:numPr>
        <w:tabs>
          <w:tab w:val="left" w:pos="851"/>
        </w:tabs>
        <w:ind w:left="0" w:firstLine="567"/>
        <w:jc w:val="both"/>
      </w:pPr>
      <w:r w:rsidRPr="00077576">
        <w:t>регулярно и по возможности как можно больше читать аутентичную художественную литературу и периодические издания на немецком языке;</w:t>
      </w:r>
    </w:p>
    <w:p w:rsidR="00EF4E80" w:rsidRPr="00077576" w:rsidRDefault="00EF4E80" w:rsidP="00E479F7">
      <w:pPr>
        <w:numPr>
          <w:ilvl w:val="0"/>
          <w:numId w:val="19"/>
        </w:numPr>
        <w:tabs>
          <w:tab w:val="left" w:pos="851"/>
        </w:tabs>
        <w:ind w:left="0" w:firstLine="567"/>
        <w:jc w:val="both"/>
      </w:pPr>
      <w:r w:rsidRPr="00077576">
        <w:t>регулярно выполнять дополнительные письменные упражнения по изучаемым грамматическим темам.</w:t>
      </w:r>
    </w:p>
    <w:p w:rsidR="00EF4E80" w:rsidRPr="00077576" w:rsidRDefault="00EF4E80" w:rsidP="0045161D">
      <w:pPr>
        <w:widowControl w:val="0"/>
        <w:ind w:firstLine="300"/>
        <w:jc w:val="both"/>
        <w:rPr>
          <w:snapToGrid w:val="0"/>
        </w:rPr>
      </w:pPr>
    </w:p>
    <w:p w:rsidR="00EF4E80" w:rsidRPr="00077576" w:rsidRDefault="00EF4E80" w:rsidP="0045161D">
      <w:pPr>
        <w:ind w:left="180" w:hanging="180"/>
        <w:jc w:val="both"/>
        <w:rPr>
          <w:b/>
          <w:bCs/>
        </w:rPr>
      </w:pPr>
      <w:r w:rsidRPr="00077576">
        <w:rPr>
          <w:b/>
          <w:bCs/>
          <w:lang w:val="en-US"/>
        </w:rPr>
        <w:t>XI</w:t>
      </w:r>
      <w:r w:rsidRPr="00077576">
        <w:rPr>
          <w:b/>
          <w:bCs/>
          <w:lang w:val="de-DE"/>
        </w:rPr>
        <w:t>I</w:t>
      </w:r>
      <w:r w:rsidRPr="00077576">
        <w:rPr>
          <w:b/>
          <w:bCs/>
        </w:rPr>
        <w:t xml:space="preserve">. Учебно-методическое и информационное обеспечение дисциплины </w:t>
      </w:r>
    </w:p>
    <w:p w:rsidR="00EF4E80" w:rsidRPr="00077576" w:rsidRDefault="00EF4E80" w:rsidP="0045161D">
      <w:pPr>
        <w:tabs>
          <w:tab w:val="right" w:pos="0"/>
        </w:tabs>
        <w:jc w:val="center"/>
        <w:rPr>
          <w:b/>
          <w:bCs/>
        </w:rPr>
      </w:pPr>
    </w:p>
    <w:p w:rsidR="00EF4E80" w:rsidRPr="00077576" w:rsidRDefault="00EF4E80" w:rsidP="0045161D">
      <w:pPr>
        <w:tabs>
          <w:tab w:val="num" w:pos="567"/>
        </w:tabs>
        <w:ind w:right="-142"/>
        <w:jc w:val="both"/>
        <w:rPr>
          <w:b/>
          <w:bCs/>
        </w:rPr>
      </w:pPr>
      <w:r w:rsidRPr="00077576">
        <w:rPr>
          <w:b/>
          <w:bCs/>
        </w:rPr>
        <w:t>А) Основная литература:</w:t>
      </w:r>
    </w:p>
    <w:p w:rsidR="00EF4E80" w:rsidRPr="00077576" w:rsidRDefault="00EF4E80" w:rsidP="0045161D">
      <w:pPr>
        <w:tabs>
          <w:tab w:val="num" w:pos="567"/>
        </w:tabs>
        <w:ind w:right="-142"/>
        <w:jc w:val="both"/>
      </w:pPr>
      <w:r w:rsidRPr="00077576">
        <w:rPr>
          <w:lang w:val="de-DE"/>
        </w:rPr>
        <w:t>Begegnungen</w:t>
      </w:r>
      <w:r w:rsidRPr="00077576">
        <w:t xml:space="preserve"> 1, 2, 3, </w:t>
      </w:r>
      <w:r w:rsidRPr="00077576">
        <w:rPr>
          <w:lang w:val="de-DE"/>
        </w:rPr>
        <w:t>MittelpunktneuB</w:t>
      </w:r>
      <w:r w:rsidRPr="00077576">
        <w:t>2</w:t>
      </w:r>
    </w:p>
    <w:p w:rsidR="00EF4E80" w:rsidRPr="00077576" w:rsidRDefault="00EF4E80" w:rsidP="0045161D">
      <w:pPr>
        <w:tabs>
          <w:tab w:val="num" w:pos="567"/>
        </w:tabs>
        <w:ind w:right="-142"/>
        <w:jc w:val="both"/>
        <w:rPr>
          <w:b/>
          <w:bCs/>
        </w:rPr>
      </w:pPr>
    </w:p>
    <w:p w:rsidR="00EF4E80" w:rsidRPr="00077576" w:rsidRDefault="00EF4E80" w:rsidP="0045161D">
      <w:pPr>
        <w:ind w:right="-142"/>
        <w:jc w:val="both"/>
        <w:rPr>
          <w:b/>
          <w:bCs/>
        </w:rPr>
      </w:pPr>
      <w:r w:rsidRPr="00077576">
        <w:rPr>
          <w:b/>
          <w:bCs/>
        </w:rPr>
        <w:t>Б) Дополнительная литература:</w:t>
      </w:r>
    </w:p>
    <w:p w:rsidR="00EF4E80" w:rsidRPr="00077576" w:rsidRDefault="00EF4E80" w:rsidP="00A07A8E">
      <w:pPr>
        <w:rPr>
          <w:lang w:val="de-DE"/>
        </w:rPr>
      </w:pPr>
      <w:r w:rsidRPr="00077576">
        <w:t>Учебники</w:t>
      </w:r>
      <w:r w:rsidRPr="00077576">
        <w:rPr>
          <w:lang w:val="de-DE"/>
        </w:rPr>
        <w:t>: Lagune 1-3, Themen aktuell 1-3, Schritte international 1-6</w:t>
      </w:r>
    </w:p>
    <w:p w:rsidR="00EF4E80" w:rsidRPr="00077576" w:rsidRDefault="00EF4E80" w:rsidP="00AB2230">
      <w:pPr>
        <w:rPr>
          <w:lang w:val="de-DE"/>
        </w:rPr>
      </w:pPr>
      <w:r w:rsidRPr="00077576">
        <w:t>журналы</w:t>
      </w:r>
      <w:r w:rsidRPr="00077576">
        <w:rPr>
          <w:lang w:val="de-DE"/>
        </w:rPr>
        <w:t>: Deutsch Perfekt, das Rad, Schuss (</w:t>
      </w:r>
      <w:hyperlink r:id="rId19" w:history="1">
        <w:r w:rsidRPr="00077576">
          <w:rPr>
            <w:rStyle w:val="Hyperlink"/>
            <w:lang w:val="de-DE"/>
          </w:rPr>
          <w:t>http://de.maryglasgowplus.com/subscribe/deutsch/schuss</w:t>
        </w:r>
      </w:hyperlink>
      <w:r w:rsidRPr="00077576">
        <w:rPr>
          <w:lang w:val="de-DE"/>
        </w:rPr>
        <w:t>)</w:t>
      </w:r>
    </w:p>
    <w:p w:rsidR="00EF4E80" w:rsidRPr="00077576" w:rsidRDefault="00EF4E80" w:rsidP="00AB2230">
      <w:pPr>
        <w:rPr>
          <w:lang w:val="de-DE"/>
        </w:rPr>
      </w:pPr>
    </w:p>
    <w:p w:rsidR="00EF4E80" w:rsidRPr="00077576" w:rsidRDefault="00EF4E80" w:rsidP="0045161D">
      <w:pPr>
        <w:widowControl w:val="0"/>
        <w:jc w:val="both"/>
        <w:rPr>
          <w:b/>
          <w:bCs/>
          <w:u w:val="single"/>
        </w:rPr>
      </w:pPr>
      <w:r w:rsidRPr="00077576">
        <w:rPr>
          <w:b/>
          <w:bCs/>
        </w:rPr>
        <w:t>В) Программное обеспечение и Интернет-ресурсы:</w:t>
      </w:r>
    </w:p>
    <w:p w:rsidR="00EF4E80" w:rsidRPr="00077576" w:rsidRDefault="00EF4E80" w:rsidP="00A07A8E">
      <w:pPr>
        <w:jc w:val="both"/>
        <w:rPr>
          <w:lang w:val="de-DE"/>
        </w:rPr>
      </w:pPr>
      <w:r w:rsidRPr="00077576">
        <w:t>сайты</w:t>
      </w:r>
      <w:r w:rsidRPr="00077576">
        <w:rPr>
          <w:lang w:val="de-DE"/>
        </w:rPr>
        <w:t>:</w:t>
      </w:r>
    </w:p>
    <w:p w:rsidR="00EF4E80" w:rsidRPr="00077576" w:rsidRDefault="00EF4E80" w:rsidP="00A07A8E">
      <w:pPr>
        <w:jc w:val="both"/>
        <w:rPr>
          <w:lang w:val="de-DE"/>
        </w:rPr>
      </w:pPr>
      <w:r w:rsidRPr="00077576">
        <w:rPr>
          <w:lang w:val="de-DE"/>
        </w:rPr>
        <w:t>Begegnungen Online-Übungen</w:t>
      </w:r>
    </w:p>
    <w:p w:rsidR="00EF4E80" w:rsidRPr="00077576" w:rsidRDefault="00EF4E80" w:rsidP="00A07A8E">
      <w:pPr>
        <w:jc w:val="both"/>
        <w:rPr>
          <w:lang w:val="de-DE"/>
        </w:rPr>
      </w:pPr>
      <w:hyperlink r:id="rId20" w:history="1">
        <w:r w:rsidRPr="00077576">
          <w:rPr>
            <w:rStyle w:val="Hyperlink"/>
            <w:lang w:val="de-DE"/>
          </w:rPr>
          <w:t>http://www.schubert-verlag.de/aufgaben/uebungen_a1/a1_uebungen_index.htm?PHPSESSID=3f461f19585296084c07ce5ead711d4f</w:t>
        </w:r>
      </w:hyperlink>
    </w:p>
    <w:p w:rsidR="00EF4E80" w:rsidRPr="00077576" w:rsidRDefault="00EF4E80" w:rsidP="00A07A8E">
      <w:pPr>
        <w:jc w:val="both"/>
        <w:rPr>
          <w:lang w:val="de-DE"/>
        </w:rPr>
      </w:pPr>
      <w:r w:rsidRPr="00077576">
        <w:rPr>
          <w:lang w:val="de-DE"/>
        </w:rPr>
        <w:t>Goethe-Institut</w:t>
      </w:r>
    </w:p>
    <w:p w:rsidR="00EF4E80" w:rsidRPr="00077576" w:rsidRDefault="00EF4E80" w:rsidP="00A07A8E">
      <w:pPr>
        <w:jc w:val="both"/>
        <w:rPr>
          <w:lang w:val="de-DE"/>
        </w:rPr>
      </w:pPr>
      <w:hyperlink r:id="rId21" w:history="1">
        <w:r w:rsidRPr="00077576">
          <w:rPr>
            <w:color w:val="0000FF"/>
            <w:u w:val="single"/>
            <w:lang w:val="de-DE"/>
          </w:rPr>
          <w:t>http://www.goethe.de/ins/ru/mos/lrn/ruindex.htm</w:t>
        </w:r>
      </w:hyperlink>
    </w:p>
    <w:p w:rsidR="00EF4E80" w:rsidRPr="00077576" w:rsidRDefault="00EF4E80" w:rsidP="00A07A8E">
      <w:pPr>
        <w:jc w:val="both"/>
        <w:rPr>
          <w:lang w:val="de-DE"/>
        </w:rPr>
      </w:pPr>
      <w:r w:rsidRPr="00077576">
        <w:rPr>
          <w:lang w:val="de-DE"/>
        </w:rPr>
        <w:t>Deutsche Welle</w:t>
      </w:r>
    </w:p>
    <w:p w:rsidR="00EF4E80" w:rsidRPr="00077576" w:rsidRDefault="00EF4E80" w:rsidP="00A07A8E">
      <w:pPr>
        <w:jc w:val="both"/>
        <w:rPr>
          <w:color w:val="0000FF"/>
          <w:u w:val="single"/>
          <w:lang w:val="de-DE"/>
        </w:rPr>
      </w:pPr>
      <w:hyperlink r:id="rId22" w:history="1">
        <w:r w:rsidRPr="00077576">
          <w:rPr>
            <w:color w:val="0000FF"/>
            <w:u w:val="single"/>
            <w:lang w:val="de-DE"/>
          </w:rPr>
          <w:t>http://www.dw.de/deutsch-lernen/lernangebote-für-das-niveau-a1/s-13212</w:t>
        </w:r>
      </w:hyperlink>
    </w:p>
    <w:p w:rsidR="00EF4E80" w:rsidRPr="00077576" w:rsidRDefault="00EF4E80" w:rsidP="00A07A8E">
      <w:pPr>
        <w:jc w:val="both"/>
        <w:rPr>
          <w:lang w:val="de-DE"/>
        </w:rPr>
      </w:pPr>
      <w:r w:rsidRPr="00077576">
        <w:rPr>
          <w:lang w:val="de-DE"/>
        </w:rPr>
        <w:t xml:space="preserve">Planet Schule </w:t>
      </w:r>
    </w:p>
    <w:p w:rsidR="00EF4E80" w:rsidRPr="00077576" w:rsidRDefault="00EF4E80" w:rsidP="00A07A8E">
      <w:pPr>
        <w:jc w:val="both"/>
        <w:rPr>
          <w:lang w:val="de-DE"/>
        </w:rPr>
      </w:pPr>
      <w:hyperlink r:id="rId23" w:history="1">
        <w:r w:rsidRPr="00077576">
          <w:rPr>
            <w:color w:val="0000FF"/>
            <w:u w:val="single"/>
            <w:lang w:val="de-DE"/>
          </w:rPr>
          <w:t>http://www.planet-schule.de/</w:t>
        </w:r>
      </w:hyperlink>
    </w:p>
    <w:p w:rsidR="00EF4E80" w:rsidRPr="00077576" w:rsidRDefault="00EF4E80" w:rsidP="00A07A8E">
      <w:pPr>
        <w:rPr>
          <w:lang w:val="de-DE"/>
        </w:rPr>
      </w:pPr>
      <w:r w:rsidRPr="00077576">
        <w:rPr>
          <w:lang w:val="de-DE"/>
        </w:rPr>
        <w:t>Pluspunkt Deutsch (</w:t>
      </w:r>
      <w:hyperlink r:id="rId24" w:history="1">
        <w:r w:rsidRPr="00077576">
          <w:rPr>
            <w:rStyle w:val="Hyperlink"/>
            <w:lang w:val="de-DE"/>
          </w:rPr>
          <w:t>http://www.cornelsen.de/pluspunkt_deutsch/1.c.2838854.de</w:t>
        </w:r>
      </w:hyperlink>
      <w:r w:rsidRPr="00077576">
        <w:rPr>
          <w:lang w:val="de-DE"/>
        </w:rPr>
        <w:t xml:space="preserve">); </w:t>
      </w:r>
    </w:p>
    <w:p w:rsidR="00EF4E80" w:rsidRPr="00077576" w:rsidRDefault="00EF4E80" w:rsidP="00A07A8E">
      <w:pPr>
        <w:rPr>
          <w:lang w:val="de-DE"/>
        </w:rPr>
      </w:pPr>
      <w:r w:rsidRPr="00077576">
        <w:rPr>
          <w:lang w:val="de-DE"/>
        </w:rPr>
        <w:t>Start Deutsch (</w:t>
      </w:r>
      <w:hyperlink r:id="rId25" w:history="1">
        <w:r w:rsidRPr="00077576">
          <w:rPr>
            <w:rStyle w:val="Hyperlink"/>
            <w:lang w:val="de-DE"/>
          </w:rPr>
          <w:t>http://start-deutsch.com/study/exam/leisure/</w:t>
        </w:r>
      </w:hyperlink>
      <w:r w:rsidRPr="00077576">
        <w:rPr>
          <w:lang w:val="de-DE"/>
        </w:rPr>
        <w:t xml:space="preserve">); </w:t>
      </w:r>
    </w:p>
    <w:p w:rsidR="00EF4E80" w:rsidRPr="00077576" w:rsidRDefault="00EF4E80" w:rsidP="00A07A8E">
      <w:pPr>
        <w:rPr>
          <w:lang w:val="en-GB"/>
        </w:rPr>
      </w:pPr>
      <w:r w:rsidRPr="00077576">
        <w:rPr>
          <w:lang w:val="en-GB"/>
        </w:rPr>
        <w:t>Prima (</w:t>
      </w:r>
      <w:hyperlink r:id="rId26" w:history="1">
        <w:r w:rsidRPr="00077576">
          <w:rPr>
            <w:rStyle w:val="Hyperlink"/>
            <w:lang w:val="da-DK"/>
          </w:rPr>
          <w:t>http://www.cornelsen.de/prima/1.c.3066780.de</w:t>
        </w:r>
      </w:hyperlink>
      <w:r w:rsidRPr="00077576">
        <w:rPr>
          <w:lang w:val="en-GB"/>
        </w:rPr>
        <w:t>);</w:t>
      </w:r>
    </w:p>
    <w:p w:rsidR="00EF4E80" w:rsidRPr="00077576" w:rsidRDefault="00EF4E80" w:rsidP="00A07A8E">
      <w:pPr>
        <w:rPr>
          <w:lang w:val="de-DE"/>
        </w:rPr>
      </w:pPr>
      <w:r w:rsidRPr="00077576">
        <w:rPr>
          <w:lang w:val="de-DE"/>
        </w:rPr>
        <w:t>Video (</w:t>
      </w:r>
      <w:hyperlink r:id="rId27" w:history="1">
        <w:r w:rsidRPr="00077576">
          <w:rPr>
            <w:rStyle w:val="Hyperlink"/>
            <w:lang w:val="de-DE"/>
          </w:rPr>
          <w:t>http://www.youtube.com/watch?v=OyKRemfvrB8</w:t>
        </w:r>
      </w:hyperlink>
      <w:r w:rsidRPr="00077576">
        <w:t>Ж</w:t>
      </w:r>
      <w:r w:rsidRPr="00077576">
        <w:rPr>
          <w:lang w:val="de-DE"/>
        </w:rPr>
        <w:t xml:space="preserve">; </w:t>
      </w:r>
      <w:hyperlink r:id="rId28" w:history="1">
        <w:r w:rsidRPr="00077576">
          <w:rPr>
            <w:rStyle w:val="Hyperlink"/>
            <w:lang w:val="de-DE"/>
          </w:rPr>
          <w:t>http://www.youtube.com/watch?v=qQtujvfM12Q</w:t>
        </w:r>
      </w:hyperlink>
      <w:r w:rsidRPr="00077576">
        <w:rPr>
          <w:lang w:val="de-DE"/>
        </w:rPr>
        <w:t>)</w:t>
      </w:r>
    </w:p>
    <w:p w:rsidR="00EF4E80" w:rsidRPr="00077576" w:rsidRDefault="00EF4E80" w:rsidP="0045161D">
      <w:pPr>
        <w:tabs>
          <w:tab w:val="left" w:pos="0"/>
        </w:tabs>
        <w:ind w:left="540"/>
        <w:rPr>
          <w:lang w:val="de-DE"/>
        </w:rPr>
      </w:pPr>
    </w:p>
    <w:p w:rsidR="00EF4E80" w:rsidRPr="00077576" w:rsidRDefault="00EF4E80" w:rsidP="004853E1">
      <w:pPr>
        <w:pStyle w:val="10"/>
        <w:numPr>
          <w:ilvl w:val="0"/>
          <w:numId w:val="2"/>
        </w:numPr>
        <w:spacing w:after="0" w:line="240" w:lineRule="auto"/>
        <w:ind w:left="540" w:hanging="540"/>
        <w:rPr>
          <w:rFonts w:ascii="Times New Roman" w:hAnsi="Times New Roman" w:cs="Times New Roman"/>
          <w:sz w:val="24"/>
          <w:szCs w:val="24"/>
        </w:rPr>
      </w:pPr>
      <w:r w:rsidRPr="00077576">
        <w:rPr>
          <w:rFonts w:ascii="Times New Roman" w:hAnsi="Times New Roman" w:cs="Times New Roman"/>
          <w:b/>
          <w:bCs/>
          <w:sz w:val="24"/>
          <w:szCs w:val="24"/>
        </w:rPr>
        <w:t>Материально-техническое обеспечение дисциплины:</w:t>
      </w:r>
    </w:p>
    <w:p w:rsidR="00EF4E80" w:rsidRPr="00077576" w:rsidRDefault="00EF4E80" w:rsidP="0045161D">
      <w:pPr>
        <w:jc w:val="both"/>
      </w:pPr>
      <w:r w:rsidRPr="00077576">
        <w:t>А. Помещение: учебные аудитории факультета.</w:t>
      </w:r>
    </w:p>
    <w:p w:rsidR="00EF4E80" w:rsidRPr="00077576" w:rsidRDefault="00EF4E80" w:rsidP="0045161D">
      <w:pPr>
        <w:jc w:val="both"/>
      </w:pPr>
      <w:r w:rsidRPr="00077576">
        <w:t>Б.Оборудование: компьютер и аудиоколонки, проектор, экран, доска, звуковоспроизводящая аппаратура.</w:t>
      </w:r>
    </w:p>
    <w:p w:rsidR="00EF4E80" w:rsidRPr="00077576" w:rsidRDefault="00EF4E80" w:rsidP="0045161D">
      <w:pPr>
        <w:jc w:val="both"/>
      </w:pPr>
    </w:p>
    <w:p w:rsidR="00EF4E80" w:rsidRPr="00077576" w:rsidRDefault="00EF4E80" w:rsidP="003A2A8C">
      <w:pPr>
        <w:jc w:val="both"/>
      </w:pPr>
    </w:p>
    <w:p w:rsidR="00EF4E80" w:rsidRPr="00077576" w:rsidRDefault="00EF4E80" w:rsidP="003A2A8C">
      <w:pPr>
        <w:pageBreakBefore/>
        <w:jc w:val="both"/>
        <w:rPr>
          <w:b/>
          <w:bCs/>
        </w:rPr>
        <w:sectPr w:rsidR="00EF4E80" w:rsidRPr="00077576" w:rsidSect="006B2BB2">
          <w:headerReference w:type="default" r:id="rId29"/>
          <w:footerReference w:type="default" r:id="rId30"/>
          <w:type w:val="continuous"/>
          <w:pgSz w:w="11906" w:h="16838"/>
          <w:pgMar w:top="1134" w:right="1134" w:bottom="567" w:left="1134" w:header="709" w:footer="709" w:gutter="0"/>
          <w:cols w:space="708"/>
          <w:titlePg/>
          <w:docGrid w:linePitch="360"/>
        </w:sectPr>
      </w:pPr>
    </w:p>
    <w:p w:rsidR="00EF4E80" w:rsidRPr="00077576" w:rsidRDefault="00EF4E80" w:rsidP="00493DFE">
      <w:pPr>
        <w:pageBreakBefore/>
        <w:jc w:val="right"/>
        <w:rPr>
          <w:b/>
          <w:bCs/>
        </w:rPr>
      </w:pPr>
      <w:r w:rsidRPr="00077576">
        <w:rPr>
          <w:b/>
          <w:bCs/>
        </w:rPr>
        <w:t>Приложение 1.</w:t>
      </w:r>
    </w:p>
    <w:p w:rsidR="00EF4E80" w:rsidRPr="00077576" w:rsidRDefault="00EF4E80" w:rsidP="00EC4991">
      <w:pPr>
        <w:jc w:val="center"/>
      </w:pPr>
      <w:r w:rsidRPr="00077576">
        <w:t>Демоверсия контрольной работы и спецификация к ней.</w:t>
      </w:r>
    </w:p>
    <w:p w:rsidR="00EF4E80" w:rsidRPr="00077576" w:rsidRDefault="00EF4E80" w:rsidP="00EC4991">
      <w:pPr>
        <w:jc w:val="both"/>
      </w:pPr>
    </w:p>
    <w:p w:rsidR="00EF4E80" w:rsidRPr="00077576" w:rsidRDefault="00EF4E80" w:rsidP="00EC4991">
      <w:pPr>
        <w:suppressAutoHyphens/>
        <w:snapToGrid w:val="0"/>
        <w:jc w:val="center"/>
        <w:rPr>
          <w:b/>
          <w:bCs/>
        </w:rPr>
      </w:pPr>
      <w:r w:rsidRPr="00077576">
        <w:rPr>
          <w:b/>
          <w:bCs/>
        </w:rPr>
        <w:t>СПЕЦИФИКАЦИЯ</w:t>
      </w:r>
    </w:p>
    <w:p w:rsidR="00EF4E80" w:rsidRPr="00077576" w:rsidRDefault="00EF4E80" w:rsidP="00EC4991">
      <w:pPr>
        <w:jc w:val="center"/>
      </w:pPr>
      <w:r w:rsidRPr="00077576">
        <w:t>контрольной работы по урокам 1-4, вариант 2</w:t>
      </w:r>
    </w:p>
    <w:p w:rsidR="00EF4E80" w:rsidRPr="00077576" w:rsidRDefault="00EF4E80" w:rsidP="00EC4991">
      <w:pPr>
        <w:jc w:val="center"/>
      </w:pPr>
      <w:r w:rsidRPr="00077576">
        <w:t xml:space="preserve">для промежуточной аттестации по немецкому языку </w:t>
      </w:r>
    </w:p>
    <w:p w:rsidR="00EF4E80" w:rsidRPr="00077576" w:rsidRDefault="00EF4E80" w:rsidP="00EC4991">
      <w:pPr>
        <w:jc w:val="center"/>
      </w:pPr>
    </w:p>
    <w:p w:rsidR="00EF4E80" w:rsidRPr="00077576" w:rsidRDefault="00EF4E80" w:rsidP="00EC4991">
      <w:pPr>
        <w:jc w:val="both"/>
        <w:rPr>
          <w:b/>
          <w:bCs/>
          <w:i/>
          <w:iCs/>
        </w:rPr>
      </w:pPr>
      <w:r w:rsidRPr="00077576">
        <w:rPr>
          <w:b/>
          <w:bCs/>
          <w:i/>
          <w:iCs/>
        </w:rPr>
        <w:t>Назначение проверочной работы</w:t>
      </w:r>
    </w:p>
    <w:p w:rsidR="00EF4E80" w:rsidRPr="00077576" w:rsidRDefault="00EF4E80" w:rsidP="00EC4991">
      <w:pPr>
        <w:ind w:firstLine="567"/>
        <w:jc w:val="both"/>
      </w:pPr>
      <w:r w:rsidRPr="00077576">
        <w:t>Проверочная работа предназначена для:</w:t>
      </w:r>
    </w:p>
    <w:p w:rsidR="00EF4E80" w:rsidRPr="00077576" w:rsidRDefault="00EF4E80" w:rsidP="00EC4991">
      <w:pPr>
        <w:ind w:firstLine="567"/>
        <w:jc w:val="both"/>
      </w:pPr>
      <w:r w:rsidRPr="00077576">
        <w:t>- проверки усвоения языкового и речевого материала по темам: «Представление», «Рабочие контакты», «Город», «Продукты и напитки».</w:t>
      </w:r>
    </w:p>
    <w:p w:rsidR="00EF4E80" w:rsidRPr="00077576" w:rsidRDefault="00EF4E80" w:rsidP="00EC4991">
      <w:pPr>
        <w:ind w:firstLine="567"/>
        <w:jc w:val="both"/>
      </w:pPr>
      <w:r w:rsidRPr="00077576">
        <w:t>- проверка рецептивных и продуктивных навыков и умений по темам «Представление», «Рабочие контакты», «Город», «Продукты и напитки».</w:t>
      </w:r>
    </w:p>
    <w:p w:rsidR="00EF4E80" w:rsidRPr="00077576" w:rsidRDefault="00EF4E80" w:rsidP="00EC4991">
      <w:pPr>
        <w:ind w:firstLine="567"/>
        <w:jc w:val="both"/>
      </w:pPr>
    </w:p>
    <w:p w:rsidR="00EF4E80" w:rsidRPr="00077576" w:rsidRDefault="00EF4E80" w:rsidP="00EC4991">
      <w:pPr>
        <w:ind w:firstLine="567"/>
        <w:jc w:val="both"/>
      </w:pPr>
    </w:p>
    <w:p w:rsidR="00EF4E80" w:rsidRPr="00077576" w:rsidRDefault="00EF4E80" w:rsidP="00EC4991">
      <w:pPr>
        <w:jc w:val="both"/>
        <w:rPr>
          <w:b/>
          <w:bCs/>
          <w:i/>
          <w:iCs/>
        </w:rPr>
      </w:pPr>
      <w:r w:rsidRPr="00077576">
        <w:rPr>
          <w:b/>
          <w:bCs/>
          <w:i/>
          <w:iCs/>
        </w:rPr>
        <w:t>Документы, определяющие содержание КИМ</w:t>
      </w:r>
    </w:p>
    <w:p w:rsidR="00EF4E80" w:rsidRPr="00077576" w:rsidRDefault="00EF4E80" w:rsidP="00EC4991">
      <w:pPr>
        <w:ind w:firstLine="567"/>
        <w:jc w:val="both"/>
      </w:pPr>
      <w:r w:rsidRPr="00077576">
        <w:t>Содержание и структура работы для промежуточной аттестации по немецкому языку разработаны на основе следующих документов:</w:t>
      </w:r>
    </w:p>
    <w:p w:rsidR="00EF4E80" w:rsidRPr="00077576" w:rsidRDefault="00EF4E80" w:rsidP="00EC4991">
      <w:pPr>
        <w:ind w:firstLine="567"/>
        <w:jc w:val="both"/>
      </w:pPr>
      <w:r w:rsidRPr="00077576">
        <w:t>Программа дисциплины «Иностранный язык (немецкий)» для подготовки бакалавра.</w:t>
      </w:r>
    </w:p>
    <w:p w:rsidR="00EF4E80" w:rsidRPr="00077576" w:rsidRDefault="00EF4E80" w:rsidP="00EC4991">
      <w:pPr>
        <w:ind w:firstLine="567"/>
        <w:jc w:val="both"/>
      </w:pPr>
    </w:p>
    <w:p w:rsidR="00EF4E80" w:rsidRPr="00077576" w:rsidRDefault="00EF4E80" w:rsidP="00EC4991">
      <w:pPr>
        <w:jc w:val="both"/>
        <w:rPr>
          <w:b/>
          <w:bCs/>
          <w:i/>
          <w:iCs/>
        </w:rPr>
      </w:pPr>
      <w:r w:rsidRPr="00077576">
        <w:rPr>
          <w:b/>
          <w:bCs/>
          <w:i/>
          <w:iCs/>
        </w:rPr>
        <w:t>Условия проведения тестирования</w:t>
      </w:r>
    </w:p>
    <w:p w:rsidR="00EF4E80" w:rsidRPr="00077576" w:rsidRDefault="00EF4E80" w:rsidP="00EC4991">
      <w:pPr>
        <w:ind w:firstLine="567"/>
        <w:jc w:val="both"/>
      </w:pPr>
      <w:r w:rsidRPr="00077576">
        <w:rPr>
          <w:i/>
          <w:iCs/>
        </w:rPr>
        <w:t>Сроки проведения</w:t>
      </w:r>
      <w:r w:rsidRPr="00077576">
        <w:t>: контрольная работа проводится в два этапа в течение недели с 16.12. по 21.12.</w:t>
      </w:r>
    </w:p>
    <w:p w:rsidR="00EF4E80" w:rsidRPr="00077576" w:rsidRDefault="00EF4E80" w:rsidP="00EC4991">
      <w:pPr>
        <w:ind w:firstLine="567"/>
        <w:jc w:val="both"/>
      </w:pPr>
      <w:r w:rsidRPr="00077576">
        <w:t>Проверочная работа проводится по материалам, изученным в соответствии с темами «Представление», «Рабочие контакты», «Город», «Продукты и напитки» по учебнику „</w:t>
      </w:r>
      <w:r w:rsidRPr="00077576">
        <w:rPr>
          <w:lang w:val="de-DE"/>
        </w:rPr>
        <w:t>Begegnungen</w:t>
      </w:r>
      <w:r w:rsidRPr="00077576">
        <w:t xml:space="preserve"> 1“.</w:t>
      </w:r>
    </w:p>
    <w:p w:rsidR="00EF4E80" w:rsidRPr="00077576" w:rsidRDefault="00EF4E80" w:rsidP="00EC4991">
      <w:pPr>
        <w:ind w:firstLine="567"/>
        <w:jc w:val="both"/>
      </w:pPr>
    </w:p>
    <w:p w:rsidR="00EF4E80" w:rsidRPr="00077576" w:rsidRDefault="00EF4E80" w:rsidP="00EC4991">
      <w:pPr>
        <w:jc w:val="both"/>
        <w:rPr>
          <w:b/>
          <w:bCs/>
          <w:i/>
          <w:iCs/>
        </w:rPr>
      </w:pPr>
      <w:r w:rsidRPr="00077576">
        <w:rPr>
          <w:b/>
          <w:bCs/>
          <w:i/>
          <w:iCs/>
        </w:rPr>
        <w:t>Порядок выполнения работы</w:t>
      </w:r>
    </w:p>
    <w:p w:rsidR="00EF4E80" w:rsidRPr="00077576" w:rsidRDefault="00EF4E80" w:rsidP="00EC4991">
      <w:pPr>
        <w:ind w:firstLine="567"/>
        <w:jc w:val="both"/>
      </w:pPr>
      <w:r w:rsidRPr="00077576">
        <w:t xml:space="preserve">Проверочная работа состоит из двух частей. </w:t>
      </w:r>
    </w:p>
    <w:p w:rsidR="00EF4E80" w:rsidRPr="00077576" w:rsidRDefault="00EF4E80" w:rsidP="00EC4991">
      <w:pPr>
        <w:ind w:firstLine="567"/>
        <w:jc w:val="both"/>
      </w:pPr>
      <w:r w:rsidRPr="00077576">
        <w:t>1. Первый этап предполагает выполнение заданий по аудированию, чтению, письму. Осуществляется аудиторно, Время выполнения 60 минут.</w:t>
      </w:r>
    </w:p>
    <w:p w:rsidR="00EF4E80" w:rsidRPr="00077576" w:rsidRDefault="00EF4E80" w:rsidP="00EC4991">
      <w:pPr>
        <w:ind w:firstLine="567"/>
        <w:jc w:val="both"/>
      </w:pPr>
      <w:r w:rsidRPr="00077576">
        <w:t>2. Второй этап предполагает проверку навыков устной речи, осуществляется аудиторно, в парах, время опроса одной пары студентов – 3 минуты.</w:t>
      </w:r>
    </w:p>
    <w:p w:rsidR="00EF4E80" w:rsidRPr="00077576" w:rsidRDefault="00EF4E80" w:rsidP="00EC4991">
      <w:pPr>
        <w:ind w:firstLine="567"/>
        <w:jc w:val="both"/>
      </w:pPr>
    </w:p>
    <w:p w:rsidR="00EF4E80" w:rsidRPr="00077576" w:rsidRDefault="00EF4E80" w:rsidP="00EC4991">
      <w:pPr>
        <w:jc w:val="both"/>
        <w:rPr>
          <w:b/>
          <w:bCs/>
          <w:i/>
          <w:iCs/>
        </w:rPr>
      </w:pPr>
      <w:r w:rsidRPr="00077576">
        <w:rPr>
          <w:b/>
          <w:bCs/>
          <w:i/>
          <w:iCs/>
        </w:rPr>
        <w:t>Дополнительные материалы и оборудование</w:t>
      </w:r>
    </w:p>
    <w:p w:rsidR="00EF4E80" w:rsidRPr="00077576" w:rsidRDefault="00EF4E80" w:rsidP="00EC4991">
      <w:pPr>
        <w:ind w:firstLine="567"/>
        <w:jc w:val="both"/>
      </w:pPr>
      <w:r w:rsidRPr="00077576">
        <w:t>Дополнительное оборудование для прослушивания аудиозаписей: компьютер, магнитофон.</w:t>
      </w:r>
    </w:p>
    <w:p w:rsidR="00EF4E80" w:rsidRPr="00077576" w:rsidRDefault="00EF4E80" w:rsidP="00EC4991">
      <w:pPr>
        <w:jc w:val="both"/>
        <w:rPr>
          <w:b/>
          <w:bCs/>
          <w:i/>
          <w:iCs/>
        </w:rPr>
      </w:pPr>
    </w:p>
    <w:p w:rsidR="00EF4E80" w:rsidRPr="00077576" w:rsidRDefault="00EF4E80" w:rsidP="00EC4991">
      <w:pPr>
        <w:suppressAutoHyphens/>
        <w:snapToGrid w:val="0"/>
        <w:ind w:firstLine="567"/>
        <w:jc w:val="both"/>
        <w:rPr>
          <w:b/>
          <w:bCs/>
          <w:i/>
          <w:iCs/>
        </w:rPr>
      </w:pPr>
      <w:r w:rsidRPr="00077576">
        <w:rPr>
          <w:b/>
          <w:bCs/>
          <w:i/>
          <w:iCs/>
        </w:rPr>
        <w:t>Структура и содержание работы для промежуточной аттестации</w:t>
      </w:r>
    </w:p>
    <w:p w:rsidR="00EF4E80" w:rsidRPr="00077576" w:rsidRDefault="00EF4E80" w:rsidP="00EC4991">
      <w:pPr>
        <w:suppressAutoHyphens/>
        <w:snapToGrid w:val="0"/>
        <w:ind w:firstLine="567"/>
        <w:jc w:val="both"/>
      </w:pPr>
      <w:r w:rsidRPr="00077576">
        <w:t>В проверочной работе использованы задания разных типов:</w:t>
      </w:r>
    </w:p>
    <w:p w:rsidR="00EF4E80" w:rsidRPr="00077576" w:rsidRDefault="00EF4E80" w:rsidP="00EC4991">
      <w:pPr>
        <w:numPr>
          <w:ilvl w:val="0"/>
          <w:numId w:val="25"/>
        </w:numPr>
        <w:suppressAutoHyphens/>
        <w:snapToGrid w:val="0"/>
        <w:jc w:val="both"/>
      </w:pPr>
      <w:r w:rsidRPr="00077576">
        <w:t>Задание на выбор правильного / неправильного высказывания.</w:t>
      </w:r>
    </w:p>
    <w:p w:rsidR="00EF4E80" w:rsidRPr="00077576" w:rsidRDefault="00EF4E80" w:rsidP="00EC4991">
      <w:pPr>
        <w:suppressAutoHyphens/>
        <w:snapToGrid w:val="0"/>
        <w:ind w:firstLine="567"/>
        <w:jc w:val="both"/>
      </w:pPr>
      <w:r w:rsidRPr="00077576">
        <w:t>2) Задание с выбором ответа, где к каждому из утверждений приводится несколько (два) вариантов ответа, из которых верен только один.</w:t>
      </w:r>
    </w:p>
    <w:p w:rsidR="00EF4E80" w:rsidRPr="00077576" w:rsidRDefault="00EF4E80" w:rsidP="00EC4991">
      <w:pPr>
        <w:suppressAutoHyphens/>
        <w:snapToGrid w:val="0"/>
        <w:ind w:firstLine="567"/>
        <w:jc w:val="both"/>
      </w:pPr>
      <w:r w:rsidRPr="00077576">
        <w:t>3) Задание с развёрнутым ответом на вопрос.</w:t>
      </w:r>
    </w:p>
    <w:p w:rsidR="00EF4E80" w:rsidRPr="00077576" w:rsidRDefault="00EF4E80" w:rsidP="00EC4991">
      <w:pPr>
        <w:suppressAutoHyphens/>
        <w:snapToGrid w:val="0"/>
        <w:ind w:firstLine="567"/>
        <w:jc w:val="both"/>
      </w:pPr>
      <w:r w:rsidRPr="00077576">
        <w:t>4) Задания, к которому необходимо записать ответ, состоящий из нескольких предложений.</w:t>
      </w:r>
    </w:p>
    <w:p w:rsidR="00EF4E80" w:rsidRPr="00077576" w:rsidRDefault="00EF4E80" w:rsidP="00EC4991">
      <w:pPr>
        <w:suppressAutoHyphens/>
        <w:snapToGrid w:val="0"/>
        <w:ind w:firstLine="567"/>
        <w:jc w:val="both"/>
      </w:pPr>
      <w:r w:rsidRPr="00077576">
        <w:t>5) Задание на заполнение формуляра.</w:t>
      </w:r>
    </w:p>
    <w:p w:rsidR="00EF4E80" w:rsidRPr="00077576" w:rsidRDefault="00EF4E80" w:rsidP="00EC4991">
      <w:pPr>
        <w:suppressAutoHyphens/>
        <w:snapToGrid w:val="0"/>
        <w:ind w:firstLine="567"/>
        <w:jc w:val="both"/>
      </w:pPr>
      <w:r w:rsidRPr="00077576">
        <w:t>6) Задание на формулирование вопросов и ответов.</w:t>
      </w:r>
    </w:p>
    <w:p w:rsidR="00EF4E80" w:rsidRPr="00077576" w:rsidRDefault="00EF4E80" w:rsidP="00EC4991">
      <w:pPr>
        <w:suppressAutoHyphens/>
        <w:snapToGrid w:val="0"/>
        <w:ind w:firstLine="709"/>
        <w:jc w:val="both"/>
      </w:pPr>
    </w:p>
    <w:p w:rsidR="00EF4E80" w:rsidRPr="00077576" w:rsidRDefault="00EF4E80" w:rsidP="00EC4991">
      <w:pPr>
        <w:ind w:left="720"/>
        <w:jc w:val="right"/>
        <w:rPr>
          <w:b/>
          <w:bCs/>
          <w:i/>
          <w:iCs/>
        </w:rPr>
      </w:pPr>
      <w:r w:rsidRPr="00077576">
        <w:rPr>
          <w:b/>
          <w:bCs/>
          <w:i/>
          <w:iCs/>
        </w:rPr>
        <w:t>Таблица 1</w:t>
      </w:r>
    </w:p>
    <w:p w:rsidR="00EF4E80" w:rsidRPr="00077576" w:rsidRDefault="00EF4E80" w:rsidP="00EC4991">
      <w:pPr>
        <w:jc w:val="center"/>
        <w:rPr>
          <w:b/>
          <w:bCs/>
          <w:i/>
          <w:iCs/>
        </w:rPr>
      </w:pPr>
      <w:r w:rsidRPr="00077576">
        <w:rPr>
          <w:b/>
          <w:bCs/>
          <w:i/>
          <w:iCs/>
        </w:rPr>
        <w:t>Распределение заданий по содержанию и видам проверяемых навыков и умений</w:t>
      </w:r>
    </w:p>
    <w:p w:rsidR="00EF4E80" w:rsidRPr="00077576" w:rsidRDefault="00EF4E80" w:rsidP="00EC4991">
      <w:pPr>
        <w:jc w:val="center"/>
        <w:rPr>
          <w:b/>
          <w:bCs/>
          <w:i/>
          <w:iCs/>
        </w:rPr>
      </w:pPr>
    </w:p>
    <w:tbl>
      <w:tblPr>
        <w:tblW w:w="939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4"/>
        <w:gridCol w:w="1134"/>
        <w:gridCol w:w="2693"/>
        <w:gridCol w:w="600"/>
        <w:gridCol w:w="959"/>
        <w:gridCol w:w="877"/>
        <w:gridCol w:w="1036"/>
        <w:gridCol w:w="780"/>
        <w:gridCol w:w="780"/>
      </w:tblGrid>
      <w:tr w:rsidR="00EF4E80" w:rsidRPr="00077576">
        <w:trPr>
          <w:cantSplit/>
          <w:trHeight w:val="525"/>
        </w:trPr>
        <w:tc>
          <w:tcPr>
            <w:tcW w:w="534" w:type="dxa"/>
            <w:vMerge w:val="restart"/>
            <w:textDirection w:val="btLr"/>
            <w:vAlign w:val="center"/>
          </w:tcPr>
          <w:p w:rsidR="00EF4E80" w:rsidRPr="00077576" w:rsidRDefault="00EF4E80" w:rsidP="00FF0035">
            <w:pPr>
              <w:ind w:left="-57" w:right="-57"/>
              <w:jc w:val="center"/>
              <w:rPr>
                <w:i/>
                <w:iCs/>
              </w:rPr>
            </w:pPr>
            <w:r w:rsidRPr="00077576">
              <w:rPr>
                <w:i/>
                <w:iCs/>
              </w:rPr>
              <w:t>Части работы</w:t>
            </w:r>
          </w:p>
        </w:tc>
        <w:tc>
          <w:tcPr>
            <w:tcW w:w="1134" w:type="dxa"/>
            <w:vMerge w:val="restart"/>
            <w:vAlign w:val="center"/>
          </w:tcPr>
          <w:p w:rsidR="00EF4E80" w:rsidRPr="00077576" w:rsidRDefault="00EF4E80" w:rsidP="00FF0035">
            <w:pPr>
              <w:ind w:left="-57" w:right="-57"/>
              <w:jc w:val="center"/>
              <w:rPr>
                <w:i/>
                <w:iCs/>
              </w:rPr>
            </w:pPr>
            <w:r w:rsidRPr="00077576">
              <w:rPr>
                <w:i/>
                <w:iCs/>
              </w:rPr>
              <w:t>Разделы работы</w:t>
            </w:r>
          </w:p>
        </w:tc>
        <w:tc>
          <w:tcPr>
            <w:tcW w:w="2693" w:type="dxa"/>
            <w:vMerge w:val="restart"/>
            <w:vAlign w:val="center"/>
          </w:tcPr>
          <w:p w:rsidR="00EF4E80" w:rsidRPr="00077576" w:rsidRDefault="00EF4E80" w:rsidP="00FF0035">
            <w:pPr>
              <w:ind w:left="-57" w:right="-57"/>
              <w:jc w:val="center"/>
              <w:rPr>
                <w:i/>
                <w:iCs/>
              </w:rPr>
            </w:pPr>
            <w:r w:rsidRPr="00077576">
              <w:rPr>
                <w:i/>
                <w:iCs/>
              </w:rPr>
              <w:t>Проверяемые элементы содержания</w:t>
            </w:r>
          </w:p>
        </w:tc>
        <w:tc>
          <w:tcPr>
            <w:tcW w:w="3472" w:type="dxa"/>
            <w:gridSpan w:val="4"/>
            <w:vAlign w:val="center"/>
          </w:tcPr>
          <w:p w:rsidR="00EF4E80" w:rsidRPr="00077576" w:rsidRDefault="00EF4E80" w:rsidP="00FF0035">
            <w:pPr>
              <w:ind w:left="-57" w:right="-57"/>
              <w:jc w:val="center"/>
              <w:rPr>
                <w:i/>
                <w:iCs/>
              </w:rPr>
            </w:pPr>
            <w:r w:rsidRPr="00077576">
              <w:rPr>
                <w:i/>
                <w:iCs/>
              </w:rPr>
              <w:t>Количество заданий</w:t>
            </w:r>
          </w:p>
        </w:tc>
        <w:tc>
          <w:tcPr>
            <w:tcW w:w="1560" w:type="dxa"/>
            <w:gridSpan w:val="2"/>
            <w:vAlign w:val="center"/>
          </w:tcPr>
          <w:p w:rsidR="00EF4E80" w:rsidRPr="00077576" w:rsidRDefault="00EF4E80" w:rsidP="00FF0035">
            <w:pPr>
              <w:ind w:left="-57" w:right="-57"/>
              <w:jc w:val="center"/>
              <w:rPr>
                <w:i/>
                <w:iCs/>
              </w:rPr>
            </w:pPr>
            <w:r w:rsidRPr="00077576">
              <w:rPr>
                <w:i/>
                <w:iCs/>
              </w:rPr>
              <w:t>Базовые задания (Б)</w:t>
            </w:r>
          </w:p>
        </w:tc>
      </w:tr>
      <w:tr w:rsidR="00EF4E80" w:rsidRPr="00077576">
        <w:trPr>
          <w:cantSplit/>
        </w:trPr>
        <w:tc>
          <w:tcPr>
            <w:tcW w:w="534" w:type="dxa"/>
            <w:vMerge/>
            <w:vAlign w:val="center"/>
          </w:tcPr>
          <w:p w:rsidR="00EF4E80" w:rsidRPr="00077576" w:rsidRDefault="00EF4E80" w:rsidP="00FF0035">
            <w:pPr>
              <w:jc w:val="center"/>
              <w:rPr>
                <w:i/>
                <w:iCs/>
              </w:rPr>
            </w:pPr>
          </w:p>
        </w:tc>
        <w:tc>
          <w:tcPr>
            <w:tcW w:w="1134" w:type="dxa"/>
            <w:vMerge/>
            <w:vAlign w:val="center"/>
          </w:tcPr>
          <w:p w:rsidR="00EF4E80" w:rsidRPr="00077576" w:rsidRDefault="00EF4E80" w:rsidP="00FF0035">
            <w:pPr>
              <w:jc w:val="center"/>
              <w:rPr>
                <w:i/>
                <w:iCs/>
              </w:rPr>
            </w:pPr>
          </w:p>
        </w:tc>
        <w:tc>
          <w:tcPr>
            <w:tcW w:w="2693" w:type="dxa"/>
            <w:vMerge/>
            <w:vAlign w:val="center"/>
          </w:tcPr>
          <w:p w:rsidR="00EF4E80" w:rsidRPr="00077576" w:rsidRDefault="00EF4E80" w:rsidP="00FF0035">
            <w:pPr>
              <w:jc w:val="center"/>
              <w:rPr>
                <w:i/>
                <w:iCs/>
              </w:rPr>
            </w:pPr>
          </w:p>
        </w:tc>
        <w:tc>
          <w:tcPr>
            <w:tcW w:w="600" w:type="dxa"/>
            <w:tcBorders>
              <w:bottom w:val="single" w:sz="4" w:space="0" w:color="auto"/>
              <w:right w:val="single" w:sz="4" w:space="0" w:color="auto"/>
            </w:tcBorders>
            <w:vAlign w:val="center"/>
          </w:tcPr>
          <w:p w:rsidR="00EF4E80" w:rsidRPr="00077576" w:rsidRDefault="00EF4E80" w:rsidP="00FF0035">
            <w:pPr>
              <w:ind w:left="-57" w:right="-57"/>
              <w:jc w:val="center"/>
              <w:rPr>
                <w:i/>
                <w:iCs/>
              </w:rPr>
            </w:pPr>
            <w:r w:rsidRPr="00077576">
              <w:rPr>
                <w:i/>
                <w:iCs/>
              </w:rPr>
              <w:t>всего</w:t>
            </w:r>
          </w:p>
        </w:tc>
        <w:tc>
          <w:tcPr>
            <w:tcW w:w="959" w:type="dxa"/>
            <w:tcBorders>
              <w:left w:val="single" w:sz="4" w:space="0" w:color="auto"/>
              <w:bottom w:val="single" w:sz="4" w:space="0" w:color="auto"/>
              <w:right w:val="single" w:sz="4" w:space="0" w:color="auto"/>
            </w:tcBorders>
            <w:vAlign w:val="center"/>
          </w:tcPr>
          <w:p w:rsidR="00EF4E80" w:rsidRPr="00077576" w:rsidRDefault="00EF4E80" w:rsidP="00FF0035">
            <w:pPr>
              <w:ind w:left="-57" w:right="-57"/>
              <w:jc w:val="center"/>
              <w:rPr>
                <w:i/>
                <w:iCs/>
              </w:rPr>
            </w:pPr>
            <w:r w:rsidRPr="00077576">
              <w:rPr>
                <w:i/>
                <w:iCs/>
              </w:rPr>
              <w:t>С выбором ответа и кратким ответом</w:t>
            </w:r>
          </w:p>
        </w:tc>
        <w:tc>
          <w:tcPr>
            <w:tcW w:w="877" w:type="dxa"/>
            <w:tcBorders>
              <w:left w:val="single" w:sz="4" w:space="0" w:color="auto"/>
              <w:bottom w:val="single" w:sz="4" w:space="0" w:color="auto"/>
              <w:right w:val="single" w:sz="4" w:space="0" w:color="auto"/>
            </w:tcBorders>
            <w:vAlign w:val="center"/>
          </w:tcPr>
          <w:p w:rsidR="00EF4E80" w:rsidRPr="00077576" w:rsidRDefault="00EF4E80" w:rsidP="00FF0035">
            <w:pPr>
              <w:ind w:left="-57" w:right="-57"/>
              <w:jc w:val="center"/>
              <w:rPr>
                <w:i/>
                <w:iCs/>
              </w:rPr>
            </w:pPr>
            <w:r w:rsidRPr="00077576">
              <w:rPr>
                <w:i/>
                <w:iCs/>
              </w:rPr>
              <w:t>С заполнением пропусков</w:t>
            </w:r>
          </w:p>
        </w:tc>
        <w:tc>
          <w:tcPr>
            <w:tcW w:w="1036" w:type="dxa"/>
            <w:tcBorders>
              <w:left w:val="single" w:sz="4" w:space="0" w:color="auto"/>
              <w:bottom w:val="single" w:sz="4" w:space="0" w:color="auto"/>
              <w:right w:val="single" w:sz="4" w:space="0" w:color="auto"/>
            </w:tcBorders>
            <w:vAlign w:val="center"/>
          </w:tcPr>
          <w:p w:rsidR="00EF4E80" w:rsidRPr="00077576" w:rsidRDefault="00EF4E80" w:rsidP="00FF0035">
            <w:pPr>
              <w:ind w:left="-57" w:right="-57"/>
              <w:jc w:val="center"/>
              <w:rPr>
                <w:i/>
                <w:iCs/>
              </w:rPr>
            </w:pPr>
            <w:r w:rsidRPr="00077576">
              <w:rPr>
                <w:i/>
                <w:iCs/>
              </w:rPr>
              <w:t>С развёрнутым ответом</w:t>
            </w:r>
          </w:p>
        </w:tc>
        <w:tc>
          <w:tcPr>
            <w:tcW w:w="780" w:type="dxa"/>
            <w:tcBorders>
              <w:left w:val="single" w:sz="4" w:space="0" w:color="auto"/>
              <w:bottom w:val="single" w:sz="4" w:space="0" w:color="auto"/>
              <w:right w:val="single" w:sz="4" w:space="0" w:color="auto"/>
            </w:tcBorders>
            <w:vAlign w:val="center"/>
          </w:tcPr>
          <w:p w:rsidR="00EF4E80" w:rsidRPr="00077576" w:rsidRDefault="00EF4E80" w:rsidP="00FF0035">
            <w:pPr>
              <w:ind w:left="-57" w:right="-57"/>
              <w:jc w:val="center"/>
              <w:rPr>
                <w:i/>
                <w:iCs/>
              </w:rPr>
            </w:pPr>
            <w:r w:rsidRPr="00077576">
              <w:rPr>
                <w:i/>
                <w:iCs/>
              </w:rPr>
              <w:t>Кол-во</w:t>
            </w:r>
          </w:p>
        </w:tc>
        <w:tc>
          <w:tcPr>
            <w:tcW w:w="780" w:type="dxa"/>
            <w:tcBorders>
              <w:left w:val="single" w:sz="4" w:space="0" w:color="auto"/>
              <w:bottom w:val="single" w:sz="4" w:space="0" w:color="auto"/>
            </w:tcBorders>
            <w:vAlign w:val="center"/>
          </w:tcPr>
          <w:p w:rsidR="00EF4E80" w:rsidRPr="00077576" w:rsidRDefault="00EF4E80" w:rsidP="00FF0035">
            <w:pPr>
              <w:ind w:left="-57" w:right="-57"/>
              <w:jc w:val="center"/>
              <w:rPr>
                <w:i/>
                <w:iCs/>
              </w:rPr>
            </w:pPr>
            <w:r w:rsidRPr="00077576">
              <w:rPr>
                <w:i/>
                <w:iCs/>
              </w:rPr>
              <w:t>Макс. балл</w:t>
            </w:r>
          </w:p>
        </w:tc>
      </w:tr>
      <w:tr w:rsidR="00EF4E80" w:rsidRPr="00077576">
        <w:trPr>
          <w:cantSplit/>
        </w:trPr>
        <w:tc>
          <w:tcPr>
            <w:tcW w:w="534" w:type="dxa"/>
            <w:tcBorders>
              <w:bottom w:val="single" w:sz="4" w:space="0" w:color="auto"/>
            </w:tcBorders>
          </w:tcPr>
          <w:p w:rsidR="00EF4E80" w:rsidRPr="00077576" w:rsidRDefault="00EF4E80" w:rsidP="00FF0035">
            <w:pPr>
              <w:jc w:val="center"/>
            </w:pPr>
            <w:r w:rsidRPr="00077576">
              <w:t>1</w:t>
            </w:r>
          </w:p>
        </w:tc>
        <w:tc>
          <w:tcPr>
            <w:tcW w:w="1134" w:type="dxa"/>
          </w:tcPr>
          <w:p w:rsidR="00EF4E80" w:rsidRPr="00077576" w:rsidRDefault="00EF4E80" w:rsidP="00FF0035">
            <w:r w:rsidRPr="00077576">
              <w:t>Аудирование</w:t>
            </w:r>
          </w:p>
        </w:tc>
        <w:tc>
          <w:tcPr>
            <w:tcW w:w="2693" w:type="dxa"/>
          </w:tcPr>
          <w:p w:rsidR="00EF4E80" w:rsidRPr="00077576" w:rsidRDefault="00EF4E80" w:rsidP="00FF0035">
            <w:r w:rsidRPr="00077576">
              <w:t>- общее или полное понимание запрашиваемой информации</w:t>
            </w:r>
          </w:p>
        </w:tc>
        <w:tc>
          <w:tcPr>
            <w:tcW w:w="600" w:type="dxa"/>
            <w:tcBorders>
              <w:right w:val="single" w:sz="4" w:space="0" w:color="auto"/>
            </w:tcBorders>
          </w:tcPr>
          <w:p w:rsidR="00EF4E80" w:rsidRPr="00077576" w:rsidRDefault="00EF4E80" w:rsidP="00FF0035">
            <w:pPr>
              <w:jc w:val="center"/>
            </w:pPr>
            <w:r w:rsidRPr="00077576">
              <w:t>16</w:t>
            </w:r>
          </w:p>
        </w:tc>
        <w:tc>
          <w:tcPr>
            <w:tcW w:w="959" w:type="dxa"/>
            <w:tcBorders>
              <w:left w:val="single" w:sz="4" w:space="0" w:color="auto"/>
              <w:right w:val="single" w:sz="4" w:space="0" w:color="auto"/>
            </w:tcBorders>
          </w:tcPr>
          <w:p w:rsidR="00EF4E80" w:rsidRPr="00077576" w:rsidRDefault="00EF4E80" w:rsidP="00FF0035">
            <w:pPr>
              <w:jc w:val="center"/>
            </w:pPr>
            <w:r w:rsidRPr="00077576">
              <w:t>16</w:t>
            </w:r>
          </w:p>
        </w:tc>
        <w:tc>
          <w:tcPr>
            <w:tcW w:w="877" w:type="dxa"/>
            <w:tcBorders>
              <w:left w:val="single" w:sz="4" w:space="0" w:color="auto"/>
              <w:right w:val="single" w:sz="4" w:space="0" w:color="auto"/>
            </w:tcBorders>
          </w:tcPr>
          <w:p w:rsidR="00EF4E80" w:rsidRPr="00077576" w:rsidRDefault="00EF4E80" w:rsidP="00FF0035">
            <w:pPr>
              <w:jc w:val="center"/>
            </w:pPr>
          </w:p>
        </w:tc>
        <w:tc>
          <w:tcPr>
            <w:tcW w:w="1036" w:type="dxa"/>
            <w:tcBorders>
              <w:left w:val="single" w:sz="4" w:space="0" w:color="auto"/>
              <w:right w:val="single" w:sz="4" w:space="0" w:color="auto"/>
            </w:tcBorders>
          </w:tcPr>
          <w:p w:rsidR="00EF4E80" w:rsidRPr="00077576" w:rsidRDefault="00EF4E80" w:rsidP="00FF0035">
            <w:pPr>
              <w:jc w:val="center"/>
              <w:rPr>
                <w:b/>
                <w:bCs/>
                <w:i/>
                <w:iCs/>
              </w:rPr>
            </w:pPr>
          </w:p>
        </w:tc>
        <w:tc>
          <w:tcPr>
            <w:tcW w:w="780" w:type="dxa"/>
            <w:tcBorders>
              <w:left w:val="single" w:sz="4" w:space="0" w:color="auto"/>
              <w:right w:val="single" w:sz="4" w:space="0" w:color="auto"/>
            </w:tcBorders>
          </w:tcPr>
          <w:p w:rsidR="00EF4E80" w:rsidRPr="00077576" w:rsidRDefault="00EF4E80" w:rsidP="00FF0035">
            <w:pPr>
              <w:jc w:val="center"/>
            </w:pPr>
          </w:p>
        </w:tc>
        <w:tc>
          <w:tcPr>
            <w:tcW w:w="780" w:type="dxa"/>
            <w:tcBorders>
              <w:left w:val="single" w:sz="4" w:space="0" w:color="auto"/>
            </w:tcBorders>
          </w:tcPr>
          <w:p w:rsidR="00EF4E80" w:rsidRPr="00077576" w:rsidRDefault="00EF4E80" w:rsidP="00FF0035">
            <w:pPr>
              <w:jc w:val="center"/>
            </w:pPr>
            <w:r w:rsidRPr="00077576">
              <w:t>20</w:t>
            </w:r>
          </w:p>
        </w:tc>
      </w:tr>
      <w:tr w:rsidR="00EF4E80" w:rsidRPr="00077576">
        <w:trPr>
          <w:cantSplit/>
        </w:trPr>
        <w:tc>
          <w:tcPr>
            <w:tcW w:w="534" w:type="dxa"/>
            <w:tcBorders>
              <w:bottom w:val="single" w:sz="4" w:space="0" w:color="auto"/>
            </w:tcBorders>
          </w:tcPr>
          <w:p w:rsidR="00EF4E80" w:rsidRPr="00077576" w:rsidRDefault="00EF4E80" w:rsidP="00FF0035">
            <w:pPr>
              <w:jc w:val="center"/>
            </w:pPr>
            <w:r w:rsidRPr="00077576">
              <w:t>2</w:t>
            </w:r>
          </w:p>
        </w:tc>
        <w:tc>
          <w:tcPr>
            <w:tcW w:w="1134" w:type="dxa"/>
          </w:tcPr>
          <w:p w:rsidR="00EF4E80" w:rsidRPr="00077576" w:rsidRDefault="00EF4E80" w:rsidP="00FF0035">
            <w:r w:rsidRPr="00077576">
              <w:t>Чтение</w:t>
            </w:r>
          </w:p>
        </w:tc>
        <w:tc>
          <w:tcPr>
            <w:tcW w:w="2693" w:type="dxa"/>
          </w:tcPr>
          <w:p w:rsidR="00EF4E80" w:rsidRPr="00077576" w:rsidRDefault="00EF4E80" w:rsidP="00FF0035">
            <w:r w:rsidRPr="00077576">
              <w:t>- понимание запрашиваемой информации</w:t>
            </w:r>
          </w:p>
        </w:tc>
        <w:tc>
          <w:tcPr>
            <w:tcW w:w="600" w:type="dxa"/>
            <w:tcBorders>
              <w:right w:val="single" w:sz="4" w:space="0" w:color="auto"/>
            </w:tcBorders>
          </w:tcPr>
          <w:p w:rsidR="00EF4E80" w:rsidRPr="00077576" w:rsidRDefault="00EF4E80" w:rsidP="00FF0035">
            <w:pPr>
              <w:jc w:val="center"/>
            </w:pPr>
            <w:r w:rsidRPr="00077576">
              <w:t>20</w:t>
            </w:r>
          </w:p>
        </w:tc>
        <w:tc>
          <w:tcPr>
            <w:tcW w:w="959" w:type="dxa"/>
            <w:tcBorders>
              <w:left w:val="single" w:sz="4" w:space="0" w:color="auto"/>
              <w:right w:val="single" w:sz="4" w:space="0" w:color="auto"/>
            </w:tcBorders>
          </w:tcPr>
          <w:p w:rsidR="00EF4E80" w:rsidRPr="00077576" w:rsidRDefault="00EF4E80" w:rsidP="00FF0035">
            <w:pPr>
              <w:jc w:val="center"/>
            </w:pPr>
            <w:r w:rsidRPr="00077576">
              <w:t>20</w:t>
            </w:r>
          </w:p>
        </w:tc>
        <w:tc>
          <w:tcPr>
            <w:tcW w:w="877" w:type="dxa"/>
            <w:tcBorders>
              <w:left w:val="single" w:sz="4" w:space="0" w:color="auto"/>
              <w:right w:val="single" w:sz="4" w:space="0" w:color="auto"/>
            </w:tcBorders>
          </w:tcPr>
          <w:p w:rsidR="00EF4E80" w:rsidRPr="00077576" w:rsidRDefault="00EF4E80" w:rsidP="00FF0035">
            <w:pPr>
              <w:jc w:val="center"/>
            </w:pPr>
          </w:p>
        </w:tc>
        <w:tc>
          <w:tcPr>
            <w:tcW w:w="1036" w:type="dxa"/>
            <w:tcBorders>
              <w:left w:val="single" w:sz="4" w:space="0" w:color="auto"/>
              <w:right w:val="single" w:sz="4" w:space="0" w:color="auto"/>
            </w:tcBorders>
          </w:tcPr>
          <w:p w:rsidR="00EF4E80" w:rsidRPr="00077576" w:rsidRDefault="00EF4E80" w:rsidP="00FF0035">
            <w:pPr>
              <w:jc w:val="center"/>
              <w:rPr>
                <w:b/>
                <w:bCs/>
              </w:rPr>
            </w:pPr>
          </w:p>
        </w:tc>
        <w:tc>
          <w:tcPr>
            <w:tcW w:w="780" w:type="dxa"/>
            <w:tcBorders>
              <w:left w:val="single" w:sz="4" w:space="0" w:color="auto"/>
              <w:right w:val="single" w:sz="4" w:space="0" w:color="auto"/>
            </w:tcBorders>
          </w:tcPr>
          <w:p w:rsidR="00EF4E80" w:rsidRPr="00077576" w:rsidRDefault="00EF4E80" w:rsidP="00FF0035">
            <w:pPr>
              <w:jc w:val="center"/>
            </w:pPr>
          </w:p>
          <w:p w:rsidR="00EF4E80" w:rsidRPr="00077576" w:rsidRDefault="00EF4E80" w:rsidP="00FF0035">
            <w:pPr>
              <w:jc w:val="center"/>
            </w:pPr>
          </w:p>
        </w:tc>
        <w:tc>
          <w:tcPr>
            <w:tcW w:w="780" w:type="dxa"/>
            <w:tcBorders>
              <w:left w:val="single" w:sz="4" w:space="0" w:color="auto"/>
            </w:tcBorders>
          </w:tcPr>
          <w:p w:rsidR="00EF4E80" w:rsidRPr="00077576" w:rsidRDefault="00EF4E80" w:rsidP="00FF0035">
            <w:pPr>
              <w:jc w:val="center"/>
            </w:pPr>
            <w:r w:rsidRPr="00077576">
              <w:t>20</w:t>
            </w:r>
          </w:p>
        </w:tc>
      </w:tr>
      <w:tr w:rsidR="00EF4E80" w:rsidRPr="00077576">
        <w:trPr>
          <w:cantSplit/>
          <w:trHeight w:val="879"/>
        </w:trPr>
        <w:tc>
          <w:tcPr>
            <w:tcW w:w="534" w:type="dxa"/>
            <w:tcBorders>
              <w:top w:val="single" w:sz="4" w:space="0" w:color="auto"/>
            </w:tcBorders>
          </w:tcPr>
          <w:p w:rsidR="00EF4E80" w:rsidRPr="00077576" w:rsidRDefault="00EF4E80" w:rsidP="00FF0035">
            <w:pPr>
              <w:jc w:val="center"/>
            </w:pPr>
            <w:r w:rsidRPr="00077576">
              <w:t>3</w:t>
            </w:r>
          </w:p>
        </w:tc>
        <w:tc>
          <w:tcPr>
            <w:tcW w:w="1134" w:type="dxa"/>
          </w:tcPr>
          <w:p w:rsidR="00EF4E80" w:rsidRPr="00077576" w:rsidRDefault="00EF4E80" w:rsidP="00FF0035">
            <w:r w:rsidRPr="00077576">
              <w:t>Письмо</w:t>
            </w:r>
          </w:p>
        </w:tc>
        <w:tc>
          <w:tcPr>
            <w:tcW w:w="2693" w:type="dxa"/>
          </w:tcPr>
          <w:p w:rsidR="00EF4E80" w:rsidRPr="00077576" w:rsidRDefault="00EF4E80" w:rsidP="00FF0035">
            <w:r w:rsidRPr="00077576">
              <w:t>- написание письма по вопросам</w:t>
            </w:r>
          </w:p>
          <w:p w:rsidR="00EF4E80" w:rsidRPr="00077576" w:rsidRDefault="00EF4E80" w:rsidP="00FF0035">
            <w:r w:rsidRPr="00077576">
              <w:t>- заполнение формуляра</w:t>
            </w:r>
          </w:p>
          <w:p w:rsidR="00EF4E80" w:rsidRPr="00077576" w:rsidRDefault="00EF4E80" w:rsidP="00FF0035">
            <w:r w:rsidRPr="00077576">
              <w:t xml:space="preserve">- ответ на вопрос </w:t>
            </w:r>
          </w:p>
        </w:tc>
        <w:tc>
          <w:tcPr>
            <w:tcW w:w="600" w:type="dxa"/>
            <w:tcBorders>
              <w:right w:val="single" w:sz="4" w:space="0" w:color="auto"/>
            </w:tcBorders>
          </w:tcPr>
          <w:p w:rsidR="00EF4E80" w:rsidRPr="00077576" w:rsidRDefault="00EF4E80" w:rsidP="00FF0035">
            <w:pPr>
              <w:jc w:val="center"/>
            </w:pPr>
            <w:r w:rsidRPr="00077576">
              <w:t>1</w:t>
            </w:r>
          </w:p>
          <w:p w:rsidR="00EF4E80" w:rsidRPr="00077576" w:rsidRDefault="00EF4E80" w:rsidP="00FF0035">
            <w:pPr>
              <w:jc w:val="center"/>
            </w:pPr>
          </w:p>
          <w:p w:rsidR="00EF4E80" w:rsidRPr="00077576" w:rsidRDefault="00EF4E80" w:rsidP="00FF0035">
            <w:pPr>
              <w:jc w:val="center"/>
            </w:pPr>
            <w:r w:rsidRPr="00077576">
              <w:t>1</w:t>
            </w:r>
          </w:p>
          <w:p w:rsidR="00EF4E80" w:rsidRPr="00077576" w:rsidRDefault="00EF4E80" w:rsidP="00FF0035">
            <w:pPr>
              <w:jc w:val="center"/>
            </w:pPr>
            <w:r w:rsidRPr="00077576">
              <w:t>2</w:t>
            </w:r>
          </w:p>
        </w:tc>
        <w:tc>
          <w:tcPr>
            <w:tcW w:w="959" w:type="dxa"/>
            <w:tcBorders>
              <w:left w:val="single" w:sz="4" w:space="0" w:color="auto"/>
              <w:right w:val="single" w:sz="4" w:space="0" w:color="auto"/>
            </w:tcBorders>
          </w:tcPr>
          <w:p w:rsidR="00EF4E80" w:rsidRPr="00077576" w:rsidRDefault="00EF4E80" w:rsidP="00FF0035">
            <w:pPr>
              <w:jc w:val="center"/>
            </w:pPr>
          </w:p>
          <w:p w:rsidR="00EF4E80" w:rsidRPr="00077576" w:rsidRDefault="00EF4E80" w:rsidP="00FF0035">
            <w:pPr>
              <w:jc w:val="center"/>
            </w:pPr>
          </w:p>
          <w:p w:rsidR="00EF4E80" w:rsidRPr="00077576" w:rsidRDefault="00EF4E80" w:rsidP="00FF0035">
            <w:pPr>
              <w:jc w:val="center"/>
            </w:pPr>
          </w:p>
          <w:p w:rsidR="00EF4E80" w:rsidRPr="00077576" w:rsidRDefault="00EF4E80" w:rsidP="00FF0035">
            <w:pPr>
              <w:jc w:val="center"/>
            </w:pPr>
            <w:r w:rsidRPr="00077576">
              <w:t>2</w:t>
            </w:r>
          </w:p>
        </w:tc>
        <w:tc>
          <w:tcPr>
            <w:tcW w:w="877" w:type="dxa"/>
            <w:tcBorders>
              <w:left w:val="single" w:sz="4" w:space="0" w:color="auto"/>
              <w:right w:val="single" w:sz="4" w:space="0" w:color="auto"/>
            </w:tcBorders>
          </w:tcPr>
          <w:p w:rsidR="00EF4E80" w:rsidRPr="00077576" w:rsidRDefault="00EF4E80" w:rsidP="00FF0035">
            <w:pPr>
              <w:jc w:val="center"/>
            </w:pPr>
          </w:p>
          <w:p w:rsidR="00EF4E80" w:rsidRPr="00077576" w:rsidRDefault="00EF4E80" w:rsidP="00FF0035">
            <w:pPr>
              <w:jc w:val="center"/>
            </w:pPr>
          </w:p>
          <w:p w:rsidR="00EF4E80" w:rsidRPr="00077576" w:rsidRDefault="00EF4E80" w:rsidP="00FF0035">
            <w:pPr>
              <w:jc w:val="center"/>
            </w:pPr>
            <w:r w:rsidRPr="00077576">
              <w:t>1</w:t>
            </w:r>
          </w:p>
        </w:tc>
        <w:tc>
          <w:tcPr>
            <w:tcW w:w="1036" w:type="dxa"/>
            <w:tcBorders>
              <w:left w:val="single" w:sz="4" w:space="0" w:color="auto"/>
              <w:right w:val="single" w:sz="4" w:space="0" w:color="auto"/>
            </w:tcBorders>
          </w:tcPr>
          <w:p w:rsidR="00EF4E80" w:rsidRPr="00077576" w:rsidRDefault="00EF4E80" w:rsidP="00FF0035">
            <w:pPr>
              <w:jc w:val="center"/>
            </w:pPr>
            <w:r w:rsidRPr="00077576">
              <w:t>1</w:t>
            </w:r>
          </w:p>
        </w:tc>
        <w:tc>
          <w:tcPr>
            <w:tcW w:w="780" w:type="dxa"/>
            <w:tcBorders>
              <w:left w:val="single" w:sz="4" w:space="0" w:color="auto"/>
              <w:right w:val="single" w:sz="4" w:space="0" w:color="auto"/>
            </w:tcBorders>
          </w:tcPr>
          <w:p w:rsidR="00EF4E80" w:rsidRPr="00077576" w:rsidRDefault="00EF4E80" w:rsidP="00FF0035">
            <w:pPr>
              <w:jc w:val="center"/>
            </w:pPr>
          </w:p>
        </w:tc>
        <w:tc>
          <w:tcPr>
            <w:tcW w:w="780" w:type="dxa"/>
            <w:tcBorders>
              <w:left w:val="single" w:sz="4" w:space="0" w:color="auto"/>
            </w:tcBorders>
          </w:tcPr>
          <w:p w:rsidR="00EF4E80" w:rsidRPr="00077576" w:rsidRDefault="00EF4E80" w:rsidP="00FF0035">
            <w:pPr>
              <w:jc w:val="center"/>
            </w:pPr>
            <w:r w:rsidRPr="00077576">
              <w:t>14</w:t>
            </w:r>
          </w:p>
          <w:p w:rsidR="00EF4E80" w:rsidRPr="00077576" w:rsidRDefault="00EF4E80" w:rsidP="00FF0035">
            <w:pPr>
              <w:jc w:val="center"/>
            </w:pPr>
          </w:p>
          <w:p w:rsidR="00EF4E80" w:rsidRPr="00077576" w:rsidRDefault="00EF4E80" w:rsidP="00FF0035">
            <w:pPr>
              <w:jc w:val="center"/>
            </w:pPr>
            <w:r w:rsidRPr="00077576">
              <w:t>6</w:t>
            </w:r>
          </w:p>
          <w:p w:rsidR="00EF4E80" w:rsidRPr="00077576" w:rsidRDefault="00EF4E80" w:rsidP="00FF0035">
            <w:pPr>
              <w:jc w:val="center"/>
            </w:pPr>
            <w:r w:rsidRPr="00077576">
              <w:t>10</w:t>
            </w:r>
          </w:p>
        </w:tc>
      </w:tr>
      <w:tr w:rsidR="00EF4E80" w:rsidRPr="00077576">
        <w:trPr>
          <w:cantSplit/>
        </w:trPr>
        <w:tc>
          <w:tcPr>
            <w:tcW w:w="534" w:type="dxa"/>
            <w:tcBorders>
              <w:top w:val="single" w:sz="4" w:space="0" w:color="auto"/>
            </w:tcBorders>
          </w:tcPr>
          <w:p w:rsidR="00EF4E80" w:rsidRPr="00077576" w:rsidRDefault="00EF4E80" w:rsidP="00FF0035">
            <w:r w:rsidRPr="00077576">
              <w:t>5</w:t>
            </w:r>
          </w:p>
        </w:tc>
        <w:tc>
          <w:tcPr>
            <w:tcW w:w="1134" w:type="dxa"/>
          </w:tcPr>
          <w:p w:rsidR="00EF4E80" w:rsidRPr="00077576" w:rsidRDefault="00EF4E80" w:rsidP="00FF0035">
            <w:pPr>
              <w:ind w:left="-108"/>
            </w:pPr>
            <w:r w:rsidRPr="00077576">
              <w:t>Говорение</w:t>
            </w:r>
          </w:p>
          <w:p w:rsidR="00EF4E80" w:rsidRPr="00077576" w:rsidRDefault="00EF4E80" w:rsidP="00FF0035"/>
        </w:tc>
        <w:tc>
          <w:tcPr>
            <w:tcW w:w="2693" w:type="dxa"/>
          </w:tcPr>
          <w:p w:rsidR="00EF4E80" w:rsidRPr="00077576" w:rsidRDefault="00EF4E80" w:rsidP="00FF0035">
            <w:r w:rsidRPr="00077576">
              <w:t>диалог:</w:t>
            </w:r>
          </w:p>
          <w:p w:rsidR="00EF4E80" w:rsidRPr="00077576" w:rsidRDefault="00EF4E80" w:rsidP="00FF0035">
            <w:r w:rsidRPr="00077576">
              <w:t>- запрос информации</w:t>
            </w:r>
          </w:p>
          <w:p w:rsidR="00EF4E80" w:rsidRPr="00077576" w:rsidRDefault="00EF4E80" w:rsidP="00FF0035">
            <w:r w:rsidRPr="00077576">
              <w:t>- ответы на вопросы</w:t>
            </w:r>
          </w:p>
          <w:p w:rsidR="00EF4E80" w:rsidRPr="00077576" w:rsidRDefault="00EF4E80" w:rsidP="00FF0035"/>
        </w:tc>
        <w:tc>
          <w:tcPr>
            <w:tcW w:w="600" w:type="dxa"/>
            <w:tcBorders>
              <w:top w:val="single" w:sz="4" w:space="0" w:color="auto"/>
              <w:right w:val="single" w:sz="4" w:space="0" w:color="auto"/>
            </w:tcBorders>
          </w:tcPr>
          <w:p w:rsidR="00EF4E80" w:rsidRPr="00077576" w:rsidRDefault="00EF4E80" w:rsidP="00FF0035">
            <w:pPr>
              <w:jc w:val="center"/>
            </w:pPr>
            <w:r w:rsidRPr="00077576">
              <w:t>5</w:t>
            </w:r>
          </w:p>
        </w:tc>
        <w:tc>
          <w:tcPr>
            <w:tcW w:w="959" w:type="dxa"/>
            <w:tcBorders>
              <w:top w:val="single" w:sz="4" w:space="0" w:color="auto"/>
              <w:left w:val="single" w:sz="4" w:space="0" w:color="auto"/>
              <w:right w:val="single" w:sz="4" w:space="0" w:color="auto"/>
            </w:tcBorders>
          </w:tcPr>
          <w:p w:rsidR="00EF4E80" w:rsidRPr="00077576" w:rsidRDefault="00EF4E80" w:rsidP="00FF0035">
            <w:pPr>
              <w:jc w:val="center"/>
            </w:pPr>
          </w:p>
        </w:tc>
        <w:tc>
          <w:tcPr>
            <w:tcW w:w="877" w:type="dxa"/>
            <w:tcBorders>
              <w:top w:val="single" w:sz="4" w:space="0" w:color="auto"/>
              <w:left w:val="single" w:sz="4" w:space="0" w:color="auto"/>
              <w:right w:val="single" w:sz="4" w:space="0" w:color="auto"/>
            </w:tcBorders>
          </w:tcPr>
          <w:p w:rsidR="00EF4E80" w:rsidRPr="00077576" w:rsidRDefault="00EF4E80" w:rsidP="00FF0035">
            <w:pPr>
              <w:jc w:val="center"/>
            </w:pPr>
          </w:p>
        </w:tc>
        <w:tc>
          <w:tcPr>
            <w:tcW w:w="1036" w:type="dxa"/>
            <w:tcBorders>
              <w:top w:val="single" w:sz="4" w:space="0" w:color="auto"/>
              <w:left w:val="single" w:sz="4" w:space="0" w:color="auto"/>
              <w:right w:val="single" w:sz="4" w:space="0" w:color="auto"/>
            </w:tcBorders>
          </w:tcPr>
          <w:p w:rsidR="00EF4E80" w:rsidRPr="00077576" w:rsidRDefault="00EF4E80" w:rsidP="00FF0035">
            <w:pPr>
              <w:jc w:val="center"/>
            </w:pPr>
            <w:r w:rsidRPr="00077576">
              <w:t>5</w:t>
            </w:r>
          </w:p>
        </w:tc>
        <w:tc>
          <w:tcPr>
            <w:tcW w:w="780" w:type="dxa"/>
            <w:tcBorders>
              <w:top w:val="single" w:sz="4" w:space="0" w:color="auto"/>
              <w:left w:val="single" w:sz="4" w:space="0" w:color="auto"/>
              <w:right w:val="single" w:sz="4" w:space="0" w:color="auto"/>
            </w:tcBorders>
          </w:tcPr>
          <w:p w:rsidR="00EF4E80" w:rsidRPr="00077576" w:rsidRDefault="00EF4E80" w:rsidP="00FF0035">
            <w:pPr>
              <w:jc w:val="center"/>
            </w:pPr>
          </w:p>
        </w:tc>
        <w:tc>
          <w:tcPr>
            <w:tcW w:w="780" w:type="dxa"/>
            <w:tcBorders>
              <w:top w:val="single" w:sz="4" w:space="0" w:color="auto"/>
              <w:left w:val="single" w:sz="4" w:space="0" w:color="auto"/>
            </w:tcBorders>
          </w:tcPr>
          <w:p w:rsidR="00EF4E80" w:rsidRPr="00077576" w:rsidRDefault="00EF4E80" w:rsidP="00FF0035">
            <w:pPr>
              <w:jc w:val="center"/>
            </w:pPr>
            <w:r w:rsidRPr="00077576">
              <w:t>20</w:t>
            </w:r>
          </w:p>
        </w:tc>
      </w:tr>
      <w:tr w:rsidR="00EF4E80" w:rsidRPr="00077576">
        <w:trPr>
          <w:cantSplit/>
        </w:trPr>
        <w:tc>
          <w:tcPr>
            <w:tcW w:w="534" w:type="dxa"/>
          </w:tcPr>
          <w:p w:rsidR="00EF4E80" w:rsidRPr="00077576" w:rsidRDefault="00EF4E80" w:rsidP="00FF0035">
            <w:pPr>
              <w:jc w:val="center"/>
              <w:rPr>
                <w:b/>
                <w:bCs/>
                <w:i/>
                <w:iCs/>
              </w:rPr>
            </w:pPr>
          </w:p>
        </w:tc>
        <w:tc>
          <w:tcPr>
            <w:tcW w:w="1134" w:type="dxa"/>
          </w:tcPr>
          <w:p w:rsidR="00EF4E80" w:rsidRPr="00077576" w:rsidRDefault="00EF4E80" w:rsidP="00FF0035">
            <w:pPr>
              <w:jc w:val="center"/>
              <w:rPr>
                <w:b/>
                <w:bCs/>
                <w:i/>
                <w:iCs/>
              </w:rPr>
            </w:pPr>
          </w:p>
        </w:tc>
        <w:tc>
          <w:tcPr>
            <w:tcW w:w="2693" w:type="dxa"/>
          </w:tcPr>
          <w:p w:rsidR="00EF4E80" w:rsidRPr="00077576" w:rsidRDefault="00EF4E80" w:rsidP="00FF0035">
            <w:pPr>
              <w:jc w:val="center"/>
              <w:rPr>
                <w:b/>
                <w:bCs/>
                <w:i/>
                <w:iCs/>
              </w:rPr>
            </w:pPr>
            <w:r w:rsidRPr="00077576">
              <w:rPr>
                <w:b/>
                <w:bCs/>
                <w:i/>
                <w:iCs/>
              </w:rPr>
              <w:t>Итого:</w:t>
            </w:r>
          </w:p>
        </w:tc>
        <w:tc>
          <w:tcPr>
            <w:tcW w:w="600" w:type="dxa"/>
            <w:tcBorders>
              <w:right w:val="single" w:sz="4" w:space="0" w:color="auto"/>
            </w:tcBorders>
          </w:tcPr>
          <w:p w:rsidR="00EF4E80" w:rsidRPr="00077576" w:rsidRDefault="00EF4E80" w:rsidP="00FF0035">
            <w:pPr>
              <w:jc w:val="center"/>
            </w:pPr>
            <w:r w:rsidRPr="00077576">
              <w:t>45</w:t>
            </w:r>
          </w:p>
        </w:tc>
        <w:tc>
          <w:tcPr>
            <w:tcW w:w="959" w:type="dxa"/>
            <w:tcBorders>
              <w:left w:val="single" w:sz="4" w:space="0" w:color="auto"/>
              <w:right w:val="single" w:sz="4" w:space="0" w:color="auto"/>
            </w:tcBorders>
          </w:tcPr>
          <w:p w:rsidR="00EF4E80" w:rsidRPr="00077576" w:rsidRDefault="00EF4E80" w:rsidP="00FF0035">
            <w:pPr>
              <w:jc w:val="center"/>
            </w:pPr>
            <w:r w:rsidRPr="00077576">
              <w:t>38</w:t>
            </w:r>
          </w:p>
        </w:tc>
        <w:tc>
          <w:tcPr>
            <w:tcW w:w="877" w:type="dxa"/>
            <w:tcBorders>
              <w:left w:val="single" w:sz="4" w:space="0" w:color="auto"/>
              <w:right w:val="single" w:sz="4" w:space="0" w:color="auto"/>
            </w:tcBorders>
          </w:tcPr>
          <w:p w:rsidR="00EF4E80" w:rsidRPr="00077576" w:rsidRDefault="00EF4E80" w:rsidP="00FF0035">
            <w:pPr>
              <w:jc w:val="center"/>
            </w:pPr>
            <w:r w:rsidRPr="00077576">
              <w:t>1</w:t>
            </w:r>
          </w:p>
        </w:tc>
        <w:tc>
          <w:tcPr>
            <w:tcW w:w="1036" w:type="dxa"/>
            <w:tcBorders>
              <w:left w:val="single" w:sz="4" w:space="0" w:color="auto"/>
              <w:right w:val="single" w:sz="4" w:space="0" w:color="auto"/>
            </w:tcBorders>
          </w:tcPr>
          <w:p w:rsidR="00EF4E80" w:rsidRPr="00077576" w:rsidRDefault="00EF4E80" w:rsidP="00FF0035">
            <w:pPr>
              <w:jc w:val="center"/>
            </w:pPr>
            <w:r w:rsidRPr="00077576">
              <w:t>6</w:t>
            </w:r>
          </w:p>
        </w:tc>
        <w:tc>
          <w:tcPr>
            <w:tcW w:w="780" w:type="dxa"/>
            <w:tcBorders>
              <w:left w:val="single" w:sz="4" w:space="0" w:color="auto"/>
              <w:right w:val="single" w:sz="4" w:space="0" w:color="auto"/>
            </w:tcBorders>
          </w:tcPr>
          <w:p w:rsidR="00EF4E80" w:rsidRPr="00077576" w:rsidRDefault="00EF4E80" w:rsidP="00FF0035">
            <w:pPr>
              <w:jc w:val="center"/>
            </w:pPr>
          </w:p>
        </w:tc>
        <w:tc>
          <w:tcPr>
            <w:tcW w:w="780" w:type="dxa"/>
            <w:tcBorders>
              <w:left w:val="single" w:sz="4" w:space="0" w:color="auto"/>
            </w:tcBorders>
          </w:tcPr>
          <w:p w:rsidR="00EF4E80" w:rsidRPr="00077576" w:rsidRDefault="00EF4E80" w:rsidP="00FF0035">
            <w:pPr>
              <w:jc w:val="center"/>
            </w:pPr>
            <w:r w:rsidRPr="00077576">
              <w:t>90</w:t>
            </w:r>
          </w:p>
        </w:tc>
      </w:tr>
    </w:tbl>
    <w:p w:rsidR="00EF4E80" w:rsidRPr="00077576" w:rsidRDefault="00EF4E80" w:rsidP="00EC4991">
      <w:pPr>
        <w:jc w:val="center"/>
        <w:rPr>
          <w:b/>
          <w:bCs/>
          <w:i/>
          <w:iCs/>
        </w:rPr>
      </w:pPr>
    </w:p>
    <w:p w:rsidR="00EF4E80" w:rsidRPr="00077576" w:rsidRDefault="00EF4E80" w:rsidP="00EC4991">
      <w:pPr>
        <w:tabs>
          <w:tab w:val="left" w:pos="426"/>
          <w:tab w:val="left" w:pos="1134"/>
        </w:tabs>
        <w:suppressAutoHyphens/>
        <w:snapToGrid w:val="0"/>
        <w:ind w:firstLine="709"/>
        <w:jc w:val="both"/>
      </w:pPr>
    </w:p>
    <w:p w:rsidR="00EF4E80" w:rsidRPr="00077576" w:rsidRDefault="00EF4E80" w:rsidP="00EC4991">
      <w:pPr>
        <w:jc w:val="both"/>
        <w:rPr>
          <w:b/>
          <w:bCs/>
          <w:i/>
          <w:iCs/>
        </w:rPr>
      </w:pPr>
      <w:r w:rsidRPr="00077576">
        <w:rPr>
          <w:b/>
          <w:bCs/>
          <w:i/>
          <w:iCs/>
        </w:rPr>
        <w:t>Система оценивания выполнения отдельных заданий и экзаменационной работы в целом</w:t>
      </w:r>
    </w:p>
    <w:p w:rsidR="00EF4E80" w:rsidRPr="00077576" w:rsidRDefault="00EF4E80" w:rsidP="00EC4991">
      <w:pPr>
        <w:ind w:firstLine="567"/>
        <w:jc w:val="both"/>
      </w:pPr>
      <w:r w:rsidRPr="00077576">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или 1 балл.</w:t>
      </w:r>
    </w:p>
    <w:p w:rsidR="00EF4E80" w:rsidRPr="00077576" w:rsidRDefault="00EF4E80" w:rsidP="00EC4991">
      <w:pPr>
        <w:ind w:firstLine="567"/>
        <w:jc w:val="both"/>
      </w:pPr>
      <w:r w:rsidRPr="00077576">
        <w:t>Задание с заполнением пропусков считается выполненным, если пропуски заполнены верно. Все задания оцениваются в 0 или 1 балл.</w:t>
      </w:r>
    </w:p>
    <w:p w:rsidR="00EF4E80" w:rsidRPr="00077576" w:rsidRDefault="00EF4E80" w:rsidP="00EC4991">
      <w:pPr>
        <w:ind w:firstLine="567"/>
        <w:jc w:val="both"/>
      </w:pPr>
      <w:r w:rsidRPr="00077576">
        <w:t>Задание с кратким ответом считается выполненным, если записанный ответ совпадает с верным ответом. Задания с кратким ответом оцениваются в 0 или 1 балл в соответствии с критериями оценивания, которые приводятся в конце варианта.</w:t>
      </w:r>
    </w:p>
    <w:p w:rsidR="00EF4E80" w:rsidRPr="00077576" w:rsidRDefault="00EF4E80" w:rsidP="00EC4991">
      <w:pPr>
        <w:ind w:firstLine="567"/>
        <w:jc w:val="both"/>
      </w:pPr>
      <w:r w:rsidRPr="00077576">
        <w:t>Задание с развёрнутым ответом оценивается экспертом с учётом правильности и полноты ответа. К каждому заданию приводится инструкция для экспертов, в которой указывается, за что выставляется каждый балл – от нуля до максимального балла.</w:t>
      </w:r>
    </w:p>
    <w:p w:rsidR="00EF4E80" w:rsidRPr="00077576" w:rsidRDefault="00EF4E80" w:rsidP="00EC4991">
      <w:pPr>
        <w:ind w:left="283"/>
        <w:jc w:val="both"/>
        <w:rPr>
          <w:i/>
          <w:iCs/>
        </w:rPr>
      </w:pPr>
    </w:p>
    <w:p w:rsidR="00EF4E80" w:rsidRPr="00077576" w:rsidRDefault="00EF4E80" w:rsidP="00EC4991">
      <w:pPr>
        <w:jc w:val="both"/>
        <w:rPr>
          <w:b/>
          <w:bCs/>
          <w:i/>
          <w:iCs/>
        </w:rPr>
      </w:pPr>
      <w:r w:rsidRPr="00077576">
        <w:rPr>
          <w:b/>
          <w:bCs/>
          <w:i/>
          <w:iCs/>
        </w:rPr>
        <w:t>План проверочной работы для промежуточной аттестации (</w:t>
      </w:r>
      <w:r w:rsidRPr="00077576">
        <w:t>«Представление», «Рабочие контакты», «Город», «Продукты и напитки»</w:t>
      </w:r>
      <w:r w:rsidRPr="00077576">
        <w:rPr>
          <w:b/>
          <w:bCs/>
          <w:i/>
          <w:iCs/>
        </w:rPr>
        <w:t>)</w:t>
      </w:r>
    </w:p>
    <w:p w:rsidR="00EF4E80" w:rsidRPr="00077576" w:rsidRDefault="00EF4E80" w:rsidP="00EC4991">
      <w:pPr>
        <w:ind w:firstLine="567"/>
        <w:jc w:val="both"/>
      </w:pPr>
      <w:r w:rsidRPr="00077576">
        <w:t>План работы включает образцы заданий для каждого из пяти разделов работы. Все задания строятся на языковом и речевом материале тематики общения, указанном в Программе дисциплины «Иностранный язык (немецкий)» для подготовки бакалавра.</w:t>
      </w:r>
    </w:p>
    <w:p w:rsidR="00EF4E80" w:rsidRPr="00077576" w:rsidRDefault="00EF4E80" w:rsidP="00EC4991">
      <w:pPr>
        <w:ind w:firstLine="567"/>
        <w:jc w:val="both"/>
      </w:pPr>
      <w:r w:rsidRPr="00077576">
        <w:t>Тип задания: ВО – задания с выбором ответа, КО – задания с кратким ответом, РО – задания с развёрнутым ответом, ЗП – задания с заполнением пропусков.</w:t>
      </w:r>
    </w:p>
    <w:p w:rsidR="00EF4E80" w:rsidRPr="00077576" w:rsidRDefault="00EF4E80" w:rsidP="00EC4991">
      <w:pPr>
        <w:suppressAutoHyphens/>
        <w:snapToGrid w:val="0"/>
        <w:jc w:val="center"/>
        <w:rPr>
          <w:b/>
          <w:bCs/>
        </w:rPr>
      </w:pPr>
    </w:p>
    <w:p w:rsidR="00EF4E80" w:rsidRPr="00077576" w:rsidRDefault="00EF4E80" w:rsidP="00EC4991">
      <w:pPr>
        <w:suppressAutoHyphens/>
        <w:snapToGrid w:val="0"/>
        <w:jc w:val="center"/>
        <w:rPr>
          <w:b/>
          <w:bCs/>
        </w:rPr>
      </w:pPr>
      <w:r w:rsidRPr="00077576">
        <w:rPr>
          <w:b/>
          <w:bCs/>
        </w:rPr>
        <w:t xml:space="preserve">План проверочной работы </w:t>
      </w:r>
    </w:p>
    <w:p w:rsidR="00EF4E80" w:rsidRPr="00077576" w:rsidRDefault="00EF4E80" w:rsidP="00EC4991">
      <w:pPr>
        <w:suppressAutoHyphens/>
        <w:snapToGrid w:val="0"/>
        <w:jc w:val="both"/>
        <w:rPr>
          <w:b/>
          <w:bCs/>
        </w:rPr>
      </w:pPr>
    </w:p>
    <w:tbl>
      <w:tblPr>
        <w:tblW w:w="8252"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5"/>
        <w:gridCol w:w="2954"/>
        <w:gridCol w:w="1842"/>
        <w:gridCol w:w="1274"/>
        <w:gridCol w:w="1417"/>
      </w:tblGrid>
      <w:tr w:rsidR="00EF4E80" w:rsidRPr="00077576">
        <w:trPr>
          <w:cantSplit/>
          <w:tblHeader/>
        </w:trPr>
        <w:tc>
          <w:tcPr>
            <w:tcW w:w="765" w:type="dxa"/>
            <w:vAlign w:val="center"/>
          </w:tcPr>
          <w:p w:rsidR="00EF4E80" w:rsidRPr="00077576" w:rsidRDefault="00EF4E80" w:rsidP="00FF0035">
            <w:pPr>
              <w:ind w:left="-57" w:right="-57"/>
              <w:jc w:val="center"/>
            </w:pPr>
            <w:r w:rsidRPr="00077576">
              <w:t>№ зада</w:t>
            </w:r>
            <w:r w:rsidRPr="00077576">
              <w:softHyphen/>
              <w:t>ния</w:t>
            </w:r>
          </w:p>
        </w:tc>
        <w:tc>
          <w:tcPr>
            <w:tcW w:w="2954" w:type="dxa"/>
            <w:vAlign w:val="center"/>
          </w:tcPr>
          <w:p w:rsidR="00EF4E80" w:rsidRPr="00077576" w:rsidRDefault="00EF4E80" w:rsidP="00FF0035">
            <w:pPr>
              <w:ind w:left="-57" w:right="-57"/>
              <w:jc w:val="center"/>
            </w:pPr>
            <w:r w:rsidRPr="00077576">
              <w:t>Проверяемое умение</w:t>
            </w:r>
          </w:p>
        </w:tc>
        <w:tc>
          <w:tcPr>
            <w:tcW w:w="1842" w:type="dxa"/>
            <w:vAlign w:val="center"/>
          </w:tcPr>
          <w:p w:rsidR="00EF4E80" w:rsidRPr="00077576" w:rsidRDefault="00EF4E80" w:rsidP="00FF0035">
            <w:pPr>
              <w:ind w:left="-57" w:right="-57"/>
              <w:jc w:val="center"/>
            </w:pPr>
            <w:r w:rsidRPr="00077576">
              <w:t>Количество заданий</w:t>
            </w:r>
          </w:p>
        </w:tc>
        <w:tc>
          <w:tcPr>
            <w:tcW w:w="1274" w:type="dxa"/>
            <w:vAlign w:val="center"/>
          </w:tcPr>
          <w:p w:rsidR="00EF4E80" w:rsidRPr="00077576" w:rsidRDefault="00EF4E80" w:rsidP="00FF0035">
            <w:pPr>
              <w:ind w:left="-57" w:right="-57"/>
              <w:jc w:val="center"/>
            </w:pPr>
            <w:r w:rsidRPr="00077576">
              <w:t>Тип задания</w:t>
            </w:r>
          </w:p>
        </w:tc>
        <w:tc>
          <w:tcPr>
            <w:tcW w:w="1417" w:type="dxa"/>
            <w:vAlign w:val="center"/>
          </w:tcPr>
          <w:p w:rsidR="00EF4E80" w:rsidRPr="00077576" w:rsidRDefault="00EF4E80" w:rsidP="00FF0035">
            <w:pPr>
              <w:ind w:left="-57" w:right="-57"/>
              <w:jc w:val="center"/>
            </w:pPr>
            <w:r w:rsidRPr="00077576">
              <w:t>Максималь</w:t>
            </w:r>
            <w:r w:rsidRPr="00077576">
              <w:softHyphen/>
              <w:t>ный балл за выполнение задания</w:t>
            </w:r>
          </w:p>
        </w:tc>
      </w:tr>
      <w:tr w:rsidR="00EF4E80" w:rsidRPr="00077576">
        <w:trPr>
          <w:cantSplit/>
        </w:trPr>
        <w:tc>
          <w:tcPr>
            <w:tcW w:w="765" w:type="dxa"/>
          </w:tcPr>
          <w:p w:rsidR="00EF4E80" w:rsidRPr="00077576" w:rsidRDefault="00EF4E80" w:rsidP="00FF0035">
            <w:pPr>
              <w:jc w:val="center"/>
            </w:pPr>
            <w:r w:rsidRPr="00077576">
              <w:t>1-3</w:t>
            </w:r>
          </w:p>
        </w:tc>
        <w:tc>
          <w:tcPr>
            <w:tcW w:w="2954" w:type="dxa"/>
          </w:tcPr>
          <w:p w:rsidR="00EF4E80" w:rsidRPr="00077576" w:rsidRDefault="00EF4E80" w:rsidP="00FF0035">
            <w:r w:rsidRPr="00077576">
              <w:t>Понимание основного содержания звучащей речи</w:t>
            </w:r>
          </w:p>
        </w:tc>
        <w:tc>
          <w:tcPr>
            <w:tcW w:w="1842" w:type="dxa"/>
          </w:tcPr>
          <w:p w:rsidR="00EF4E80" w:rsidRPr="00077576" w:rsidRDefault="00EF4E80" w:rsidP="00FF0035">
            <w:pPr>
              <w:jc w:val="center"/>
            </w:pPr>
            <w:r w:rsidRPr="00077576">
              <w:t>16</w:t>
            </w:r>
          </w:p>
        </w:tc>
        <w:tc>
          <w:tcPr>
            <w:tcW w:w="1274" w:type="dxa"/>
          </w:tcPr>
          <w:p w:rsidR="00EF4E80" w:rsidRPr="00077576" w:rsidRDefault="00EF4E80" w:rsidP="00FF0035">
            <w:pPr>
              <w:jc w:val="center"/>
            </w:pPr>
            <w:r w:rsidRPr="00077576">
              <w:t>ВО</w:t>
            </w:r>
          </w:p>
        </w:tc>
        <w:tc>
          <w:tcPr>
            <w:tcW w:w="1417" w:type="dxa"/>
          </w:tcPr>
          <w:p w:rsidR="00EF4E80" w:rsidRPr="00077576" w:rsidRDefault="00EF4E80" w:rsidP="00FF0035">
            <w:pPr>
              <w:keepNext/>
              <w:jc w:val="center"/>
            </w:pPr>
            <w:r w:rsidRPr="00077576">
              <w:t>20</w:t>
            </w:r>
          </w:p>
        </w:tc>
      </w:tr>
      <w:tr w:rsidR="00EF4E80" w:rsidRPr="00077576">
        <w:trPr>
          <w:cantSplit/>
        </w:trPr>
        <w:tc>
          <w:tcPr>
            <w:tcW w:w="765" w:type="dxa"/>
          </w:tcPr>
          <w:p w:rsidR="00EF4E80" w:rsidRPr="00077576" w:rsidRDefault="00EF4E80" w:rsidP="00FF0035">
            <w:pPr>
              <w:jc w:val="center"/>
            </w:pPr>
            <w:r w:rsidRPr="00077576">
              <w:t>1-20</w:t>
            </w:r>
          </w:p>
        </w:tc>
        <w:tc>
          <w:tcPr>
            <w:tcW w:w="2954" w:type="dxa"/>
          </w:tcPr>
          <w:p w:rsidR="00EF4E80" w:rsidRPr="00077576" w:rsidRDefault="00EF4E80" w:rsidP="00FF0035">
            <w:r w:rsidRPr="00077576">
              <w:t>Понимать содержание письменного текста</w:t>
            </w:r>
          </w:p>
        </w:tc>
        <w:tc>
          <w:tcPr>
            <w:tcW w:w="1842" w:type="dxa"/>
          </w:tcPr>
          <w:p w:rsidR="00EF4E80" w:rsidRPr="00077576" w:rsidRDefault="00EF4E80" w:rsidP="00FF0035">
            <w:pPr>
              <w:jc w:val="center"/>
            </w:pPr>
            <w:r w:rsidRPr="00077576">
              <w:t>20</w:t>
            </w:r>
          </w:p>
        </w:tc>
        <w:tc>
          <w:tcPr>
            <w:tcW w:w="1274" w:type="dxa"/>
          </w:tcPr>
          <w:p w:rsidR="00EF4E80" w:rsidRPr="00077576" w:rsidRDefault="00EF4E80" w:rsidP="00FF0035">
            <w:pPr>
              <w:jc w:val="center"/>
            </w:pPr>
            <w:r w:rsidRPr="00077576">
              <w:t>ВО</w:t>
            </w:r>
          </w:p>
        </w:tc>
        <w:tc>
          <w:tcPr>
            <w:tcW w:w="1417" w:type="dxa"/>
          </w:tcPr>
          <w:p w:rsidR="00EF4E80" w:rsidRPr="00077576" w:rsidRDefault="00EF4E80" w:rsidP="00FF0035">
            <w:pPr>
              <w:jc w:val="center"/>
            </w:pPr>
            <w:r w:rsidRPr="00077576">
              <w:t>20</w:t>
            </w:r>
          </w:p>
        </w:tc>
      </w:tr>
      <w:tr w:rsidR="00EF4E80" w:rsidRPr="00077576">
        <w:trPr>
          <w:cantSplit/>
        </w:trPr>
        <w:tc>
          <w:tcPr>
            <w:tcW w:w="765" w:type="dxa"/>
          </w:tcPr>
          <w:p w:rsidR="00EF4E80" w:rsidRPr="00077576" w:rsidRDefault="00EF4E80" w:rsidP="00FF0035">
            <w:pPr>
              <w:jc w:val="center"/>
            </w:pPr>
            <w:r w:rsidRPr="00077576">
              <w:t>А</w:t>
            </w:r>
          </w:p>
        </w:tc>
        <w:tc>
          <w:tcPr>
            <w:tcW w:w="2954" w:type="dxa"/>
          </w:tcPr>
          <w:p w:rsidR="00EF4E80" w:rsidRPr="00077576" w:rsidRDefault="00EF4E80" w:rsidP="00FF0035">
            <w:r w:rsidRPr="00077576">
              <w:t>Заполнить формуляр</w:t>
            </w:r>
          </w:p>
        </w:tc>
        <w:tc>
          <w:tcPr>
            <w:tcW w:w="1842" w:type="dxa"/>
          </w:tcPr>
          <w:p w:rsidR="00EF4E80" w:rsidRPr="00077576" w:rsidRDefault="00EF4E80" w:rsidP="00FF0035">
            <w:pPr>
              <w:jc w:val="center"/>
            </w:pPr>
            <w:r w:rsidRPr="00077576">
              <w:t>6</w:t>
            </w:r>
          </w:p>
        </w:tc>
        <w:tc>
          <w:tcPr>
            <w:tcW w:w="1274" w:type="dxa"/>
          </w:tcPr>
          <w:p w:rsidR="00EF4E80" w:rsidRPr="00077576" w:rsidRDefault="00EF4E80" w:rsidP="00FF0035">
            <w:pPr>
              <w:jc w:val="center"/>
            </w:pPr>
            <w:r w:rsidRPr="00077576">
              <w:t>ЗП</w:t>
            </w:r>
          </w:p>
        </w:tc>
        <w:tc>
          <w:tcPr>
            <w:tcW w:w="1417" w:type="dxa"/>
          </w:tcPr>
          <w:p w:rsidR="00EF4E80" w:rsidRPr="00077576" w:rsidRDefault="00EF4E80" w:rsidP="00FF0035">
            <w:pPr>
              <w:jc w:val="center"/>
            </w:pPr>
            <w:r w:rsidRPr="00077576">
              <w:t>6</w:t>
            </w:r>
          </w:p>
        </w:tc>
      </w:tr>
      <w:tr w:rsidR="00EF4E80" w:rsidRPr="00077576">
        <w:trPr>
          <w:cantSplit/>
        </w:trPr>
        <w:tc>
          <w:tcPr>
            <w:tcW w:w="765" w:type="dxa"/>
          </w:tcPr>
          <w:p w:rsidR="00EF4E80" w:rsidRPr="00077576" w:rsidRDefault="00EF4E80" w:rsidP="00FF0035">
            <w:pPr>
              <w:jc w:val="center"/>
            </w:pPr>
            <w:r w:rsidRPr="00077576">
              <w:t>В</w:t>
            </w:r>
          </w:p>
        </w:tc>
        <w:tc>
          <w:tcPr>
            <w:tcW w:w="2954" w:type="dxa"/>
          </w:tcPr>
          <w:p w:rsidR="00EF4E80" w:rsidRPr="00077576" w:rsidRDefault="00EF4E80" w:rsidP="00FF0035">
            <w:r w:rsidRPr="00077576">
              <w:t>Составить сообщение адресату</w:t>
            </w:r>
          </w:p>
        </w:tc>
        <w:tc>
          <w:tcPr>
            <w:tcW w:w="1842" w:type="dxa"/>
          </w:tcPr>
          <w:p w:rsidR="00EF4E80" w:rsidRPr="00077576" w:rsidRDefault="00EF4E80" w:rsidP="00FF0035">
            <w:pPr>
              <w:jc w:val="center"/>
            </w:pPr>
            <w:r w:rsidRPr="00077576">
              <w:t>2</w:t>
            </w:r>
          </w:p>
        </w:tc>
        <w:tc>
          <w:tcPr>
            <w:tcW w:w="1274" w:type="dxa"/>
          </w:tcPr>
          <w:p w:rsidR="00EF4E80" w:rsidRPr="00077576" w:rsidRDefault="00EF4E80" w:rsidP="00FF0035">
            <w:pPr>
              <w:jc w:val="center"/>
            </w:pPr>
            <w:r w:rsidRPr="00077576">
              <w:t>РО</w:t>
            </w:r>
          </w:p>
        </w:tc>
        <w:tc>
          <w:tcPr>
            <w:tcW w:w="1417" w:type="dxa"/>
          </w:tcPr>
          <w:p w:rsidR="00EF4E80" w:rsidRPr="00077576" w:rsidRDefault="00EF4E80" w:rsidP="00FF0035">
            <w:pPr>
              <w:jc w:val="center"/>
            </w:pPr>
            <w:r w:rsidRPr="00077576">
              <w:t>14</w:t>
            </w:r>
          </w:p>
        </w:tc>
      </w:tr>
      <w:tr w:rsidR="00EF4E80" w:rsidRPr="00077576">
        <w:trPr>
          <w:cantSplit/>
        </w:trPr>
        <w:tc>
          <w:tcPr>
            <w:tcW w:w="765" w:type="dxa"/>
          </w:tcPr>
          <w:p w:rsidR="00EF4E80" w:rsidRPr="00077576" w:rsidRDefault="00EF4E80" w:rsidP="00FF0035">
            <w:pPr>
              <w:jc w:val="center"/>
            </w:pPr>
            <w:r w:rsidRPr="00077576">
              <w:t>С</w:t>
            </w:r>
          </w:p>
        </w:tc>
        <w:tc>
          <w:tcPr>
            <w:tcW w:w="2954" w:type="dxa"/>
          </w:tcPr>
          <w:p w:rsidR="00EF4E80" w:rsidRPr="00077576" w:rsidRDefault="00EF4E80" w:rsidP="00FF0035">
            <w:r w:rsidRPr="00077576">
              <w:t>Ответить на вопросы</w:t>
            </w:r>
          </w:p>
        </w:tc>
        <w:tc>
          <w:tcPr>
            <w:tcW w:w="1842" w:type="dxa"/>
          </w:tcPr>
          <w:p w:rsidR="00EF4E80" w:rsidRPr="00077576" w:rsidRDefault="00EF4E80" w:rsidP="00FF0035">
            <w:pPr>
              <w:jc w:val="center"/>
            </w:pPr>
            <w:r w:rsidRPr="00077576">
              <w:t>2</w:t>
            </w:r>
          </w:p>
        </w:tc>
        <w:tc>
          <w:tcPr>
            <w:tcW w:w="1274" w:type="dxa"/>
          </w:tcPr>
          <w:p w:rsidR="00EF4E80" w:rsidRPr="00077576" w:rsidRDefault="00EF4E80" w:rsidP="00FF0035">
            <w:pPr>
              <w:jc w:val="center"/>
            </w:pPr>
            <w:r w:rsidRPr="00077576">
              <w:t>КО</w:t>
            </w:r>
          </w:p>
        </w:tc>
        <w:tc>
          <w:tcPr>
            <w:tcW w:w="1417" w:type="dxa"/>
          </w:tcPr>
          <w:p w:rsidR="00EF4E80" w:rsidRPr="00077576" w:rsidRDefault="00EF4E80" w:rsidP="00FF0035">
            <w:pPr>
              <w:jc w:val="center"/>
            </w:pPr>
            <w:r w:rsidRPr="00077576">
              <w:t>10</w:t>
            </w:r>
          </w:p>
        </w:tc>
      </w:tr>
      <w:tr w:rsidR="00EF4E80" w:rsidRPr="00077576">
        <w:trPr>
          <w:cantSplit/>
        </w:trPr>
        <w:tc>
          <w:tcPr>
            <w:tcW w:w="765" w:type="dxa"/>
          </w:tcPr>
          <w:p w:rsidR="00EF4E80" w:rsidRPr="00077576" w:rsidRDefault="00EF4E80" w:rsidP="00FF0035">
            <w:pPr>
              <w:jc w:val="center"/>
            </w:pPr>
            <w:r w:rsidRPr="00077576">
              <w:t>1</w:t>
            </w:r>
          </w:p>
        </w:tc>
        <w:tc>
          <w:tcPr>
            <w:tcW w:w="2954" w:type="dxa"/>
          </w:tcPr>
          <w:p w:rsidR="00EF4E80" w:rsidRPr="00077576" w:rsidRDefault="00EF4E80" w:rsidP="00FF0035">
            <w:r w:rsidRPr="00077576">
              <w:t xml:space="preserve"> Формулировать вопросы и отвечать на вопросы</w:t>
            </w:r>
          </w:p>
        </w:tc>
        <w:tc>
          <w:tcPr>
            <w:tcW w:w="1842" w:type="dxa"/>
          </w:tcPr>
          <w:p w:rsidR="00EF4E80" w:rsidRPr="00077576" w:rsidRDefault="00EF4E80" w:rsidP="00FF0035">
            <w:pPr>
              <w:jc w:val="center"/>
            </w:pPr>
            <w:r w:rsidRPr="00077576">
              <w:t>5</w:t>
            </w:r>
          </w:p>
        </w:tc>
        <w:tc>
          <w:tcPr>
            <w:tcW w:w="1274" w:type="dxa"/>
          </w:tcPr>
          <w:p w:rsidR="00EF4E80" w:rsidRPr="00077576" w:rsidRDefault="00EF4E80" w:rsidP="00FF0035">
            <w:pPr>
              <w:jc w:val="center"/>
            </w:pPr>
            <w:r w:rsidRPr="00077576">
              <w:t>РО</w:t>
            </w:r>
          </w:p>
        </w:tc>
        <w:tc>
          <w:tcPr>
            <w:tcW w:w="1417" w:type="dxa"/>
          </w:tcPr>
          <w:p w:rsidR="00EF4E80" w:rsidRPr="00077576" w:rsidRDefault="00EF4E80" w:rsidP="00FF0035">
            <w:pPr>
              <w:jc w:val="center"/>
            </w:pPr>
            <w:r w:rsidRPr="00077576">
              <w:t>20</w:t>
            </w:r>
          </w:p>
        </w:tc>
      </w:tr>
      <w:tr w:rsidR="00EF4E80" w:rsidRPr="00077576">
        <w:trPr>
          <w:cantSplit/>
        </w:trPr>
        <w:tc>
          <w:tcPr>
            <w:tcW w:w="765" w:type="dxa"/>
          </w:tcPr>
          <w:p w:rsidR="00EF4E80" w:rsidRPr="00077576" w:rsidRDefault="00EF4E80" w:rsidP="00FF0035">
            <w:pPr>
              <w:jc w:val="center"/>
            </w:pPr>
          </w:p>
        </w:tc>
        <w:tc>
          <w:tcPr>
            <w:tcW w:w="2954" w:type="dxa"/>
            <w:tcBorders>
              <w:right w:val="single" w:sz="4" w:space="0" w:color="auto"/>
            </w:tcBorders>
          </w:tcPr>
          <w:p w:rsidR="00EF4E80" w:rsidRPr="00077576" w:rsidRDefault="00EF4E80" w:rsidP="00FF0035">
            <w:r w:rsidRPr="00077576">
              <w:t xml:space="preserve">ИТОГО: </w:t>
            </w:r>
          </w:p>
        </w:tc>
        <w:tc>
          <w:tcPr>
            <w:tcW w:w="1842" w:type="dxa"/>
            <w:tcBorders>
              <w:left w:val="single" w:sz="4" w:space="0" w:color="auto"/>
            </w:tcBorders>
          </w:tcPr>
          <w:p w:rsidR="00EF4E80" w:rsidRPr="00077576" w:rsidRDefault="00EF4E80" w:rsidP="00FF0035">
            <w:pPr>
              <w:jc w:val="center"/>
            </w:pPr>
            <w:r w:rsidRPr="00077576">
              <w:t>51</w:t>
            </w:r>
          </w:p>
        </w:tc>
        <w:tc>
          <w:tcPr>
            <w:tcW w:w="1274" w:type="dxa"/>
          </w:tcPr>
          <w:p w:rsidR="00EF4E80" w:rsidRPr="00077576" w:rsidRDefault="00EF4E80" w:rsidP="00FF0035">
            <w:pPr>
              <w:jc w:val="center"/>
            </w:pPr>
          </w:p>
        </w:tc>
        <w:tc>
          <w:tcPr>
            <w:tcW w:w="1417" w:type="dxa"/>
          </w:tcPr>
          <w:p w:rsidR="00EF4E80" w:rsidRPr="00077576" w:rsidRDefault="00EF4E80" w:rsidP="00FF0035">
            <w:pPr>
              <w:jc w:val="center"/>
            </w:pPr>
            <w:r w:rsidRPr="00077576">
              <w:t>90</w:t>
            </w:r>
          </w:p>
        </w:tc>
      </w:tr>
    </w:tbl>
    <w:p w:rsidR="00EF4E80" w:rsidRPr="00077576" w:rsidRDefault="00EF4E80" w:rsidP="00EC4991">
      <w:pPr>
        <w:jc w:val="center"/>
        <w:rPr>
          <w:b/>
          <w:bCs/>
        </w:rPr>
      </w:pPr>
    </w:p>
    <w:p w:rsidR="00EF4E80" w:rsidRPr="00077576" w:rsidRDefault="00EF4E80" w:rsidP="00EC4991">
      <w:pPr>
        <w:jc w:val="center"/>
        <w:rPr>
          <w:b/>
          <w:bCs/>
        </w:rPr>
      </w:pPr>
      <w:r w:rsidRPr="00077576">
        <w:rPr>
          <w:b/>
          <w:bCs/>
        </w:rPr>
        <w:t>Образцы заданий.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3260"/>
        <w:gridCol w:w="5209"/>
      </w:tblGrid>
      <w:tr w:rsidR="00EF4E80" w:rsidRPr="00077576">
        <w:tc>
          <w:tcPr>
            <w:tcW w:w="1101" w:type="dxa"/>
          </w:tcPr>
          <w:p w:rsidR="00EF4E80" w:rsidRPr="00077576" w:rsidRDefault="00EF4E80" w:rsidP="00FF0035">
            <w:pPr>
              <w:rPr>
                <w:b/>
                <w:bCs/>
              </w:rPr>
            </w:pPr>
            <w:r w:rsidRPr="00077576">
              <w:rPr>
                <w:b/>
                <w:bCs/>
              </w:rPr>
              <w:t>Часть</w:t>
            </w:r>
          </w:p>
        </w:tc>
        <w:tc>
          <w:tcPr>
            <w:tcW w:w="3260" w:type="dxa"/>
          </w:tcPr>
          <w:p w:rsidR="00EF4E80" w:rsidRPr="00077576" w:rsidRDefault="00EF4E80" w:rsidP="00FF0035">
            <w:pPr>
              <w:keepNext/>
              <w:outlineLvl w:val="0"/>
              <w:rPr>
                <w:b/>
                <w:bCs/>
              </w:rPr>
            </w:pPr>
            <w:r w:rsidRPr="00077576">
              <w:rPr>
                <w:b/>
                <w:bCs/>
              </w:rPr>
              <w:t>Раздел работы</w:t>
            </w:r>
          </w:p>
        </w:tc>
        <w:tc>
          <w:tcPr>
            <w:tcW w:w="5209" w:type="dxa"/>
          </w:tcPr>
          <w:p w:rsidR="00EF4E80" w:rsidRPr="00077576" w:rsidRDefault="00EF4E80" w:rsidP="00FF0035">
            <w:pPr>
              <w:keepNext/>
              <w:outlineLvl w:val="0"/>
              <w:rPr>
                <w:b/>
                <w:bCs/>
              </w:rPr>
            </w:pPr>
            <w:r w:rsidRPr="00077576">
              <w:rPr>
                <w:b/>
                <w:bCs/>
              </w:rPr>
              <w:t>Образцы задания</w:t>
            </w:r>
          </w:p>
        </w:tc>
      </w:tr>
      <w:tr w:rsidR="00EF4E80" w:rsidRPr="00077576">
        <w:tc>
          <w:tcPr>
            <w:tcW w:w="1101" w:type="dxa"/>
          </w:tcPr>
          <w:p w:rsidR="00EF4E80" w:rsidRPr="00077576" w:rsidRDefault="00EF4E80" w:rsidP="00FF0035">
            <w:r w:rsidRPr="00077576">
              <w:t>1</w:t>
            </w:r>
          </w:p>
        </w:tc>
        <w:tc>
          <w:tcPr>
            <w:tcW w:w="3260" w:type="dxa"/>
          </w:tcPr>
          <w:p w:rsidR="00EF4E80" w:rsidRPr="00077576" w:rsidRDefault="00EF4E80" w:rsidP="00FF0035">
            <w:pPr>
              <w:keepNext/>
              <w:outlineLvl w:val="0"/>
            </w:pPr>
            <w:r w:rsidRPr="00077576">
              <w:t>Аудирование</w:t>
            </w:r>
          </w:p>
        </w:tc>
        <w:tc>
          <w:tcPr>
            <w:tcW w:w="5209" w:type="dxa"/>
          </w:tcPr>
          <w:p w:rsidR="00EF4E80" w:rsidRPr="00077576" w:rsidRDefault="00EF4E80" w:rsidP="00FF0035">
            <w:pPr>
              <w:keepNext/>
              <w:outlineLvl w:val="0"/>
            </w:pPr>
            <w:r w:rsidRPr="00077576">
              <w:t>Прослушайте текст, выберите правильный вариант</w:t>
            </w:r>
          </w:p>
        </w:tc>
      </w:tr>
      <w:tr w:rsidR="00EF4E80" w:rsidRPr="00077576">
        <w:tc>
          <w:tcPr>
            <w:tcW w:w="1101" w:type="dxa"/>
          </w:tcPr>
          <w:p w:rsidR="00EF4E80" w:rsidRPr="00077576" w:rsidRDefault="00EF4E80" w:rsidP="00FF0035">
            <w:r w:rsidRPr="00077576">
              <w:t>2</w:t>
            </w:r>
          </w:p>
        </w:tc>
        <w:tc>
          <w:tcPr>
            <w:tcW w:w="3260" w:type="dxa"/>
          </w:tcPr>
          <w:p w:rsidR="00EF4E80" w:rsidRPr="00077576" w:rsidRDefault="00EF4E80" w:rsidP="00FF0035">
            <w:pPr>
              <w:keepNext/>
              <w:outlineLvl w:val="0"/>
            </w:pPr>
            <w:r w:rsidRPr="00077576">
              <w:t>Чтение</w:t>
            </w:r>
          </w:p>
        </w:tc>
        <w:tc>
          <w:tcPr>
            <w:tcW w:w="5209" w:type="dxa"/>
          </w:tcPr>
          <w:p w:rsidR="00EF4E80" w:rsidRPr="00077576" w:rsidRDefault="00EF4E80" w:rsidP="00FF0035">
            <w:pPr>
              <w:keepNext/>
              <w:outlineLvl w:val="0"/>
            </w:pPr>
            <w:r w:rsidRPr="00077576">
              <w:t>Прочтите текст, выберите верный ответ.</w:t>
            </w:r>
          </w:p>
        </w:tc>
      </w:tr>
      <w:tr w:rsidR="00EF4E80" w:rsidRPr="00077576">
        <w:tc>
          <w:tcPr>
            <w:tcW w:w="1101" w:type="dxa"/>
          </w:tcPr>
          <w:p w:rsidR="00EF4E80" w:rsidRPr="00077576" w:rsidRDefault="00EF4E80" w:rsidP="00FF0035">
            <w:r w:rsidRPr="00077576">
              <w:t>3</w:t>
            </w:r>
          </w:p>
        </w:tc>
        <w:tc>
          <w:tcPr>
            <w:tcW w:w="3260" w:type="dxa"/>
          </w:tcPr>
          <w:p w:rsidR="00EF4E80" w:rsidRPr="00077576" w:rsidRDefault="00EF4E80" w:rsidP="00FF0035">
            <w:pPr>
              <w:keepNext/>
              <w:outlineLvl w:val="0"/>
            </w:pPr>
            <w:r w:rsidRPr="00077576">
              <w:t>Письмо</w:t>
            </w:r>
          </w:p>
        </w:tc>
        <w:tc>
          <w:tcPr>
            <w:tcW w:w="5209" w:type="dxa"/>
          </w:tcPr>
          <w:p w:rsidR="00EF4E80" w:rsidRPr="00077576" w:rsidRDefault="00EF4E80" w:rsidP="00FF0035">
            <w:pPr>
              <w:keepNext/>
              <w:outlineLvl w:val="0"/>
            </w:pPr>
            <w:r w:rsidRPr="00077576">
              <w:t>Напишите вежливую просьбу</w:t>
            </w:r>
          </w:p>
        </w:tc>
      </w:tr>
      <w:tr w:rsidR="00EF4E80" w:rsidRPr="00077576">
        <w:tc>
          <w:tcPr>
            <w:tcW w:w="1101" w:type="dxa"/>
          </w:tcPr>
          <w:p w:rsidR="00EF4E80" w:rsidRPr="00077576" w:rsidRDefault="00EF4E80" w:rsidP="00FF0035">
            <w:r w:rsidRPr="00077576">
              <w:t>5</w:t>
            </w:r>
          </w:p>
        </w:tc>
        <w:tc>
          <w:tcPr>
            <w:tcW w:w="3260" w:type="dxa"/>
          </w:tcPr>
          <w:p w:rsidR="00EF4E80" w:rsidRPr="00077576" w:rsidRDefault="00EF4E80" w:rsidP="00FF0035">
            <w:pPr>
              <w:keepNext/>
              <w:outlineLvl w:val="0"/>
            </w:pPr>
            <w:r w:rsidRPr="00077576">
              <w:t>Говорение</w:t>
            </w:r>
          </w:p>
        </w:tc>
        <w:tc>
          <w:tcPr>
            <w:tcW w:w="5209" w:type="dxa"/>
          </w:tcPr>
          <w:p w:rsidR="00EF4E80" w:rsidRPr="00077576" w:rsidRDefault="00EF4E80" w:rsidP="00FF0035">
            <w:pPr>
              <w:keepNext/>
              <w:outlineLvl w:val="0"/>
            </w:pPr>
            <w:r w:rsidRPr="00077576">
              <w:t>Задайте вопрос с данным словом.</w:t>
            </w:r>
          </w:p>
        </w:tc>
      </w:tr>
    </w:tbl>
    <w:p w:rsidR="00EF4E80" w:rsidRPr="00077576" w:rsidRDefault="00EF4E80" w:rsidP="00EC4991">
      <w:pPr>
        <w:jc w:val="both"/>
      </w:pPr>
    </w:p>
    <w:p w:rsidR="00EF4E80" w:rsidRPr="00077576" w:rsidRDefault="00EF4E80" w:rsidP="00EC4991">
      <w:pPr>
        <w:jc w:val="both"/>
        <w:rPr>
          <w:lang w:val="de-DE"/>
        </w:rPr>
      </w:pPr>
      <w:r w:rsidRPr="00EF06BD">
        <w:rPr>
          <w:lang w:val="de-DE"/>
        </w:rPr>
        <w:br w:type="page"/>
      </w:r>
      <w:r w:rsidRPr="00077576">
        <w:rPr>
          <w:lang w:val="de-DE"/>
        </w:rPr>
        <w:t>Klausur</w:t>
      </w:r>
    </w:p>
    <w:p w:rsidR="00EF4E80" w:rsidRPr="00077576" w:rsidRDefault="00EF4E80" w:rsidP="00EC4991">
      <w:pPr>
        <w:rPr>
          <w:lang w:val="de-DE"/>
        </w:rPr>
      </w:pPr>
      <w:r w:rsidRPr="00077576">
        <w:rPr>
          <w:lang w:val="de-DE"/>
        </w:rPr>
        <w:t>Lektionen 1-4</w:t>
      </w:r>
    </w:p>
    <w:p w:rsidR="00EF4E80" w:rsidRPr="00077576" w:rsidRDefault="00EF4E80" w:rsidP="00EC4991">
      <w:pPr>
        <w:rPr>
          <w:lang w:val="de-DE"/>
        </w:rPr>
      </w:pPr>
      <w:r w:rsidRPr="00077576">
        <w:rPr>
          <w:lang w:val="de-DE"/>
        </w:rPr>
        <w:t>Variante 1</w:t>
      </w:r>
    </w:p>
    <w:p w:rsidR="00EF4E80" w:rsidRPr="00077576" w:rsidRDefault="00EF4E80" w:rsidP="00EC4991">
      <w:pPr>
        <w:rPr>
          <w:lang w:val="de-DE"/>
        </w:rPr>
      </w:pPr>
      <w:r w:rsidRPr="00077576">
        <w:rPr>
          <w:lang w:val="de-DE"/>
        </w:rPr>
        <w:t>Lehrwerk “Begegnungen 1“</w:t>
      </w:r>
    </w:p>
    <w:p w:rsidR="00EF4E80" w:rsidRPr="00077576" w:rsidRDefault="00EF4E80" w:rsidP="00EC4991">
      <w:pPr>
        <w:rPr>
          <w:lang w:val="de-DE"/>
        </w:rPr>
      </w:pPr>
    </w:p>
    <w:p w:rsidR="00EF4E80" w:rsidRPr="00077576" w:rsidRDefault="00EF4E80" w:rsidP="00EC4991">
      <w:pPr>
        <w:rPr>
          <w:b/>
          <w:bCs/>
          <w:u w:val="single"/>
          <w:lang w:val="de-DE"/>
        </w:rPr>
      </w:pPr>
    </w:p>
    <w:p w:rsidR="00EF4E80" w:rsidRPr="00077576" w:rsidRDefault="00EF4E80" w:rsidP="00EC4991">
      <w:pPr>
        <w:rPr>
          <w:b/>
          <w:bCs/>
          <w:u w:val="single"/>
          <w:lang w:val="de-DE"/>
        </w:rPr>
      </w:pPr>
      <w:r w:rsidRPr="00077576">
        <w:rPr>
          <w:b/>
          <w:bCs/>
          <w:u w:val="single"/>
          <w:lang w:val="de-DE"/>
        </w:rPr>
        <w:t>Struktur:</w:t>
      </w:r>
    </w:p>
    <w:p w:rsidR="00EF4E80" w:rsidRPr="00077576" w:rsidRDefault="00EF4E80" w:rsidP="00EC4991">
      <w:pPr>
        <w:rPr>
          <w:lang w:val="de-DE"/>
        </w:rPr>
      </w:pPr>
      <w:r w:rsidRPr="00077576">
        <w:rPr>
          <w:lang w:val="de-DE"/>
        </w:rPr>
        <w:t>Teil 1 HV</w:t>
      </w:r>
    </w:p>
    <w:p w:rsidR="00EF4E80" w:rsidRPr="00077576" w:rsidRDefault="00EF4E80" w:rsidP="00EC4991">
      <w:pPr>
        <w:rPr>
          <w:lang w:val="de-DE"/>
        </w:rPr>
      </w:pPr>
      <w:r w:rsidRPr="00077576">
        <w:rPr>
          <w:lang w:val="de-DE"/>
        </w:rPr>
        <w:t>Teil 2 Lesen</w:t>
      </w:r>
    </w:p>
    <w:p w:rsidR="00EF4E80" w:rsidRPr="00077576" w:rsidRDefault="00EF4E80" w:rsidP="00EC4991">
      <w:pPr>
        <w:rPr>
          <w:lang w:val="de-DE"/>
        </w:rPr>
      </w:pPr>
      <w:r w:rsidRPr="00077576">
        <w:rPr>
          <w:lang w:val="de-DE"/>
        </w:rPr>
        <w:t>Teil 3 Schreiben</w:t>
      </w:r>
    </w:p>
    <w:p w:rsidR="00EF4E80" w:rsidRPr="00077576" w:rsidRDefault="00EF4E80" w:rsidP="00EC4991">
      <w:pPr>
        <w:rPr>
          <w:lang w:val="de-DE"/>
        </w:rPr>
      </w:pPr>
      <w:r w:rsidRPr="00077576">
        <w:rPr>
          <w:lang w:val="de-DE"/>
        </w:rPr>
        <w:t>Teil 4 Sprechen</w:t>
      </w:r>
    </w:p>
    <w:p w:rsidR="00EF4E80" w:rsidRPr="00077576" w:rsidRDefault="00EF4E80" w:rsidP="00EC4991">
      <w:pPr>
        <w:rPr>
          <w:lang w:val="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418"/>
        <w:gridCol w:w="1418"/>
        <w:gridCol w:w="1275"/>
        <w:gridCol w:w="1383"/>
      </w:tblGrid>
      <w:tr w:rsidR="00EF4E80" w:rsidRPr="00077576">
        <w:tc>
          <w:tcPr>
            <w:tcW w:w="1526" w:type="dxa"/>
          </w:tcPr>
          <w:p w:rsidR="00EF4E80" w:rsidRPr="00077576" w:rsidRDefault="00EF4E80" w:rsidP="00FF0035">
            <w:pPr>
              <w:jc w:val="center"/>
              <w:rPr>
                <w:b/>
                <w:bCs/>
                <w:lang w:val="de-DE"/>
              </w:rPr>
            </w:pPr>
            <w:r w:rsidRPr="00077576">
              <w:rPr>
                <w:b/>
                <w:bCs/>
                <w:lang w:val="de-DE"/>
              </w:rPr>
              <w:t>Insgesamt</w:t>
            </w:r>
          </w:p>
        </w:tc>
        <w:tc>
          <w:tcPr>
            <w:tcW w:w="1418" w:type="dxa"/>
          </w:tcPr>
          <w:p w:rsidR="00EF4E80" w:rsidRPr="00077576" w:rsidRDefault="00EF4E80" w:rsidP="00FF0035">
            <w:pPr>
              <w:jc w:val="center"/>
              <w:rPr>
                <w:b/>
                <w:bCs/>
                <w:u w:val="single"/>
                <w:lang w:val="de-DE"/>
              </w:rPr>
            </w:pPr>
            <w:r w:rsidRPr="00077576">
              <w:rPr>
                <w:b/>
                <w:bCs/>
                <w:u w:val="single"/>
                <w:lang w:val="de-DE"/>
              </w:rPr>
              <w:t>Teil 1</w:t>
            </w:r>
          </w:p>
        </w:tc>
        <w:tc>
          <w:tcPr>
            <w:tcW w:w="1418" w:type="dxa"/>
          </w:tcPr>
          <w:p w:rsidR="00EF4E80" w:rsidRPr="00077576" w:rsidRDefault="00EF4E80" w:rsidP="00FF0035">
            <w:pPr>
              <w:jc w:val="center"/>
              <w:rPr>
                <w:b/>
                <w:bCs/>
                <w:u w:val="single"/>
                <w:lang w:val="de-DE"/>
              </w:rPr>
            </w:pPr>
            <w:r w:rsidRPr="00077576">
              <w:rPr>
                <w:b/>
                <w:bCs/>
                <w:u w:val="single"/>
                <w:lang w:val="de-DE"/>
              </w:rPr>
              <w:t>Teil 2</w:t>
            </w:r>
          </w:p>
        </w:tc>
        <w:tc>
          <w:tcPr>
            <w:tcW w:w="1275" w:type="dxa"/>
          </w:tcPr>
          <w:p w:rsidR="00EF4E80" w:rsidRPr="00077576" w:rsidRDefault="00EF4E80" w:rsidP="00FF0035">
            <w:pPr>
              <w:jc w:val="center"/>
              <w:rPr>
                <w:b/>
                <w:bCs/>
                <w:u w:val="single"/>
                <w:lang w:val="de-DE"/>
              </w:rPr>
            </w:pPr>
            <w:r w:rsidRPr="00077576">
              <w:rPr>
                <w:b/>
                <w:bCs/>
                <w:u w:val="single"/>
                <w:lang w:val="de-DE"/>
              </w:rPr>
              <w:t>Teil 3</w:t>
            </w:r>
          </w:p>
        </w:tc>
        <w:tc>
          <w:tcPr>
            <w:tcW w:w="1383" w:type="dxa"/>
          </w:tcPr>
          <w:p w:rsidR="00EF4E80" w:rsidRPr="00077576" w:rsidRDefault="00EF4E80" w:rsidP="00FF0035">
            <w:pPr>
              <w:jc w:val="center"/>
              <w:rPr>
                <w:b/>
                <w:bCs/>
                <w:u w:val="single"/>
                <w:lang w:val="de-DE"/>
              </w:rPr>
            </w:pPr>
            <w:r w:rsidRPr="00077576">
              <w:rPr>
                <w:b/>
                <w:bCs/>
                <w:u w:val="single"/>
                <w:lang w:val="de-DE"/>
              </w:rPr>
              <w:t>Teil 5</w:t>
            </w:r>
          </w:p>
          <w:p w:rsidR="00EF4E80" w:rsidRPr="00077576" w:rsidRDefault="00EF4E80" w:rsidP="00FF0035">
            <w:pPr>
              <w:jc w:val="center"/>
              <w:rPr>
                <w:b/>
                <w:bCs/>
                <w:u w:val="single"/>
                <w:lang w:val="de-DE"/>
              </w:rPr>
            </w:pPr>
          </w:p>
        </w:tc>
      </w:tr>
      <w:tr w:rsidR="00EF4E80" w:rsidRPr="00077576">
        <w:tc>
          <w:tcPr>
            <w:tcW w:w="1526" w:type="dxa"/>
            <w:vMerge w:val="restart"/>
          </w:tcPr>
          <w:p w:rsidR="00EF4E80" w:rsidRPr="00077576" w:rsidRDefault="00EF4E80" w:rsidP="00FF0035">
            <w:pPr>
              <w:rPr>
                <w:b/>
                <w:bCs/>
                <w:lang w:val="de-DE"/>
              </w:rPr>
            </w:pPr>
          </w:p>
          <w:p w:rsidR="00EF4E80" w:rsidRPr="00077576" w:rsidRDefault="00EF4E80" w:rsidP="00FF0035">
            <w:pPr>
              <w:rPr>
                <w:b/>
                <w:bCs/>
                <w:lang w:val="de-DE"/>
              </w:rPr>
            </w:pPr>
            <w:r w:rsidRPr="00077576">
              <w:rPr>
                <w:b/>
                <w:bCs/>
                <w:lang w:val="de-DE"/>
              </w:rPr>
              <w:t>90 Punkte</w:t>
            </w:r>
          </w:p>
          <w:p w:rsidR="00EF4E80" w:rsidRPr="00077576" w:rsidRDefault="00EF4E80" w:rsidP="00FF0035">
            <w:pPr>
              <w:jc w:val="center"/>
              <w:rPr>
                <w:b/>
                <w:bCs/>
                <w:lang w:val="de-DE"/>
              </w:rPr>
            </w:pPr>
          </w:p>
        </w:tc>
        <w:tc>
          <w:tcPr>
            <w:tcW w:w="1418" w:type="dxa"/>
          </w:tcPr>
          <w:p w:rsidR="00EF4E80" w:rsidRPr="00077576" w:rsidRDefault="00EF4E80" w:rsidP="00FF0035">
            <w:pPr>
              <w:jc w:val="center"/>
              <w:rPr>
                <w:b/>
                <w:bCs/>
                <w:lang w:val="de-DE"/>
              </w:rPr>
            </w:pPr>
            <w:r w:rsidRPr="00077576">
              <w:rPr>
                <w:b/>
                <w:bCs/>
                <w:lang w:val="de-DE"/>
              </w:rPr>
              <w:t xml:space="preserve">Hören </w:t>
            </w:r>
          </w:p>
        </w:tc>
        <w:tc>
          <w:tcPr>
            <w:tcW w:w="1418" w:type="dxa"/>
          </w:tcPr>
          <w:p w:rsidR="00EF4E80" w:rsidRPr="00077576" w:rsidRDefault="00EF4E80" w:rsidP="00FF0035">
            <w:pPr>
              <w:jc w:val="center"/>
              <w:rPr>
                <w:b/>
                <w:bCs/>
                <w:lang w:val="de-DE"/>
              </w:rPr>
            </w:pPr>
            <w:r w:rsidRPr="00077576">
              <w:rPr>
                <w:b/>
                <w:bCs/>
                <w:lang w:val="de-DE"/>
              </w:rPr>
              <w:t>Lesen</w:t>
            </w:r>
          </w:p>
        </w:tc>
        <w:tc>
          <w:tcPr>
            <w:tcW w:w="1275" w:type="dxa"/>
          </w:tcPr>
          <w:p w:rsidR="00EF4E80" w:rsidRPr="00077576" w:rsidRDefault="00EF4E80" w:rsidP="00FF0035">
            <w:pPr>
              <w:jc w:val="center"/>
              <w:rPr>
                <w:b/>
                <w:bCs/>
                <w:lang w:val="de-DE"/>
              </w:rPr>
            </w:pPr>
            <w:r w:rsidRPr="00077576">
              <w:rPr>
                <w:b/>
                <w:bCs/>
                <w:lang w:val="de-DE"/>
              </w:rPr>
              <w:t>Schreiben</w:t>
            </w:r>
          </w:p>
        </w:tc>
        <w:tc>
          <w:tcPr>
            <w:tcW w:w="1383" w:type="dxa"/>
          </w:tcPr>
          <w:p w:rsidR="00EF4E80" w:rsidRPr="00077576" w:rsidRDefault="00EF4E80" w:rsidP="00FF0035">
            <w:pPr>
              <w:jc w:val="center"/>
              <w:rPr>
                <w:b/>
                <w:bCs/>
                <w:lang w:val="de-DE"/>
              </w:rPr>
            </w:pPr>
            <w:r w:rsidRPr="00077576">
              <w:rPr>
                <w:b/>
                <w:bCs/>
                <w:lang w:val="de-DE"/>
              </w:rPr>
              <w:t>Sprechen</w:t>
            </w:r>
          </w:p>
        </w:tc>
      </w:tr>
      <w:tr w:rsidR="00EF4E80" w:rsidRPr="00077576">
        <w:tc>
          <w:tcPr>
            <w:tcW w:w="1526" w:type="dxa"/>
            <w:vMerge/>
          </w:tcPr>
          <w:p w:rsidR="00EF4E80" w:rsidRPr="00077576" w:rsidRDefault="00EF4E80" w:rsidP="00FF0035">
            <w:pPr>
              <w:jc w:val="center"/>
              <w:rPr>
                <w:b/>
                <w:bCs/>
                <w:lang w:val="de-DE"/>
              </w:rPr>
            </w:pPr>
          </w:p>
        </w:tc>
        <w:tc>
          <w:tcPr>
            <w:tcW w:w="1418" w:type="dxa"/>
          </w:tcPr>
          <w:p w:rsidR="00EF4E80" w:rsidRPr="00077576" w:rsidRDefault="00EF4E80" w:rsidP="00FF0035">
            <w:pPr>
              <w:jc w:val="center"/>
              <w:rPr>
                <w:lang w:val="de-DE"/>
              </w:rPr>
            </w:pPr>
            <w:r w:rsidRPr="00077576">
              <w:rPr>
                <w:lang w:val="de-DE"/>
              </w:rPr>
              <w:t>max. 20 Punkte</w:t>
            </w:r>
          </w:p>
        </w:tc>
        <w:tc>
          <w:tcPr>
            <w:tcW w:w="1418" w:type="dxa"/>
          </w:tcPr>
          <w:p w:rsidR="00EF4E80" w:rsidRPr="00077576" w:rsidRDefault="00EF4E80" w:rsidP="00FF0035">
            <w:pPr>
              <w:jc w:val="center"/>
              <w:rPr>
                <w:lang w:val="de-DE"/>
              </w:rPr>
            </w:pPr>
            <w:r w:rsidRPr="00077576">
              <w:rPr>
                <w:lang w:val="de-DE"/>
              </w:rPr>
              <w:t>max. 2</w:t>
            </w:r>
            <w:r w:rsidRPr="00077576">
              <w:t>0</w:t>
            </w:r>
            <w:r w:rsidRPr="00077576">
              <w:rPr>
                <w:lang w:val="de-DE"/>
              </w:rPr>
              <w:t xml:space="preserve"> Punkte</w:t>
            </w:r>
          </w:p>
        </w:tc>
        <w:tc>
          <w:tcPr>
            <w:tcW w:w="1275" w:type="dxa"/>
          </w:tcPr>
          <w:p w:rsidR="00EF4E80" w:rsidRPr="00077576" w:rsidRDefault="00EF4E80" w:rsidP="00FF0035">
            <w:pPr>
              <w:jc w:val="center"/>
              <w:rPr>
                <w:lang w:val="de-DE"/>
              </w:rPr>
            </w:pPr>
            <w:r w:rsidRPr="00077576">
              <w:rPr>
                <w:lang w:val="de-DE"/>
              </w:rPr>
              <w:t>max. 3</w:t>
            </w:r>
            <w:r w:rsidRPr="00077576">
              <w:t>0</w:t>
            </w:r>
            <w:r w:rsidRPr="00077576">
              <w:rPr>
                <w:lang w:val="de-DE"/>
              </w:rPr>
              <w:t xml:space="preserve"> Punkte</w:t>
            </w:r>
          </w:p>
        </w:tc>
        <w:tc>
          <w:tcPr>
            <w:tcW w:w="1383" w:type="dxa"/>
          </w:tcPr>
          <w:p w:rsidR="00EF4E80" w:rsidRPr="00077576" w:rsidRDefault="00EF4E80" w:rsidP="00FF0035">
            <w:pPr>
              <w:jc w:val="center"/>
              <w:rPr>
                <w:lang w:val="de-DE"/>
              </w:rPr>
            </w:pPr>
            <w:r w:rsidRPr="00077576">
              <w:rPr>
                <w:lang w:val="de-DE"/>
              </w:rPr>
              <w:t>max. 20 Punkte</w:t>
            </w:r>
          </w:p>
        </w:tc>
      </w:tr>
    </w:tbl>
    <w:p w:rsidR="00EF4E80" w:rsidRPr="00077576" w:rsidRDefault="00EF4E80" w:rsidP="00EC4991">
      <w:pPr>
        <w:rPr>
          <w:lang w:val="de-DE"/>
        </w:rPr>
      </w:pPr>
    </w:p>
    <w:p w:rsidR="00EF4E80" w:rsidRPr="00077576" w:rsidRDefault="00EF4E80" w:rsidP="00EC4991"/>
    <w:p w:rsidR="00EF4E80" w:rsidRPr="00077576" w:rsidRDefault="00EF4E80" w:rsidP="00EC4991">
      <w:pPr>
        <w:spacing w:line="360" w:lineRule="auto"/>
        <w:rPr>
          <w:b/>
          <w:bCs/>
          <w:lang w:val="de-DE"/>
        </w:rPr>
      </w:pPr>
      <w:r w:rsidRPr="00077576">
        <w:rPr>
          <w:b/>
          <w:bCs/>
          <w:lang w:val="de-DE"/>
        </w:rPr>
        <w:t>Hören</w:t>
      </w:r>
    </w:p>
    <w:p w:rsidR="00EF4E80" w:rsidRPr="00077576" w:rsidRDefault="00EF4E80" w:rsidP="00D44442">
      <w:pPr>
        <w:spacing w:after="200" w:line="360" w:lineRule="auto"/>
        <w:jc w:val="both"/>
        <w:rPr>
          <w:b/>
          <w:bCs/>
          <w:lang w:val="de-DE"/>
        </w:rPr>
      </w:pPr>
      <w:r w:rsidRPr="00077576">
        <w:rPr>
          <w:b/>
          <w:bCs/>
          <w:lang w:val="de-DE"/>
        </w:rPr>
        <w:t>1. Vier Personen stellen sich vor. Hören Sie die Texte zweimal. Kreuzen Sie an: richtig oder falsch?</w:t>
      </w:r>
    </w:p>
    <w:p w:rsidR="00EF4E80" w:rsidRPr="00077576" w:rsidRDefault="00EF4E80" w:rsidP="00D44442">
      <w:pPr>
        <w:spacing w:line="360" w:lineRule="auto"/>
        <w:rPr>
          <w:b/>
          <w:bCs/>
          <w:lang w:val="de-DE"/>
        </w:rPr>
      </w:pPr>
      <w:r w:rsidRPr="00077576">
        <w:rPr>
          <w:b/>
          <w:bCs/>
          <w:lang w:val="de-DE"/>
        </w:rPr>
        <w:tab/>
      </w:r>
      <w:r w:rsidRPr="00077576">
        <w:rPr>
          <w:b/>
          <w:bCs/>
          <w:lang w:val="de-DE"/>
        </w:rPr>
        <w:tab/>
      </w:r>
      <w:r w:rsidRPr="00077576">
        <w:rPr>
          <w:b/>
          <w:bCs/>
          <w:lang w:val="de-DE"/>
        </w:rPr>
        <w:tab/>
      </w:r>
      <w:r w:rsidRPr="00077576">
        <w:rPr>
          <w:b/>
          <w:bCs/>
          <w:lang w:val="de-DE"/>
        </w:rPr>
        <w:tab/>
        <w:t xml:space="preserve">R        F                             </w:t>
      </w:r>
    </w:p>
    <w:p w:rsidR="00EF4E80" w:rsidRPr="00077576" w:rsidRDefault="00EF4E80" w:rsidP="00EC4991">
      <w:pPr>
        <w:spacing w:line="408" w:lineRule="auto"/>
        <w:rPr>
          <w:lang w:val="de-DE"/>
        </w:rPr>
      </w:pPr>
      <w:r w:rsidRPr="00077576">
        <w:rPr>
          <w:lang w:val="de-DE"/>
        </w:rPr>
        <w:t>1. Hanne Winkler wohnt in Hamburg.</w:t>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2. Hanne ist ledig.</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3. Simon Schmidt lebt in Berlin.</w:t>
      </w:r>
      <w:r w:rsidRPr="00077576">
        <w:rPr>
          <w:lang w:val="de-DE"/>
        </w:rPr>
        <w:tab/>
      </w:r>
      <w:r w:rsidRPr="00077576">
        <w:rPr>
          <w:lang w:val="de-DE"/>
        </w:rPr>
        <w:tab/>
      </w:r>
      <w:r w:rsidRPr="00077576">
        <w:rPr>
          <w:lang w:val="de-DE"/>
        </w:rPr>
        <w:tab/>
      </w:r>
      <w:r w:rsidRPr="00077576">
        <w:rPr>
          <w:lang w:val="de-DE"/>
        </w:rPr>
        <w:tab/>
      </w:r>
      <w:r w:rsidRPr="00077576">
        <w:rPr>
          <w:lang w:val="de-DE"/>
        </w:rPr>
        <w:tab/>
        <w:t xml:space="preserve"> □</w:t>
      </w:r>
      <w:r w:rsidRPr="00077576">
        <w:rPr>
          <w:lang w:val="de-DE"/>
        </w:rPr>
        <w:tab/>
        <w:t>□</w:t>
      </w:r>
    </w:p>
    <w:p w:rsidR="00EF4E80" w:rsidRPr="00077576" w:rsidRDefault="00EF4E80" w:rsidP="00EC4991">
      <w:pPr>
        <w:spacing w:line="408" w:lineRule="auto"/>
        <w:rPr>
          <w:lang w:val="de-DE"/>
        </w:rPr>
      </w:pPr>
      <w:r w:rsidRPr="00077576">
        <w:rPr>
          <w:lang w:val="de-DE"/>
        </w:rPr>
        <w:t>4. Simon hat eine Freundin.</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5. Thomas Gierl lebt in Österreich.</w:t>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6. Thomas hat keine Frau.</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7. Margit Ehrler ist verheiratet.</w:t>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8. Margit hat drei Kinder.</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b/>
          <w:bCs/>
          <w:lang w:val="de-DE"/>
        </w:rPr>
      </w:pPr>
    </w:p>
    <w:p w:rsidR="00EF4E80" w:rsidRPr="00077576" w:rsidRDefault="00EF4E80" w:rsidP="00EC4991">
      <w:pPr>
        <w:spacing w:line="408" w:lineRule="auto"/>
        <w:rPr>
          <w:lang w:val="de-DE"/>
        </w:rPr>
      </w:pPr>
      <w:r w:rsidRPr="00077576">
        <w:rPr>
          <w:b/>
          <w:bCs/>
          <w:lang w:val="de-DE"/>
        </w:rPr>
        <w:t>2. Thomas Gierl kommt nach Zürich. Er braucht ein Zimmer und fragt im Hotel „Leoneck“ nach. Sie hören das Gespräch einmal. Kreuzen Sie an: richtig oder falsch?</w:t>
      </w:r>
    </w:p>
    <w:p w:rsidR="00EF4E80" w:rsidRPr="00077576" w:rsidRDefault="00EF4E80" w:rsidP="00EC4991">
      <w:pPr>
        <w:spacing w:line="360" w:lineRule="auto"/>
        <w:rPr>
          <w:lang w:val="de-DE"/>
        </w:rPr>
      </w:pPr>
    </w:p>
    <w:p w:rsidR="00EF4E80" w:rsidRPr="00077576" w:rsidRDefault="00EF4E80" w:rsidP="00EC4991">
      <w:pPr>
        <w:spacing w:line="360" w:lineRule="auto"/>
        <w:ind w:left="5664" w:firstLine="708"/>
        <w:rPr>
          <w:lang w:val="de-DE"/>
        </w:rPr>
      </w:pPr>
      <w:r w:rsidRPr="00077576">
        <w:rPr>
          <w:lang w:val="de-DE"/>
        </w:rPr>
        <w:t>R</w:t>
      </w:r>
      <w:r w:rsidRPr="00077576">
        <w:rPr>
          <w:lang w:val="de-DE"/>
        </w:rPr>
        <w:tab/>
        <w:t>F</w:t>
      </w:r>
    </w:p>
    <w:p w:rsidR="00EF4E80" w:rsidRPr="00077576" w:rsidRDefault="00EF4E80" w:rsidP="00EC4991">
      <w:pPr>
        <w:spacing w:line="408" w:lineRule="auto"/>
        <w:rPr>
          <w:lang w:val="de-DE"/>
        </w:rPr>
      </w:pPr>
      <w:r w:rsidRPr="00077576">
        <w:rPr>
          <w:lang w:val="de-DE"/>
        </w:rPr>
        <w:t>9. Thomas Gierl möchte drei Nächte bleiben.</w:t>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10. Er möchte ein Einzelzimmer.</w:t>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r w:rsidRPr="00077576">
        <w:rPr>
          <w:lang w:val="de-DE"/>
        </w:rPr>
        <w:tab/>
      </w:r>
    </w:p>
    <w:p w:rsidR="00EF4E80" w:rsidRPr="00077576" w:rsidRDefault="00EF4E80" w:rsidP="00EC4991">
      <w:pPr>
        <w:spacing w:line="408" w:lineRule="auto"/>
        <w:rPr>
          <w:lang w:val="de-DE"/>
        </w:rPr>
      </w:pPr>
      <w:r w:rsidRPr="00077576">
        <w:rPr>
          <w:lang w:val="de-DE"/>
        </w:rPr>
        <w:t>11. Das Zimmer kostet 58 Euro.</w:t>
      </w:r>
      <w:r w:rsidRPr="00077576">
        <w:rPr>
          <w:lang w:val="de-DE"/>
        </w:rPr>
        <w:tab/>
      </w:r>
      <w:r w:rsidRPr="00077576">
        <w:rPr>
          <w:lang w:val="de-DE"/>
        </w:rPr>
        <w:tab/>
      </w:r>
      <w:r w:rsidRPr="00077576">
        <w:rPr>
          <w:lang w:val="de-DE"/>
        </w:rPr>
        <w:tab/>
      </w:r>
      <w:r w:rsidRPr="00077576">
        <w:rPr>
          <w:lang w:val="de-DE"/>
        </w:rPr>
        <w:tab/>
      </w:r>
      <w:r w:rsidRPr="00077576">
        <w:rPr>
          <w:lang w:val="de-DE"/>
        </w:rPr>
        <w:tab/>
        <w:t>□</w:t>
      </w:r>
      <w:r w:rsidRPr="00077576">
        <w:rPr>
          <w:lang w:val="de-DE"/>
        </w:rPr>
        <w:tab/>
        <w:t>□</w:t>
      </w:r>
    </w:p>
    <w:p w:rsidR="00EF4E80" w:rsidRPr="00077576" w:rsidRDefault="00EF4E80" w:rsidP="00EC4991">
      <w:pPr>
        <w:spacing w:line="408" w:lineRule="auto"/>
        <w:rPr>
          <w:lang w:val="de-DE"/>
        </w:rPr>
      </w:pPr>
      <w:r w:rsidRPr="00077576">
        <w:rPr>
          <w:lang w:val="de-DE"/>
        </w:rPr>
        <w:t>12. Thomas Gierl nimmt das Zimmer mit Frühstück.</w:t>
      </w:r>
      <w:r w:rsidRPr="00077576">
        <w:rPr>
          <w:lang w:val="de-DE"/>
        </w:rPr>
        <w:tab/>
      </w:r>
      <w:r w:rsidRPr="00077576">
        <w:rPr>
          <w:lang w:val="de-DE"/>
        </w:rPr>
        <w:tab/>
        <w:t>□</w:t>
      </w:r>
      <w:r w:rsidRPr="00077576">
        <w:rPr>
          <w:lang w:val="de-DE"/>
        </w:rPr>
        <w:tab/>
        <w:t>□</w:t>
      </w:r>
      <w:r w:rsidRPr="00077576">
        <w:rPr>
          <w:lang w:val="de-DE"/>
        </w:rPr>
        <w:tab/>
      </w:r>
    </w:p>
    <w:p w:rsidR="00EF4E80" w:rsidRPr="00077576" w:rsidRDefault="00EF4E80" w:rsidP="00EC4991">
      <w:pPr>
        <w:spacing w:line="408" w:lineRule="auto"/>
        <w:rPr>
          <w:lang w:val="de-DE"/>
        </w:rPr>
      </w:pPr>
    </w:p>
    <w:p w:rsidR="00EF4E80" w:rsidRPr="00077576" w:rsidRDefault="00EF4E80" w:rsidP="00D44442">
      <w:pPr>
        <w:spacing w:after="200" w:line="360" w:lineRule="auto"/>
        <w:rPr>
          <w:b/>
          <w:bCs/>
          <w:lang w:val="de-DE"/>
        </w:rPr>
      </w:pPr>
      <w:r w:rsidRPr="00077576">
        <w:rPr>
          <w:b/>
          <w:bCs/>
          <w:lang w:val="de-DE"/>
        </w:rPr>
        <w:t xml:space="preserve">3. Thomas Gierl geht in den Supermarkt. Der Supermarkt hat heute Sonderangebote. </w:t>
      </w:r>
    </w:p>
    <w:p w:rsidR="00EF4E80" w:rsidRPr="00077576" w:rsidRDefault="00EF4E80" w:rsidP="00D44442">
      <w:pPr>
        <w:spacing w:after="200" w:line="360" w:lineRule="auto"/>
        <w:rPr>
          <w:lang w:val="de-DE"/>
        </w:rPr>
      </w:pPr>
      <w:r w:rsidRPr="00077576">
        <w:rPr>
          <w:b/>
          <w:bCs/>
          <w:lang w:val="de-DE"/>
        </w:rPr>
        <w:t>Sie hören die Ansage zweimal. Was ist richtig: a, b oder c?</w:t>
      </w:r>
    </w:p>
    <w:p w:rsidR="00EF4E80" w:rsidRPr="00077576" w:rsidRDefault="00EF4E80" w:rsidP="00EC4991">
      <w:pPr>
        <w:spacing w:line="408" w:lineRule="auto"/>
        <w:rPr>
          <w:lang w:val="de-DE"/>
        </w:rPr>
      </w:pPr>
      <w:r w:rsidRPr="00077576">
        <w:rPr>
          <w:lang w:val="de-DE"/>
        </w:rPr>
        <w:t xml:space="preserve">13. Die Tomaten kosten: </w:t>
      </w:r>
    </w:p>
    <w:p w:rsidR="00EF4E80" w:rsidRPr="00077576" w:rsidRDefault="00EF4E80" w:rsidP="00EC4991">
      <w:pPr>
        <w:spacing w:line="408" w:lineRule="auto"/>
        <w:rPr>
          <w:lang w:val="de-DE"/>
        </w:rPr>
      </w:pPr>
      <w:r w:rsidRPr="00077576">
        <w:rPr>
          <w:lang w:val="de-DE"/>
        </w:rPr>
        <w:t>□ a) 2,25 € für 1 Kilo</w:t>
      </w:r>
    </w:p>
    <w:p w:rsidR="00EF4E80" w:rsidRPr="00077576" w:rsidRDefault="00EF4E80" w:rsidP="00EC4991">
      <w:pPr>
        <w:spacing w:line="408" w:lineRule="auto"/>
        <w:rPr>
          <w:lang w:val="de-DE"/>
        </w:rPr>
      </w:pPr>
      <w:r w:rsidRPr="00077576">
        <w:rPr>
          <w:lang w:val="de-DE"/>
        </w:rPr>
        <w:t>□ b) 2, 25 € für 2 Kilo</w:t>
      </w:r>
    </w:p>
    <w:p w:rsidR="00EF4E80" w:rsidRPr="00077576" w:rsidRDefault="00EF4E80" w:rsidP="00EC4991">
      <w:pPr>
        <w:spacing w:line="408" w:lineRule="auto"/>
        <w:rPr>
          <w:lang w:val="de-DE"/>
        </w:rPr>
      </w:pPr>
      <w:r w:rsidRPr="00077576">
        <w:rPr>
          <w:lang w:val="de-DE"/>
        </w:rPr>
        <w:t>□ c) 2,52 € für 1 Kilo</w:t>
      </w:r>
    </w:p>
    <w:p w:rsidR="00EF4E80" w:rsidRPr="00077576" w:rsidRDefault="00EF4E80" w:rsidP="00EC4991">
      <w:pPr>
        <w:spacing w:line="408" w:lineRule="auto"/>
        <w:rPr>
          <w:lang w:val="de-DE"/>
        </w:rPr>
      </w:pPr>
      <w:r w:rsidRPr="00077576">
        <w:rPr>
          <w:lang w:val="de-DE"/>
        </w:rPr>
        <w:t>14. Die Bananen kosten:</w:t>
      </w:r>
    </w:p>
    <w:p w:rsidR="00EF4E80" w:rsidRPr="00077576" w:rsidRDefault="00EF4E80" w:rsidP="00EC4991">
      <w:pPr>
        <w:spacing w:line="408" w:lineRule="auto"/>
        <w:rPr>
          <w:lang w:val="de-DE"/>
        </w:rPr>
      </w:pPr>
      <w:r w:rsidRPr="00077576">
        <w:rPr>
          <w:lang w:val="de-DE"/>
        </w:rPr>
        <w:t>□ a) 4,98 € für 4 Kilo</w:t>
      </w:r>
    </w:p>
    <w:p w:rsidR="00EF4E80" w:rsidRPr="00077576" w:rsidRDefault="00EF4E80" w:rsidP="00EC4991">
      <w:pPr>
        <w:spacing w:line="408" w:lineRule="auto"/>
        <w:rPr>
          <w:lang w:val="de-DE"/>
        </w:rPr>
      </w:pPr>
      <w:r w:rsidRPr="00077576">
        <w:rPr>
          <w:lang w:val="de-DE"/>
        </w:rPr>
        <w:t>□ b) 4,98 € für 5 Kilo</w:t>
      </w:r>
    </w:p>
    <w:p w:rsidR="00EF4E80" w:rsidRPr="00077576" w:rsidRDefault="00EF4E80" w:rsidP="00EC4991">
      <w:pPr>
        <w:spacing w:line="408" w:lineRule="auto"/>
        <w:rPr>
          <w:lang w:val="de-DE"/>
        </w:rPr>
      </w:pPr>
      <w:r w:rsidRPr="00077576">
        <w:rPr>
          <w:lang w:val="de-DE"/>
        </w:rPr>
        <w:t>□ c) 4,89 für 5 Kilo</w:t>
      </w:r>
    </w:p>
    <w:p w:rsidR="00EF4E80" w:rsidRPr="00077576" w:rsidRDefault="00EF4E80" w:rsidP="00EC4991">
      <w:pPr>
        <w:spacing w:line="408" w:lineRule="auto"/>
        <w:rPr>
          <w:lang w:val="de-DE"/>
        </w:rPr>
      </w:pPr>
      <w:r w:rsidRPr="00077576">
        <w:rPr>
          <w:lang w:val="de-DE"/>
        </w:rPr>
        <w:t>15. Die Zwiebeln kosten:</w:t>
      </w:r>
    </w:p>
    <w:p w:rsidR="00EF4E80" w:rsidRPr="00077576" w:rsidRDefault="00EF4E80" w:rsidP="00EC4991">
      <w:pPr>
        <w:spacing w:line="408" w:lineRule="auto"/>
        <w:rPr>
          <w:lang w:val="de-DE"/>
        </w:rPr>
      </w:pPr>
      <w:r w:rsidRPr="00077576">
        <w:rPr>
          <w:lang w:val="de-DE"/>
        </w:rPr>
        <w:t>□ a) 2,90 € für 1 Kilo</w:t>
      </w:r>
    </w:p>
    <w:p w:rsidR="00EF4E80" w:rsidRPr="00077576" w:rsidRDefault="00EF4E80" w:rsidP="00EC4991">
      <w:pPr>
        <w:spacing w:line="408" w:lineRule="auto"/>
        <w:rPr>
          <w:lang w:val="de-DE"/>
        </w:rPr>
      </w:pPr>
      <w:r w:rsidRPr="00077576">
        <w:rPr>
          <w:lang w:val="de-DE"/>
        </w:rPr>
        <w:t>□ b) 2,99 € für 2 Kilo</w:t>
      </w:r>
    </w:p>
    <w:p w:rsidR="00EF4E80" w:rsidRPr="00077576" w:rsidRDefault="00EF4E80" w:rsidP="00EC4991">
      <w:pPr>
        <w:spacing w:line="408" w:lineRule="auto"/>
        <w:rPr>
          <w:lang w:val="de-DE"/>
        </w:rPr>
      </w:pPr>
      <w:r w:rsidRPr="00077576">
        <w:rPr>
          <w:lang w:val="de-DE"/>
        </w:rPr>
        <w:t>□ c) 2,19 € für 2 Kilo</w:t>
      </w:r>
    </w:p>
    <w:p w:rsidR="00EF4E80" w:rsidRPr="00077576" w:rsidRDefault="00EF4E80" w:rsidP="00EC4991">
      <w:pPr>
        <w:spacing w:line="408" w:lineRule="auto"/>
        <w:rPr>
          <w:lang w:val="de-DE"/>
        </w:rPr>
      </w:pPr>
      <w:r w:rsidRPr="00077576">
        <w:rPr>
          <w:lang w:val="de-DE"/>
        </w:rPr>
        <w:t>16. Die Karotten kosten:</w:t>
      </w:r>
    </w:p>
    <w:p w:rsidR="00EF4E80" w:rsidRPr="00077576" w:rsidRDefault="00EF4E80" w:rsidP="00EC4991">
      <w:pPr>
        <w:spacing w:line="408" w:lineRule="auto"/>
        <w:rPr>
          <w:lang w:val="de-DE"/>
        </w:rPr>
      </w:pPr>
      <w:r w:rsidRPr="00077576">
        <w:rPr>
          <w:lang w:val="de-DE"/>
        </w:rPr>
        <w:t>□ a) 3,99 für 2 Kilo</w:t>
      </w:r>
    </w:p>
    <w:p w:rsidR="00EF4E80" w:rsidRPr="00077576" w:rsidRDefault="00EF4E80" w:rsidP="00EC4991">
      <w:pPr>
        <w:spacing w:line="408" w:lineRule="auto"/>
        <w:rPr>
          <w:lang w:val="de-DE"/>
        </w:rPr>
      </w:pPr>
      <w:r w:rsidRPr="00077576">
        <w:rPr>
          <w:lang w:val="de-DE"/>
        </w:rPr>
        <w:t>□ b) 3,99 für 3 Kilo</w:t>
      </w:r>
    </w:p>
    <w:p w:rsidR="00EF4E80" w:rsidRPr="00077576" w:rsidRDefault="00EF4E80" w:rsidP="00EC4991">
      <w:pPr>
        <w:spacing w:line="408" w:lineRule="auto"/>
        <w:rPr>
          <w:lang w:val="de-DE"/>
        </w:rPr>
      </w:pPr>
      <w:r w:rsidRPr="00077576">
        <w:rPr>
          <w:lang w:val="de-DE"/>
        </w:rPr>
        <w:t>□ c) 3,90 für 3 Kilo</w:t>
      </w:r>
    </w:p>
    <w:p w:rsidR="00EF4E80" w:rsidRPr="00077576" w:rsidRDefault="00EF4E80" w:rsidP="00EC4991">
      <w:pPr>
        <w:spacing w:line="360" w:lineRule="auto"/>
        <w:rPr>
          <w:b/>
          <w:bCs/>
          <w:lang w:val="de-DE"/>
        </w:rPr>
      </w:pPr>
      <w:r w:rsidRPr="00077576">
        <w:rPr>
          <w:b/>
          <w:bCs/>
          <w:lang w:val="de-DE"/>
        </w:rPr>
        <w:t>Lesen</w:t>
      </w:r>
    </w:p>
    <w:p w:rsidR="00EF4E80" w:rsidRPr="00077576" w:rsidRDefault="00EF4E80" w:rsidP="00EC4991">
      <w:pPr>
        <w:spacing w:line="360" w:lineRule="auto"/>
        <w:rPr>
          <w:b/>
          <w:bCs/>
          <w:lang w:val="de-DE"/>
        </w:rPr>
      </w:pPr>
      <w:r w:rsidRPr="00077576">
        <w:rPr>
          <w:b/>
          <w:bCs/>
          <w:lang w:val="de-DE"/>
        </w:rPr>
        <w:t xml:space="preserve">Thomas Gierl geht durch die Stadt. Es gibt viele Informationen. </w:t>
      </w:r>
    </w:p>
    <w:p w:rsidR="00EF4E80" w:rsidRPr="00077576" w:rsidRDefault="00EF4E80" w:rsidP="00EC4991">
      <w:pPr>
        <w:spacing w:line="360" w:lineRule="auto"/>
        <w:rPr>
          <w:b/>
          <w:bCs/>
          <w:lang w:val="de-DE"/>
        </w:rPr>
      </w:pPr>
      <w:r w:rsidRPr="00077576">
        <w:rPr>
          <w:b/>
          <w:bCs/>
          <w:lang w:val="de-DE"/>
        </w:rPr>
        <w:t>Kreuzen Sie an: richtig oder falsch?</w: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1.    Heute können Sie hier keine Informationen bekommen.</w:t>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type id="_x0000_t202" coordsize="21600,21600" o:spt="202" path="m,l,21600r21600,l21600,xe">
            <v:stroke joinstyle="miter"/>
            <v:path gradientshapeok="t" o:connecttype="rect"/>
          </v:shapetype>
          <v:shape id="_x0000_s1026" type="#_x0000_t202" style="position:absolute;margin-left:15.3pt;margin-top:5.55pt;width:399.35pt;height:59.45pt;z-index:251642368">
            <v:textbox>
              <w:txbxContent>
                <w:p w:rsidR="00EF4E80" w:rsidRPr="00296C16" w:rsidRDefault="00EF4E80" w:rsidP="00EC4991">
                  <w:pPr>
                    <w:jc w:val="center"/>
                    <w:rPr>
                      <w:b/>
                      <w:bCs/>
                      <w:lang w:val="de-DE"/>
                    </w:rPr>
                  </w:pPr>
                  <w:r w:rsidRPr="00296C16">
                    <w:rPr>
                      <w:b/>
                      <w:bCs/>
                      <w:lang w:val="de-DE"/>
                    </w:rPr>
                    <w:t>Touristen-Information</w:t>
                  </w:r>
                </w:p>
                <w:p w:rsidR="00EF4E80" w:rsidRPr="00296C16" w:rsidRDefault="00EF4E80" w:rsidP="00EC4991">
                  <w:pPr>
                    <w:jc w:val="center"/>
                    <w:rPr>
                      <w:b/>
                      <w:bCs/>
                      <w:lang w:val="de-DE"/>
                    </w:rPr>
                  </w:pPr>
                  <w:r w:rsidRPr="00296C16">
                    <w:rPr>
                      <w:b/>
                      <w:bCs/>
                      <w:lang w:val="de-DE"/>
                    </w:rPr>
                    <w:t>Unser Büro bleibt heute geschlossen.</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2. Es ist Dienstagvormittag. Sie können zum Arzt gehen.</w:t>
      </w:r>
      <w:r w:rsidRPr="00077576">
        <w:rPr>
          <w:lang w:val="de-DE"/>
        </w:rPr>
        <w:tab/>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27" type="#_x0000_t202" style="position:absolute;margin-left:15.3pt;margin-top:8.7pt;width:399.35pt;height:52.75pt;z-index:251643392">
            <v:textbox style="mso-next-textbox:#_x0000_s1027">
              <w:txbxContent>
                <w:p w:rsidR="00EF4E80" w:rsidRPr="00296C16" w:rsidRDefault="00EF4E80" w:rsidP="00EC4991">
                  <w:pPr>
                    <w:jc w:val="center"/>
                    <w:rPr>
                      <w:b/>
                      <w:bCs/>
                      <w:noProof/>
                      <w:lang w:val="de-DE"/>
                    </w:rPr>
                  </w:pPr>
                  <w:r w:rsidRPr="00296C16">
                    <w:rPr>
                      <w:b/>
                      <w:bCs/>
                      <w:noProof/>
                      <w:lang w:val="de-DE"/>
                    </w:rPr>
                    <w:t>Sprechzeiten</w:t>
                  </w:r>
                  <w:r>
                    <w:rPr>
                      <w:b/>
                      <w:bCs/>
                      <w:noProof/>
                      <w:lang w:val="de-DE"/>
                    </w:rPr>
                    <w:t xml:space="preserve"> Dr. Anne Witt</w:t>
                  </w:r>
                </w:p>
                <w:p w:rsidR="00EF4E80" w:rsidRPr="00296C16" w:rsidRDefault="00EF4E80" w:rsidP="00EC4991">
                  <w:pPr>
                    <w:jc w:val="center"/>
                    <w:rPr>
                      <w:b/>
                      <w:bCs/>
                      <w:noProof/>
                      <w:lang w:val="de-DE"/>
                    </w:rPr>
                  </w:pPr>
                  <w:r w:rsidRPr="00296C16">
                    <w:rPr>
                      <w:b/>
                      <w:bCs/>
                      <w:noProof/>
                      <w:lang w:val="de-DE"/>
                    </w:rPr>
                    <w:t>Montag, Mittwoch, Freitag  9.00-12.30 und 14.00-17.00</w:t>
                  </w:r>
                </w:p>
                <w:p w:rsidR="00EF4E80" w:rsidRPr="00296C16" w:rsidRDefault="00EF4E80" w:rsidP="00EC4991">
                  <w:pPr>
                    <w:jc w:val="center"/>
                    <w:rPr>
                      <w:b/>
                      <w:bCs/>
                      <w:lang w:val="de-DE"/>
                    </w:rPr>
                  </w:pPr>
                  <w:r w:rsidRPr="00296C16">
                    <w:rPr>
                      <w:b/>
                      <w:bCs/>
                      <w:noProof/>
                      <w:lang w:val="de-DE"/>
                    </w:rPr>
                    <w:t>Dienstag, Donnerstag</w:t>
                  </w:r>
                  <w:r w:rsidRPr="00296C16">
                    <w:rPr>
                      <w:b/>
                      <w:bCs/>
                      <w:noProof/>
                      <w:lang w:val="de-DE"/>
                    </w:rPr>
                    <w:tab/>
                    <w:t xml:space="preserve">        13.00-16.00</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7347A4">
      <w:pPr>
        <w:spacing w:line="360" w:lineRule="auto"/>
        <w:ind w:left="-709"/>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3. Es ist 13.00 Uhr. Sie können Konzertkarten jetzt kaufen.</w:t>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28" type="#_x0000_t202" style="position:absolute;margin-left:15.3pt;margin-top:3.85pt;width:399.35pt;height:52.75pt;z-index:251644416">
            <v:textbox>
              <w:txbxContent>
                <w:p w:rsidR="00EF4E80" w:rsidRPr="00D30789" w:rsidRDefault="00EF4E80" w:rsidP="00EC4991">
                  <w:pPr>
                    <w:jc w:val="center"/>
                    <w:rPr>
                      <w:b/>
                      <w:bCs/>
                      <w:lang w:val="de-DE"/>
                    </w:rPr>
                  </w:pPr>
                  <w:r w:rsidRPr="00D30789">
                    <w:rPr>
                      <w:b/>
                      <w:bCs/>
                      <w:lang w:val="de-DE"/>
                    </w:rPr>
                    <w:t>Mozart-Konzert</w:t>
                  </w:r>
                </w:p>
                <w:p w:rsidR="00EF4E80" w:rsidRPr="00D30789" w:rsidRDefault="00EF4E80" w:rsidP="00EC4991">
                  <w:pPr>
                    <w:jc w:val="center"/>
                    <w:rPr>
                      <w:b/>
                      <w:bCs/>
                      <w:lang w:val="de-DE"/>
                    </w:rPr>
                  </w:pPr>
                  <w:r w:rsidRPr="00D30789">
                    <w:rPr>
                      <w:b/>
                      <w:bCs/>
                      <w:lang w:val="de-DE"/>
                    </w:rPr>
                    <w:t>Konzertkarten bekommen Sie nur noch an der Abendkasse.</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4. Am Freitagnachmittag sind keine Kurse.</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29" type="#_x0000_t202" style="position:absolute;margin-left:20.3pt;margin-top:4.25pt;width:399.55pt;height:65.3pt;z-index:251645440">
            <v:textbox>
              <w:txbxContent>
                <w:p w:rsidR="00EF4E80" w:rsidRPr="00D30789" w:rsidRDefault="00EF4E80" w:rsidP="00EC4991">
                  <w:pPr>
                    <w:jc w:val="center"/>
                    <w:rPr>
                      <w:b/>
                      <w:bCs/>
                      <w:lang w:val="de-DE"/>
                    </w:rPr>
                  </w:pPr>
                  <w:r w:rsidRPr="00D30789">
                    <w:rPr>
                      <w:b/>
                      <w:bCs/>
                      <w:lang w:val="de-DE"/>
                    </w:rPr>
                    <w:t>Sprachschule Deutsch Plus</w:t>
                  </w:r>
                </w:p>
                <w:p w:rsidR="00EF4E80" w:rsidRPr="00D30789" w:rsidRDefault="00EF4E80" w:rsidP="00EC4991">
                  <w:pPr>
                    <w:jc w:val="center"/>
                    <w:rPr>
                      <w:b/>
                      <w:bCs/>
                      <w:lang w:val="de-DE"/>
                    </w:rPr>
                  </w:pPr>
                  <w:r w:rsidRPr="00D30789">
                    <w:rPr>
                      <w:b/>
                      <w:bCs/>
                      <w:lang w:val="de-DE"/>
                    </w:rPr>
                    <w:t>Unterrichtszeiten</w:t>
                  </w:r>
                </w:p>
                <w:p w:rsidR="00EF4E80" w:rsidRPr="00D30789" w:rsidRDefault="00EF4E80" w:rsidP="00EC4991">
                  <w:pPr>
                    <w:jc w:val="center"/>
                    <w:rPr>
                      <w:b/>
                      <w:bCs/>
                      <w:lang w:val="de-DE"/>
                    </w:rPr>
                  </w:pPr>
                  <w:r w:rsidRPr="00D30789">
                    <w:rPr>
                      <w:b/>
                      <w:bCs/>
                      <w:lang w:val="de-DE"/>
                    </w:rPr>
                    <w:t>Montag bis Donnerstag: 8.30 bis 12.30 und 14.30 bis 16.30</w:t>
                  </w:r>
                </w:p>
                <w:p w:rsidR="00EF4E80" w:rsidRPr="004D2115" w:rsidRDefault="00EF4E80" w:rsidP="00EC4991">
                  <w:pPr>
                    <w:jc w:val="center"/>
                    <w:rPr>
                      <w:lang w:val="de-DE"/>
                    </w:rPr>
                  </w:pPr>
                  <w:r w:rsidRPr="00D30789">
                    <w:rPr>
                      <w:b/>
                      <w:bCs/>
                      <w:lang w:val="de-DE"/>
                    </w:rPr>
                    <w:t>Freitag: 8.30 bis 12.30</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5. Am Wochenende können Sie nicht ins Museum gehen.</w:t>
      </w:r>
      <w:r w:rsidRPr="00077576">
        <w:rPr>
          <w:lang w:val="de-DE"/>
        </w:rPr>
        <w:tab/>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30" type="#_x0000_t202" style="position:absolute;margin-left:20.3pt;margin-top:7.85pt;width:404.55pt;height:44.2pt;z-index:251646464">
            <v:textbox>
              <w:txbxContent>
                <w:p w:rsidR="00EF4E80" w:rsidRPr="00D30789" w:rsidRDefault="00EF4E80" w:rsidP="00EC4991">
                  <w:pPr>
                    <w:jc w:val="center"/>
                    <w:rPr>
                      <w:b/>
                      <w:bCs/>
                      <w:lang w:val="de-DE"/>
                    </w:rPr>
                  </w:pPr>
                  <w:r w:rsidRPr="00D30789">
                    <w:rPr>
                      <w:b/>
                      <w:bCs/>
                      <w:lang w:val="de-DE"/>
                    </w:rPr>
                    <w:t>Wegen Umbau ist das Museum für Natur und Technik von Mittwoch bis  Sonntag geschlossen. Wir bitten um Verständnis.</w:t>
                  </w:r>
                </w:p>
                <w:p w:rsidR="00EF4E80" w:rsidRPr="004D2115" w:rsidRDefault="00EF4E80" w:rsidP="00EC4991">
                  <w:pPr>
                    <w:rPr>
                      <w:lang w:val="de-DE"/>
                    </w:rPr>
                  </w:pPr>
                </w:p>
              </w:txbxContent>
            </v:textbox>
          </v:shape>
        </w:pict>
      </w:r>
    </w:p>
    <w:p w:rsidR="00EF4E80" w:rsidRPr="00077576" w:rsidRDefault="00EF4E80" w:rsidP="00EC4991">
      <w:pPr>
        <w:spacing w:line="360" w:lineRule="auto"/>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spacing w:line="360" w:lineRule="auto"/>
        <w:rPr>
          <w:color w:val="1A171B"/>
          <w:lang w:val="de-DE"/>
        </w:rPr>
      </w:pPr>
      <w:r w:rsidRPr="00077576">
        <w:rPr>
          <w:lang w:val="de-DE"/>
        </w:rPr>
        <w:t xml:space="preserve">6. </w:t>
      </w:r>
      <w:r w:rsidRPr="00077576">
        <w:rPr>
          <w:color w:val="1A171B"/>
          <w:lang w:val="de-DE"/>
        </w:rPr>
        <w:t>Es ist Mittwoch, 16.30 Uhr. Die Bank ist geöffnet.</w:t>
      </w:r>
      <w:r w:rsidRPr="00077576">
        <w:rPr>
          <w:color w:val="1A171B"/>
          <w:lang w:val="de-DE"/>
        </w:rPr>
        <w:tab/>
      </w:r>
      <w:r w:rsidRPr="00077576">
        <w:rPr>
          <w:color w:val="1A171B"/>
          <w:lang w:val="de-DE"/>
        </w:rPr>
        <w:tab/>
      </w:r>
      <w:r w:rsidRPr="00077576">
        <w:rPr>
          <w:color w:val="1A171B"/>
          <w:lang w:val="de-DE"/>
        </w:rPr>
        <w:tab/>
      </w:r>
      <w:r w:rsidRPr="00077576">
        <w:rPr>
          <w:color w:val="1A171B"/>
          <w:lang w:val="de-DE"/>
        </w:rPr>
        <w:tab/>
      </w:r>
      <w:r w:rsidRPr="00077576">
        <w:rPr>
          <w:lang w:val="de-DE"/>
        </w:rPr>
        <w:t xml:space="preserve">□ </w:t>
      </w:r>
      <w:r w:rsidRPr="00077576">
        <w:rPr>
          <w:color w:val="1A171B"/>
          <w:lang w:val="de-DE"/>
        </w:rPr>
        <w:t>R</w:t>
      </w:r>
      <w:r w:rsidRPr="00077576">
        <w:rPr>
          <w:color w:val="1A171B"/>
          <w:lang w:val="de-DE"/>
        </w:rPr>
        <w:tab/>
      </w:r>
      <w:r w:rsidRPr="00077576">
        <w:rPr>
          <w:lang w:val="de-DE"/>
        </w:rPr>
        <w:t xml:space="preserve">□ </w:t>
      </w:r>
      <w:r w:rsidRPr="00077576">
        <w:rPr>
          <w:color w:val="1A171B"/>
          <w:lang w:val="de-DE"/>
        </w:rPr>
        <w:t>F</w:t>
      </w:r>
    </w:p>
    <w:p w:rsidR="00EF4E80" w:rsidRPr="00077576" w:rsidRDefault="00EF4E80" w:rsidP="00EC4991">
      <w:pPr>
        <w:spacing w:line="360" w:lineRule="auto"/>
        <w:rPr>
          <w:lang w:val="de-DE"/>
        </w:rPr>
      </w:pPr>
      <w:r>
        <w:rPr>
          <w:noProof/>
        </w:rPr>
        <w:pict>
          <v:shape id="_x0000_s1031" type="#_x0000_t202" style="position:absolute;margin-left:28pt;margin-top:6.45pt;width:415pt;height:61.95pt;z-index:251647488">
            <v:textbox>
              <w:txbxContent>
                <w:p w:rsidR="00EF4E80" w:rsidRPr="00C22A23" w:rsidRDefault="00EF4E80" w:rsidP="00EC4991">
                  <w:pPr>
                    <w:jc w:val="center"/>
                    <w:rPr>
                      <w:b/>
                      <w:bCs/>
                      <w:lang w:val="de-DE"/>
                    </w:rPr>
                  </w:pPr>
                  <w:r w:rsidRPr="00C22A23">
                    <w:rPr>
                      <w:b/>
                      <w:bCs/>
                      <w:lang w:val="de-DE"/>
                    </w:rPr>
                    <w:t>Commerzbank</w:t>
                  </w:r>
                </w:p>
                <w:p w:rsidR="00EF4E80" w:rsidRPr="00C22A23" w:rsidRDefault="00EF4E80" w:rsidP="00EC4991">
                  <w:pPr>
                    <w:jc w:val="center"/>
                    <w:rPr>
                      <w:b/>
                      <w:bCs/>
                      <w:lang w:val="de-DE"/>
                    </w:rPr>
                  </w:pPr>
                  <w:r w:rsidRPr="00C22A23">
                    <w:rPr>
                      <w:b/>
                      <w:bCs/>
                      <w:lang w:val="de-DE"/>
                    </w:rPr>
                    <w:t>Kassenzeiten</w:t>
                  </w:r>
                </w:p>
                <w:p w:rsidR="00EF4E80" w:rsidRPr="00C22A23" w:rsidRDefault="00EF4E80" w:rsidP="00EC4991">
                  <w:pPr>
                    <w:jc w:val="center"/>
                    <w:rPr>
                      <w:b/>
                      <w:bCs/>
                      <w:lang w:val="de-DE"/>
                    </w:rPr>
                  </w:pPr>
                  <w:r w:rsidRPr="00C22A23">
                    <w:rPr>
                      <w:b/>
                      <w:bCs/>
                      <w:lang w:val="de-DE"/>
                    </w:rPr>
                    <w:t>Mo, Di, Mi, Fr 8-12 und 14-16 Uhr</w:t>
                  </w:r>
                </w:p>
                <w:p w:rsidR="00EF4E80" w:rsidRPr="00C22A23" w:rsidRDefault="00EF4E80" w:rsidP="00EC4991">
                  <w:pPr>
                    <w:jc w:val="center"/>
                    <w:rPr>
                      <w:b/>
                      <w:bCs/>
                      <w:lang w:val="de-DE"/>
                    </w:rPr>
                  </w:pPr>
                  <w:r w:rsidRPr="00C22A23">
                    <w:rPr>
                      <w:b/>
                      <w:bCs/>
                      <w:lang w:val="de-DE"/>
                    </w:rPr>
                    <w:t>Do 8-12 und 14-18 Uhr</w:t>
                  </w:r>
                </w:p>
              </w:txbxContent>
            </v:textbox>
          </v:shape>
        </w:pict>
      </w:r>
    </w:p>
    <w:p w:rsidR="00EF4E80" w:rsidRPr="00077576" w:rsidRDefault="00EF4E80" w:rsidP="00EC4991">
      <w:pPr>
        <w:spacing w:line="360" w:lineRule="auto"/>
        <w:rPr>
          <w:color w:val="1A171B"/>
          <w:lang w:val="de-DE"/>
        </w:rPr>
      </w:pPr>
    </w:p>
    <w:p w:rsidR="00EF4E80" w:rsidRPr="00077576" w:rsidRDefault="00EF4E80" w:rsidP="00EC4991">
      <w:pPr>
        <w:spacing w:line="360" w:lineRule="auto"/>
        <w:rPr>
          <w:color w:val="1A171B"/>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7. Sie können Obst in der Friedrichstraße 13 kaufen.</w:t>
      </w:r>
      <w:r w:rsidRPr="00077576">
        <w:rPr>
          <w:lang w:val="de-DE"/>
        </w:rPr>
        <w:tab/>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32" type="#_x0000_t202" style="position:absolute;margin-left:39.3pt;margin-top:7.2pt;width:403pt;height:69.15pt;z-index:251648512">
            <v:textbox>
              <w:txbxContent>
                <w:p w:rsidR="00EF4E80" w:rsidRPr="00C22A23" w:rsidRDefault="00EF4E80" w:rsidP="00EC4991">
                  <w:pPr>
                    <w:autoSpaceDE w:val="0"/>
                    <w:autoSpaceDN w:val="0"/>
                    <w:adjustRightInd w:val="0"/>
                    <w:jc w:val="center"/>
                    <w:rPr>
                      <w:rFonts w:ascii="Formata-Medium" w:hAnsi="Formata-Medium" w:cs="Formata-Medium"/>
                      <w:b/>
                      <w:bCs/>
                      <w:sz w:val="20"/>
                      <w:szCs w:val="20"/>
                      <w:lang w:val="de-DE"/>
                    </w:rPr>
                  </w:pPr>
                  <w:r w:rsidRPr="00C22A23">
                    <w:rPr>
                      <w:rFonts w:ascii="Formata-Medium" w:hAnsi="Formata-Medium" w:cs="Formata-Medium"/>
                      <w:b/>
                      <w:bCs/>
                      <w:sz w:val="20"/>
                      <w:szCs w:val="20"/>
                      <w:lang w:val="de-DE"/>
                    </w:rPr>
                    <w:t>Obst, Gemüse, Feinkost aus Spanien</w:t>
                  </w:r>
                </w:p>
                <w:p w:rsidR="00EF4E80" w:rsidRPr="00C22A23" w:rsidRDefault="00EF4E80" w:rsidP="00EC4991">
                  <w:pPr>
                    <w:autoSpaceDE w:val="0"/>
                    <w:autoSpaceDN w:val="0"/>
                    <w:adjustRightInd w:val="0"/>
                    <w:jc w:val="center"/>
                    <w:rPr>
                      <w:rFonts w:ascii="Formata-MediumItalic" w:hAnsi="Formata-MediumItalic" w:cs="Formata-MediumItalic"/>
                      <w:b/>
                      <w:bCs/>
                      <w:i/>
                      <w:iCs/>
                      <w:sz w:val="28"/>
                      <w:szCs w:val="28"/>
                      <w:lang w:val="de-DE"/>
                    </w:rPr>
                  </w:pPr>
                  <w:r w:rsidRPr="00C22A23">
                    <w:rPr>
                      <w:rFonts w:ascii="Formata-MediumItalic" w:hAnsi="Formata-MediumItalic" w:cs="Formata-MediumItalic"/>
                      <w:b/>
                      <w:bCs/>
                      <w:i/>
                      <w:iCs/>
                      <w:sz w:val="28"/>
                      <w:szCs w:val="28"/>
                      <w:lang w:val="de-DE"/>
                    </w:rPr>
                    <w:t>Wir sind umgezogen!</w:t>
                  </w:r>
                </w:p>
                <w:p w:rsidR="00EF4E80" w:rsidRPr="00C22A23" w:rsidRDefault="00EF4E80" w:rsidP="00EC4991">
                  <w:pPr>
                    <w:autoSpaceDE w:val="0"/>
                    <w:autoSpaceDN w:val="0"/>
                    <w:adjustRightInd w:val="0"/>
                    <w:jc w:val="center"/>
                    <w:rPr>
                      <w:rFonts w:ascii="Formata-Light" w:hAnsi="Formata-Light" w:cs="Formata-Light"/>
                      <w:b/>
                      <w:bCs/>
                      <w:sz w:val="20"/>
                      <w:szCs w:val="20"/>
                      <w:lang w:val="de-DE"/>
                    </w:rPr>
                  </w:pPr>
                  <w:r>
                    <w:rPr>
                      <w:rFonts w:ascii="Formata-Light" w:hAnsi="Formata-Light" w:cs="Formata-Light"/>
                      <w:b/>
                      <w:bCs/>
                      <w:sz w:val="20"/>
                      <w:szCs w:val="20"/>
                      <w:lang w:val="de-DE"/>
                    </w:rPr>
                    <w:t>Sie fi</w:t>
                  </w:r>
                  <w:r w:rsidRPr="00C22A23">
                    <w:rPr>
                      <w:rFonts w:ascii="Formata-Light" w:hAnsi="Formata-Light" w:cs="Formata-Light"/>
                      <w:b/>
                      <w:bCs/>
                      <w:sz w:val="20"/>
                      <w:szCs w:val="20"/>
                      <w:lang w:val="de-DE"/>
                    </w:rPr>
                    <w:t>nden uns ab sofort in der Friedrichstraße 13!</w:t>
                  </w:r>
                </w:p>
                <w:p w:rsidR="00EF4E80" w:rsidRPr="00C22A23" w:rsidRDefault="00EF4E80" w:rsidP="00EC4991">
                  <w:pPr>
                    <w:jc w:val="center"/>
                    <w:rPr>
                      <w:b/>
                      <w:bCs/>
                    </w:rPr>
                  </w:pPr>
                  <w:r w:rsidRPr="00C22A23">
                    <w:rPr>
                      <w:rFonts w:ascii="Formata-Light" w:hAnsi="Formata-Light" w:cs="Formata-Light"/>
                      <w:b/>
                      <w:bCs/>
                      <w:sz w:val="20"/>
                      <w:szCs w:val="20"/>
                    </w:rPr>
                    <w:t>Ihre Familie Ruiz-Marquez</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8. Der Student möchte Deutsch lernen.</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33" type="#_x0000_t202" style="position:absolute;margin-left:26.6pt;margin-top:3.2pt;width:415.7pt;height:53.65pt;z-index:251649536">
            <v:textbox style="mso-next-textbox:#_x0000_s1033">
              <w:txbxContent>
                <w:p w:rsidR="00EF4E80" w:rsidRPr="008012E5" w:rsidRDefault="00EF4E80" w:rsidP="00EC4991">
                  <w:pPr>
                    <w:jc w:val="center"/>
                    <w:rPr>
                      <w:b/>
                      <w:bCs/>
                      <w:lang w:val="de-DE"/>
                    </w:rPr>
                  </w:pPr>
                  <w:r w:rsidRPr="008012E5">
                    <w:rPr>
                      <w:b/>
                      <w:bCs/>
                      <w:lang w:val="de-DE"/>
                    </w:rPr>
                    <w:t>Student, Muttersprache Deutsch, gibt Unterricht in Englisch, Französisch und Deutsch als Fremdsprache.</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9. Es ist Sonntag, der 27.Dezember. Sie können um 12.00 Uhr einkaufen.</w:t>
      </w:r>
      <w:r w:rsidRPr="00077576">
        <w:rPr>
          <w:lang w:val="de-DE"/>
        </w:rPr>
        <w:tab/>
      </w:r>
      <w:r w:rsidRPr="00077576">
        <w:rPr>
          <w:lang w:val="de-DE"/>
        </w:rPr>
        <w:tab/>
        <w:t>□ R</w:t>
      </w:r>
      <w:r w:rsidRPr="00077576">
        <w:rPr>
          <w:lang w:val="de-DE"/>
        </w:rPr>
        <w:tab/>
        <w:t>□ F</w:t>
      </w:r>
    </w:p>
    <w:p w:rsidR="00EF4E80" w:rsidRPr="00077576" w:rsidRDefault="00EF4E80" w:rsidP="00EC4991">
      <w:pPr>
        <w:spacing w:line="360" w:lineRule="auto"/>
        <w:rPr>
          <w:lang w:val="de-DE"/>
        </w:rPr>
      </w:pPr>
      <w:r>
        <w:rPr>
          <w:noProof/>
        </w:rPr>
        <w:pict>
          <v:shape id="_x0000_s1034" type="#_x0000_t202" style="position:absolute;margin-left:18.35pt;margin-top:11.85pt;width:424.65pt;height:74.65pt;z-index:251650560">
            <v:textbox>
              <w:txbxContent>
                <w:p w:rsidR="00EF4E80" w:rsidRDefault="00EF4E80" w:rsidP="00EC4991">
                  <w:pPr>
                    <w:jc w:val="center"/>
                    <w:rPr>
                      <w:b/>
                      <w:bCs/>
                      <w:lang w:val="de-DE"/>
                    </w:rPr>
                  </w:pPr>
                  <w:r>
                    <w:rPr>
                      <w:b/>
                      <w:bCs/>
                      <w:lang w:val="de-DE"/>
                    </w:rPr>
                    <w:t>Verkaufsoffene Sonntage im Advent!</w:t>
                  </w:r>
                </w:p>
                <w:p w:rsidR="00EF4E80" w:rsidRPr="00030ADD" w:rsidRDefault="00EF4E80" w:rsidP="00EC4991">
                  <w:pPr>
                    <w:rPr>
                      <w:b/>
                      <w:bCs/>
                      <w:lang w:val="de-DE"/>
                    </w:rPr>
                  </w:pPr>
                  <w:r>
                    <w:rPr>
                      <w:b/>
                      <w:bCs/>
                      <w:lang w:val="de-DE"/>
                    </w:rPr>
                    <w:t>Am 6., 13. und 20.Dezember haben wir am Sonntagvormittag von 10.00 bis 13.00 Uhr geöffnet.</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10. Um 15.00 Uhr können Sie morgen keinen Tee trinken.</w:t>
      </w:r>
      <w:r w:rsidRPr="00077576">
        <w:rPr>
          <w:lang w:val="de-DE"/>
        </w:rPr>
        <w:tab/>
      </w:r>
      <w:r w:rsidRPr="00077576">
        <w:rPr>
          <w:lang w:val="de-DE"/>
        </w:rPr>
        <w:tab/>
      </w:r>
      <w:r w:rsidRPr="00077576">
        <w:rPr>
          <w:lang w:val="de-DE"/>
        </w:rPr>
        <w:tab/>
      </w:r>
      <w:r w:rsidRPr="00077576">
        <w:rPr>
          <w:lang w:val="de-DE"/>
        </w:rPr>
        <w:tab/>
        <w:t>□ R</w:t>
      </w:r>
      <w:r w:rsidRPr="00077576">
        <w:rPr>
          <w:lang w:val="de-DE"/>
        </w:rPr>
        <w:tab/>
        <w:t>□ F</w:t>
      </w:r>
      <w:r w:rsidRPr="00077576">
        <w:rPr>
          <w:lang w:val="de-DE"/>
        </w:rPr>
        <w:tab/>
      </w:r>
    </w:p>
    <w:p w:rsidR="00EF4E80" w:rsidRPr="00077576" w:rsidRDefault="00EF4E80" w:rsidP="00EC4991">
      <w:pPr>
        <w:spacing w:line="360" w:lineRule="auto"/>
        <w:rPr>
          <w:lang w:val="de-DE"/>
        </w:rPr>
      </w:pPr>
      <w:r>
        <w:rPr>
          <w:noProof/>
        </w:rPr>
        <w:pict>
          <v:shape id="_x0000_s1035" type="#_x0000_t202" style="position:absolute;margin-left:28pt;margin-top:14.55pt;width:415.7pt;height:59.45pt;z-index:251651584">
            <v:textbox>
              <w:txbxContent>
                <w:p w:rsidR="00EF4E80" w:rsidRPr="00BD7F60" w:rsidRDefault="00EF4E80" w:rsidP="00EC4991">
                  <w:pPr>
                    <w:jc w:val="center"/>
                    <w:rPr>
                      <w:b/>
                      <w:bCs/>
                      <w:lang w:val="de-DE"/>
                    </w:rPr>
                  </w:pPr>
                  <w:r w:rsidRPr="00BD7F60">
                    <w:rPr>
                      <w:b/>
                      <w:bCs/>
                      <w:lang w:val="de-DE"/>
                    </w:rPr>
                    <w:t>Wirhaben eine Personalversammlung</w:t>
                  </w:r>
                </w:p>
                <w:p w:rsidR="00EF4E80" w:rsidRPr="00BD7F60" w:rsidRDefault="00EF4E80" w:rsidP="00EC4991">
                  <w:pPr>
                    <w:jc w:val="center"/>
                    <w:rPr>
                      <w:b/>
                      <w:bCs/>
                      <w:lang w:val="de-DE"/>
                    </w:rPr>
                  </w:pPr>
                  <w:r w:rsidRPr="00BD7F60">
                    <w:rPr>
                      <w:b/>
                      <w:bCs/>
                      <w:lang w:val="de-DE"/>
                    </w:rPr>
                    <w:t>Deshalb ist die Teeküche  heute nur bis 14.30 geöffnet.</w:t>
                  </w:r>
                </w:p>
                <w:p w:rsidR="00EF4E80" w:rsidRPr="004D2115" w:rsidRDefault="00EF4E80" w:rsidP="00EC4991">
                  <w:pPr>
                    <w:rPr>
                      <w:lang w:val="de-DE"/>
                    </w:rPr>
                  </w:pP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ab/>
      </w:r>
    </w:p>
    <w:p w:rsidR="00EF4E80" w:rsidRPr="00077576" w:rsidRDefault="00EF4E80" w:rsidP="00EC4991">
      <w:pPr>
        <w:rPr>
          <w:lang w:val="de-DE"/>
        </w:rPr>
      </w:pPr>
      <w:r w:rsidRPr="00077576">
        <w:rPr>
          <w:lang w:val="de-DE"/>
        </w:rPr>
        <w:br w:type="page"/>
      </w:r>
    </w:p>
    <w:p w:rsidR="00EF4E80" w:rsidRPr="00077576" w:rsidRDefault="00EF4E80" w:rsidP="00EC4991">
      <w:pPr>
        <w:spacing w:line="360" w:lineRule="auto"/>
        <w:rPr>
          <w:b/>
          <w:bCs/>
          <w:lang w:val="de-DE"/>
        </w:rPr>
      </w:pPr>
      <w:r w:rsidRPr="00077576">
        <w:rPr>
          <w:b/>
          <w:bCs/>
          <w:lang w:val="de-DE"/>
        </w:rPr>
        <w:t>Thomas Gierl sucht Informationen im Internet. Welche Internet-Adresse ist richtig: a) oder b)?</w: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11. Sie lernen abends Deutsch und möchten zweimal pro Woche arbeiten.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spacing w:line="360" w:lineRule="auto"/>
        <w:rPr>
          <w:lang w:val="de-DE"/>
        </w:rPr>
      </w:pPr>
      <w:r>
        <w:rPr>
          <w:noProof/>
        </w:rPr>
        <w:pict>
          <v:shape id="_x0000_s1036" type="#_x0000_t202" style="position:absolute;margin-left:268.8pt;margin-top:8.65pt;width:198pt;height:93.75pt;z-index:251666944">
            <v:textbox style="mso-next-textbox:#_x0000_s1036">
              <w:txbxContent>
                <w:p w:rsidR="00EF4E80" w:rsidRDefault="00EF4E80" w:rsidP="00EC4991">
                  <w:pPr>
                    <w:rPr>
                      <w:lang w:val="de-DE"/>
                    </w:rPr>
                  </w:pPr>
                  <w:hyperlink r:id="rId31" w:history="1">
                    <w:r w:rsidRPr="00AD5B37">
                      <w:rPr>
                        <w:rStyle w:val="Hyperlink"/>
                        <w:lang w:val="de-DE"/>
                      </w:rPr>
                      <w:t>www.gasthaus-blume.de</w:t>
                    </w:r>
                  </w:hyperlink>
                </w:p>
                <w:p w:rsidR="00EF4E80" w:rsidRPr="00EB19EE" w:rsidRDefault="00EF4E80" w:rsidP="00EC4991">
                  <w:pPr>
                    <w:autoSpaceDE w:val="0"/>
                    <w:autoSpaceDN w:val="0"/>
                    <w:adjustRightInd w:val="0"/>
                    <w:rPr>
                      <w:rFonts w:ascii="Arial" w:hAnsi="Arial" w:cs="Arial"/>
                      <w:b/>
                      <w:bCs/>
                      <w:lang w:val="de-DE"/>
                    </w:rPr>
                  </w:pPr>
                  <w:r w:rsidRPr="00EB19EE">
                    <w:rPr>
                      <w:rFonts w:ascii="Arial" w:hAnsi="Arial" w:cs="Arial"/>
                      <w:b/>
                      <w:bCs/>
                      <w:lang w:val="de-DE"/>
                    </w:rPr>
                    <w:t>Kellner/-in gesucht</w:t>
                  </w:r>
                </w:p>
                <w:p w:rsidR="00EF4E80" w:rsidRPr="00EB19EE" w:rsidRDefault="00EF4E80" w:rsidP="00EC4991">
                  <w:pPr>
                    <w:autoSpaceDE w:val="0"/>
                    <w:autoSpaceDN w:val="0"/>
                    <w:adjustRightInd w:val="0"/>
                    <w:rPr>
                      <w:lang w:val="de-DE"/>
                    </w:rPr>
                  </w:pPr>
                  <w:r w:rsidRPr="00EB19EE">
                    <w:rPr>
                      <w:lang w:val="de-DE"/>
                    </w:rPr>
                    <w:t>in Altstadtbistro, 2 Abende,</w:t>
                  </w:r>
                </w:p>
                <w:p w:rsidR="00EF4E80" w:rsidRPr="0035115D" w:rsidRDefault="00EF4E80" w:rsidP="00EC4991">
                  <w:pPr>
                    <w:autoSpaceDE w:val="0"/>
                    <w:autoSpaceDN w:val="0"/>
                    <w:adjustRightInd w:val="0"/>
                    <w:rPr>
                      <w:lang w:val="de-DE"/>
                    </w:rPr>
                  </w:pPr>
                  <w:r w:rsidRPr="0035115D">
                    <w:rPr>
                      <w:lang w:val="de-DE"/>
                    </w:rPr>
                    <w:t>50 EURO pro Abend + Trinkgeld,</w:t>
                  </w:r>
                </w:p>
                <w:p w:rsidR="00EF4E80" w:rsidRDefault="00EF4E80" w:rsidP="00EC4991">
                  <w:pPr>
                    <w:rPr>
                      <w:lang w:val="de-DE"/>
                    </w:rPr>
                  </w:pPr>
                  <w:r>
                    <w:t>06722 / 35 48 99</w:t>
                  </w:r>
                </w:p>
                <w:p w:rsidR="00EF4E80" w:rsidRPr="00EB19EE" w:rsidRDefault="00EF4E80" w:rsidP="00EC4991">
                  <w:pPr>
                    <w:rPr>
                      <w:lang w:val="de-DE"/>
                    </w:rPr>
                  </w:pPr>
                </w:p>
              </w:txbxContent>
            </v:textbox>
          </v:shape>
        </w:pict>
      </w:r>
      <w:r>
        <w:rPr>
          <w:noProof/>
        </w:rPr>
        <w:pict>
          <v:shape id="_x0000_s1037" type="#_x0000_t202" style="position:absolute;margin-left:5.55pt;margin-top:8.65pt;width:198pt;height:93.75pt;z-index:251665920">
            <v:textbox style="mso-next-textbox:#_x0000_s1037">
              <w:txbxContent>
                <w:p w:rsidR="00EF4E80" w:rsidRDefault="00EF4E80" w:rsidP="00EC4991">
                  <w:pPr>
                    <w:rPr>
                      <w:lang w:val="de-DE"/>
                    </w:rPr>
                  </w:pPr>
                  <w:hyperlink r:id="rId32" w:history="1">
                    <w:r w:rsidRPr="00AD5B37">
                      <w:rPr>
                        <w:rStyle w:val="Hyperlink"/>
                        <w:lang w:val="de-DE"/>
                      </w:rPr>
                      <w:t>www.babysitter.com</w:t>
                    </w:r>
                  </w:hyperlink>
                </w:p>
                <w:p w:rsidR="00EF4E80" w:rsidRPr="00EB19EE" w:rsidRDefault="00EF4E80" w:rsidP="00EC4991">
                  <w:pPr>
                    <w:autoSpaceDE w:val="0"/>
                    <w:autoSpaceDN w:val="0"/>
                    <w:adjustRightInd w:val="0"/>
                    <w:rPr>
                      <w:lang w:val="de-DE"/>
                    </w:rPr>
                  </w:pPr>
                  <w:r w:rsidRPr="00EB19EE">
                    <w:rPr>
                      <w:rFonts w:ascii="Arial" w:hAnsi="Arial" w:cs="Arial"/>
                      <w:b/>
                      <w:bCs/>
                      <w:lang w:val="de-DE"/>
                    </w:rPr>
                    <w:t xml:space="preserve">Babysitter </w:t>
                  </w:r>
                  <w:r w:rsidRPr="00EB19EE">
                    <w:rPr>
                      <w:lang w:val="de-DE"/>
                    </w:rPr>
                    <w:t>für 2 Vormittage</w:t>
                  </w:r>
                </w:p>
                <w:p w:rsidR="00EF4E80" w:rsidRPr="00EB19EE" w:rsidRDefault="00EF4E80" w:rsidP="00EC4991">
                  <w:pPr>
                    <w:autoSpaceDE w:val="0"/>
                    <w:autoSpaceDN w:val="0"/>
                    <w:adjustRightInd w:val="0"/>
                    <w:rPr>
                      <w:lang w:val="de-DE"/>
                    </w:rPr>
                  </w:pPr>
                  <w:r w:rsidRPr="00EB19EE">
                    <w:rPr>
                      <w:lang w:val="de-DE"/>
                    </w:rPr>
                    <w:t>(ca. 4 Std.) gesucht,</w:t>
                  </w:r>
                </w:p>
                <w:p w:rsidR="00EF4E80" w:rsidRPr="0035115D" w:rsidRDefault="00EF4E80" w:rsidP="00EC4991">
                  <w:pPr>
                    <w:autoSpaceDE w:val="0"/>
                    <w:autoSpaceDN w:val="0"/>
                    <w:adjustRightInd w:val="0"/>
                    <w:rPr>
                      <w:lang w:val="de-DE"/>
                    </w:rPr>
                  </w:pPr>
                  <w:r w:rsidRPr="0035115D">
                    <w:rPr>
                      <w:lang w:val="de-DE"/>
                    </w:rPr>
                    <w:t>5 EURO pro Stunde</w:t>
                  </w:r>
                </w:p>
                <w:p w:rsidR="00EF4E80" w:rsidRDefault="00EF4E80" w:rsidP="00EC4991">
                  <w:pPr>
                    <w:rPr>
                      <w:lang w:val="de-DE"/>
                    </w:rPr>
                  </w:pPr>
                  <w:r>
                    <w:t>Telefon: 069 / 123 56 749</w:t>
                  </w:r>
                </w:p>
                <w:p w:rsidR="00EF4E80" w:rsidRPr="00EB19EE" w:rsidRDefault="00EF4E80" w:rsidP="00EC4991">
                  <w:pPr>
                    <w:rPr>
                      <w:lang w:val="de-DE"/>
                    </w:rPr>
                  </w:pPr>
                </w:p>
              </w:txbxContent>
            </v:textbox>
          </v:shape>
        </w:pict>
      </w: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12. Sie möchten in Berlin Urlaub machen.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spacing w:line="360" w:lineRule="auto"/>
        <w:rPr>
          <w:i/>
          <w:iCs/>
          <w:lang w:val="de-DE"/>
        </w:rPr>
      </w:pPr>
      <w:r>
        <w:rPr>
          <w:noProof/>
        </w:rPr>
        <w:pict>
          <v:shape id="_x0000_s1038" type="#_x0000_t202" style="position:absolute;margin-left:268.8pt;margin-top:6.5pt;width:198pt;height:89.05pt;z-index:251668992">
            <v:textbox style="mso-next-textbox:#_x0000_s1038">
              <w:txbxContent>
                <w:p w:rsidR="00EF4E80" w:rsidRDefault="00EF4E80" w:rsidP="00EC4991">
                  <w:pPr>
                    <w:rPr>
                      <w:lang w:val="de-DE"/>
                    </w:rPr>
                  </w:pPr>
                  <w:hyperlink r:id="rId33" w:history="1">
                    <w:r w:rsidRPr="00C07531">
                      <w:rPr>
                        <w:rStyle w:val="Hyperlink"/>
                        <w:lang w:val="de-DE"/>
                      </w:rPr>
                      <w:t>www.berlin.de</w:t>
                    </w:r>
                  </w:hyperlink>
                </w:p>
                <w:p w:rsidR="00EF4E80" w:rsidRDefault="00EF4E80" w:rsidP="00EC4991">
                  <w:pPr>
                    <w:rPr>
                      <w:lang w:val="de-DE"/>
                    </w:rPr>
                  </w:pPr>
                  <w:r>
                    <w:rPr>
                      <w:lang w:val="de-DE"/>
                    </w:rPr>
                    <w:t>Ämter und Behörden</w:t>
                  </w:r>
                </w:p>
                <w:p w:rsidR="00EF4E80" w:rsidRDefault="00EF4E80" w:rsidP="00EC4991">
                  <w:pPr>
                    <w:rPr>
                      <w:lang w:val="de-DE"/>
                    </w:rPr>
                  </w:pPr>
                  <w:r>
                    <w:rPr>
                      <w:lang w:val="de-DE"/>
                    </w:rPr>
                    <w:t>Kindergärten und Schulen</w:t>
                  </w:r>
                </w:p>
                <w:p w:rsidR="00EF4E80" w:rsidRDefault="00EF4E80" w:rsidP="00EC4991">
                  <w:pPr>
                    <w:rPr>
                      <w:lang w:val="de-DE"/>
                    </w:rPr>
                  </w:pPr>
                  <w:r>
                    <w:rPr>
                      <w:lang w:val="de-DE"/>
                    </w:rPr>
                    <w:t>Krankenhäuser und Kliniken</w:t>
                  </w:r>
                </w:p>
                <w:p w:rsidR="00EF4E80" w:rsidRDefault="00EF4E80" w:rsidP="00EC4991">
                  <w:pPr>
                    <w:rPr>
                      <w:lang w:val="de-DE"/>
                    </w:rPr>
                  </w:pPr>
                  <w:r>
                    <w:rPr>
                      <w:lang w:val="de-DE"/>
                    </w:rPr>
                    <w:t>Firmen</w:t>
                  </w:r>
                </w:p>
                <w:p w:rsidR="00EF4E80" w:rsidRPr="00EB19EE" w:rsidRDefault="00EF4E80" w:rsidP="00EC4991">
                  <w:pPr>
                    <w:rPr>
                      <w:lang w:val="de-DE"/>
                    </w:rPr>
                  </w:pPr>
                </w:p>
              </w:txbxContent>
            </v:textbox>
          </v:shape>
        </w:pict>
      </w:r>
      <w:r>
        <w:rPr>
          <w:noProof/>
        </w:rPr>
        <w:pict>
          <v:shape id="_x0000_s1039" type="#_x0000_t202" style="position:absolute;margin-left:10.05pt;margin-top:6.5pt;width:198pt;height:89.05pt;z-index:251667968">
            <v:textbox style="mso-next-textbox:#_x0000_s1039">
              <w:txbxContent>
                <w:p w:rsidR="00EF4E80" w:rsidRDefault="00EF4E80" w:rsidP="00EC4991">
                  <w:pPr>
                    <w:rPr>
                      <w:lang w:val="de-DE"/>
                    </w:rPr>
                  </w:pPr>
                  <w:hyperlink r:id="rId34" w:history="1">
                    <w:r w:rsidRPr="00C07531">
                      <w:rPr>
                        <w:rStyle w:val="Hyperlink"/>
                        <w:lang w:val="de-DE"/>
                      </w:rPr>
                      <w:t>www.berlin-info.de</w:t>
                    </w:r>
                  </w:hyperlink>
                </w:p>
                <w:p w:rsidR="00EF4E80" w:rsidRDefault="00EF4E80" w:rsidP="00EC4991">
                  <w:pPr>
                    <w:rPr>
                      <w:lang w:val="de-DE"/>
                    </w:rPr>
                  </w:pPr>
                  <w:r>
                    <w:rPr>
                      <w:lang w:val="de-DE"/>
                    </w:rPr>
                    <w:t>Sehenswürdigkeiten</w:t>
                  </w:r>
                </w:p>
                <w:p w:rsidR="00EF4E80" w:rsidRDefault="00EF4E80" w:rsidP="00EC4991">
                  <w:pPr>
                    <w:rPr>
                      <w:lang w:val="de-DE"/>
                    </w:rPr>
                  </w:pPr>
                  <w:r>
                    <w:rPr>
                      <w:lang w:val="de-DE"/>
                    </w:rPr>
                    <w:t>Hotels</w:t>
                  </w:r>
                </w:p>
                <w:p w:rsidR="00EF4E80" w:rsidRDefault="00EF4E80" w:rsidP="00EC4991">
                  <w:pPr>
                    <w:rPr>
                      <w:lang w:val="de-DE"/>
                    </w:rPr>
                  </w:pPr>
                  <w:r>
                    <w:rPr>
                      <w:lang w:val="de-DE"/>
                    </w:rPr>
                    <w:t>Essen und Trinken</w:t>
                  </w:r>
                </w:p>
                <w:p w:rsidR="00EF4E80" w:rsidRDefault="00EF4E80" w:rsidP="00EC4991">
                  <w:pPr>
                    <w:rPr>
                      <w:lang w:val="de-DE"/>
                    </w:rPr>
                  </w:pPr>
                  <w:r>
                    <w:rPr>
                      <w:lang w:val="de-DE"/>
                    </w:rPr>
                    <w:t>Museen und Theater</w:t>
                  </w:r>
                </w:p>
                <w:p w:rsidR="00EF4E80" w:rsidRPr="00EB19EE" w:rsidRDefault="00EF4E80" w:rsidP="00EC4991">
                  <w:pPr>
                    <w:rPr>
                      <w:lang w:val="de-DE"/>
                    </w:rPr>
                  </w:pPr>
                </w:p>
              </w:txbxContent>
            </v:textbox>
          </v:shape>
        </w:pict>
      </w: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i/>
          <w:iCs/>
          <w:lang w:val="de-DE"/>
        </w:rPr>
      </w:pPr>
    </w:p>
    <w:p w:rsidR="00EF4E80" w:rsidRPr="00077576" w:rsidRDefault="00EF4E80" w:rsidP="00EC4991">
      <w:pPr>
        <w:spacing w:line="360" w:lineRule="auto"/>
        <w:rPr>
          <w:lang w:val="de-DE"/>
        </w:rPr>
      </w:pPr>
      <w:r w:rsidRPr="00077576">
        <w:rPr>
          <w:lang w:val="de-DE"/>
        </w:rPr>
        <w:t>13.  Sie möchten in Düsseldorf arbeiten.</w:t>
      </w:r>
    </w:p>
    <w:p w:rsidR="00EF4E80" w:rsidRPr="00077576" w:rsidRDefault="00EF4E80" w:rsidP="00EC4991">
      <w:pPr>
        <w:spacing w:line="360" w:lineRule="auto"/>
        <w:rPr>
          <w:lang w:val="de-DE"/>
        </w:rPr>
      </w:pPr>
      <w:r w:rsidRPr="00077576">
        <w:rPr>
          <w:lang w:val="de-DE"/>
        </w:rPr>
        <w:tab/>
        <w:t xml:space="preserve">□ a)   </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spacing w:line="360" w:lineRule="auto"/>
        <w:rPr>
          <w:lang w:val="de-DE"/>
        </w:rPr>
      </w:pPr>
      <w:r>
        <w:rPr>
          <w:noProof/>
        </w:rPr>
        <w:pict>
          <v:shape id="_x0000_s1040" type="#_x0000_t202" style="position:absolute;margin-left:259.05pt;margin-top:7pt;width:207.75pt;height:72.75pt;z-index:251653632">
            <v:textbox>
              <w:txbxContent>
                <w:p w:rsidR="00EF4E80" w:rsidRPr="00E34EEC" w:rsidRDefault="00EF4E80" w:rsidP="00EC4991">
                  <w:hyperlink r:id="rId35" w:history="1">
                    <w:r w:rsidRPr="00AD5B37">
                      <w:rPr>
                        <w:rStyle w:val="Hyperlink"/>
                        <w:lang w:val="de-DE"/>
                      </w:rPr>
                      <w:t>www</w:t>
                    </w:r>
                    <w:r w:rsidRPr="00E34EEC">
                      <w:rPr>
                        <w:rStyle w:val="Hyperlink"/>
                      </w:rPr>
                      <w:t>.</w:t>
                    </w:r>
                    <w:r w:rsidRPr="00AD5B37">
                      <w:rPr>
                        <w:rStyle w:val="Hyperlink"/>
                        <w:lang w:val="de-DE"/>
                      </w:rPr>
                      <w:t>meinestadt</w:t>
                    </w:r>
                    <w:r w:rsidRPr="00E34EEC">
                      <w:rPr>
                        <w:rStyle w:val="Hyperlink"/>
                      </w:rPr>
                      <w:t>.</w:t>
                    </w:r>
                    <w:r w:rsidRPr="00AD5B37">
                      <w:rPr>
                        <w:rStyle w:val="Hyperlink"/>
                        <w:lang w:val="de-DE"/>
                      </w:rPr>
                      <w:t>de</w:t>
                    </w:r>
                  </w:hyperlink>
                </w:p>
                <w:p w:rsidR="00EF4E80" w:rsidRPr="00E34EEC" w:rsidRDefault="00EF4E80" w:rsidP="00EC4991">
                  <w:r>
                    <w:rPr>
                      <w:lang w:val="de-DE"/>
                    </w:rPr>
                    <w:t>Stellenangebote</w:t>
                  </w:r>
                </w:p>
                <w:p w:rsidR="00EF4E80" w:rsidRPr="00E34EEC" w:rsidRDefault="00EF4E80" w:rsidP="00EC4991">
                  <w:r>
                    <w:rPr>
                      <w:lang w:val="de-DE"/>
                    </w:rPr>
                    <w:t>Job</w:t>
                  </w:r>
                  <w:r w:rsidRPr="00E34EEC">
                    <w:t>-</w:t>
                  </w:r>
                  <w:r>
                    <w:rPr>
                      <w:lang w:val="de-DE"/>
                    </w:rPr>
                    <w:t>Schnellsuche</w:t>
                  </w:r>
                </w:p>
                <w:p w:rsidR="00EF4E80" w:rsidRPr="0066370D" w:rsidRDefault="00EF4E80" w:rsidP="00EC4991"/>
                <w:p w:rsidR="00EF4E80" w:rsidRPr="00E34EEC" w:rsidRDefault="00EF4E80" w:rsidP="00EC4991"/>
              </w:txbxContent>
            </v:textbox>
          </v:shape>
        </w:pict>
      </w:r>
      <w:r>
        <w:rPr>
          <w:noProof/>
        </w:rPr>
        <w:pict>
          <v:shape id="_x0000_s1041" type="#_x0000_t202" style="position:absolute;margin-left:-2.7pt;margin-top:7pt;width:198pt;height:72.75pt;z-index:251652608">
            <v:textbox>
              <w:txbxContent>
                <w:p w:rsidR="00EF4E80" w:rsidRDefault="00EF4E80" w:rsidP="00EC4991">
                  <w:pPr>
                    <w:rPr>
                      <w:lang w:val="de-DE"/>
                    </w:rPr>
                  </w:pPr>
                  <w:hyperlink r:id="rId36" w:history="1">
                    <w:r w:rsidRPr="00C07531">
                      <w:rPr>
                        <w:rStyle w:val="Hyperlink"/>
                        <w:lang w:val="de-DE"/>
                      </w:rPr>
                      <w:t>www.duesseldorf.com</w:t>
                    </w:r>
                  </w:hyperlink>
                </w:p>
                <w:p w:rsidR="00EF4E80" w:rsidRDefault="00EF4E80" w:rsidP="00EC4991">
                  <w:pPr>
                    <w:rPr>
                      <w:lang w:val="de-DE"/>
                    </w:rPr>
                  </w:pPr>
                  <w:r>
                    <w:rPr>
                      <w:lang w:val="de-DE"/>
                    </w:rPr>
                    <w:t xml:space="preserve">Urlaub in Düsseldorf: </w:t>
                  </w:r>
                </w:p>
                <w:p w:rsidR="00EF4E80" w:rsidRDefault="00EF4E80" w:rsidP="00EC4991">
                  <w:r>
                    <w:rPr>
                      <w:lang w:val="de-DE"/>
                    </w:rPr>
                    <w:t>Kultrur, Natur, Nachtleben</w:t>
                  </w:r>
                </w:p>
                <w:p w:rsidR="00EF4E80" w:rsidRPr="0066370D" w:rsidRDefault="00EF4E80" w:rsidP="00EC4991"/>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14. Sie möchten Tschechisch lernen.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spacing w:line="360" w:lineRule="auto"/>
        <w:rPr>
          <w:lang w:val="de-DE"/>
        </w:rPr>
      </w:pPr>
      <w:r>
        <w:rPr>
          <w:noProof/>
        </w:rPr>
        <w:pict>
          <v:shape id="_x0000_s1042" type="#_x0000_t202" style="position:absolute;margin-left:263.55pt;margin-top:4.1pt;width:198pt;height:72.75pt;z-index:251655680">
            <v:textbox style="mso-next-textbox:#_x0000_s1042">
              <w:txbxContent>
                <w:p w:rsidR="00EF4E80" w:rsidRDefault="00EF4E80" w:rsidP="00EC4991">
                  <w:pPr>
                    <w:rPr>
                      <w:lang w:val="de-DE"/>
                    </w:rPr>
                  </w:pPr>
                  <w:hyperlink r:id="rId37" w:history="1">
                    <w:r w:rsidRPr="00C07531">
                      <w:rPr>
                        <w:rStyle w:val="Hyperlink"/>
                        <w:lang w:val="de-DE"/>
                      </w:rPr>
                      <w:t>www.ratgeber-tschechien.de</w:t>
                    </w:r>
                  </w:hyperlink>
                </w:p>
                <w:p w:rsidR="00EF4E80" w:rsidRPr="00EB19EE" w:rsidRDefault="00EF4E80" w:rsidP="00EC4991">
                  <w:pPr>
                    <w:rPr>
                      <w:lang w:val="de-DE"/>
                    </w:rPr>
                  </w:pPr>
                  <w:r>
                    <w:rPr>
                      <w:lang w:val="de-DE"/>
                    </w:rPr>
                    <w:t>Reiseinfos, Städte, Küche, Kultur</w:t>
                  </w:r>
                </w:p>
              </w:txbxContent>
            </v:textbox>
          </v:shape>
        </w:pict>
      </w:r>
      <w:r>
        <w:rPr>
          <w:noProof/>
        </w:rPr>
        <w:pict>
          <v:shape id="_x0000_s1043" type="#_x0000_t202" style="position:absolute;margin-left:1.8pt;margin-top:4.1pt;width:198pt;height:72.75pt;z-index:251654656">
            <v:textbox style="mso-next-textbox:#_x0000_s1043">
              <w:txbxContent>
                <w:p w:rsidR="00EF4E80" w:rsidRDefault="00EF4E80" w:rsidP="00EC4991">
                  <w:pPr>
                    <w:rPr>
                      <w:lang w:val="de-DE"/>
                    </w:rPr>
                  </w:pPr>
                  <w:hyperlink r:id="rId38" w:history="1">
                    <w:r w:rsidRPr="00C07531">
                      <w:rPr>
                        <w:rStyle w:val="Hyperlink"/>
                        <w:lang w:val="de-DE"/>
                      </w:rPr>
                      <w:t>www.bildung-sachsen.de</w:t>
                    </w:r>
                  </w:hyperlink>
                </w:p>
                <w:p w:rsidR="00EF4E80" w:rsidRDefault="00EF4E80" w:rsidP="00EC4991">
                  <w:pPr>
                    <w:rPr>
                      <w:lang w:val="de-DE"/>
                    </w:rPr>
                  </w:pPr>
                  <w:r>
                    <w:rPr>
                      <w:lang w:val="de-DE"/>
                    </w:rPr>
                    <w:t>Partner-Regionen in Tschechien</w:t>
                  </w:r>
                </w:p>
                <w:p w:rsidR="00EF4E80" w:rsidRPr="00EB19EE" w:rsidRDefault="00EF4E80" w:rsidP="00EC4991">
                  <w:pPr>
                    <w:rPr>
                      <w:lang w:val="de-DE"/>
                    </w:rPr>
                  </w:pPr>
                  <w:r>
                    <w:rPr>
                      <w:lang w:val="de-DE"/>
                    </w:rPr>
                    <w:t>Tschechisch-Unterricht</w:t>
                  </w:r>
                </w:p>
              </w:txbxContent>
            </v:textbox>
          </v:shape>
        </w:pic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rPr>
          <w:lang w:val="de-DE"/>
        </w:rPr>
      </w:pPr>
    </w:p>
    <w:p w:rsidR="00EF4E80" w:rsidRPr="00077576" w:rsidRDefault="00EF4E80" w:rsidP="00EC4991">
      <w:pPr>
        <w:spacing w:line="360" w:lineRule="auto"/>
        <w:rPr>
          <w:lang w:val="de-DE"/>
        </w:rPr>
      </w:pPr>
      <w:r w:rsidRPr="00077576">
        <w:rPr>
          <w:lang w:val="de-DE"/>
        </w:rPr>
        <w:t xml:space="preserve">15. </w:t>
      </w:r>
      <w:r w:rsidRPr="00077576">
        <w:rPr>
          <w:lang w:val="de-DE"/>
        </w:rPr>
        <w:tab/>
        <w:t>Sie studieren und möchten ein bisschen arbeiten.</w:t>
      </w:r>
    </w:p>
    <w:p w:rsidR="00EF4E80" w:rsidRPr="00077576" w:rsidRDefault="00EF4E80" w:rsidP="00EC4991">
      <w:pPr>
        <w:spacing w:line="360" w:lineRule="auto"/>
        <w:ind w:firstLine="708"/>
        <w:rPr>
          <w:lang w:val="de-DE"/>
        </w:rPr>
      </w:pPr>
      <w:r>
        <w:rPr>
          <w:noProof/>
        </w:rPr>
        <w:pict>
          <v:shape id="_x0000_s1044" type="#_x0000_t202" style="position:absolute;left:0;text-align:left;margin-left:276.2pt;margin-top:17.3pt;width:198pt;height:101.1pt;z-index:251672064">
            <v:textbox style="mso-next-textbox:#_x0000_s1044">
              <w:txbxContent>
                <w:p w:rsidR="00EF4E80" w:rsidRDefault="00EF4E80" w:rsidP="00EC4991">
                  <w:pPr>
                    <w:rPr>
                      <w:lang w:val="de-DE"/>
                    </w:rPr>
                  </w:pPr>
                  <w:hyperlink r:id="rId39" w:history="1">
                    <w:r w:rsidRPr="00AD5B37">
                      <w:rPr>
                        <w:rStyle w:val="Hyperlink"/>
                        <w:lang w:val="de-DE"/>
                      </w:rPr>
                      <w:t>www.jobsuche.de</w:t>
                    </w:r>
                  </w:hyperlink>
                </w:p>
                <w:p w:rsidR="00EF4E80" w:rsidRDefault="00EF4E80" w:rsidP="00EC4991">
                  <w:pPr>
                    <w:rPr>
                      <w:lang w:val="de-DE"/>
                    </w:rPr>
                  </w:pPr>
                  <w:r>
                    <w:rPr>
                      <w:lang w:val="de-DE"/>
                    </w:rPr>
                    <w:t>Für unsere neue Filiale suchen wir junge Verkäufer. 38 Stunden pro Woche bei guter Bezahlung.</w:t>
                  </w: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txbxContent>
            </v:textbox>
          </v:shape>
        </w:pict>
      </w:r>
      <w:r>
        <w:rPr>
          <w:noProof/>
        </w:rPr>
        <w:pict>
          <v:shape id="_x0000_s1045" type="#_x0000_t202" style="position:absolute;left:0;text-align:left;margin-left:21.35pt;margin-top:17.3pt;width:198pt;height:101.1pt;z-index:251673088">
            <v:textbox style="mso-next-textbox:#_x0000_s1045">
              <w:txbxContent>
                <w:p w:rsidR="00EF4E80" w:rsidRDefault="00EF4E80" w:rsidP="00EC4991">
                  <w:pPr>
                    <w:rPr>
                      <w:lang w:val="de-DE"/>
                    </w:rPr>
                  </w:pPr>
                  <w:hyperlink r:id="rId40" w:history="1">
                    <w:r w:rsidRPr="00AD5B37">
                      <w:rPr>
                        <w:rStyle w:val="Hyperlink"/>
                        <w:lang w:val="de-DE"/>
                      </w:rPr>
                      <w:t>www.nebenjob.de</w:t>
                    </w:r>
                  </w:hyperlink>
                </w:p>
                <w:p w:rsidR="00EF4E80" w:rsidRDefault="00EF4E80" w:rsidP="00EC4991">
                  <w:pPr>
                    <w:rPr>
                      <w:lang w:val="de-DE"/>
                    </w:rPr>
                  </w:pPr>
                  <w:r>
                    <w:rPr>
                      <w:lang w:val="de-DE"/>
                    </w:rPr>
                    <w:t>Unser Obst- und Gemüseladen braucht Hilfe. Wir suchen eine junge Frau/einen jungen Mann im Verkauf am Samstag von 7 bis 11 Uhr.</w:t>
                  </w:r>
                </w:p>
                <w:p w:rsidR="00EF4E80"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txbxContent>
            </v:textbox>
          </v:shape>
        </w:pict>
      </w:r>
      <w:r w:rsidRPr="00077576">
        <w:rPr>
          <w:lang w:val="de-DE"/>
        </w:rPr>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r w:rsidRPr="00077576">
        <w:rPr>
          <w:lang w:val="de-DE"/>
        </w:rPr>
        <w:t>16. Sie möchten das Schloss Benrath besuchen.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rPr>
          <w:lang w:val="de-DE"/>
        </w:rPr>
      </w:pPr>
      <w:r>
        <w:rPr>
          <w:noProof/>
        </w:rPr>
        <w:pict>
          <v:shape id="_x0000_s1046" type="#_x0000_t202" style="position:absolute;margin-left:269.8pt;margin-top:9.85pt;width:198pt;height:83.35pt;z-index:251657728">
            <v:textbox style="mso-next-textbox:#_x0000_s1046">
              <w:txbxContent>
                <w:p w:rsidR="00EF4E80" w:rsidRPr="00443001" w:rsidRDefault="00EF4E80" w:rsidP="00EC4991">
                  <w:pPr>
                    <w:rPr>
                      <w:lang w:val="en-US"/>
                    </w:rPr>
                  </w:pPr>
                  <w:hyperlink r:id="rId41" w:history="1">
                    <w:r w:rsidRPr="00443001">
                      <w:rPr>
                        <w:rStyle w:val="Hyperlink"/>
                        <w:lang w:val="en-US"/>
                      </w:rPr>
                      <w:t>www.benrather-schloss.de</w:t>
                    </w:r>
                  </w:hyperlink>
                </w:p>
                <w:p w:rsidR="00EF4E80" w:rsidRPr="00443001" w:rsidRDefault="00EF4E80" w:rsidP="00EC4991">
                  <w:pPr>
                    <w:rPr>
                      <w:lang w:val="en-US"/>
                    </w:rPr>
                  </w:pPr>
                  <w:r w:rsidRPr="00443001">
                    <w:rPr>
                      <w:lang w:val="en-US"/>
                    </w:rPr>
                    <w:t>Schloss Benrath</w:t>
                  </w:r>
                </w:p>
                <w:p w:rsidR="00EF4E80" w:rsidRDefault="00EF4E80" w:rsidP="00EC4991">
                  <w:pPr>
                    <w:rPr>
                      <w:lang w:val="de-DE"/>
                    </w:rPr>
                  </w:pPr>
                  <w:r>
                    <w:rPr>
                      <w:lang w:val="de-DE"/>
                    </w:rPr>
                    <w:t>Öffnungszeiten</w:t>
                  </w:r>
                </w:p>
                <w:p w:rsidR="00EF4E80" w:rsidRDefault="00EF4E80" w:rsidP="00EC4991">
                  <w:pPr>
                    <w:rPr>
                      <w:lang w:val="de-DE"/>
                    </w:rPr>
                  </w:pPr>
                  <w:r>
                    <w:rPr>
                      <w:lang w:val="de-DE"/>
                    </w:rPr>
                    <w:t>Führungen</w:t>
                  </w:r>
                </w:p>
                <w:p w:rsidR="00EF4E80" w:rsidRDefault="00EF4E80" w:rsidP="00EC4991">
                  <w:pPr>
                    <w:rPr>
                      <w:lang w:val="de-DE"/>
                    </w:rPr>
                  </w:pPr>
                  <w:r>
                    <w:rPr>
                      <w:lang w:val="de-DE"/>
                    </w:rPr>
                    <w:t>Anreise</w:t>
                  </w:r>
                </w:p>
                <w:p w:rsidR="00EF4E80" w:rsidRPr="0066370D" w:rsidRDefault="00EF4E80" w:rsidP="00EC4991"/>
              </w:txbxContent>
            </v:textbox>
          </v:shape>
        </w:pict>
      </w:r>
      <w:r>
        <w:rPr>
          <w:noProof/>
        </w:rPr>
        <w:pict>
          <v:shape id="_x0000_s1047" type="#_x0000_t202" style="position:absolute;margin-left:9.2pt;margin-top:9.85pt;width:198pt;height:89.05pt;z-index:251656704">
            <v:textbox style="mso-next-textbox:#_x0000_s1047">
              <w:txbxContent>
                <w:p w:rsidR="00EF4E80" w:rsidRPr="00443001" w:rsidRDefault="00EF4E80" w:rsidP="00EC4991">
                  <w:pPr>
                    <w:rPr>
                      <w:lang w:val="en-US"/>
                    </w:rPr>
                  </w:pPr>
                  <w:hyperlink r:id="rId42" w:history="1">
                    <w:r w:rsidRPr="00443001">
                      <w:rPr>
                        <w:rStyle w:val="Hyperlink"/>
                        <w:lang w:val="en-US"/>
                      </w:rPr>
                      <w:t>www.schlosscafe-benrath.de</w:t>
                    </w:r>
                  </w:hyperlink>
                </w:p>
                <w:p w:rsidR="00EF4E80" w:rsidRPr="00443001" w:rsidRDefault="00EF4E80" w:rsidP="00EC4991">
                  <w:pPr>
                    <w:rPr>
                      <w:lang w:val="en-US"/>
                    </w:rPr>
                  </w:pPr>
                  <w:r w:rsidRPr="00443001">
                    <w:rPr>
                      <w:lang w:val="en-US"/>
                    </w:rPr>
                    <w:t>Schlosscafe Benrath</w:t>
                  </w:r>
                </w:p>
                <w:p w:rsidR="00EF4E80" w:rsidRPr="00443001" w:rsidRDefault="00EF4E80" w:rsidP="00EC4991">
                  <w:pPr>
                    <w:rPr>
                      <w:lang w:val="en-US"/>
                    </w:rPr>
                  </w:pPr>
                </w:p>
                <w:p w:rsidR="00EF4E80" w:rsidRDefault="00EF4E80" w:rsidP="00EC4991">
                  <w:pPr>
                    <w:rPr>
                      <w:lang w:val="de-DE"/>
                    </w:rPr>
                  </w:pPr>
                  <w:r>
                    <w:rPr>
                      <w:lang w:val="de-DE"/>
                    </w:rPr>
                    <w:t>Öffnungszeiten</w:t>
                  </w:r>
                </w:p>
                <w:p w:rsidR="00EF4E80" w:rsidRDefault="00EF4E80" w:rsidP="00EC4991">
                  <w:pPr>
                    <w:rPr>
                      <w:lang w:val="de-DE"/>
                    </w:rPr>
                  </w:pPr>
                  <w:r>
                    <w:rPr>
                      <w:lang w:val="de-DE"/>
                    </w:rPr>
                    <w:t>Speisekarte</w:t>
                  </w:r>
                </w:p>
                <w:p w:rsidR="00EF4E80" w:rsidRDefault="00EF4E80" w:rsidP="00EC4991">
                  <w:r>
                    <w:rPr>
                      <w:lang w:val="de-DE"/>
                    </w:rPr>
                    <w:t>Reservierungen</w:t>
                  </w:r>
                </w:p>
                <w:p w:rsidR="00EF4E80" w:rsidRDefault="00EF4E80" w:rsidP="00EC4991">
                  <w:pPr>
                    <w:rPr>
                      <w:lang w:val="de-DE"/>
                    </w:rPr>
                  </w:pPr>
                </w:p>
                <w:p w:rsidR="00EF4E80" w:rsidRPr="00970D7C" w:rsidRDefault="00EF4E80" w:rsidP="00EC4991">
                  <w:pPr>
                    <w:rPr>
                      <w:lang w:val="de-DE"/>
                    </w:rPr>
                  </w:pPr>
                </w:p>
              </w:txbxContent>
            </v:textbox>
          </v:shape>
        </w:pic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r w:rsidRPr="00077576">
        <w:rPr>
          <w:lang w:val="de-DE"/>
        </w:rPr>
        <w:t>17. Sie möchten einen Deutschkurs in Essen machen.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rPr>
          <w:lang w:val="de-DE"/>
        </w:rPr>
      </w:pPr>
      <w:r>
        <w:rPr>
          <w:noProof/>
        </w:rPr>
        <w:pict>
          <v:shape id="_x0000_s1048" type="#_x0000_t202" style="position:absolute;margin-left:9.2pt;margin-top:6.8pt;width:198pt;height:95.65pt;z-index:251658752">
            <v:textbox style="mso-next-textbox:#_x0000_s1048">
              <w:txbxContent>
                <w:p w:rsidR="00EF4E80" w:rsidRPr="0035115D" w:rsidRDefault="00EF4E80" w:rsidP="00EC4991">
                  <w:pPr>
                    <w:rPr>
                      <w:lang w:val="de-DE"/>
                    </w:rPr>
                  </w:pPr>
                  <w:hyperlink r:id="rId43" w:history="1">
                    <w:r w:rsidRPr="00C07531">
                      <w:rPr>
                        <w:rStyle w:val="Hyperlink"/>
                        <w:lang w:val="de-DE"/>
                      </w:rPr>
                      <w:t>www.essen-sprachenschule.de</w:t>
                    </w:r>
                  </w:hyperlink>
                </w:p>
                <w:p w:rsidR="00EF4E80" w:rsidRDefault="00EF4E80" w:rsidP="00EC4991">
                  <w:pPr>
                    <w:rPr>
                      <w:lang w:val="de-DE"/>
                    </w:rPr>
                  </w:pPr>
                  <w:r>
                    <w:rPr>
                      <w:lang w:val="de-DE"/>
                    </w:rPr>
                    <w:t>Intensivkurs Deutsch, vier Wochen, Start monatlich. Wir bereiten Sie auch auf Prüfungen vor.</w:t>
                  </w:r>
                </w:p>
                <w:p w:rsidR="00EF4E80" w:rsidRDefault="00EF4E80" w:rsidP="00EC4991">
                  <w:pPr>
                    <w:rPr>
                      <w:lang w:val="de-DE"/>
                    </w:rPr>
                  </w:pPr>
                </w:p>
                <w:p w:rsidR="00EF4E80" w:rsidRDefault="00EF4E80" w:rsidP="00EC4991">
                  <w:pPr>
                    <w:rPr>
                      <w:lang w:val="de-DE"/>
                    </w:rPr>
                  </w:pPr>
                </w:p>
                <w:p w:rsidR="00EF4E80" w:rsidRDefault="00EF4E80" w:rsidP="00EC4991">
                  <w:pPr>
                    <w:rPr>
                      <w:lang w:val="de-DE"/>
                    </w:rPr>
                  </w:pPr>
                </w:p>
                <w:p w:rsidR="00EF4E80" w:rsidRPr="00970D7C" w:rsidRDefault="00EF4E80" w:rsidP="00EC4991">
                  <w:pPr>
                    <w:rPr>
                      <w:lang w:val="de-DE"/>
                    </w:rPr>
                  </w:pPr>
                </w:p>
              </w:txbxContent>
            </v:textbox>
          </v:shape>
        </w:pict>
      </w:r>
      <w:r>
        <w:rPr>
          <w:noProof/>
        </w:rPr>
        <w:pict>
          <v:shape id="_x0000_s1049" type="#_x0000_t202" style="position:absolute;margin-left:269.8pt;margin-top:6.8pt;width:198pt;height:100.35pt;z-index:251659776">
            <v:textbox style="mso-next-textbox:#_x0000_s1049">
              <w:txbxContent>
                <w:p w:rsidR="00EF4E80" w:rsidRDefault="00EF4E80" w:rsidP="00EC4991">
                  <w:pPr>
                    <w:rPr>
                      <w:lang w:val="de-DE"/>
                    </w:rPr>
                  </w:pPr>
                  <w:hyperlink r:id="rId44" w:history="1">
                    <w:r w:rsidRPr="00C07531">
                      <w:rPr>
                        <w:rStyle w:val="Hyperlink"/>
                        <w:lang w:val="de-DE"/>
                      </w:rPr>
                      <w:t>www.essen-sprachen.de</w:t>
                    </w:r>
                  </w:hyperlink>
                </w:p>
                <w:p w:rsidR="00EF4E80" w:rsidRDefault="00EF4E80" w:rsidP="00EC4991">
                  <w:pPr>
                    <w:rPr>
                      <w:lang w:val="de-DE"/>
                    </w:rPr>
                  </w:pPr>
                  <w:r>
                    <w:rPr>
                      <w:lang w:val="de-DE"/>
                    </w:rPr>
                    <w:t>Sprachkurse in Essen!</w:t>
                  </w:r>
                </w:p>
                <w:p w:rsidR="00EF4E80" w:rsidRDefault="00EF4E80" w:rsidP="00EC4991">
                  <w:pPr>
                    <w:rPr>
                      <w:lang w:val="de-DE"/>
                    </w:rPr>
                  </w:pPr>
                </w:p>
                <w:p w:rsidR="00EF4E80" w:rsidRDefault="00EF4E80" w:rsidP="00EC4991">
                  <w:pPr>
                    <w:rPr>
                      <w:lang w:val="de-DE"/>
                    </w:rPr>
                  </w:pPr>
                  <w:r>
                    <w:rPr>
                      <w:lang w:val="de-DE"/>
                    </w:rPr>
                    <w:t>Englisch, Spanisch, Arabisch, Chinesisch! Intensivkurse, Abendkurse</w:t>
                  </w:r>
                </w:p>
                <w:p w:rsidR="00EF4E80" w:rsidRDefault="00EF4E80" w:rsidP="00EC4991">
                  <w:pPr>
                    <w:rPr>
                      <w:lang w:val="de-DE"/>
                    </w:rPr>
                  </w:pPr>
                  <w:r>
                    <w:rPr>
                      <w:lang w:val="de-DE"/>
                    </w:rPr>
                    <w:t>Termine, Preise</w:t>
                  </w:r>
                </w:p>
                <w:p w:rsidR="00EF4E80" w:rsidRPr="00970D7C" w:rsidRDefault="00EF4E80" w:rsidP="00EC4991">
                  <w:pPr>
                    <w:rPr>
                      <w:lang w:val="de-DE"/>
                    </w:rPr>
                  </w:pPr>
                </w:p>
                <w:p w:rsidR="00EF4E80" w:rsidRPr="00970D7C" w:rsidRDefault="00EF4E80" w:rsidP="00EC4991">
                  <w:pPr>
                    <w:rPr>
                      <w:lang w:val="de-DE"/>
                    </w:rPr>
                  </w:pPr>
                </w:p>
              </w:txbxContent>
            </v:textbox>
          </v:shape>
        </w:pic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r w:rsidRPr="00077576">
        <w:rPr>
          <w:lang w:val="de-DE"/>
        </w:rPr>
        <w:t>18. Ihr Drucker ist kaputt. Sie suchen Hilfe.</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rPr>
          <w:lang w:val="de-DE"/>
        </w:rPr>
      </w:pPr>
      <w:r>
        <w:rPr>
          <w:noProof/>
        </w:rPr>
        <w:pict>
          <v:shape id="_x0000_s1050" type="#_x0000_t202" style="position:absolute;margin-left:269.8pt;margin-top:8.8pt;width:198pt;height:101.1pt;z-index:251661824">
            <v:textbox style="mso-next-textbox:#_x0000_s1050">
              <w:txbxContent>
                <w:p w:rsidR="00EF4E80" w:rsidRDefault="00EF4E80" w:rsidP="00EC4991">
                  <w:pPr>
                    <w:rPr>
                      <w:lang w:val="de-DE"/>
                    </w:rPr>
                  </w:pPr>
                  <w:hyperlink r:id="rId45" w:history="1">
                    <w:r w:rsidRPr="00AD5B37">
                      <w:rPr>
                        <w:rStyle w:val="Hyperlink"/>
                        <w:lang w:val="de-DE"/>
                      </w:rPr>
                      <w:t>www.techno-shop.de</w:t>
                    </w:r>
                  </w:hyperlink>
                </w:p>
                <w:p w:rsidR="00EF4E80" w:rsidRDefault="00EF4E80" w:rsidP="00EC4991">
                  <w:pPr>
                    <w:rPr>
                      <w:lang w:val="de-DE"/>
                    </w:rPr>
                  </w:pPr>
                </w:p>
                <w:p w:rsidR="00EF4E80" w:rsidRDefault="00EF4E80" w:rsidP="00EC4991">
                  <w:pPr>
                    <w:rPr>
                      <w:lang w:val="de-DE"/>
                    </w:rPr>
                  </w:pPr>
                  <w:r>
                    <w:rPr>
                      <w:lang w:val="de-DE"/>
                    </w:rPr>
                    <w:t>Gebrauchte Faxgeräte, Computer, Drucker, Handys usw. Günstig!</w:t>
                  </w:r>
                </w:p>
                <w:p w:rsidR="00EF4E80" w:rsidRDefault="00EF4E80" w:rsidP="00EC4991">
                  <w:pPr>
                    <w:rPr>
                      <w:lang w:val="de-DE"/>
                    </w:rPr>
                  </w:pPr>
                </w:p>
                <w:p w:rsidR="00EF4E80" w:rsidRDefault="00EF4E80" w:rsidP="00EC4991">
                  <w:pPr>
                    <w:rPr>
                      <w:lang w:val="de-DE"/>
                    </w:rPr>
                  </w:pPr>
                </w:p>
                <w:p w:rsidR="00EF4E80" w:rsidRDefault="00EF4E80" w:rsidP="00EC4991">
                  <w:pPr>
                    <w:rPr>
                      <w:lang w:val="de-DE"/>
                    </w:rPr>
                  </w:pPr>
                </w:p>
                <w:p w:rsidR="00EF4E80" w:rsidRPr="00970D7C" w:rsidRDefault="00EF4E80" w:rsidP="00EC4991">
                  <w:pPr>
                    <w:rPr>
                      <w:lang w:val="de-DE"/>
                    </w:rPr>
                  </w:pPr>
                </w:p>
              </w:txbxContent>
            </v:textbox>
          </v:shape>
        </w:pict>
      </w:r>
      <w:r>
        <w:rPr>
          <w:noProof/>
        </w:rPr>
        <w:pict>
          <v:shape id="_x0000_s1051" type="#_x0000_t202" style="position:absolute;margin-left:9.2pt;margin-top:8.8pt;width:198pt;height:101.1pt;z-index:251660800">
            <v:textbox style="mso-next-textbox:#_x0000_s1051">
              <w:txbxContent>
                <w:p w:rsidR="00EF4E80" w:rsidRDefault="00EF4E80" w:rsidP="00EC4991">
                  <w:pPr>
                    <w:rPr>
                      <w:lang w:val="de-DE"/>
                    </w:rPr>
                  </w:pPr>
                  <w:hyperlink r:id="rId46" w:history="1">
                    <w:r w:rsidRPr="0035115D">
                      <w:rPr>
                        <w:rStyle w:val="Hyperlink"/>
                        <w:lang w:val="de-DE"/>
                      </w:rPr>
                      <w:t>www.pc-reparaturen.de</w:t>
                    </w:r>
                  </w:hyperlink>
                </w:p>
                <w:p w:rsidR="00EF4E80" w:rsidRPr="0035115D" w:rsidRDefault="00EF4E80" w:rsidP="00EC4991">
                  <w:pPr>
                    <w:rPr>
                      <w:lang w:val="de-DE"/>
                    </w:rPr>
                  </w:pPr>
                </w:p>
                <w:p w:rsidR="00EF4E80" w:rsidRPr="00970D7C" w:rsidRDefault="00EF4E80" w:rsidP="00EC4991">
                  <w:pPr>
                    <w:rPr>
                      <w:lang w:val="de-DE"/>
                    </w:rPr>
                  </w:pPr>
                  <w:r w:rsidRPr="00970D7C">
                    <w:rPr>
                      <w:lang w:val="de-DE"/>
                    </w:rPr>
                    <w:t>Sie haben ein Problem mit C</w:t>
                  </w:r>
                  <w:r>
                    <w:rPr>
                      <w:lang w:val="de-DE"/>
                    </w:rPr>
                    <w:t>omputer, Drucker, Scanner, CD-ROM usw.? Wir helfen schnell! Alle Reparaturen.</w:t>
                  </w: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txbxContent>
            </v:textbox>
          </v:shape>
        </w:pic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19. Sie möchten für einen Tag nach Aachen fahren.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rPr>
          <w:lang w:val="de-DE"/>
        </w:rPr>
      </w:pPr>
      <w:r>
        <w:rPr>
          <w:noProof/>
        </w:rPr>
        <w:pict>
          <v:shape id="_x0000_s1052" type="#_x0000_t202" style="position:absolute;margin-left:269.8pt;margin-top:19.85pt;width:198pt;height:89.05pt;z-index:251671040">
            <v:textbox style="mso-next-textbox:#_x0000_s1052">
              <w:txbxContent>
                <w:p w:rsidR="00EF4E80" w:rsidRDefault="00EF4E80" w:rsidP="00EC4991">
                  <w:pPr>
                    <w:rPr>
                      <w:lang w:val="de-DE"/>
                    </w:rPr>
                  </w:pPr>
                  <w:hyperlink r:id="rId47" w:history="1">
                    <w:r w:rsidRPr="00AD5B37">
                      <w:rPr>
                        <w:rStyle w:val="Hyperlink"/>
                        <w:lang w:val="de-DE"/>
                      </w:rPr>
                      <w:t>www.bus.de</w:t>
                    </w:r>
                  </w:hyperlink>
                </w:p>
                <w:p w:rsidR="00EF4E80" w:rsidRDefault="00EF4E80" w:rsidP="00EC4991">
                  <w:pPr>
                    <w:rPr>
                      <w:lang w:val="de-DE"/>
                    </w:rPr>
                  </w:pPr>
                  <w:r>
                    <w:rPr>
                      <w:lang w:val="de-DE"/>
                    </w:rPr>
                    <w:t>Rheinlands schöne Städte</w:t>
                  </w:r>
                </w:p>
                <w:p w:rsidR="00EF4E80" w:rsidRDefault="00EF4E80" w:rsidP="00EC4991">
                  <w:pPr>
                    <w:rPr>
                      <w:lang w:val="de-DE"/>
                    </w:rPr>
                  </w:pPr>
                  <w:r>
                    <w:rPr>
                      <w:lang w:val="de-DE"/>
                    </w:rPr>
                    <w:t>Tagesfahrten mit Stadtbesichtigung</w:t>
                  </w:r>
                </w:p>
                <w:p w:rsidR="00EF4E80" w:rsidRDefault="00EF4E80" w:rsidP="00EC4991">
                  <w:pPr>
                    <w:rPr>
                      <w:lang w:val="de-DE"/>
                    </w:rPr>
                  </w:pPr>
                  <w:r>
                    <w:rPr>
                      <w:lang w:val="de-DE"/>
                    </w:rPr>
                    <w:t xml:space="preserve">Köln </w:t>
                  </w:r>
                </w:p>
                <w:p w:rsidR="00EF4E80" w:rsidRDefault="00EF4E80" w:rsidP="00EC4991">
                  <w:pPr>
                    <w:rPr>
                      <w:lang w:val="de-DE"/>
                    </w:rPr>
                  </w:pPr>
                  <w:r>
                    <w:rPr>
                      <w:lang w:val="de-DE"/>
                    </w:rPr>
                    <w:t xml:space="preserve">Aachen </w:t>
                  </w:r>
                </w:p>
                <w:p w:rsidR="00EF4E80" w:rsidRDefault="00EF4E80" w:rsidP="00EC4991">
                  <w:pPr>
                    <w:rPr>
                      <w:lang w:val="de-DE"/>
                    </w:rPr>
                  </w:pPr>
                  <w:r>
                    <w:rPr>
                      <w:lang w:val="de-DE"/>
                    </w:rPr>
                    <w:t>Trier</w:t>
                  </w:r>
                </w:p>
                <w:p w:rsidR="00EF4E80" w:rsidRPr="00EB19EE" w:rsidRDefault="00EF4E80" w:rsidP="00EC4991">
                  <w:pPr>
                    <w:rPr>
                      <w:lang w:val="de-DE"/>
                    </w:rPr>
                  </w:pPr>
                </w:p>
              </w:txbxContent>
            </v:textbox>
          </v:shape>
        </w:pict>
      </w:r>
      <w:r>
        <w:rPr>
          <w:noProof/>
        </w:rPr>
        <w:pict>
          <v:shape id="_x0000_s1053" type="#_x0000_t202" style="position:absolute;margin-left:14.2pt;margin-top:15.55pt;width:198pt;height:89.05pt;z-index:251670016">
            <v:textbox style="mso-next-textbox:#_x0000_s1053">
              <w:txbxContent>
                <w:p w:rsidR="00EF4E80" w:rsidRDefault="00EF4E80" w:rsidP="00EC4991">
                  <w:pPr>
                    <w:rPr>
                      <w:lang w:val="de-DE"/>
                    </w:rPr>
                  </w:pPr>
                  <w:hyperlink r:id="rId48" w:history="1">
                    <w:r w:rsidRPr="00AD5B37">
                      <w:rPr>
                        <w:rStyle w:val="Hyperlink"/>
                        <w:lang w:val="de-DE"/>
                      </w:rPr>
                      <w:t>www.bahn.de</w:t>
                    </w:r>
                  </w:hyperlink>
                </w:p>
                <w:p w:rsidR="00EF4E80" w:rsidRPr="00EB3EB3" w:rsidRDefault="00EF4E80" w:rsidP="00EC4991">
                  <w:pPr>
                    <w:rPr>
                      <w:b/>
                      <w:bCs/>
                      <w:lang w:val="de-DE"/>
                    </w:rPr>
                  </w:pPr>
                  <w:r w:rsidRPr="00EB3EB3">
                    <w:rPr>
                      <w:b/>
                      <w:bCs/>
                      <w:lang w:val="de-DE"/>
                    </w:rPr>
                    <w:t>Aachen</w:t>
                  </w:r>
                </w:p>
                <w:p w:rsidR="00EF4E80" w:rsidRDefault="00EF4E80" w:rsidP="00EC4991">
                  <w:pPr>
                    <w:rPr>
                      <w:lang w:val="de-DE"/>
                    </w:rPr>
                  </w:pPr>
                  <w:r>
                    <w:rPr>
                      <w:lang w:val="de-DE"/>
                    </w:rPr>
                    <w:t>Bahnreise mit zwei Übernachtungen</w:t>
                  </w:r>
                </w:p>
                <w:p w:rsidR="00EF4E80" w:rsidRDefault="00EF4E80" w:rsidP="00EC4991">
                  <w:pPr>
                    <w:rPr>
                      <w:lang w:val="de-DE"/>
                    </w:rPr>
                  </w:pPr>
                  <w:r>
                    <w:rPr>
                      <w:lang w:val="de-DE"/>
                    </w:rPr>
                    <w:t xml:space="preserve">Information </w:t>
                  </w:r>
                </w:p>
                <w:p w:rsidR="00EF4E80" w:rsidRDefault="00EF4E80" w:rsidP="00EC4991">
                  <w:pPr>
                    <w:rPr>
                      <w:lang w:val="de-DE"/>
                    </w:rPr>
                  </w:pPr>
                  <w:r>
                    <w:rPr>
                      <w:lang w:val="de-DE"/>
                    </w:rPr>
                    <w:t>Preise</w:t>
                  </w:r>
                </w:p>
                <w:p w:rsidR="00EF4E80" w:rsidRPr="00EB3EB3" w:rsidRDefault="00EF4E80" w:rsidP="00EC4991"/>
              </w:txbxContent>
            </v:textbox>
          </v:shape>
        </w:pic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r w:rsidRPr="00077576">
        <w:rPr>
          <w:lang w:val="de-DE"/>
        </w:rPr>
        <w:t>20.  Sie möchten mit Ihren Freunden am Freitagabend tanzen gehen.</w:t>
      </w:r>
    </w:p>
    <w:p w:rsidR="00EF4E80" w:rsidRPr="00077576" w:rsidRDefault="00EF4E80" w:rsidP="00EC4991">
      <w:pPr>
        <w:spacing w:line="360" w:lineRule="auto"/>
        <w:rPr>
          <w:lang w:val="de-DE"/>
        </w:rPr>
      </w:pPr>
      <w:r w:rsidRPr="00077576">
        <w:rPr>
          <w:lang w:val="de-DE"/>
        </w:rPr>
        <w:tab/>
        <w:t>□ a)</w:t>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r>
      <w:r w:rsidRPr="00077576">
        <w:rPr>
          <w:lang w:val="de-DE"/>
        </w:rPr>
        <w:tab/>
        <w:t>□ b)</w:t>
      </w:r>
    </w:p>
    <w:p w:rsidR="00EF4E80" w:rsidRPr="00077576" w:rsidRDefault="00EF4E80" w:rsidP="00EC4991">
      <w:pPr>
        <w:rPr>
          <w:lang w:val="de-DE"/>
        </w:rPr>
      </w:pPr>
      <w:r>
        <w:rPr>
          <w:noProof/>
        </w:rPr>
        <w:pict>
          <v:shape id="_x0000_s1054" type="#_x0000_t202" style="position:absolute;margin-left:276.2pt;margin-top:2.6pt;width:198pt;height:93.25pt;z-index:251663872">
            <v:textbox style="mso-next-textbox:#_x0000_s1054">
              <w:txbxContent>
                <w:p w:rsidR="00EF4E80" w:rsidRDefault="00EF4E80" w:rsidP="00EC4991">
                  <w:pPr>
                    <w:rPr>
                      <w:lang w:val="de-DE"/>
                    </w:rPr>
                  </w:pPr>
                  <w:hyperlink r:id="rId49" w:history="1">
                    <w:r w:rsidRPr="00C07531">
                      <w:rPr>
                        <w:rStyle w:val="Hyperlink"/>
                        <w:lang w:val="de-DE"/>
                      </w:rPr>
                      <w:t>www.alhambra.de</w:t>
                    </w:r>
                  </w:hyperlink>
                </w:p>
                <w:p w:rsidR="00EF4E80" w:rsidRPr="00970D7C" w:rsidRDefault="00EF4E80" w:rsidP="00EC4991">
                  <w:pPr>
                    <w:rPr>
                      <w:lang w:val="de-DE"/>
                    </w:rPr>
                  </w:pPr>
                  <w:r>
                    <w:rPr>
                      <w:lang w:val="de-DE"/>
                    </w:rPr>
                    <w:t>Das neue Tanzrestaurant  Alhambra!  Gut essen, dann tanzen! Freitag und Samstag bis 4.00 Uhr geöffnet!</w:t>
                  </w: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txbxContent>
            </v:textbox>
          </v:shape>
        </w:pict>
      </w:r>
      <w:r>
        <w:rPr>
          <w:noProof/>
        </w:rPr>
        <w:pict>
          <v:shape id="_x0000_s1055" type="#_x0000_t202" style="position:absolute;margin-left:14.35pt;margin-top:2.6pt;width:198pt;height:101.1pt;z-index:251662848">
            <v:textbox style="mso-next-textbox:#_x0000_s1055">
              <w:txbxContent>
                <w:p w:rsidR="00EF4E80" w:rsidRDefault="00EF4E80" w:rsidP="00EC4991">
                  <w:pPr>
                    <w:rPr>
                      <w:lang w:val="de-DE"/>
                    </w:rPr>
                  </w:pPr>
                  <w:hyperlink r:id="rId50" w:history="1">
                    <w:r w:rsidRPr="00C07531">
                      <w:rPr>
                        <w:rStyle w:val="Hyperlink"/>
                        <w:lang w:val="de-DE"/>
                      </w:rPr>
                      <w:t>www.tanzschule-dellbrück.de</w:t>
                    </w:r>
                  </w:hyperlink>
                </w:p>
                <w:p w:rsidR="00EF4E80" w:rsidRPr="00970D7C" w:rsidRDefault="00EF4E80" w:rsidP="00EC4991">
                  <w:pPr>
                    <w:rPr>
                      <w:lang w:val="de-DE"/>
                    </w:rPr>
                  </w:pPr>
                  <w:r>
                    <w:rPr>
                      <w:lang w:val="de-DE"/>
                    </w:rPr>
                    <w:t>Informieren Sie sich über die neuen Tanzkurse in Köln-Dellbrück! Bestellen Sie unseren Tanzplan. Tanzschule Dellbrück.</w:t>
                  </w:r>
                </w:p>
                <w:p w:rsidR="00EF4E80" w:rsidRPr="00970D7C"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txbxContent>
            </v:textbox>
          </v:shape>
        </w:pic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spacing w:line="360" w:lineRule="auto"/>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r w:rsidRPr="00077576">
        <w:rPr>
          <w:lang w:val="de-DE"/>
        </w:rPr>
        <w:br w:type="page"/>
      </w:r>
    </w:p>
    <w:p w:rsidR="00EF4E80" w:rsidRPr="00077576" w:rsidRDefault="00EF4E80" w:rsidP="00EC4991">
      <w:pPr>
        <w:rPr>
          <w:b/>
          <w:bCs/>
          <w:lang w:val="de-DE"/>
        </w:rPr>
      </w:pPr>
      <w:r w:rsidRPr="00077576">
        <w:rPr>
          <w:b/>
          <w:bCs/>
          <w:lang w:val="de-DE"/>
        </w:rPr>
        <w:t>Schreiben</w:t>
      </w:r>
    </w:p>
    <w:p w:rsidR="00EF4E80" w:rsidRPr="00077576" w:rsidRDefault="00EF4E80" w:rsidP="00EC4991">
      <w:pPr>
        <w:jc w:val="both"/>
        <w:rPr>
          <w:lang w:val="de-DE"/>
        </w:rPr>
      </w:pPr>
      <w:r w:rsidRPr="00077576">
        <w:rPr>
          <w:lang w:val="de-DE"/>
        </w:rPr>
        <w:t>A. Thomas Gierl füllt im Hotel „Leoneck“ ein Formular aus. Thomas kommt aus Österreich, er ist am 13.03.1970 in Linz geboren. Er lebt jetzt in Wien und arbeitet als Programmierer. Er wohnt in der Praterstraße 25. Seine Telefonnummer ist 004312189764. Er braucht ein Einzelzimmer vom 19.12.2014 bis zum 23.12.2014.</w:t>
      </w:r>
    </w:p>
    <w:p w:rsidR="00EF4E80" w:rsidRPr="00077576" w:rsidRDefault="00EF4E80" w:rsidP="00EC4991">
      <w:pPr>
        <w:jc w:val="both"/>
        <w:rPr>
          <w:b/>
          <w:bCs/>
          <w:lang w:val="de-DE"/>
        </w:rPr>
      </w:pPr>
      <w:r w:rsidRPr="00077576">
        <w:rPr>
          <w:b/>
          <w:bCs/>
          <w:lang w:val="de-DE"/>
        </w:rPr>
        <w:t>Was schreibt er? Ergänzen Sie das Formular.</w:t>
      </w:r>
    </w:p>
    <w:p w:rsidR="00EF4E80" w:rsidRPr="00077576" w:rsidRDefault="00EF4E80" w:rsidP="00EC4991">
      <w:pPr>
        <w:jc w:val="both"/>
        <w:rPr>
          <w:lang w:val="de-DE"/>
        </w:rPr>
      </w:pPr>
      <w:r>
        <w:rPr>
          <w:noProof/>
        </w:rPr>
        <w:pict>
          <v:shape id="_x0000_s1056" type="#_x0000_t202" style="position:absolute;left:0;text-align:left;margin-left:8.65pt;margin-top:4pt;width:433.35pt;height:360.4pt;z-index:251664896">
            <v:textbox style="mso-next-textbox:#_x0000_s1056">
              <w:txbxContent>
                <w:p w:rsidR="00EF4E80" w:rsidRDefault="00EF4E80" w:rsidP="00EC4991">
                  <w:pPr>
                    <w:jc w:val="center"/>
                    <w:rPr>
                      <w:rFonts w:ascii="Georgia" w:hAnsi="Georgia" w:cs="Georgia"/>
                      <w:lang w:val="de-DE"/>
                    </w:rPr>
                  </w:pPr>
                  <w:r w:rsidRPr="005875A6">
                    <w:rPr>
                      <w:rFonts w:ascii="Georgia" w:hAnsi="Georgia" w:cs="Georg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6" type="#_x0000_t75" alt="https://pbs.twimg.com/profile_images/1311385126/leoneck-logo_big.gif" style="width:123.75pt;height:75pt;visibility:visible">
                        <v:imagedata r:id="rId51" o:title=""/>
                      </v:shape>
                    </w:pict>
                  </w:r>
                </w:p>
                <w:p w:rsidR="00EF4E80" w:rsidRPr="009E7DA9" w:rsidRDefault="00EF4E80" w:rsidP="00EC4991">
                  <w:pPr>
                    <w:jc w:val="center"/>
                    <w:rPr>
                      <w:rFonts w:ascii="Georgia" w:hAnsi="Georgia" w:cs="Georgia"/>
                      <w:b/>
                      <w:bCs/>
                      <w:lang w:val="de-DE"/>
                    </w:rPr>
                  </w:pPr>
                  <w:r w:rsidRPr="009E7DA9">
                    <w:rPr>
                      <w:rFonts w:ascii="Georgia" w:hAnsi="Georgia" w:cs="Georgia"/>
                      <w:b/>
                      <w:bCs/>
                      <w:lang w:val="de-DE"/>
                    </w:rPr>
                    <w:t>Anmeldeformular</w:t>
                  </w:r>
                </w:p>
                <w:p w:rsidR="00EF4E80" w:rsidRPr="00560F41" w:rsidRDefault="00EF4E80" w:rsidP="00EC4991">
                  <w:pPr>
                    <w:spacing w:line="360" w:lineRule="auto"/>
                    <w:rPr>
                      <w:rFonts w:ascii="Georgia" w:hAnsi="Georgia" w:cs="Georgia"/>
                      <w:u w:val="single"/>
                      <w:lang w:val="de-DE"/>
                    </w:rPr>
                  </w:pPr>
                  <w:r w:rsidRPr="009E7DA9">
                    <w:rPr>
                      <w:rFonts w:ascii="Georgia" w:hAnsi="Georgia" w:cs="Georgia"/>
                      <w:lang w:val="de-DE"/>
                    </w:rPr>
                    <w:t>Vorname, Nachname</w:t>
                  </w:r>
                  <w:r>
                    <w:rPr>
                      <w:rFonts w:ascii="Georgia" w:hAnsi="Georgia" w:cs="Georgia"/>
                      <w:lang w:val="de-DE"/>
                    </w:rPr>
                    <w:tab/>
                    <w:t xml:space="preserve">                 _______</w:t>
                  </w:r>
                  <w:r w:rsidRPr="00560F41">
                    <w:rPr>
                      <w:rFonts w:ascii="Georgia" w:hAnsi="Georgia" w:cs="Georgia"/>
                      <w:b/>
                      <w:bCs/>
                      <w:i/>
                      <w:iCs/>
                      <w:u w:val="single"/>
                      <w:lang w:val="de-DE"/>
                    </w:rPr>
                    <w:t>Thomas Gierl______</w:t>
                  </w:r>
                </w:p>
                <w:p w:rsidR="00EF4E80" w:rsidRDefault="00EF4E80" w:rsidP="00EC4991">
                  <w:pPr>
                    <w:spacing w:line="360" w:lineRule="auto"/>
                    <w:rPr>
                      <w:rFonts w:ascii="Georgia" w:hAnsi="Georgia" w:cs="Georgia"/>
                      <w:lang w:val="de-DE"/>
                    </w:rPr>
                  </w:pPr>
                  <w:r w:rsidRPr="009E7DA9">
                    <w:rPr>
                      <w:rFonts w:ascii="Georgia" w:hAnsi="Georgia" w:cs="Georgia"/>
                      <w:lang w:val="de-DE"/>
                    </w:rPr>
                    <w:t>Geburtsdatum</w:t>
                  </w:r>
                  <w:r>
                    <w:rPr>
                      <w:rFonts w:ascii="Georgia" w:hAnsi="Georgia" w:cs="Georgia"/>
                      <w:lang w:val="de-DE"/>
                    </w:rPr>
                    <w:tab/>
                  </w:r>
                  <w:r>
                    <w:rPr>
                      <w:rFonts w:ascii="Georgia" w:hAnsi="Georgia" w:cs="Georgia"/>
                      <w:lang w:val="de-DE"/>
                    </w:rPr>
                    <w:tab/>
                  </w:r>
                  <w:r>
                    <w:rPr>
                      <w:rFonts w:ascii="Georgia" w:hAnsi="Georgia" w:cs="Georgia"/>
                      <w:lang w:val="de-DE"/>
                    </w:rPr>
                    <w:tab/>
                    <w:t xml:space="preserve">   (1) ________________________</w:t>
                  </w:r>
                </w:p>
                <w:p w:rsidR="00EF4E80" w:rsidRDefault="00EF4E80" w:rsidP="00EC4991">
                  <w:pPr>
                    <w:spacing w:line="360" w:lineRule="auto"/>
                    <w:rPr>
                      <w:rFonts w:ascii="Georgia" w:hAnsi="Georgia" w:cs="Georgia"/>
                      <w:lang w:val="de-DE"/>
                    </w:rPr>
                  </w:pPr>
                  <w:r>
                    <w:rPr>
                      <w:rFonts w:ascii="Georgia" w:hAnsi="Georgia" w:cs="Georgia"/>
                      <w:lang w:val="de-DE"/>
                    </w:rPr>
                    <w:t xml:space="preserve"> Geburtsort</w:t>
                  </w:r>
                  <w:r>
                    <w:rPr>
                      <w:rFonts w:ascii="Georgia" w:hAnsi="Georgia" w:cs="Georgia"/>
                      <w:lang w:val="de-DE"/>
                    </w:rPr>
                    <w:tab/>
                  </w:r>
                  <w:r>
                    <w:rPr>
                      <w:rFonts w:ascii="Georgia" w:hAnsi="Georgia" w:cs="Georgia"/>
                      <w:lang w:val="de-DE"/>
                    </w:rPr>
                    <w:tab/>
                  </w:r>
                  <w:r>
                    <w:rPr>
                      <w:rFonts w:ascii="Georgia" w:hAnsi="Georgia" w:cs="Georgia"/>
                      <w:lang w:val="de-DE"/>
                    </w:rPr>
                    <w:tab/>
                  </w:r>
                  <w:r>
                    <w:rPr>
                      <w:rFonts w:ascii="Georgia" w:hAnsi="Georgia" w:cs="Georgia"/>
                      <w:lang w:val="de-DE"/>
                    </w:rPr>
                    <w:tab/>
                    <w:t xml:space="preserve">   (2) ________________________</w:t>
                  </w:r>
                </w:p>
                <w:p w:rsidR="00EF4E80" w:rsidRPr="009E7DA9" w:rsidRDefault="00EF4E80" w:rsidP="00EC4991">
                  <w:pPr>
                    <w:spacing w:line="360" w:lineRule="auto"/>
                    <w:rPr>
                      <w:rFonts w:ascii="Georgia" w:hAnsi="Georgia" w:cs="Georgia"/>
                      <w:lang w:val="de-DE"/>
                    </w:rPr>
                  </w:pPr>
                  <w:r>
                    <w:rPr>
                      <w:rFonts w:ascii="Georgia" w:hAnsi="Georgia" w:cs="Georgia"/>
                      <w:lang w:val="de-DE"/>
                    </w:rPr>
                    <w:t xml:space="preserve">Wohnort                   </w:t>
                  </w:r>
                  <w:r>
                    <w:rPr>
                      <w:rFonts w:ascii="Georgia" w:hAnsi="Georgia" w:cs="Georgia"/>
                      <w:lang w:val="de-DE"/>
                    </w:rPr>
                    <w:tab/>
                  </w:r>
                  <w:r>
                    <w:rPr>
                      <w:rFonts w:ascii="Georgia" w:hAnsi="Georgia" w:cs="Georgia"/>
                      <w:lang w:val="de-DE"/>
                    </w:rPr>
                    <w:tab/>
                  </w:r>
                  <w:r>
                    <w:rPr>
                      <w:rFonts w:ascii="Georgia" w:hAnsi="Georgia" w:cs="Georgia"/>
                      <w:lang w:val="de-DE"/>
                    </w:rPr>
                    <w:tab/>
                    <w:t xml:space="preserve">   (3) ________________________</w:t>
                  </w:r>
                </w:p>
                <w:p w:rsidR="00EF4E80" w:rsidRDefault="00EF4E80" w:rsidP="00EC4991">
                  <w:pPr>
                    <w:spacing w:line="360" w:lineRule="auto"/>
                    <w:rPr>
                      <w:rFonts w:ascii="Georgia" w:hAnsi="Georgia" w:cs="Georgia"/>
                      <w:lang w:val="de-DE"/>
                    </w:rPr>
                  </w:pPr>
                  <w:r>
                    <w:rPr>
                      <w:rFonts w:ascii="Georgia" w:hAnsi="Georgia" w:cs="Georgia"/>
                      <w:lang w:val="de-DE"/>
                    </w:rPr>
                    <w:t>Adresse</w:t>
                  </w:r>
                  <w:r>
                    <w:rPr>
                      <w:rFonts w:ascii="Georgia" w:hAnsi="Georgia" w:cs="Georgia"/>
                      <w:lang w:val="de-DE"/>
                    </w:rPr>
                    <w:tab/>
                  </w:r>
                  <w:r>
                    <w:rPr>
                      <w:rFonts w:ascii="Georgia" w:hAnsi="Georgia" w:cs="Georgia"/>
                      <w:lang w:val="de-DE"/>
                    </w:rPr>
                    <w:tab/>
                  </w:r>
                  <w:r>
                    <w:rPr>
                      <w:rFonts w:ascii="Georgia" w:hAnsi="Georgia" w:cs="Georgia"/>
                      <w:lang w:val="de-DE"/>
                    </w:rPr>
                    <w:tab/>
                  </w:r>
                  <w:r>
                    <w:rPr>
                      <w:rFonts w:ascii="Georgia" w:hAnsi="Georgia" w:cs="Georgia"/>
                      <w:lang w:val="de-DE"/>
                    </w:rPr>
                    <w:tab/>
                    <w:t xml:space="preserve">   (4) ________________________</w:t>
                  </w:r>
                </w:p>
                <w:p w:rsidR="00EF4E80" w:rsidRPr="00560F41" w:rsidRDefault="00EF4E80" w:rsidP="00EC4991">
                  <w:pPr>
                    <w:spacing w:line="360" w:lineRule="auto"/>
                    <w:rPr>
                      <w:rFonts w:ascii="Georgia" w:hAnsi="Georgia" w:cs="Georgia"/>
                      <w:b/>
                      <w:bCs/>
                      <w:u w:val="single"/>
                      <w:lang w:val="de-DE"/>
                    </w:rPr>
                  </w:pPr>
                  <w:r>
                    <w:rPr>
                      <w:rFonts w:ascii="Georgia" w:hAnsi="Georgia" w:cs="Georgia"/>
                      <w:lang w:val="de-DE"/>
                    </w:rPr>
                    <w:t>Zimmernummer</w:t>
                  </w:r>
                  <w:r>
                    <w:rPr>
                      <w:rFonts w:ascii="Georgia" w:hAnsi="Georgia" w:cs="Georgia"/>
                      <w:lang w:val="de-DE"/>
                    </w:rPr>
                    <w:tab/>
                  </w:r>
                  <w:r>
                    <w:rPr>
                      <w:rFonts w:ascii="Georgia" w:hAnsi="Georgia" w:cs="Georgia"/>
                      <w:lang w:val="de-DE"/>
                    </w:rPr>
                    <w:tab/>
                  </w:r>
                  <w:r>
                    <w:rPr>
                      <w:rFonts w:ascii="Georgia" w:hAnsi="Georgia" w:cs="Georgia"/>
                      <w:lang w:val="de-DE"/>
                    </w:rPr>
                    <w:softHyphen/>
                  </w:r>
                  <w:r>
                    <w:rPr>
                      <w:rFonts w:ascii="Georgia" w:hAnsi="Georgia" w:cs="Georgia"/>
                      <w:lang w:val="de-DE"/>
                    </w:rPr>
                    <w:softHyphen/>
                    <w:t xml:space="preserve">             ________</w:t>
                  </w:r>
                  <w:r w:rsidRPr="00560F41">
                    <w:rPr>
                      <w:rFonts w:ascii="Georgia" w:hAnsi="Georgia" w:cs="Georgia"/>
                      <w:b/>
                      <w:bCs/>
                      <w:u w:val="single"/>
                      <w:lang w:val="de-DE"/>
                    </w:rPr>
                    <w:t>314</w:t>
                  </w:r>
                  <w:r>
                    <w:rPr>
                      <w:rFonts w:ascii="Georgia" w:hAnsi="Georgia" w:cs="Georgia"/>
                      <w:b/>
                      <w:bCs/>
                      <w:u w:val="single"/>
                      <w:lang w:val="de-DE"/>
                    </w:rPr>
                    <w:t>____________</w:t>
                  </w:r>
                </w:p>
                <w:p w:rsidR="00EF4E80" w:rsidRPr="009E7DA9" w:rsidRDefault="00EF4E80" w:rsidP="00EC4991">
                  <w:pPr>
                    <w:spacing w:line="360" w:lineRule="auto"/>
                    <w:rPr>
                      <w:rFonts w:ascii="Georgia" w:hAnsi="Georgia" w:cs="Georgia"/>
                      <w:lang w:val="de-DE"/>
                    </w:rPr>
                  </w:pPr>
                  <w:r>
                    <w:rPr>
                      <w:rFonts w:ascii="Georgia" w:hAnsi="Georgia" w:cs="Georgia"/>
                      <w:lang w:val="de-DE"/>
                    </w:rPr>
                    <w:t>Anzahl der Personen</w:t>
                  </w:r>
                  <w:r>
                    <w:rPr>
                      <w:rFonts w:ascii="Georgia" w:hAnsi="Georgia" w:cs="Georgia"/>
                      <w:lang w:val="de-DE"/>
                    </w:rPr>
                    <w:tab/>
                  </w:r>
                  <w:r>
                    <w:rPr>
                      <w:rFonts w:ascii="Georgia" w:hAnsi="Georgia" w:cs="Georgia"/>
                      <w:lang w:val="de-DE"/>
                    </w:rPr>
                    <w:tab/>
                    <w:t xml:space="preserve">   (5) ________________________</w:t>
                  </w:r>
                </w:p>
                <w:p w:rsidR="00EF4E80" w:rsidRPr="009E7DA9" w:rsidRDefault="00EF4E80" w:rsidP="00EC4991">
                  <w:pPr>
                    <w:spacing w:line="360" w:lineRule="auto"/>
                    <w:rPr>
                      <w:rFonts w:ascii="Georgia" w:hAnsi="Georgia" w:cs="Georgia"/>
                      <w:lang w:val="de-DE"/>
                    </w:rPr>
                  </w:pPr>
                  <w:r>
                    <w:rPr>
                      <w:rFonts w:ascii="Georgia" w:hAnsi="Georgia" w:cs="Georgia"/>
                      <w:lang w:val="de-DE"/>
                    </w:rPr>
                    <w:t>Abreisetag</w:t>
                  </w:r>
                  <w:r>
                    <w:rPr>
                      <w:rFonts w:ascii="Georgia" w:hAnsi="Georgia" w:cs="Georgia"/>
                      <w:lang w:val="de-DE"/>
                    </w:rPr>
                    <w:tab/>
                  </w:r>
                  <w:r>
                    <w:rPr>
                      <w:rFonts w:ascii="Georgia" w:hAnsi="Georgia" w:cs="Georgia"/>
                      <w:lang w:val="de-DE"/>
                    </w:rPr>
                    <w:tab/>
                  </w:r>
                  <w:r>
                    <w:rPr>
                      <w:rFonts w:ascii="Georgia" w:hAnsi="Georgia" w:cs="Georgia"/>
                      <w:lang w:val="de-DE"/>
                    </w:rPr>
                    <w:tab/>
                  </w:r>
                  <w:r>
                    <w:rPr>
                      <w:rFonts w:ascii="Georgia" w:hAnsi="Georgia" w:cs="Georgia"/>
                      <w:lang w:val="de-DE"/>
                    </w:rPr>
                    <w:tab/>
                    <w:t xml:space="preserve">   (6) ________________________</w:t>
                  </w:r>
                </w:p>
                <w:p w:rsidR="00EF4E80" w:rsidRPr="009E7DA9" w:rsidRDefault="00EF4E80" w:rsidP="00EC4991">
                  <w:pPr>
                    <w:spacing w:line="360" w:lineRule="auto"/>
                    <w:rPr>
                      <w:rFonts w:ascii="Georgia" w:hAnsi="Georgia" w:cs="Georgia"/>
                      <w:lang w:val="de-DE"/>
                    </w:rPr>
                  </w:pPr>
                  <w:r>
                    <w:rPr>
                      <w:rFonts w:ascii="Georgia" w:hAnsi="Georgia" w:cs="Georgia"/>
                      <w:lang w:val="de-DE"/>
                    </w:rPr>
                    <w:t>Datum  __</w:t>
                  </w:r>
                  <w:r>
                    <w:rPr>
                      <w:rFonts w:ascii="Georgia" w:hAnsi="Georgia" w:cs="Georgia"/>
                      <w:u w:val="single"/>
                      <w:lang w:val="de-DE"/>
                    </w:rPr>
                    <w:t>19.12.2014</w:t>
                  </w:r>
                  <w:r>
                    <w:rPr>
                      <w:rFonts w:ascii="Georgia" w:hAnsi="Georgia" w:cs="Georgia"/>
                      <w:lang w:val="de-DE"/>
                    </w:rPr>
                    <w:t>______</w:t>
                  </w:r>
                  <w:r>
                    <w:rPr>
                      <w:rFonts w:ascii="Georgia" w:hAnsi="Georgia" w:cs="Georgia"/>
                      <w:lang w:val="de-DE"/>
                    </w:rPr>
                    <w:tab/>
                  </w:r>
                  <w:r>
                    <w:rPr>
                      <w:rFonts w:ascii="Georgia" w:hAnsi="Georgia" w:cs="Georgia"/>
                      <w:lang w:val="de-DE"/>
                    </w:rPr>
                    <w:tab/>
                    <w:t>Unterschrift _____________</w:t>
                  </w:r>
                </w:p>
                <w:p w:rsidR="00EF4E80" w:rsidRDefault="00EF4E80" w:rsidP="00EC4991">
                  <w:pPr>
                    <w:spacing w:line="360" w:lineRule="auto"/>
                    <w:rPr>
                      <w:lang w:val="de-DE"/>
                    </w:rPr>
                  </w:pPr>
                </w:p>
                <w:p w:rsidR="00EF4E80" w:rsidRDefault="00EF4E80" w:rsidP="00EC4991">
                  <w:pPr>
                    <w:spacing w:line="360" w:lineRule="auto"/>
                    <w:rPr>
                      <w:lang w:val="de-DE"/>
                    </w:rPr>
                  </w:pPr>
                </w:p>
                <w:p w:rsidR="00EF4E80" w:rsidRDefault="00EF4E80" w:rsidP="00EC4991">
                  <w:pPr>
                    <w:rPr>
                      <w:lang w:val="de-DE"/>
                    </w:rPr>
                  </w:pPr>
                </w:p>
                <w:p w:rsidR="00EF4E80" w:rsidRPr="00970D7C" w:rsidRDefault="00EF4E80" w:rsidP="00EC4991">
                  <w:pPr>
                    <w:rPr>
                      <w:lang w:val="de-DE"/>
                    </w:rPr>
                  </w:pPr>
                </w:p>
                <w:p w:rsidR="00EF4E80" w:rsidRPr="00970D7C" w:rsidRDefault="00EF4E80" w:rsidP="00EC4991">
                  <w:pPr>
                    <w:rPr>
                      <w:lang w:val="de-DE"/>
                    </w:rPr>
                  </w:pPr>
                </w:p>
              </w:txbxContent>
            </v:textbox>
          </v:shape>
        </w:pict>
      </w: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jc w:val="both"/>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r w:rsidRPr="00077576">
        <w:rPr>
          <w:lang w:val="de-DE"/>
        </w:rPr>
        <w:br w:type="page"/>
      </w:r>
    </w:p>
    <w:p w:rsidR="00EF4E80" w:rsidRPr="00077576" w:rsidRDefault="00EF4E80" w:rsidP="00EC4991">
      <w:pPr>
        <w:rPr>
          <w:b/>
          <w:bCs/>
          <w:lang w:val="de-DE"/>
        </w:rPr>
      </w:pPr>
      <w:r w:rsidRPr="00077576">
        <w:rPr>
          <w:lang w:val="de-DE"/>
        </w:rPr>
        <w:t xml:space="preserve">B. </w:t>
      </w:r>
      <w:r w:rsidRPr="00077576">
        <w:rPr>
          <w:b/>
          <w:bCs/>
          <w:lang w:val="de-DE"/>
        </w:rPr>
        <w:t>Thomas Gierlschreibt aus Zürich eine Mail an einen Freund.</w:t>
      </w:r>
    </w:p>
    <w:p w:rsidR="00EF4E80" w:rsidRPr="00077576" w:rsidRDefault="00EF4E80" w:rsidP="00EC4991">
      <w:pPr>
        <w:pStyle w:val="ListParagraph"/>
        <w:numPr>
          <w:ilvl w:val="0"/>
          <w:numId w:val="26"/>
        </w:numPr>
        <w:spacing w:after="200" w:line="276" w:lineRule="auto"/>
        <w:rPr>
          <w:b/>
          <w:bCs/>
          <w:lang w:val="de-DE"/>
        </w:rPr>
      </w:pPr>
      <w:r w:rsidRPr="00077576">
        <w:rPr>
          <w:b/>
          <w:bCs/>
          <w:lang w:val="de-DE"/>
        </w:rPr>
        <w:t>Wie ist das Hotelzimmer?</w:t>
      </w:r>
    </w:p>
    <w:p w:rsidR="00EF4E80" w:rsidRPr="00077576" w:rsidRDefault="00EF4E80" w:rsidP="00EC4991">
      <w:pPr>
        <w:pStyle w:val="ListParagraph"/>
        <w:numPr>
          <w:ilvl w:val="0"/>
          <w:numId w:val="26"/>
        </w:numPr>
        <w:spacing w:after="200" w:line="276" w:lineRule="auto"/>
        <w:rPr>
          <w:b/>
          <w:bCs/>
          <w:lang w:val="de-DE"/>
        </w:rPr>
      </w:pPr>
      <w:r w:rsidRPr="00077576">
        <w:rPr>
          <w:b/>
          <w:bCs/>
          <w:lang w:val="de-DE"/>
        </w:rPr>
        <w:t xml:space="preserve"> Was gibt es in der Stadt?</w:t>
      </w:r>
    </w:p>
    <w:p w:rsidR="00EF4E80" w:rsidRPr="00077576" w:rsidRDefault="00EF4E80" w:rsidP="00EC4991">
      <w:pPr>
        <w:pStyle w:val="ListParagraph"/>
        <w:numPr>
          <w:ilvl w:val="0"/>
          <w:numId w:val="26"/>
        </w:numPr>
        <w:spacing w:after="200" w:line="276" w:lineRule="auto"/>
        <w:rPr>
          <w:b/>
          <w:bCs/>
          <w:lang w:val="de-DE"/>
        </w:rPr>
      </w:pPr>
      <w:r w:rsidRPr="00077576">
        <w:rPr>
          <w:b/>
          <w:bCs/>
          <w:lang w:val="de-DE"/>
        </w:rPr>
        <w:t>Was möchte er machen?</w:t>
      </w:r>
    </w:p>
    <w:p w:rsidR="00EF4E80" w:rsidRPr="00077576" w:rsidRDefault="00EF4E80" w:rsidP="00EC4991">
      <w:pPr>
        <w:rPr>
          <w:b/>
          <w:bCs/>
          <w:lang w:val="de-DE"/>
        </w:rPr>
      </w:pPr>
      <w:r w:rsidRPr="00077576">
        <w:rPr>
          <w:b/>
          <w:bCs/>
          <w:lang w:val="de-DE"/>
        </w:rPr>
        <w:t>Schreiben Sie zu jedem Punkt ein bis zwei Sätze (circa 25 Wörter). Schreiben Sie auch eine Anrede und einen Gruß.</w:t>
      </w: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lang w:val="de-DE"/>
        </w:rPr>
      </w:pPr>
    </w:p>
    <w:p w:rsidR="00EF4E80" w:rsidRPr="00077576" w:rsidRDefault="00EF4E80" w:rsidP="00EC4991">
      <w:pPr>
        <w:rPr>
          <w:b/>
          <w:bCs/>
          <w:lang w:val="de-DE"/>
        </w:rPr>
      </w:pPr>
    </w:p>
    <w:p w:rsidR="00EF4E80" w:rsidRPr="00077576" w:rsidRDefault="00EF4E80" w:rsidP="00EC4991">
      <w:pPr>
        <w:jc w:val="both"/>
        <w:rPr>
          <w:b/>
          <w:bCs/>
          <w:lang w:val="de-DE"/>
        </w:rPr>
      </w:pPr>
      <w:r w:rsidRPr="00077576">
        <w:rPr>
          <w:b/>
          <w:bCs/>
          <w:lang w:val="de-DE"/>
        </w:rPr>
        <w:t>C. Thomas Gierl hat zwei Hobbys. Er spielt gern Trompete und liest gern Biographien. Was kann man noch spielen und lesen? Schreiben Sie fünf Nomen.</w:t>
      </w:r>
    </w:p>
    <w:p w:rsidR="00EF4E80" w:rsidRPr="00077576" w:rsidRDefault="00EF4E80" w:rsidP="00EC4991">
      <w:pPr>
        <w:rPr>
          <w:lang w:val="de-DE"/>
        </w:rPr>
      </w:pPr>
      <w:r w:rsidRPr="00077576">
        <w:rPr>
          <w:lang w:val="de-DE"/>
        </w:rPr>
        <w:t>Er spielt gern…</w:t>
      </w:r>
      <w:r w:rsidRPr="00077576">
        <w:rPr>
          <w:lang w:val="de-DE"/>
        </w:rPr>
        <w:tab/>
      </w:r>
      <w:r w:rsidRPr="00077576">
        <w:rPr>
          <w:lang w:val="de-DE"/>
        </w:rPr>
        <w:tab/>
      </w:r>
      <w:r w:rsidRPr="00077576">
        <w:rPr>
          <w:lang w:val="de-DE"/>
        </w:rPr>
        <w:tab/>
      </w:r>
    </w:p>
    <w:p w:rsidR="00EF4E80" w:rsidRPr="00077576" w:rsidRDefault="00EF4E80" w:rsidP="00EC4991">
      <w:pPr>
        <w:rPr>
          <w:lang w:val="de-DE"/>
        </w:rPr>
      </w:pPr>
      <w:r w:rsidRPr="00077576">
        <w:rPr>
          <w:lang w:val="de-DE"/>
        </w:rPr>
        <w:t>1.</w:t>
      </w:r>
      <w:r w:rsidRPr="00077576">
        <w:rPr>
          <w:lang w:val="de-DE"/>
        </w:rPr>
        <w:tab/>
      </w:r>
      <w:r w:rsidRPr="00077576">
        <w:rPr>
          <w:lang w:val="de-DE"/>
        </w:rPr>
        <w:tab/>
      </w:r>
      <w:r w:rsidRPr="00077576">
        <w:rPr>
          <w:lang w:val="de-DE"/>
        </w:rPr>
        <w:tab/>
      </w:r>
      <w:r w:rsidRPr="00077576">
        <w:rPr>
          <w:lang w:val="de-DE"/>
        </w:rPr>
        <w:tab/>
      </w:r>
      <w:r w:rsidRPr="00077576">
        <w:rPr>
          <w:lang w:val="de-DE"/>
        </w:rPr>
        <w:tab/>
      </w:r>
    </w:p>
    <w:p w:rsidR="00EF4E80" w:rsidRPr="00077576" w:rsidRDefault="00EF4E80" w:rsidP="00EC4991">
      <w:pPr>
        <w:rPr>
          <w:lang w:val="de-DE"/>
        </w:rPr>
      </w:pPr>
      <w:r w:rsidRPr="00077576">
        <w:rPr>
          <w:lang w:val="de-DE"/>
        </w:rPr>
        <w:t>2.</w:t>
      </w:r>
    </w:p>
    <w:p w:rsidR="00EF4E80" w:rsidRPr="00077576" w:rsidRDefault="00EF4E80" w:rsidP="00EC4991">
      <w:pPr>
        <w:rPr>
          <w:lang w:val="de-DE"/>
        </w:rPr>
      </w:pPr>
      <w:r w:rsidRPr="00077576">
        <w:rPr>
          <w:lang w:val="de-DE"/>
        </w:rPr>
        <w:t>3.</w:t>
      </w:r>
    </w:p>
    <w:p w:rsidR="00EF4E80" w:rsidRPr="00077576" w:rsidRDefault="00EF4E80" w:rsidP="00EC4991">
      <w:pPr>
        <w:rPr>
          <w:lang w:val="de-DE"/>
        </w:rPr>
      </w:pPr>
      <w:r w:rsidRPr="00077576">
        <w:rPr>
          <w:lang w:val="de-DE"/>
        </w:rPr>
        <w:t>Er liest gern…</w:t>
      </w:r>
    </w:p>
    <w:p w:rsidR="00EF4E80" w:rsidRPr="00077576" w:rsidRDefault="00EF4E80" w:rsidP="00EC4991">
      <w:pPr>
        <w:rPr>
          <w:lang w:val="de-DE"/>
        </w:rPr>
      </w:pPr>
      <w:r w:rsidRPr="00077576">
        <w:rPr>
          <w:lang w:val="de-DE"/>
        </w:rPr>
        <w:t>4.</w:t>
      </w:r>
    </w:p>
    <w:p w:rsidR="00EF4E80" w:rsidRPr="00077576" w:rsidRDefault="00EF4E80" w:rsidP="00EC4991">
      <w:pPr>
        <w:rPr>
          <w:lang w:val="de-DE"/>
        </w:rPr>
      </w:pPr>
      <w:r w:rsidRPr="00077576">
        <w:rPr>
          <w:lang w:val="de-DE"/>
        </w:rPr>
        <w:t>5.</w:t>
      </w:r>
    </w:p>
    <w:p w:rsidR="00EF4E80" w:rsidRPr="00077576" w:rsidRDefault="00EF4E80" w:rsidP="00EC4991">
      <w:pPr>
        <w:rPr>
          <w:b/>
          <w:bCs/>
          <w:lang w:val="de-DE"/>
        </w:rPr>
      </w:pPr>
    </w:p>
    <w:p w:rsidR="00EF4E80" w:rsidRPr="00077576" w:rsidRDefault="00EF4E80" w:rsidP="00EC4991">
      <w:pPr>
        <w:jc w:val="both"/>
        <w:rPr>
          <w:b/>
          <w:bCs/>
          <w:lang w:val="de-DE"/>
        </w:rPr>
      </w:pPr>
      <w:r w:rsidRPr="00077576">
        <w:rPr>
          <w:b/>
          <w:bCs/>
          <w:lang w:val="de-DE"/>
        </w:rPr>
        <w:t>D. Die Reise nach Zürich ist zu Ende. Am Montag ist Thomas Gierl wieder in seinem Büro. Was gibt es im Büro? Schreiben Sie fünf Nomen in der richtigen Form.</w:t>
      </w:r>
    </w:p>
    <w:p w:rsidR="00EF4E80" w:rsidRPr="00077576" w:rsidRDefault="00EF4E80" w:rsidP="00EC4991">
      <w:pPr>
        <w:rPr>
          <w:lang w:val="de-DE"/>
        </w:rPr>
      </w:pPr>
      <w:r w:rsidRPr="00077576">
        <w:rPr>
          <w:lang w:val="de-DE"/>
        </w:rPr>
        <w:t>Es gibt…</w:t>
      </w:r>
    </w:p>
    <w:p w:rsidR="00EF4E80" w:rsidRPr="00077576" w:rsidRDefault="00EF4E80" w:rsidP="00EC4991">
      <w:pPr>
        <w:rPr>
          <w:lang w:val="de-DE"/>
        </w:rPr>
      </w:pPr>
      <w:r w:rsidRPr="00077576">
        <w:rPr>
          <w:lang w:val="de-DE"/>
        </w:rPr>
        <w:t>1.</w:t>
      </w:r>
      <w:r w:rsidRPr="00077576">
        <w:rPr>
          <w:lang w:val="de-DE"/>
        </w:rPr>
        <w:tab/>
      </w:r>
      <w:r w:rsidRPr="00077576">
        <w:rPr>
          <w:lang w:val="de-DE"/>
        </w:rPr>
        <w:tab/>
      </w:r>
      <w:r w:rsidRPr="00077576">
        <w:rPr>
          <w:lang w:val="de-DE"/>
        </w:rPr>
        <w:tab/>
      </w:r>
      <w:r w:rsidRPr="00077576">
        <w:rPr>
          <w:lang w:val="de-DE"/>
        </w:rPr>
        <w:tab/>
      </w:r>
      <w:r w:rsidRPr="00077576">
        <w:rPr>
          <w:lang w:val="de-DE"/>
        </w:rPr>
        <w:tab/>
      </w:r>
    </w:p>
    <w:p w:rsidR="00EF4E80" w:rsidRPr="00077576" w:rsidRDefault="00EF4E80" w:rsidP="00EC4991">
      <w:pPr>
        <w:rPr>
          <w:lang w:val="de-DE"/>
        </w:rPr>
      </w:pPr>
      <w:r w:rsidRPr="00077576">
        <w:rPr>
          <w:lang w:val="de-DE"/>
        </w:rPr>
        <w:t>2.</w:t>
      </w:r>
      <w:r w:rsidRPr="00077576">
        <w:rPr>
          <w:lang w:val="de-DE"/>
        </w:rPr>
        <w:tab/>
      </w:r>
      <w:r w:rsidRPr="00077576">
        <w:rPr>
          <w:lang w:val="de-DE"/>
        </w:rPr>
        <w:tab/>
      </w:r>
      <w:r w:rsidRPr="00077576">
        <w:rPr>
          <w:lang w:val="de-DE"/>
        </w:rPr>
        <w:tab/>
      </w:r>
      <w:r w:rsidRPr="00077576">
        <w:rPr>
          <w:lang w:val="de-DE"/>
        </w:rPr>
        <w:tab/>
      </w:r>
      <w:r w:rsidRPr="00077576">
        <w:rPr>
          <w:lang w:val="de-DE"/>
        </w:rPr>
        <w:tab/>
      </w:r>
    </w:p>
    <w:p w:rsidR="00EF4E80" w:rsidRPr="00077576" w:rsidRDefault="00EF4E80" w:rsidP="00EC4991">
      <w:pPr>
        <w:rPr>
          <w:lang w:val="de-DE"/>
        </w:rPr>
      </w:pPr>
      <w:r w:rsidRPr="00077576">
        <w:rPr>
          <w:lang w:val="de-DE"/>
        </w:rPr>
        <w:t>3.</w:t>
      </w:r>
    </w:p>
    <w:p w:rsidR="00EF4E80" w:rsidRPr="00077576" w:rsidRDefault="00EF4E80" w:rsidP="00EC4991">
      <w:pPr>
        <w:rPr>
          <w:lang w:val="de-DE"/>
        </w:rPr>
      </w:pPr>
      <w:r w:rsidRPr="00077576">
        <w:rPr>
          <w:lang w:val="de-DE"/>
        </w:rPr>
        <w:t>4.</w:t>
      </w:r>
    </w:p>
    <w:p w:rsidR="00EF4E80" w:rsidRPr="00077576" w:rsidRDefault="00EF4E80" w:rsidP="00EC4991">
      <w:pPr>
        <w:rPr>
          <w:b/>
          <w:bCs/>
          <w:lang w:val="de-DE"/>
        </w:rPr>
      </w:pPr>
      <w:r w:rsidRPr="00077576">
        <w:rPr>
          <w:lang w:val="de-DE"/>
        </w:rPr>
        <w:t>5.</w:t>
      </w:r>
      <w:r w:rsidRPr="00077576">
        <w:rPr>
          <w:b/>
          <w:bCs/>
          <w:lang w:val="de-DE"/>
        </w:rPr>
        <w:br w:type="page"/>
        <w:t>Übertragen Sie jetzt alle Antworten auf den Antwortbogen.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5"/>
        <w:gridCol w:w="3195"/>
        <w:gridCol w:w="3201"/>
      </w:tblGrid>
      <w:tr w:rsidR="00EF4E80" w:rsidRPr="00077576">
        <w:tc>
          <w:tcPr>
            <w:tcW w:w="3284" w:type="dxa"/>
          </w:tcPr>
          <w:p w:rsidR="00EF4E80" w:rsidRPr="00077576" w:rsidRDefault="00EF4E80" w:rsidP="00FF0035">
            <w:pPr>
              <w:rPr>
                <w:b/>
                <w:bCs/>
                <w:lang w:val="de-DE"/>
              </w:rPr>
            </w:pPr>
            <w:r w:rsidRPr="00077576">
              <w:rPr>
                <w:b/>
                <w:bCs/>
                <w:lang w:val="de-DE"/>
              </w:rPr>
              <w:t>Hören</w:t>
            </w:r>
          </w:p>
          <w:p w:rsidR="00EF4E80" w:rsidRPr="00077576" w:rsidRDefault="00EF4E80" w:rsidP="00FF0035">
            <w:pPr>
              <w:rPr>
                <w:lang w:val="de-DE"/>
              </w:rPr>
            </w:pPr>
            <w:r w:rsidRPr="00077576">
              <w:rPr>
                <w:lang w:val="de-DE"/>
              </w:rPr>
              <w:t>1.   □ R    □ F</w:t>
            </w:r>
          </w:p>
          <w:p w:rsidR="00EF4E80" w:rsidRPr="00077576" w:rsidRDefault="00EF4E80" w:rsidP="00FF0035">
            <w:pPr>
              <w:rPr>
                <w:lang w:val="de-DE"/>
              </w:rPr>
            </w:pPr>
            <w:r w:rsidRPr="00077576">
              <w:rPr>
                <w:lang w:val="de-DE"/>
              </w:rPr>
              <w:t>2.   □ R    □ F</w:t>
            </w:r>
          </w:p>
          <w:p w:rsidR="00EF4E80" w:rsidRPr="00077576" w:rsidRDefault="00EF4E80" w:rsidP="00FF0035">
            <w:pPr>
              <w:rPr>
                <w:lang w:val="de-DE"/>
              </w:rPr>
            </w:pPr>
            <w:r w:rsidRPr="00077576">
              <w:rPr>
                <w:lang w:val="de-DE"/>
              </w:rPr>
              <w:t>3.   □ R    □ F</w:t>
            </w:r>
          </w:p>
          <w:p w:rsidR="00EF4E80" w:rsidRPr="00077576" w:rsidRDefault="00EF4E80" w:rsidP="00FF0035">
            <w:pPr>
              <w:rPr>
                <w:lang w:val="de-DE"/>
              </w:rPr>
            </w:pPr>
            <w:r w:rsidRPr="00077576">
              <w:rPr>
                <w:lang w:val="de-DE"/>
              </w:rPr>
              <w:t>4.   □ R    □ F</w:t>
            </w:r>
          </w:p>
          <w:p w:rsidR="00EF4E80" w:rsidRPr="00077576" w:rsidRDefault="00EF4E80" w:rsidP="00FF0035">
            <w:pPr>
              <w:rPr>
                <w:lang w:val="de-DE"/>
              </w:rPr>
            </w:pPr>
            <w:r w:rsidRPr="00077576">
              <w:rPr>
                <w:lang w:val="de-DE"/>
              </w:rPr>
              <w:t>5.   □ R    □ F</w:t>
            </w:r>
          </w:p>
          <w:p w:rsidR="00EF4E80" w:rsidRPr="00077576" w:rsidRDefault="00EF4E80" w:rsidP="00FF0035">
            <w:pPr>
              <w:rPr>
                <w:lang w:val="de-DE"/>
              </w:rPr>
            </w:pPr>
            <w:r w:rsidRPr="00077576">
              <w:rPr>
                <w:lang w:val="de-DE"/>
              </w:rPr>
              <w:t>6.   □ R    □ F</w:t>
            </w:r>
          </w:p>
          <w:p w:rsidR="00EF4E80" w:rsidRPr="00077576" w:rsidRDefault="00EF4E80" w:rsidP="00FF0035">
            <w:pPr>
              <w:rPr>
                <w:lang w:val="de-DE"/>
              </w:rPr>
            </w:pPr>
            <w:r w:rsidRPr="00077576">
              <w:rPr>
                <w:lang w:val="de-DE"/>
              </w:rPr>
              <w:t>7.   □ R    □ F</w:t>
            </w:r>
          </w:p>
          <w:p w:rsidR="00EF4E80" w:rsidRPr="00077576" w:rsidRDefault="00EF4E80" w:rsidP="00FF0035">
            <w:pPr>
              <w:rPr>
                <w:lang w:val="de-DE"/>
              </w:rPr>
            </w:pPr>
            <w:r w:rsidRPr="00077576">
              <w:rPr>
                <w:lang w:val="de-DE"/>
              </w:rPr>
              <w:t>8.   □ R    □ F</w:t>
            </w:r>
          </w:p>
          <w:p w:rsidR="00EF4E80" w:rsidRPr="00077576" w:rsidRDefault="00EF4E80" w:rsidP="00FF0035">
            <w:pPr>
              <w:rPr>
                <w:lang w:val="de-DE"/>
              </w:rPr>
            </w:pPr>
            <w:r w:rsidRPr="00077576">
              <w:rPr>
                <w:lang w:val="de-DE"/>
              </w:rPr>
              <w:t xml:space="preserve">9.   □ R    □ F </w:t>
            </w:r>
          </w:p>
          <w:p w:rsidR="00EF4E80" w:rsidRPr="00077576" w:rsidRDefault="00EF4E80" w:rsidP="00FF0035">
            <w:pPr>
              <w:rPr>
                <w:lang w:val="de-DE"/>
              </w:rPr>
            </w:pPr>
            <w:r w:rsidRPr="00077576">
              <w:rPr>
                <w:lang w:val="de-DE"/>
              </w:rPr>
              <w:t>10. □ R    □ F</w:t>
            </w:r>
          </w:p>
          <w:p w:rsidR="00EF4E80" w:rsidRPr="00077576" w:rsidRDefault="00EF4E80" w:rsidP="00FF0035">
            <w:pPr>
              <w:rPr>
                <w:lang w:val="de-DE"/>
              </w:rPr>
            </w:pPr>
            <w:r w:rsidRPr="00077576">
              <w:rPr>
                <w:lang w:val="de-DE"/>
              </w:rPr>
              <w:t>11.   □ R    □ F</w:t>
            </w:r>
          </w:p>
          <w:p w:rsidR="00EF4E80" w:rsidRPr="00077576" w:rsidRDefault="00EF4E80" w:rsidP="00FF0035">
            <w:pPr>
              <w:rPr>
                <w:lang w:val="de-DE"/>
              </w:rPr>
            </w:pPr>
            <w:r w:rsidRPr="00077576">
              <w:rPr>
                <w:lang w:val="de-DE"/>
              </w:rPr>
              <w:t xml:space="preserve">12.  □ R    □ F </w:t>
            </w:r>
          </w:p>
          <w:p w:rsidR="00EF4E80" w:rsidRPr="00077576" w:rsidRDefault="00EF4E80" w:rsidP="00FF0035">
            <w:pPr>
              <w:rPr>
                <w:lang w:val="de-DE"/>
              </w:rPr>
            </w:pPr>
          </w:p>
          <w:p w:rsidR="00EF4E80" w:rsidRPr="00077576" w:rsidRDefault="00EF4E80" w:rsidP="00FF0035">
            <w:pPr>
              <w:rPr>
                <w:lang w:val="de-DE"/>
              </w:rPr>
            </w:pPr>
            <w:r w:rsidRPr="00077576">
              <w:rPr>
                <w:lang w:val="de-DE"/>
              </w:rPr>
              <w:t>Punkte _____  ( max. 12)</w:t>
            </w:r>
          </w:p>
          <w:p w:rsidR="00EF4E80" w:rsidRPr="00077576" w:rsidRDefault="00EF4E80" w:rsidP="00FF0035">
            <w:pPr>
              <w:rPr>
                <w:lang w:val="de-DE"/>
              </w:rPr>
            </w:pPr>
          </w:p>
          <w:p w:rsidR="00EF4E80" w:rsidRPr="00077576" w:rsidRDefault="00EF4E80" w:rsidP="00FF0035">
            <w:pPr>
              <w:rPr>
                <w:lang w:val="de-DE"/>
              </w:rPr>
            </w:pPr>
            <w:r w:rsidRPr="00077576">
              <w:rPr>
                <w:lang w:val="de-DE"/>
              </w:rPr>
              <w:t>13. □a    □b    □c</w:t>
            </w:r>
          </w:p>
          <w:p w:rsidR="00EF4E80" w:rsidRPr="00077576" w:rsidRDefault="00EF4E80" w:rsidP="00FF0035">
            <w:pPr>
              <w:rPr>
                <w:lang w:val="de-DE"/>
              </w:rPr>
            </w:pPr>
            <w:r w:rsidRPr="00077576">
              <w:rPr>
                <w:lang w:val="de-DE"/>
              </w:rPr>
              <w:t>14. □a    □b    □c</w:t>
            </w:r>
          </w:p>
          <w:p w:rsidR="00EF4E80" w:rsidRPr="00077576" w:rsidRDefault="00EF4E80" w:rsidP="00FF0035">
            <w:pPr>
              <w:rPr>
                <w:lang w:val="de-DE"/>
              </w:rPr>
            </w:pPr>
            <w:r w:rsidRPr="00077576">
              <w:rPr>
                <w:lang w:val="de-DE"/>
              </w:rPr>
              <w:t>15. □a    □b    □c</w:t>
            </w:r>
          </w:p>
          <w:p w:rsidR="00EF4E80" w:rsidRPr="00077576" w:rsidRDefault="00EF4E80" w:rsidP="00FF0035">
            <w:pPr>
              <w:rPr>
                <w:lang w:val="de-DE"/>
              </w:rPr>
            </w:pPr>
            <w:r w:rsidRPr="00077576">
              <w:rPr>
                <w:lang w:val="de-DE"/>
              </w:rPr>
              <w:t>16. □a    □b    □c</w:t>
            </w:r>
          </w:p>
          <w:p w:rsidR="00EF4E80" w:rsidRPr="00077576" w:rsidRDefault="00EF4E80" w:rsidP="00FF0035">
            <w:pPr>
              <w:rPr>
                <w:lang w:val="de-DE"/>
              </w:rPr>
            </w:pPr>
          </w:p>
          <w:p w:rsidR="00EF4E80" w:rsidRPr="00077576" w:rsidRDefault="00EF4E80" w:rsidP="00FF0035">
            <w:pPr>
              <w:rPr>
                <w:lang w:val="de-DE"/>
              </w:rPr>
            </w:pPr>
            <w:r w:rsidRPr="00077576">
              <w:rPr>
                <w:lang w:val="de-DE"/>
              </w:rPr>
              <w:t>2x Punkte ______ (max. 8)</w:t>
            </w:r>
          </w:p>
          <w:p w:rsidR="00EF4E80" w:rsidRPr="00077576" w:rsidRDefault="00EF4E80" w:rsidP="00FF0035">
            <w:pPr>
              <w:rPr>
                <w:lang w:val="de-DE"/>
              </w:rPr>
            </w:pPr>
          </w:p>
          <w:p w:rsidR="00EF4E80" w:rsidRPr="00077576" w:rsidRDefault="00EF4E80" w:rsidP="00FF0035">
            <w:pPr>
              <w:spacing w:before="240"/>
              <w:rPr>
                <w:lang w:val="de-DE"/>
              </w:rPr>
            </w:pPr>
            <w:r w:rsidRPr="00077576">
              <w:rPr>
                <w:lang w:val="de-DE"/>
              </w:rPr>
              <w:t>Gesamt ______ (max. 20)</w:t>
            </w:r>
          </w:p>
        </w:tc>
        <w:tc>
          <w:tcPr>
            <w:tcW w:w="3285" w:type="dxa"/>
          </w:tcPr>
          <w:p w:rsidR="00EF4E80" w:rsidRPr="00077576" w:rsidRDefault="00EF4E80" w:rsidP="00FF0035">
            <w:pPr>
              <w:rPr>
                <w:b/>
                <w:bCs/>
                <w:lang w:val="de-DE"/>
              </w:rPr>
            </w:pPr>
            <w:r w:rsidRPr="00077576">
              <w:rPr>
                <w:b/>
                <w:bCs/>
                <w:lang w:val="de-DE"/>
              </w:rPr>
              <w:t>Lesen</w:t>
            </w:r>
          </w:p>
          <w:p w:rsidR="00EF4E80" w:rsidRPr="00077576" w:rsidRDefault="00EF4E80" w:rsidP="00FF0035">
            <w:pPr>
              <w:rPr>
                <w:lang w:val="de-DE"/>
              </w:rPr>
            </w:pPr>
            <w:r w:rsidRPr="00077576">
              <w:rPr>
                <w:lang w:val="de-DE"/>
              </w:rPr>
              <w:t>1.   □ R    □ F</w:t>
            </w:r>
          </w:p>
          <w:p w:rsidR="00EF4E80" w:rsidRPr="00077576" w:rsidRDefault="00EF4E80" w:rsidP="00FF0035">
            <w:pPr>
              <w:rPr>
                <w:lang w:val="de-DE"/>
              </w:rPr>
            </w:pPr>
            <w:r w:rsidRPr="00077576">
              <w:rPr>
                <w:lang w:val="de-DE"/>
              </w:rPr>
              <w:t>2.   □ R    □ F</w:t>
            </w:r>
          </w:p>
          <w:p w:rsidR="00EF4E80" w:rsidRPr="00077576" w:rsidRDefault="00EF4E80" w:rsidP="00FF0035">
            <w:pPr>
              <w:rPr>
                <w:lang w:val="de-DE"/>
              </w:rPr>
            </w:pPr>
            <w:r w:rsidRPr="00077576">
              <w:rPr>
                <w:lang w:val="de-DE"/>
              </w:rPr>
              <w:t>3.   □ R    □ F</w:t>
            </w:r>
          </w:p>
          <w:p w:rsidR="00EF4E80" w:rsidRPr="00077576" w:rsidRDefault="00EF4E80" w:rsidP="00FF0035">
            <w:pPr>
              <w:rPr>
                <w:lang w:val="de-DE"/>
              </w:rPr>
            </w:pPr>
            <w:r w:rsidRPr="00077576">
              <w:rPr>
                <w:lang w:val="de-DE"/>
              </w:rPr>
              <w:t>4.   □ R    □ F</w:t>
            </w:r>
          </w:p>
          <w:p w:rsidR="00EF4E80" w:rsidRPr="00077576" w:rsidRDefault="00EF4E80" w:rsidP="00FF0035">
            <w:pPr>
              <w:rPr>
                <w:lang w:val="de-DE"/>
              </w:rPr>
            </w:pPr>
            <w:r w:rsidRPr="00077576">
              <w:rPr>
                <w:lang w:val="de-DE"/>
              </w:rPr>
              <w:t>5.   □ R    □ F</w:t>
            </w:r>
          </w:p>
          <w:p w:rsidR="00EF4E80" w:rsidRPr="00077576" w:rsidRDefault="00EF4E80" w:rsidP="00FF0035">
            <w:pPr>
              <w:rPr>
                <w:lang w:val="de-DE"/>
              </w:rPr>
            </w:pPr>
            <w:r w:rsidRPr="00077576">
              <w:rPr>
                <w:lang w:val="de-DE"/>
              </w:rPr>
              <w:t>6.   □ R    □ F</w:t>
            </w:r>
          </w:p>
          <w:p w:rsidR="00EF4E80" w:rsidRPr="00077576" w:rsidRDefault="00EF4E80" w:rsidP="00FF0035">
            <w:pPr>
              <w:rPr>
                <w:lang w:val="de-DE"/>
              </w:rPr>
            </w:pPr>
            <w:r w:rsidRPr="00077576">
              <w:rPr>
                <w:lang w:val="de-DE"/>
              </w:rPr>
              <w:t>7.   □ R    □ F</w:t>
            </w:r>
          </w:p>
          <w:p w:rsidR="00EF4E80" w:rsidRPr="00077576" w:rsidRDefault="00EF4E80" w:rsidP="00FF0035">
            <w:pPr>
              <w:rPr>
                <w:lang w:val="de-DE"/>
              </w:rPr>
            </w:pPr>
            <w:r w:rsidRPr="00077576">
              <w:rPr>
                <w:lang w:val="de-DE"/>
              </w:rPr>
              <w:t>8.   □ R    □ F</w:t>
            </w:r>
          </w:p>
          <w:p w:rsidR="00EF4E80" w:rsidRPr="00E34EEC" w:rsidRDefault="00EF4E80" w:rsidP="00FF0035">
            <w:pPr>
              <w:rPr>
                <w:lang w:val="en-US"/>
              </w:rPr>
            </w:pPr>
            <w:r w:rsidRPr="00077576">
              <w:rPr>
                <w:lang w:val="de-DE"/>
              </w:rPr>
              <w:t xml:space="preserve">9.   </w:t>
            </w:r>
            <w:r w:rsidRPr="00E34EEC">
              <w:rPr>
                <w:lang w:val="en-US"/>
              </w:rPr>
              <w:t xml:space="preserve">□ R    □ F </w:t>
            </w:r>
          </w:p>
          <w:p w:rsidR="00EF4E80" w:rsidRPr="00077576" w:rsidRDefault="00EF4E80" w:rsidP="00FF0035">
            <w:pPr>
              <w:rPr>
                <w:lang w:val="en-US"/>
              </w:rPr>
            </w:pPr>
            <w:r w:rsidRPr="00077576">
              <w:rPr>
                <w:lang w:val="en-US"/>
              </w:rPr>
              <w:t>10. □ R    □ F</w:t>
            </w:r>
          </w:p>
          <w:p w:rsidR="00EF4E80" w:rsidRPr="00077576" w:rsidRDefault="00EF4E80" w:rsidP="00FF0035">
            <w:pPr>
              <w:rPr>
                <w:lang w:val="en-US"/>
              </w:rPr>
            </w:pPr>
            <w:r w:rsidRPr="00077576">
              <w:rPr>
                <w:lang w:val="en-US"/>
              </w:rPr>
              <w:t>11.  □ a    □ b</w:t>
            </w:r>
          </w:p>
          <w:p w:rsidR="00EF4E80" w:rsidRPr="00077576" w:rsidRDefault="00EF4E80" w:rsidP="00FF0035">
            <w:pPr>
              <w:rPr>
                <w:lang w:val="en-US"/>
              </w:rPr>
            </w:pPr>
            <w:r w:rsidRPr="00077576">
              <w:rPr>
                <w:lang w:val="en-US"/>
              </w:rPr>
              <w:t>12.  □ a    □ b</w:t>
            </w:r>
          </w:p>
          <w:p w:rsidR="00EF4E80" w:rsidRPr="00077576" w:rsidRDefault="00EF4E80" w:rsidP="00FF0035">
            <w:pPr>
              <w:rPr>
                <w:lang w:val="en-US"/>
              </w:rPr>
            </w:pPr>
            <w:r w:rsidRPr="00077576">
              <w:rPr>
                <w:lang w:val="en-US"/>
              </w:rPr>
              <w:t>13.  □ a    □b</w:t>
            </w:r>
          </w:p>
          <w:p w:rsidR="00EF4E80" w:rsidRPr="00077576" w:rsidRDefault="00EF4E80" w:rsidP="00FF0035">
            <w:pPr>
              <w:rPr>
                <w:lang w:val="en-US"/>
              </w:rPr>
            </w:pPr>
            <w:r w:rsidRPr="00077576">
              <w:rPr>
                <w:lang w:val="en-US"/>
              </w:rPr>
              <w:t>14.  □ a    □b</w:t>
            </w:r>
          </w:p>
          <w:p w:rsidR="00EF4E80" w:rsidRPr="00077576" w:rsidRDefault="00EF4E80" w:rsidP="00FF0035">
            <w:pPr>
              <w:rPr>
                <w:lang w:val="en-US"/>
              </w:rPr>
            </w:pPr>
            <w:r w:rsidRPr="00077576">
              <w:rPr>
                <w:lang w:val="en-US"/>
              </w:rPr>
              <w:t>15.  □ a    □b</w:t>
            </w:r>
          </w:p>
          <w:p w:rsidR="00EF4E80" w:rsidRPr="00077576" w:rsidRDefault="00EF4E80" w:rsidP="00FF0035">
            <w:pPr>
              <w:rPr>
                <w:lang w:val="en-US"/>
              </w:rPr>
            </w:pPr>
            <w:r w:rsidRPr="00077576">
              <w:rPr>
                <w:lang w:val="en-US"/>
              </w:rPr>
              <w:t>16.  □ a    □b</w:t>
            </w:r>
          </w:p>
          <w:p w:rsidR="00EF4E80" w:rsidRPr="00077576" w:rsidRDefault="00EF4E80" w:rsidP="00FF0035">
            <w:pPr>
              <w:rPr>
                <w:lang w:val="en-US"/>
              </w:rPr>
            </w:pPr>
            <w:r w:rsidRPr="00077576">
              <w:rPr>
                <w:lang w:val="en-US"/>
              </w:rPr>
              <w:t>17.  □ a    □b</w:t>
            </w:r>
          </w:p>
          <w:p w:rsidR="00EF4E80" w:rsidRPr="00077576" w:rsidRDefault="00EF4E80" w:rsidP="00FF0035">
            <w:pPr>
              <w:rPr>
                <w:lang w:val="en-US"/>
              </w:rPr>
            </w:pPr>
            <w:r w:rsidRPr="00077576">
              <w:rPr>
                <w:lang w:val="en-US"/>
              </w:rPr>
              <w:t>18.  □ a    □b</w:t>
            </w:r>
          </w:p>
          <w:p w:rsidR="00EF4E80" w:rsidRPr="00077576" w:rsidRDefault="00EF4E80" w:rsidP="00FF0035">
            <w:pPr>
              <w:rPr>
                <w:lang w:val="en-US"/>
              </w:rPr>
            </w:pPr>
            <w:r w:rsidRPr="00077576">
              <w:rPr>
                <w:lang w:val="en-US"/>
              </w:rPr>
              <w:t>19.  □ a    □b</w:t>
            </w:r>
          </w:p>
          <w:p w:rsidR="00EF4E80" w:rsidRPr="00077576" w:rsidRDefault="00EF4E80" w:rsidP="00FF0035">
            <w:pPr>
              <w:rPr>
                <w:lang w:val="en-US"/>
              </w:rPr>
            </w:pPr>
            <w:r w:rsidRPr="00077576">
              <w:rPr>
                <w:lang w:val="en-US"/>
              </w:rPr>
              <w:t>20.  □a     □b</w:t>
            </w:r>
          </w:p>
          <w:p w:rsidR="00EF4E80" w:rsidRPr="00077576" w:rsidRDefault="00EF4E80" w:rsidP="00FF0035">
            <w:pPr>
              <w:rPr>
                <w:lang w:val="en-US"/>
              </w:rPr>
            </w:pPr>
          </w:p>
          <w:p w:rsidR="00EF4E80" w:rsidRPr="00077576" w:rsidRDefault="00EF4E80" w:rsidP="00FF0035">
            <w:pPr>
              <w:rPr>
                <w:lang w:val="en-US"/>
              </w:rPr>
            </w:pPr>
          </w:p>
          <w:p w:rsidR="00EF4E80" w:rsidRPr="00077576" w:rsidRDefault="00EF4E80" w:rsidP="00FF0035">
            <w:pPr>
              <w:rPr>
                <w:lang w:val="en-US"/>
              </w:rPr>
            </w:pPr>
            <w:r w:rsidRPr="00077576">
              <w:rPr>
                <w:lang w:val="en-US"/>
              </w:rPr>
              <w:t>Punkte _____(max. 20)</w:t>
            </w:r>
          </w:p>
        </w:tc>
        <w:tc>
          <w:tcPr>
            <w:tcW w:w="3285" w:type="dxa"/>
          </w:tcPr>
          <w:p w:rsidR="00EF4E80" w:rsidRPr="00077576" w:rsidRDefault="00EF4E80" w:rsidP="00FF0035">
            <w:pPr>
              <w:rPr>
                <w:b/>
                <w:bCs/>
                <w:lang w:val="de-DE"/>
              </w:rPr>
            </w:pPr>
            <w:r w:rsidRPr="00077576">
              <w:rPr>
                <w:b/>
                <w:bCs/>
                <w:lang w:val="de-DE"/>
              </w:rPr>
              <w:t>Schreiben</w:t>
            </w:r>
          </w:p>
          <w:p w:rsidR="00EF4E80" w:rsidRPr="00077576" w:rsidRDefault="00EF4E80" w:rsidP="00FF0035">
            <w:pPr>
              <w:rPr>
                <w:lang w:val="de-DE"/>
              </w:rPr>
            </w:pPr>
            <w:r w:rsidRPr="00077576">
              <w:rPr>
                <w:lang w:val="de-DE"/>
              </w:rPr>
              <w:t>Formular</w:t>
            </w:r>
          </w:p>
          <w:p w:rsidR="00EF4E80" w:rsidRPr="00077576" w:rsidRDefault="00EF4E80" w:rsidP="00FF0035">
            <w:pPr>
              <w:rPr>
                <w:lang w:val="de-DE"/>
              </w:rPr>
            </w:pPr>
            <w:r w:rsidRPr="00077576">
              <w:rPr>
                <w:lang w:val="de-DE"/>
              </w:rPr>
              <w:t>1.</w:t>
            </w:r>
          </w:p>
          <w:p w:rsidR="00EF4E80" w:rsidRPr="00077576" w:rsidRDefault="00EF4E80" w:rsidP="00FF0035">
            <w:pPr>
              <w:rPr>
                <w:lang w:val="de-DE"/>
              </w:rPr>
            </w:pPr>
            <w:r w:rsidRPr="00077576">
              <w:rPr>
                <w:lang w:val="de-DE"/>
              </w:rPr>
              <w:t>2.</w:t>
            </w:r>
          </w:p>
          <w:p w:rsidR="00EF4E80" w:rsidRPr="00077576" w:rsidRDefault="00EF4E80" w:rsidP="00FF0035">
            <w:pPr>
              <w:rPr>
                <w:lang w:val="de-DE"/>
              </w:rPr>
            </w:pPr>
            <w:r w:rsidRPr="00077576">
              <w:rPr>
                <w:lang w:val="de-DE"/>
              </w:rPr>
              <w:t>3.</w:t>
            </w:r>
          </w:p>
          <w:p w:rsidR="00EF4E80" w:rsidRPr="00077576" w:rsidRDefault="00EF4E80" w:rsidP="00FF0035">
            <w:pPr>
              <w:rPr>
                <w:lang w:val="de-DE"/>
              </w:rPr>
            </w:pPr>
            <w:r w:rsidRPr="00077576">
              <w:rPr>
                <w:lang w:val="de-DE"/>
              </w:rPr>
              <w:t>4.</w:t>
            </w:r>
          </w:p>
          <w:p w:rsidR="00EF4E80" w:rsidRPr="00077576" w:rsidRDefault="00EF4E80" w:rsidP="00FF0035">
            <w:pPr>
              <w:rPr>
                <w:lang w:val="de-DE"/>
              </w:rPr>
            </w:pPr>
            <w:r w:rsidRPr="00077576">
              <w:rPr>
                <w:lang w:val="de-DE"/>
              </w:rPr>
              <w:t>5.</w:t>
            </w:r>
          </w:p>
          <w:p w:rsidR="00EF4E80" w:rsidRPr="00077576" w:rsidRDefault="00EF4E80" w:rsidP="00FF0035">
            <w:pPr>
              <w:rPr>
                <w:lang w:val="de-DE"/>
              </w:rPr>
            </w:pPr>
            <w:r w:rsidRPr="00077576">
              <w:rPr>
                <w:lang w:val="de-DE"/>
              </w:rPr>
              <w:t>6.</w:t>
            </w:r>
          </w:p>
          <w:p w:rsidR="00EF4E80" w:rsidRPr="00077576" w:rsidRDefault="00EF4E80" w:rsidP="00FF0035">
            <w:pPr>
              <w:jc w:val="both"/>
              <w:rPr>
                <w:lang w:val="de-DE"/>
              </w:rPr>
            </w:pPr>
          </w:p>
          <w:p w:rsidR="00EF4E80" w:rsidRPr="00077576" w:rsidRDefault="00EF4E80" w:rsidP="00FF0035">
            <w:pPr>
              <w:jc w:val="both"/>
              <w:rPr>
                <w:lang w:val="de-DE"/>
              </w:rPr>
            </w:pPr>
            <w:r w:rsidRPr="00077576">
              <w:rPr>
                <w:lang w:val="de-DE"/>
              </w:rPr>
              <w:t>Punkte _____ (max. 6)</w:t>
            </w:r>
          </w:p>
          <w:p w:rsidR="00EF4E80" w:rsidRPr="00077576" w:rsidRDefault="00EF4E80" w:rsidP="00FF0035">
            <w:pPr>
              <w:jc w:val="both"/>
              <w:rPr>
                <w:lang w:val="de-DE"/>
              </w:rPr>
            </w:pPr>
          </w:p>
          <w:p w:rsidR="00EF4E80" w:rsidRPr="00077576" w:rsidRDefault="00EF4E80" w:rsidP="00FF0035">
            <w:pPr>
              <w:jc w:val="both"/>
              <w:rPr>
                <w:lang w:val="de-DE"/>
              </w:rPr>
            </w:pPr>
          </w:p>
          <w:p w:rsidR="00EF4E80" w:rsidRPr="00077576" w:rsidRDefault="00EF4E80" w:rsidP="00FF0035">
            <w:pPr>
              <w:rPr>
                <w:b/>
                <w:bCs/>
                <w:lang w:val="de-DE"/>
              </w:rPr>
            </w:pPr>
            <w:r w:rsidRPr="00077576">
              <w:rPr>
                <w:b/>
                <w:bCs/>
                <w:lang w:val="de-DE"/>
              </w:rPr>
              <w:t>Vom Prüfer auszufüllen!</w:t>
            </w:r>
          </w:p>
          <w:p w:rsidR="00EF4E80" w:rsidRPr="00077576" w:rsidRDefault="00EF4E80" w:rsidP="00FF0035">
            <w:pPr>
              <w:jc w:val="both"/>
              <w:rPr>
                <w:lang w:val="de-DE"/>
              </w:rPr>
            </w:pPr>
          </w:p>
          <w:p w:rsidR="00EF4E80" w:rsidRPr="00077576" w:rsidRDefault="00EF4E80" w:rsidP="00FF0035">
            <w:pPr>
              <w:jc w:val="both"/>
              <w:rPr>
                <w:lang w:val="de-DE"/>
              </w:rPr>
            </w:pPr>
            <w:r w:rsidRPr="00077576">
              <w:rPr>
                <w:lang w:val="de-DE"/>
              </w:rPr>
              <w:t xml:space="preserve">Brief </w:t>
            </w:r>
          </w:p>
          <w:p w:rsidR="00EF4E80" w:rsidRPr="00077576" w:rsidRDefault="00EF4E80" w:rsidP="00FF0035">
            <w:pPr>
              <w:jc w:val="both"/>
              <w:rPr>
                <w:lang w:val="de-DE"/>
              </w:rPr>
            </w:pPr>
            <w:r w:rsidRPr="00077576">
              <w:rPr>
                <w:lang w:val="de-DE"/>
              </w:rPr>
              <w:t>Punkte_____ (max. 14)</w:t>
            </w:r>
          </w:p>
          <w:p w:rsidR="00EF4E80" w:rsidRPr="00077576" w:rsidRDefault="00EF4E80" w:rsidP="00FF0035">
            <w:pPr>
              <w:jc w:val="both"/>
              <w:rPr>
                <w:lang w:val="de-DE"/>
              </w:rPr>
            </w:pPr>
          </w:p>
          <w:p w:rsidR="00EF4E80" w:rsidRPr="00077576" w:rsidRDefault="00EF4E80" w:rsidP="00FF0035">
            <w:pPr>
              <w:jc w:val="both"/>
              <w:rPr>
                <w:lang w:val="de-DE"/>
              </w:rPr>
            </w:pPr>
            <w:r w:rsidRPr="00077576">
              <w:rPr>
                <w:lang w:val="de-DE"/>
              </w:rPr>
              <w:t>2 Fragen</w:t>
            </w:r>
          </w:p>
          <w:p w:rsidR="00EF4E80" w:rsidRPr="00077576" w:rsidRDefault="00EF4E80" w:rsidP="00FF0035">
            <w:pPr>
              <w:jc w:val="both"/>
              <w:rPr>
                <w:lang w:val="de-DE"/>
              </w:rPr>
            </w:pPr>
            <w:r w:rsidRPr="00077576">
              <w:rPr>
                <w:lang w:val="de-DE"/>
              </w:rPr>
              <w:t>Punkte _____ (max. 10)</w:t>
            </w:r>
          </w:p>
          <w:p w:rsidR="00EF4E80" w:rsidRPr="00077576" w:rsidRDefault="00EF4E80" w:rsidP="00FF0035">
            <w:pPr>
              <w:jc w:val="both"/>
              <w:rPr>
                <w:lang w:val="de-DE"/>
              </w:rPr>
            </w:pPr>
          </w:p>
          <w:p w:rsidR="00EF4E80" w:rsidRPr="00077576" w:rsidRDefault="00EF4E80" w:rsidP="00FF0035">
            <w:pPr>
              <w:jc w:val="both"/>
              <w:rPr>
                <w:lang w:val="de-DE"/>
              </w:rPr>
            </w:pPr>
          </w:p>
          <w:p w:rsidR="00EF4E80" w:rsidRPr="00077576" w:rsidRDefault="00EF4E80" w:rsidP="00FF0035">
            <w:pPr>
              <w:jc w:val="both"/>
              <w:rPr>
                <w:lang w:val="de-DE"/>
              </w:rPr>
            </w:pPr>
          </w:p>
          <w:p w:rsidR="00EF4E80" w:rsidRPr="00077576" w:rsidRDefault="00EF4E80" w:rsidP="00FF0035">
            <w:pPr>
              <w:jc w:val="both"/>
              <w:rPr>
                <w:lang w:val="de-DE"/>
              </w:rPr>
            </w:pPr>
          </w:p>
          <w:p w:rsidR="00EF4E80" w:rsidRPr="00077576" w:rsidRDefault="00EF4E80" w:rsidP="00FF0035">
            <w:pPr>
              <w:jc w:val="both"/>
              <w:rPr>
                <w:lang w:val="de-DE"/>
              </w:rPr>
            </w:pPr>
          </w:p>
          <w:p w:rsidR="00EF4E80" w:rsidRPr="00077576" w:rsidRDefault="00EF4E80" w:rsidP="00FF0035">
            <w:pPr>
              <w:spacing w:before="240"/>
              <w:rPr>
                <w:b/>
                <w:bCs/>
                <w:lang w:val="de-DE"/>
              </w:rPr>
            </w:pPr>
            <w:r w:rsidRPr="00077576">
              <w:rPr>
                <w:lang w:val="de-DE"/>
              </w:rPr>
              <w:t>Gesamt ______ (max. 30)</w:t>
            </w:r>
          </w:p>
        </w:tc>
      </w:tr>
    </w:tbl>
    <w:p w:rsidR="00EF4E80" w:rsidRPr="00077576" w:rsidRDefault="00EF4E80" w:rsidP="00EC4991">
      <w:pPr>
        <w:spacing w:line="360" w:lineRule="auto"/>
        <w:rPr>
          <w:lang w:val="de-DE"/>
        </w:rPr>
      </w:pPr>
    </w:p>
    <w:p w:rsidR="00EF4E80" w:rsidRPr="00077576" w:rsidRDefault="00EF4E80" w:rsidP="00EC4991">
      <w:pPr>
        <w:spacing w:line="360" w:lineRule="auto"/>
        <w:rPr>
          <w:b/>
          <w:bCs/>
          <w:lang w:val="de-DE"/>
        </w:rPr>
      </w:pPr>
      <w:r w:rsidRPr="00077576">
        <w:rPr>
          <w:b/>
          <w:bCs/>
          <w:lang w:val="de-DE"/>
        </w:rPr>
        <w:t>Sprechen</w:t>
      </w:r>
    </w:p>
    <w:p w:rsidR="00EF4E80" w:rsidRPr="00077576" w:rsidRDefault="00EF4E80" w:rsidP="00EC4991">
      <w:pPr>
        <w:spacing w:line="360" w:lineRule="auto"/>
        <w:rPr>
          <w:b/>
          <w:bCs/>
          <w:lang w:val="de-DE"/>
        </w:rPr>
      </w:pPr>
    </w:p>
    <w:p w:rsidR="00EF4E80" w:rsidRPr="00077576" w:rsidRDefault="00EF4E80" w:rsidP="00EC4991">
      <w:pPr>
        <w:spacing w:line="360" w:lineRule="auto"/>
        <w:rPr>
          <w:lang w:val="de-DE"/>
        </w:rPr>
      </w:pPr>
      <w:r w:rsidRPr="00077576">
        <w:rPr>
          <w:lang w:val="de-DE"/>
        </w:rPr>
        <w:t>Punkte _____  ( max. 20)</w:t>
      </w:r>
    </w:p>
    <w:p w:rsidR="00EF4E80" w:rsidRPr="00077576" w:rsidRDefault="00EF4E80" w:rsidP="00EC4991">
      <w:pPr>
        <w:spacing w:line="360" w:lineRule="auto"/>
        <w:rPr>
          <w:lang w:val="de-DE"/>
        </w:rPr>
      </w:pPr>
    </w:p>
    <w:p w:rsidR="00EF4E80" w:rsidRPr="00077576" w:rsidRDefault="00EF4E80" w:rsidP="00EC4991">
      <w:pPr>
        <w:spacing w:line="360" w:lineRule="auto"/>
        <w:rPr>
          <w:lang w:val="de-DE"/>
        </w:rPr>
      </w:pPr>
      <w:r w:rsidRPr="00077576">
        <w:rPr>
          <w:lang w:val="de-DE"/>
        </w:rPr>
        <w:t>Gesamt _________ (max.90) x  1,11 = _________________</w:t>
      </w:r>
    </w:p>
    <w:p w:rsidR="00EF4E80" w:rsidRPr="00077576" w:rsidRDefault="00EF4E80" w:rsidP="00EC4991">
      <w:r w:rsidRPr="00077576">
        <w:rPr>
          <w:lang w:val="de-DE"/>
        </w:rPr>
        <w:br w:type="page"/>
      </w:r>
      <w:r w:rsidRPr="00077576">
        <w:t>Ответы:</w:t>
      </w:r>
    </w:p>
    <w:tbl>
      <w:tblPr>
        <w:tblW w:w="0" w:type="auto"/>
        <w:tblInd w:w="-106" w:type="dxa"/>
        <w:tblLook w:val="00A0"/>
      </w:tblPr>
      <w:tblGrid>
        <w:gridCol w:w="4644"/>
        <w:gridCol w:w="4111"/>
      </w:tblGrid>
      <w:tr w:rsidR="00EF4E80" w:rsidRPr="00077576">
        <w:tc>
          <w:tcPr>
            <w:tcW w:w="4644" w:type="dxa"/>
          </w:tcPr>
          <w:p w:rsidR="00EF4E80" w:rsidRPr="00077576" w:rsidRDefault="00EF4E80" w:rsidP="00FF0035">
            <w:pPr>
              <w:spacing w:line="360" w:lineRule="auto"/>
              <w:rPr>
                <w:b/>
                <w:bCs/>
                <w:lang w:val="de-DE"/>
              </w:rPr>
            </w:pPr>
            <w:r w:rsidRPr="00077576">
              <w:rPr>
                <w:b/>
                <w:bCs/>
                <w:lang w:val="de-DE"/>
              </w:rPr>
              <w:t>Hören</w:t>
            </w:r>
          </w:p>
          <w:p w:rsidR="00EF4E80" w:rsidRPr="00077576" w:rsidRDefault="00EF4E80" w:rsidP="00FF0035">
            <w:pPr>
              <w:spacing w:line="360" w:lineRule="auto"/>
              <w:rPr>
                <w:lang w:val="de-DE"/>
              </w:rPr>
            </w:pPr>
            <w:r w:rsidRPr="00077576">
              <w:rPr>
                <w:lang w:val="de-DE"/>
              </w:rPr>
              <w:t>1.    R</w:t>
            </w:r>
          </w:p>
          <w:p w:rsidR="00EF4E80" w:rsidRPr="00077576" w:rsidRDefault="00EF4E80" w:rsidP="00FF0035">
            <w:pPr>
              <w:spacing w:line="360" w:lineRule="auto"/>
              <w:rPr>
                <w:lang w:val="de-DE"/>
              </w:rPr>
            </w:pPr>
            <w:r w:rsidRPr="00077576">
              <w:rPr>
                <w:lang w:val="de-DE"/>
              </w:rPr>
              <w:t>2.   F</w:t>
            </w:r>
          </w:p>
          <w:p w:rsidR="00EF4E80" w:rsidRPr="00077576" w:rsidRDefault="00EF4E80" w:rsidP="00FF0035">
            <w:pPr>
              <w:spacing w:line="360" w:lineRule="auto"/>
              <w:rPr>
                <w:lang w:val="de-DE"/>
              </w:rPr>
            </w:pPr>
            <w:r w:rsidRPr="00077576">
              <w:rPr>
                <w:lang w:val="de-DE"/>
              </w:rPr>
              <w:t>3.   F</w:t>
            </w:r>
          </w:p>
          <w:p w:rsidR="00EF4E80" w:rsidRPr="00077576" w:rsidRDefault="00EF4E80" w:rsidP="00FF0035">
            <w:pPr>
              <w:spacing w:line="360" w:lineRule="auto"/>
              <w:rPr>
                <w:lang w:val="de-DE"/>
              </w:rPr>
            </w:pPr>
            <w:r w:rsidRPr="00077576">
              <w:rPr>
                <w:lang w:val="de-DE"/>
              </w:rPr>
              <w:t>4.   R</w:t>
            </w:r>
          </w:p>
          <w:p w:rsidR="00EF4E80" w:rsidRPr="00077576" w:rsidRDefault="00EF4E80" w:rsidP="00FF0035">
            <w:pPr>
              <w:spacing w:line="360" w:lineRule="auto"/>
              <w:rPr>
                <w:lang w:val="de-DE"/>
              </w:rPr>
            </w:pPr>
            <w:r w:rsidRPr="00077576">
              <w:rPr>
                <w:lang w:val="de-DE"/>
              </w:rPr>
              <w:t>5.   R</w:t>
            </w:r>
          </w:p>
          <w:p w:rsidR="00EF4E80" w:rsidRPr="00E34EEC" w:rsidRDefault="00EF4E80" w:rsidP="00FF0035">
            <w:pPr>
              <w:spacing w:line="360" w:lineRule="auto"/>
              <w:rPr>
                <w:lang w:val="en-US"/>
              </w:rPr>
            </w:pPr>
            <w:r w:rsidRPr="00077576">
              <w:rPr>
                <w:lang w:val="de-DE"/>
              </w:rPr>
              <w:t xml:space="preserve">6.   </w:t>
            </w:r>
            <w:r w:rsidRPr="00E34EEC">
              <w:rPr>
                <w:lang w:val="en-US"/>
              </w:rPr>
              <w:t>R</w:t>
            </w:r>
          </w:p>
          <w:p w:rsidR="00EF4E80" w:rsidRPr="00077576" w:rsidRDefault="00EF4E80" w:rsidP="00FF0035">
            <w:pPr>
              <w:spacing w:line="360" w:lineRule="auto"/>
              <w:rPr>
                <w:lang w:val="en-US"/>
              </w:rPr>
            </w:pPr>
            <w:r w:rsidRPr="00077576">
              <w:rPr>
                <w:lang w:val="en-US"/>
              </w:rPr>
              <w:t>7.   R</w:t>
            </w:r>
          </w:p>
          <w:p w:rsidR="00EF4E80" w:rsidRPr="00077576" w:rsidRDefault="00EF4E80" w:rsidP="00FF0035">
            <w:pPr>
              <w:spacing w:line="360" w:lineRule="auto"/>
              <w:rPr>
                <w:lang w:val="en-US"/>
              </w:rPr>
            </w:pPr>
            <w:r w:rsidRPr="00077576">
              <w:rPr>
                <w:lang w:val="en-US"/>
              </w:rPr>
              <w:t>8.  F</w:t>
            </w:r>
          </w:p>
          <w:p w:rsidR="00EF4E80" w:rsidRPr="00077576" w:rsidRDefault="00EF4E80" w:rsidP="00FF0035">
            <w:pPr>
              <w:spacing w:line="360" w:lineRule="auto"/>
              <w:rPr>
                <w:lang w:val="en-US"/>
              </w:rPr>
            </w:pPr>
            <w:r w:rsidRPr="00077576">
              <w:rPr>
                <w:lang w:val="en-US"/>
              </w:rPr>
              <w:t>9.  F</w:t>
            </w:r>
          </w:p>
          <w:p w:rsidR="00EF4E80" w:rsidRPr="00077576" w:rsidRDefault="00EF4E80" w:rsidP="00FF0035">
            <w:pPr>
              <w:spacing w:line="360" w:lineRule="auto"/>
              <w:rPr>
                <w:lang w:val="en-US"/>
              </w:rPr>
            </w:pPr>
            <w:r w:rsidRPr="00077576">
              <w:rPr>
                <w:lang w:val="en-US"/>
              </w:rPr>
              <w:t>10.  R</w:t>
            </w:r>
          </w:p>
          <w:p w:rsidR="00EF4E80" w:rsidRPr="00077576" w:rsidRDefault="00EF4E80" w:rsidP="00FF0035">
            <w:pPr>
              <w:spacing w:line="360" w:lineRule="auto"/>
              <w:rPr>
                <w:lang w:val="en-US"/>
              </w:rPr>
            </w:pPr>
            <w:r w:rsidRPr="00077576">
              <w:rPr>
                <w:lang w:val="en-US"/>
              </w:rPr>
              <w:t>11.   F</w:t>
            </w:r>
          </w:p>
          <w:p w:rsidR="00EF4E80" w:rsidRPr="00077576" w:rsidRDefault="00EF4E80" w:rsidP="00FF0035">
            <w:pPr>
              <w:spacing w:line="360" w:lineRule="auto"/>
              <w:rPr>
                <w:lang w:val="en-US"/>
              </w:rPr>
            </w:pPr>
            <w:r w:rsidRPr="00077576">
              <w:rPr>
                <w:lang w:val="en-US"/>
              </w:rPr>
              <w:t>12.  R</w:t>
            </w:r>
          </w:p>
          <w:p w:rsidR="00EF4E80" w:rsidRPr="00077576" w:rsidRDefault="00EF4E80" w:rsidP="00FF0035">
            <w:pPr>
              <w:spacing w:line="360" w:lineRule="auto"/>
              <w:rPr>
                <w:lang w:val="en-US"/>
              </w:rPr>
            </w:pPr>
          </w:p>
          <w:p w:rsidR="00EF4E80" w:rsidRPr="00077576" w:rsidRDefault="00EF4E80" w:rsidP="00FF0035">
            <w:pPr>
              <w:spacing w:line="360" w:lineRule="auto"/>
              <w:rPr>
                <w:lang w:val="en-US"/>
              </w:rPr>
            </w:pPr>
            <w:r w:rsidRPr="00077576">
              <w:rPr>
                <w:lang w:val="en-US"/>
              </w:rPr>
              <w:t>13.  a</w:t>
            </w:r>
          </w:p>
          <w:p w:rsidR="00EF4E80" w:rsidRPr="00077576" w:rsidRDefault="00EF4E80" w:rsidP="00FF0035">
            <w:pPr>
              <w:spacing w:line="360" w:lineRule="auto"/>
              <w:rPr>
                <w:lang w:val="en-US"/>
              </w:rPr>
            </w:pPr>
            <w:r w:rsidRPr="00077576">
              <w:rPr>
                <w:lang w:val="en-US"/>
              </w:rPr>
              <w:t xml:space="preserve">14.  c    </w:t>
            </w:r>
          </w:p>
          <w:p w:rsidR="00EF4E80" w:rsidRPr="00077576" w:rsidRDefault="00EF4E80" w:rsidP="00FF0035">
            <w:pPr>
              <w:spacing w:line="360" w:lineRule="auto"/>
              <w:rPr>
                <w:lang w:val="en-US"/>
              </w:rPr>
            </w:pPr>
            <w:r w:rsidRPr="00077576">
              <w:rPr>
                <w:lang w:val="en-US"/>
              </w:rPr>
              <w:t>15.  c</w:t>
            </w:r>
          </w:p>
          <w:p w:rsidR="00EF4E80" w:rsidRPr="00077576" w:rsidRDefault="00EF4E80" w:rsidP="00FF0035">
            <w:pPr>
              <w:spacing w:line="360" w:lineRule="auto"/>
              <w:rPr>
                <w:lang w:val="en-US"/>
              </w:rPr>
            </w:pPr>
            <w:r w:rsidRPr="00077576">
              <w:rPr>
                <w:lang w:val="en-US"/>
              </w:rPr>
              <w:t xml:space="preserve">16.  b    </w:t>
            </w:r>
          </w:p>
          <w:p w:rsidR="00EF4E80" w:rsidRPr="00077576" w:rsidRDefault="00EF4E80" w:rsidP="00FF0035">
            <w:pPr>
              <w:spacing w:line="360" w:lineRule="auto"/>
              <w:rPr>
                <w:lang w:val="en-US"/>
              </w:rPr>
            </w:pPr>
          </w:p>
          <w:p w:rsidR="00EF4E80" w:rsidRPr="00077576" w:rsidRDefault="00EF4E80" w:rsidP="00FF0035">
            <w:pPr>
              <w:spacing w:line="360" w:lineRule="auto"/>
              <w:rPr>
                <w:lang w:val="en-US"/>
              </w:rPr>
            </w:pPr>
          </w:p>
        </w:tc>
        <w:tc>
          <w:tcPr>
            <w:tcW w:w="4111" w:type="dxa"/>
          </w:tcPr>
          <w:p w:rsidR="00EF4E80" w:rsidRPr="00077576" w:rsidRDefault="00EF4E80" w:rsidP="00FF0035">
            <w:pPr>
              <w:spacing w:line="360" w:lineRule="auto"/>
              <w:rPr>
                <w:b/>
                <w:bCs/>
                <w:lang w:val="de-DE"/>
              </w:rPr>
            </w:pPr>
            <w:r w:rsidRPr="00077576">
              <w:rPr>
                <w:b/>
                <w:bCs/>
                <w:lang w:val="de-DE"/>
              </w:rPr>
              <w:t>Lesen</w:t>
            </w:r>
          </w:p>
          <w:p w:rsidR="00EF4E80" w:rsidRPr="00077576" w:rsidRDefault="00EF4E80" w:rsidP="00FF0035">
            <w:pPr>
              <w:spacing w:line="360" w:lineRule="auto"/>
              <w:rPr>
                <w:lang w:val="de-DE"/>
              </w:rPr>
            </w:pPr>
            <w:r w:rsidRPr="00077576">
              <w:rPr>
                <w:lang w:val="de-DE"/>
              </w:rPr>
              <w:t>1.  R</w:t>
            </w:r>
          </w:p>
          <w:p w:rsidR="00EF4E80" w:rsidRPr="00077576" w:rsidRDefault="00EF4E80" w:rsidP="00FF0035">
            <w:pPr>
              <w:spacing w:line="360" w:lineRule="auto"/>
              <w:rPr>
                <w:lang w:val="de-DE"/>
              </w:rPr>
            </w:pPr>
            <w:r w:rsidRPr="00077576">
              <w:rPr>
                <w:lang w:val="de-DE"/>
              </w:rPr>
              <w:t>2.  F</w:t>
            </w:r>
          </w:p>
          <w:p w:rsidR="00EF4E80" w:rsidRPr="00077576" w:rsidRDefault="00EF4E80" w:rsidP="00FF0035">
            <w:pPr>
              <w:spacing w:line="360" w:lineRule="auto"/>
              <w:rPr>
                <w:lang w:val="de-DE"/>
              </w:rPr>
            </w:pPr>
            <w:r w:rsidRPr="00077576">
              <w:rPr>
                <w:lang w:val="de-DE"/>
              </w:rPr>
              <w:t xml:space="preserve">3.  F    </w:t>
            </w:r>
          </w:p>
          <w:p w:rsidR="00EF4E80" w:rsidRPr="00077576" w:rsidRDefault="00EF4E80" w:rsidP="00FF0035">
            <w:pPr>
              <w:spacing w:line="360" w:lineRule="auto"/>
              <w:rPr>
                <w:lang w:val="de-DE"/>
              </w:rPr>
            </w:pPr>
            <w:r w:rsidRPr="00077576">
              <w:rPr>
                <w:lang w:val="de-DE"/>
              </w:rPr>
              <w:t>4.  R</w:t>
            </w:r>
          </w:p>
          <w:p w:rsidR="00EF4E80" w:rsidRPr="00077576" w:rsidRDefault="00EF4E80" w:rsidP="00FF0035">
            <w:pPr>
              <w:spacing w:line="360" w:lineRule="auto"/>
              <w:rPr>
                <w:lang w:val="de-DE"/>
              </w:rPr>
            </w:pPr>
            <w:r w:rsidRPr="00077576">
              <w:rPr>
                <w:lang w:val="de-DE"/>
              </w:rPr>
              <w:t xml:space="preserve">5.  R     </w:t>
            </w:r>
          </w:p>
          <w:p w:rsidR="00EF4E80" w:rsidRPr="00077576" w:rsidRDefault="00EF4E80" w:rsidP="00FF0035">
            <w:pPr>
              <w:spacing w:line="360" w:lineRule="auto"/>
              <w:rPr>
                <w:lang w:val="en-US"/>
              </w:rPr>
            </w:pPr>
            <w:r w:rsidRPr="00077576">
              <w:rPr>
                <w:lang w:val="en-US"/>
              </w:rPr>
              <w:t xml:space="preserve">6.  F      </w:t>
            </w:r>
          </w:p>
          <w:p w:rsidR="00EF4E80" w:rsidRPr="00077576" w:rsidRDefault="00EF4E80" w:rsidP="00FF0035">
            <w:pPr>
              <w:spacing w:line="360" w:lineRule="auto"/>
              <w:rPr>
                <w:lang w:val="en-US"/>
              </w:rPr>
            </w:pPr>
            <w:r w:rsidRPr="00077576">
              <w:rPr>
                <w:lang w:val="en-US"/>
              </w:rPr>
              <w:t xml:space="preserve">7.  R    </w:t>
            </w:r>
          </w:p>
          <w:p w:rsidR="00EF4E80" w:rsidRPr="00077576" w:rsidRDefault="00EF4E80" w:rsidP="00FF0035">
            <w:pPr>
              <w:spacing w:line="360" w:lineRule="auto"/>
              <w:rPr>
                <w:lang w:val="en-US"/>
              </w:rPr>
            </w:pPr>
            <w:r w:rsidRPr="00077576">
              <w:rPr>
                <w:lang w:val="en-US"/>
              </w:rPr>
              <w:t xml:space="preserve">8.  F  </w:t>
            </w:r>
          </w:p>
          <w:p w:rsidR="00EF4E80" w:rsidRPr="00077576" w:rsidRDefault="00EF4E80" w:rsidP="00FF0035">
            <w:pPr>
              <w:spacing w:line="360" w:lineRule="auto"/>
              <w:rPr>
                <w:lang w:val="en-US"/>
              </w:rPr>
            </w:pPr>
            <w:r w:rsidRPr="00077576">
              <w:rPr>
                <w:lang w:val="en-US"/>
              </w:rPr>
              <w:t xml:space="preserve">9.   F    </w:t>
            </w:r>
          </w:p>
          <w:p w:rsidR="00EF4E80" w:rsidRPr="00077576" w:rsidRDefault="00EF4E80" w:rsidP="00FF0035">
            <w:pPr>
              <w:spacing w:line="360" w:lineRule="auto"/>
              <w:rPr>
                <w:lang w:val="en-US"/>
              </w:rPr>
            </w:pPr>
            <w:r w:rsidRPr="00077576">
              <w:rPr>
                <w:lang w:val="en-US"/>
              </w:rPr>
              <w:t xml:space="preserve">10. F   </w:t>
            </w:r>
          </w:p>
          <w:p w:rsidR="00EF4E80" w:rsidRPr="00077576" w:rsidRDefault="00EF4E80" w:rsidP="00FF0035">
            <w:pPr>
              <w:spacing w:line="360" w:lineRule="auto"/>
              <w:rPr>
                <w:lang w:val="en-US"/>
              </w:rPr>
            </w:pPr>
            <w:r w:rsidRPr="00077576">
              <w:rPr>
                <w:lang w:val="en-US"/>
              </w:rPr>
              <w:t>11.  a</w:t>
            </w:r>
          </w:p>
          <w:p w:rsidR="00EF4E80" w:rsidRPr="00077576" w:rsidRDefault="00EF4E80" w:rsidP="00FF0035">
            <w:pPr>
              <w:spacing w:line="360" w:lineRule="auto"/>
              <w:rPr>
                <w:lang w:val="en-US"/>
              </w:rPr>
            </w:pPr>
            <w:r w:rsidRPr="00077576">
              <w:rPr>
                <w:lang w:val="en-US"/>
              </w:rPr>
              <w:t>12.  a</w:t>
            </w:r>
          </w:p>
          <w:p w:rsidR="00EF4E80" w:rsidRPr="00077576" w:rsidRDefault="00EF4E80" w:rsidP="00FF0035">
            <w:pPr>
              <w:spacing w:line="360" w:lineRule="auto"/>
              <w:rPr>
                <w:lang w:val="en-US"/>
              </w:rPr>
            </w:pPr>
            <w:r w:rsidRPr="00077576">
              <w:rPr>
                <w:lang w:val="en-US"/>
              </w:rPr>
              <w:t>13.  b</w:t>
            </w:r>
          </w:p>
          <w:p w:rsidR="00EF4E80" w:rsidRPr="00077576" w:rsidRDefault="00EF4E80" w:rsidP="00FF0035">
            <w:pPr>
              <w:spacing w:line="360" w:lineRule="auto"/>
              <w:rPr>
                <w:lang w:val="en-US"/>
              </w:rPr>
            </w:pPr>
            <w:r w:rsidRPr="00077576">
              <w:rPr>
                <w:lang w:val="en-US"/>
              </w:rPr>
              <w:t>14.  a</w:t>
            </w:r>
          </w:p>
          <w:p w:rsidR="00EF4E80" w:rsidRPr="00077576" w:rsidRDefault="00EF4E80" w:rsidP="00FF0035">
            <w:pPr>
              <w:spacing w:line="360" w:lineRule="auto"/>
              <w:rPr>
                <w:lang w:val="en-US"/>
              </w:rPr>
            </w:pPr>
            <w:r w:rsidRPr="00077576">
              <w:rPr>
                <w:lang w:val="en-US"/>
              </w:rPr>
              <w:t>15.  a</w:t>
            </w:r>
          </w:p>
          <w:p w:rsidR="00EF4E80" w:rsidRPr="00077576" w:rsidRDefault="00EF4E80" w:rsidP="00FF0035">
            <w:pPr>
              <w:spacing w:line="360" w:lineRule="auto"/>
              <w:rPr>
                <w:lang w:val="en-US"/>
              </w:rPr>
            </w:pPr>
            <w:r w:rsidRPr="00077576">
              <w:rPr>
                <w:lang w:val="en-US"/>
              </w:rPr>
              <w:t>16.  b</w:t>
            </w:r>
          </w:p>
          <w:p w:rsidR="00EF4E80" w:rsidRPr="00077576" w:rsidRDefault="00EF4E80" w:rsidP="00FF0035">
            <w:pPr>
              <w:spacing w:line="360" w:lineRule="auto"/>
              <w:rPr>
                <w:lang w:val="de-DE"/>
              </w:rPr>
            </w:pPr>
            <w:r w:rsidRPr="00077576">
              <w:rPr>
                <w:lang w:val="de-DE"/>
              </w:rPr>
              <w:t>17.  a</w:t>
            </w:r>
          </w:p>
          <w:p w:rsidR="00EF4E80" w:rsidRPr="00077576" w:rsidRDefault="00EF4E80" w:rsidP="00FF0035">
            <w:pPr>
              <w:spacing w:line="360" w:lineRule="auto"/>
              <w:rPr>
                <w:lang w:val="de-DE"/>
              </w:rPr>
            </w:pPr>
            <w:r w:rsidRPr="00077576">
              <w:rPr>
                <w:lang w:val="de-DE"/>
              </w:rPr>
              <w:t>18.  a</w:t>
            </w:r>
          </w:p>
          <w:p w:rsidR="00EF4E80" w:rsidRPr="00077576" w:rsidRDefault="00EF4E80" w:rsidP="00FF0035">
            <w:pPr>
              <w:spacing w:line="360" w:lineRule="auto"/>
              <w:rPr>
                <w:lang w:val="de-DE"/>
              </w:rPr>
            </w:pPr>
            <w:r w:rsidRPr="00077576">
              <w:rPr>
                <w:lang w:val="de-DE"/>
              </w:rPr>
              <w:t xml:space="preserve">19.  b </w:t>
            </w:r>
          </w:p>
          <w:p w:rsidR="00EF4E80" w:rsidRPr="00077576" w:rsidRDefault="00EF4E80" w:rsidP="00FF0035">
            <w:pPr>
              <w:spacing w:line="360" w:lineRule="auto"/>
              <w:rPr>
                <w:lang w:val="de-DE"/>
              </w:rPr>
            </w:pPr>
            <w:r w:rsidRPr="00077576">
              <w:rPr>
                <w:lang w:val="de-DE"/>
              </w:rPr>
              <w:t>20. b</w:t>
            </w:r>
          </w:p>
        </w:tc>
      </w:tr>
    </w:tbl>
    <w:p w:rsidR="00EF4E80" w:rsidRPr="00077576" w:rsidRDefault="00EF4E80" w:rsidP="00EC4991">
      <w:pPr>
        <w:spacing w:line="360" w:lineRule="auto"/>
        <w:rPr>
          <w:lang w:val="de-DE"/>
        </w:rPr>
      </w:pPr>
    </w:p>
    <w:p w:rsidR="00EF4E80" w:rsidRPr="00077576" w:rsidRDefault="00EF4E80" w:rsidP="00EC4991">
      <w:pPr>
        <w:spacing w:line="360" w:lineRule="auto"/>
        <w:rPr>
          <w:b/>
          <w:bCs/>
          <w:lang w:val="de-DE"/>
        </w:rPr>
      </w:pPr>
      <w:r w:rsidRPr="00077576">
        <w:rPr>
          <w:b/>
          <w:bCs/>
          <w:lang w:val="de-DE"/>
        </w:rPr>
        <w:t>Schreiben</w:t>
      </w:r>
    </w:p>
    <w:p w:rsidR="00EF4E80" w:rsidRPr="00077576" w:rsidRDefault="00EF4E80" w:rsidP="00EC4991">
      <w:pPr>
        <w:spacing w:line="360" w:lineRule="auto"/>
        <w:rPr>
          <w:lang w:val="de-DE"/>
        </w:rPr>
      </w:pPr>
      <w:r w:rsidRPr="00077576">
        <w:rPr>
          <w:lang w:val="de-DE"/>
        </w:rPr>
        <w:t>A</w:t>
      </w:r>
    </w:p>
    <w:p w:rsidR="00EF4E80" w:rsidRPr="00077576" w:rsidRDefault="00EF4E80" w:rsidP="00EC4991">
      <w:pPr>
        <w:spacing w:line="360" w:lineRule="auto"/>
        <w:rPr>
          <w:lang w:val="de-DE"/>
        </w:rPr>
      </w:pPr>
      <w:r w:rsidRPr="00077576">
        <w:rPr>
          <w:lang w:val="de-DE"/>
        </w:rPr>
        <w:t>1. 13.03.1970</w:t>
      </w:r>
    </w:p>
    <w:p w:rsidR="00EF4E80" w:rsidRPr="00077576" w:rsidRDefault="00EF4E80" w:rsidP="00EC4991">
      <w:pPr>
        <w:spacing w:line="360" w:lineRule="auto"/>
        <w:rPr>
          <w:lang w:val="de-DE"/>
        </w:rPr>
      </w:pPr>
      <w:r w:rsidRPr="00077576">
        <w:rPr>
          <w:lang w:val="de-DE"/>
        </w:rPr>
        <w:t>2. Linz</w:t>
      </w:r>
    </w:p>
    <w:p w:rsidR="00EF4E80" w:rsidRPr="00077576" w:rsidRDefault="00EF4E80" w:rsidP="00EC4991">
      <w:pPr>
        <w:spacing w:line="360" w:lineRule="auto"/>
        <w:rPr>
          <w:lang w:val="de-DE"/>
        </w:rPr>
      </w:pPr>
      <w:r w:rsidRPr="00077576">
        <w:rPr>
          <w:lang w:val="de-DE"/>
        </w:rPr>
        <w:t>3. Wien</w:t>
      </w:r>
    </w:p>
    <w:p w:rsidR="00EF4E80" w:rsidRPr="00077576" w:rsidRDefault="00EF4E80" w:rsidP="00EC4991">
      <w:pPr>
        <w:spacing w:line="360" w:lineRule="auto"/>
        <w:rPr>
          <w:lang w:val="de-DE"/>
        </w:rPr>
      </w:pPr>
      <w:r w:rsidRPr="00077576">
        <w:rPr>
          <w:lang w:val="de-DE"/>
        </w:rPr>
        <w:t>4. Praterstraße 25</w:t>
      </w:r>
    </w:p>
    <w:p w:rsidR="00EF4E80" w:rsidRPr="00077576" w:rsidRDefault="00EF4E80" w:rsidP="00EC4991">
      <w:pPr>
        <w:spacing w:line="360" w:lineRule="auto"/>
        <w:rPr>
          <w:lang w:val="de-DE"/>
        </w:rPr>
      </w:pPr>
      <w:r w:rsidRPr="00077576">
        <w:rPr>
          <w:lang w:val="de-DE"/>
        </w:rPr>
        <w:t>5. 1</w:t>
      </w:r>
    </w:p>
    <w:p w:rsidR="00EF4E80" w:rsidRPr="00077576" w:rsidRDefault="00EF4E80" w:rsidP="00EC4991">
      <w:pPr>
        <w:spacing w:line="360" w:lineRule="auto"/>
        <w:rPr>
          <w:lang w:val="de-DE"/>
        </w:rPr>
      </w:pPr>
      <w:r w:rsidRPr="00077576">
        <w:rPr>
          <w:lang w:val="de-DE"/>
        </w:rPr>
        <w:t>6. 23.12.2014</w:t>
      </w:r>
    </w:p>
    <w:p w:rsidR="00EF4E80" w:rsidRPr="00077576" w:rsidRDefault="00EF4E80" w:rsidP="00EC4991">
      <w:pPr>
        <w:spacing w:line="360" w:lineRule="auto"/>
        <w:jc w:val="both"/>
        <w:rPr>
          <w:lang w:val="de-DE"/>
        </w:rPr>
      </w:pPr>
      <w:r w:rsidRPr="00077576">
        <w:rPr>
          <w:lang w:val="de-DE"/>
        </w:rPr>
        <w:t>je 1 Punkt = max. 6</w:t>
      </w:r>
    </w:p>
    <w:p w:rsidR="00EF4E80" w:rsidRPr="00077576" w:rsidRDefault="00EF4E80" w:rsidP="00EC4991">
      <w:pPr>
        <w:pStyle w:val="ListParagraph"/>
        <w:spacing w:line="312" w:lineRule="auto"/>
        <w:rPr>
          <w:b/>
          <w:bCs/>
        </w:rPr>
      </w:pPr>
    </w:p>
    <w:p w:rsidR="00EF4E80" w:rsidRPr="00077576" w:rsidRDefault="00EF4E80" w:rsidP="00EC4991">
      <w:pPr>
        <w:pStyle w:val="ListParagraph"/>
        <w:spacing w:line="312" w:lineRule="auto"/>
        <w:rPr>
          <w:b/>
          <w:bCs/>
        </w:rPr>
      </w:pPr>
    </w:p>
    <w:p w:rsidR="00EF4E80" w:rsidRPr="00077576" w:rsidRDefault="00EF4E80" w:rsidP="001770B5">
      <w:pPr>
        <w:pStyle w:val="ListParagraph"/>
        <w:spacing w:line="312" w:lineRule="auto"/>
        <w:ind w:left="0"/>
        <w:rPr>
          <w:b/>
          <w:bCs/>
        </w:rPr>
      </w:pPr>
      <w:r w:rsidRPr="00077576">
        <w:rPr>
          <w:b/>
          <w:bCs/>
        </w:rPr>
        <w:t>Критерии оценивания части «Письмо»</w:t>
      </w:r>
    </w:p>
    <w:p w:rsidR="00EF4E80" w:rsidRPr="00077576" w:rsidRDefault="00EF4E80" w:rsidP="001770B5">
      <w:pPr>
        <w:pStyle w:val="ListParagraph"/>
        <w:spacing w:line="312" w:lineRule="auto"/>
        <w:ind w:left="0"/>
        <w:rPr>
          <w:b/>
          <w:bCs/>
        </w:rPr>
      </w:pPr>
    </w:p>
    <w:p w:rsidR="00EF4E80" w:rsidRPr="00077576" w:rsidRDefault="00EF4E80" w:rsidP="001770B5">
      <w:pPr>
        <w:pStyle w:val="ListParagraph"/>
        <w:spacing w:line="312" w:lineRule="auto"/>
        <w:ind w:left="0"/>
        <w:rPr>
          <w:b/>
          <w:bCs/>
        </w:rPr>
      </w:pPr>
      <w:r w:rsidRPr="00077576">
        <w:rPr>
          <w:b/>
          <w:bCs/>
        </w:rPr>
        <w:t>В. Письмо по вопросам. Минимум 25 слов, включая обращение, заключение, артикли и предлоги. При меньшем количестве слов снимается 2 пункта.</w:t>
      </w:r>
    </w:p>
    <w:p w:rsidR="00EF4E80" w:rsidRPr="00077576" w:rsidRDefault="00EF4E80" w:rsidP="001770B5">
      <w:pPr>
        <w:pStyle w:val="ListParagraph"/>
        <w:spacing w:line="312" w:lineRule="auto"/>
        <w:ind w:left="0"/>
      </w:pPr>
      <w:r w:rsidRPr="00077576">
        <w:t>Выполнение задания, 3 вопроса, за каждый вопрос:</w:t>
      </w:r>
    </w:p>
    <w:p w:rsidR="00EF4E80" w:rsidRPr="00077576" w:rsidRDefault="00EF4E80" w:rsidP="001770B5">
      <w:pPr>
        <w:autoSpaceDE w:val="0"/>
        <w:autoSpaceDN w:val="0"/>
        <w:adjustRightInd w:val="0"/>
        <w:spacing w:line="312" w:lineRule="auto"/>
        <w:rPr>
          <w:color w:val="231F20"/>
        </w:rPr>
      </w:pPr>
      <w:r w:rsidRPr="00077576">
        <w:rPr>
          <w:color w:val="231F20"/>
        </w:rPr>
        <w:t>4</w:t>
      </w:r>
      <w:r w:rsidRPr="00077576">
        <w:rPr>
          <w:color w:val="231F20"/>
        </w:rPr>
        <w:tab/>
      </w:r>
      <w:r w:rsidRPr="00077576">
        <w:rPr>
          <w:color w:val="231F20"/>
        </w:rPr>
        <w:tab/>
        <w:t>Задание выполнено, предложение понятно</w:t>
      </w:r>
    </w:p>
    <w:p w:rsidR="00EF4E80" w:rsidRPr="00077576" w:rsidRDefault="00EF4E80" w:rsidP="001770B5">
      <w:pPr>
        <w:autoSpaceDE w:val="0"/>
        <w:autoSpaceDN w:val="0"/>
        <w:adjustRightInd w:val="0"/>
        <w:spacing w:line="312" w:lineRule="auto"/>
        <w:ind w:left="1410" w:hanging="1410"/>
        <w:rPr>
          <w:color w:val="231F20"/>
        </w:rPr>
      </w:pPr>
      <w:r w:rsidRPr="00077576">
        <w:rPr>
          <w:color w:val="231F20"/>
        </w:rPr>
        <w:t>2</w:t>
      </w:r>
      <w:r w:rsidRPr="00077576">
        <w:rPr>
          <w:color w:val="231F20"/>
        </w:rPr>
        <w:tab/>
      </w:r>
      <w:r w:rsidRPr="00077576">
        <w:rPr>
          <w:color w:val="231F20"/>
        </w:rPr>
        <w:tab/>
        <w:t>Задание выполнено частично вследствие лексических или грамматических ошибок</w:t>
      </w:r>
    </w:p>
    <w:p w:rsidR="00EF4E80" w:rsidRPr="00077576" w:rsidRDefault="00EF4E80" w:rsidP="001770B5">
      <w:pPr>
        <w:autoSpaceDE w:val="0"/>
        <w:autoSpaceDN w:val="0"/>
        <w:adjustRightInd w:val="0"/>
        <w:spacing w:line="312" w:lineRule="auto"/>
        <w:rPr>
          <w:color w:val="231F20"/>
        </w:rPr>
      </w:pPr>
      <w:r w:rsidRPr="00077576">
        <w:rPr>
          <w:color w:val="231F20"/>
        </w:rPr>
        <w:t>0</w:t>
      </w:r>
      <w:r w:rsidRPr="00077576">
        <w:rPr>
          <w:color w:val="231F20"/>
        </w:rPr>
        <w:tab/>
      </w:r>
      <w:r w:rsidRPr="00077576">
        <w:rPr>
          <w:color w:val="231F20"/>
        </w:rPr>
        <w:tab/>
        <w:t>Пункт отсутствует или неясен</w:t>
      </w:r>
    </w:p>
    <w:p w:rsidR="00EF4E80" w:rsidRPr="00077576" w:rsidRDefault="00EF4E80" w:rsidP="001770B5">
      <w:pPr>
        <w:pStyle w:val="ListParagraph"/>
        <w:spacing w:line="312" w:lineRule="auto"/>
        <w:ind w:left="0"/>
      </w:pPr>
      <w:r w:rsidRPr="00077576">
        <w:t>Коммуникативное оформление (обращение и заключение)</w:t>
      </w:r>
    </w:p>
    <w:p w:rsidR="00EF4E80" w:rsidRPr="00077576" w:rsidRDefault="00EF4E80" w:rsidP="001770B5">
      <w:pPr>
        <w:pStyle w:val="ListParagraph"/>
        <w:autoSpaceDE w:val="0"/>
        <w:autoSpaceDN w:val="0"/>
        <w:adjustRightInd w:val="0"/>
        <w:spacing w:line="312" w:lineRule="auto"/>
        <w:ind w:left="0"/>
        <w:rPr>
          <w:color w:val="231F20"/>
          <w:lang w:val="de-DE"/>
        </w:rPr>
      </w:pPr>
      <w:r w:rsidRPr="00077576">
        <w:rPr>
          <w:color w:val="231F20"/>
          <w:lang w:val="de-DE"/>
        </w:rPr>
        <w:t>2</w:t>
      </w:r>
      <w:r w:rsidRPr="00077576">
        <w:rPr>
          <w:color w:val="231F20"/>
          <w:lang w:val="de-DE"/>
        </w:rPr>
        <w:tab/>
      </w:r>
      <w:r w:rsidRPr="00077576">
        <w:rPr>
          <w:color w:val="231F20"/>
          <w:lang w:val="de-DE"/>
        </w:rPr>
        <w:tab/>
        <w:t xml:space="preserve"> Lieber / liebe…        Viele / Liebe / Beste Grüße</w:t>
      </w:r>
    </w:p>
    <w:p w:rsidR="00EF4E80" w:rsidRPr="00077576" w:rsidRDefault="00EF4E80" w:rsidP="001770B5">
      <w:pPr>
        <w:pStyle w:val="ListParagraph"/>
        <w:autoSpaceDE w:val="0"/>
        <w:autoSpaceDN w:val="0"/>
        <w:adjustRightInd w:val="0"/>
        <w:spacing w:line="312" w:lineRule="auto"/>
        <w:ind w:left="0"/>
        <w:rPr>
          <w:color w:val="231F20"/>
        </w:rPr>
      </w:pPr>
      <w:r w:rsidRPr="00077576">
        <w:rPr>
          <w:color w:val="231F20"/>
        </w:rPr>
        <w:t xml:space="preserve">1 </w:t>
      </w:r>
      <w:r w:rsidRPr="00077576">
        <w:rPr>
          <w:color w:val="231F20"/>
        </w:rPr>
        <w:tab/>
      </w:r>
      <w:r w:rsidRPr="00077576">
        <w:rPr>
          <w:color w:val="231F20"/>
        </w:rPr>
        <w:tab/>
        <w:t>Неверное употребление</w:t>
      </w:r>
    </w:p>
    <w:p w:rsidR="00EF4E80" w:rsidRPr="00077576" w:rsidRDefault="00EF4E80" w:rsidP="00E34EEC">
      <w:pPr>
        <w:pStyle w:val="ListParagraph"/>
        <w:numPr>
          <w:ilvl w:val="0"/>
          <w:numId w:val="27"/>
        </w:numPr>
        <w:autoSpaceDE w:val="0"/>
        <w:autoSpaceDN w:val="0"/>
        <w:adjustRightInd w:val="0"/>
        <w:spacing w:line="312" w:lineRule="auto"/>
        <w:ind w:left="0" w:firstLine="0"/>
      </w:pPr>
      <w:r w:rsidRPr="00077576">
        <w:t>Коммуникативное оформление отсутствует</w:t>
      </w:r>
    </w:p>
    <w:p w:rsidR="00EF4E80" w:rsidRPr="00077576" w:rsidRDefault="00EF4E80" w:rsidP="00EC4991">
      <w:pPr>
        <w:pStyle w:val="ListParagraph"/>
        <w:autoSpaceDE w:val="0"/>
        <w:autoSpaceDN w:val="0"/>
        <w:adjustRightInd w:val="0"/>
        <w:spacing w:line="312" w:lineRule="auto"/>
        <w:ind w:left="0"/>
        <w:rPr>
          <w:color w:val="231F20"/>
        </w:rPr>
      </w:pPr>
      <w:r w:rsidRPr="00077576">
        <w:t>Макс. 14 пунктов</w:t>
      </w:r>
    </w:p>
    <w:p w:rsidR="00EF4E80" w:rsidRPr="00077576" w:rsidRDefault="00EF4E80" w:rsidP="00EC4991">
      <w:pPr>
        <w:pStyle w:val="ListParagraph"/>
        <w:autoSpaceDE w:val="0"/>
        <w:autoSpaceDN w:val="0"/>
        <w:adjustRightInd w:val="0"/>
        <w:spacing w:line="312" w:lineRule="auto"/>
        <w:rPr>
          <w:color w:val="231F20"/>
        </w:rPr>
      </w:pPr>
    </w:p>
    <w:p w:rsidR="00EF4E80" w:rsidRPr="00077576" w:rsidRDefault="00EF4E80" w:rsidP="001770B5">
      <w:pPr>
        <w:pStyle w:val="ListParagraph"/>
        <w:autoSpaceDE w:val="0"/>
        <w:autoSpaceDN w:val="0"/>
        <w:adjustRightInd w:val="0"/>
        <w:spacing w:line="312" w:lineRule="auto"/>
        <w:ind w:left="0"/>
        <w:rPr>
          <w:color w:val="231F20"/>
        </w:rPr>
      </w:pPr>
      <w:r w:rsidRPr="00077576">
        <w:rPr>
          <w:b/>
          <w:bCs/>
          <w:color w:val="231F20"/>
        </w:rPr>
        <w:t xml:space="preserve">С. Ответы на 2 вопроса </w:t>
      </w:r>
    </w:p>
    <w:p w:rsidR="00EF4E80" w:rsidRPr="00077576" w:rsidRDefault="00EF4E80" w:rsidP="001770B5">
      <w:pPr>
        <w:pStyle w:val="ListParagraph"/>
        <w:autoSpaceDE w:val="0"/>
        <w:autoSpaceDN w:val="0"/>
        <w:adjustRightInd w:val="0"/>
        <w:spacing w:line="312" w:lineRule="auto"/>
        <w:ind w:left="0"/>
        <w:rPr>
          <w:color w:val="231F20"/>
        </w:rPr>
      </w:pPr>
      <w:r w:rsidRPr="00077576">
        <w:rPr>
          <w:color w:val="231F20"/>
        </w:rPr>
        <w:t>1  правильная словоформа (артикль и слово)</w:t>
      </w:r>
    </w:p>
    <w:p w:rsidR="00EF4E80" w:rsidRPr="00077576" w:rsidRDefault="00EF4E80" w:rsidP="001770B5">
      <w:pPr>
        <w:pStyle w:val="ListParagraph"/>
        <w:autoSpaceDE w:val="0"/>
        <w:autoSpaceDN w:val="0"/>
        <w:adjustRightInd w:val="0"/>
        <w:spacing w:line="312" w:lineRule="auto"/>
        <w:ind w:left="0"/>
        <w:rPr>
          <w:color w:val="231F20"/>
        </w:rPr>
      </w:pPr>
      <w:r w:rsidRPr="00077576">
        <w:rPr>
          <w:color w:val="231F20"/>
        </w:rPr>
        <w:t>0,5</w:t>
      </w:r>
      <w:r w:rsidRPr="00077576">
        <w:rPr>
          <w:color w:val="231F20"/>
        </w:rPr>
        <w:tab/>
        <w:t>правильное слово, неверный артикль, за орфографические ошибки балл не снижается, если слово все еще узнаваемо</w:t>
      </w:r>
    </w:p>
    <w:p w:rsidR="00EF4E80" w:rsidRPr="00077576" w:rsidRDefault="00EF4E80" w:rsidP="001770B5">
      <w:r w:rsidRPr="00077576">
        <w:t>Макс. 10 пунктов</w:t>
      </w:r>
    </w:p>
    <w:p w:rsidR="00EF4E80" w:rsidRPr="00077576" w:rsidRDefault="00EF4E80" w:rsidP="001770B5">
      <w:pPr>
        <w:jc w:val="center"/>
      </w:pPr>
    </w:p>
    <w:p w:rsidR="00EF4E80" w:rsidRPr="00077576" w:rsidRDefault="00EF4E80" w:rsidP="001770B5">
      <w:pPr>
        <w:jc w:val="both"/>
        <w:rPr>
          <w:b/>
          <w:bCs/>
        </w:rPr>
      </w:pPr>
    </w:p>
    <w:p w:rsidR="00EF4E80" w:rsidRPr="00077576" w:rsidRDefault="00EF4E80" w:rsidP="00EA31F5">
      <w:pPr>
        <w:pStyle w:val="ListParagraph"/>
        <w:spacing w:line="312" w:lineRule="auto"/>
        <w:ind w:left="0"/>
        <w:rPr>
          <w:b/>
          <w:bCs/>
        </w:rPr>
      </w:pPr>
      <w:r w:rsidRPr="00077576">
        <w:rPr>
          <w:b/>
          <w:bCs/>
        </w:rPr>
        <w:t>Критерии оценивания части «Говорение»</w:t>
      </w:r>
    </w:p>
    <w:p w:rsidR="00EF4E80" w:rsidRPr="00077576" w:rsidRDefault="00EF4E80" w:rsidP="00EA31F5">
      <w:pPr>
        <w:pStyle w:val="ListParagraph"/>
        <w:spacing w:line="312" w:lineRule="auto"/>
        <w:ind w:left="0"/>
        <w:rPr>
          <w:b/>
          <w:bCs/>
        </w:rPr>
      </w:pPr>
    </w:p>
    <w:p w:rsidR="00EF4E80" w:rsidRPr="00077576" w:rsidRDefault="00EF4E80" w:rsidP="001770B5">
      <w:pPr>
        <w:autoSpaceDE w:val="0"/>
        <w:autoSpaceDN w:val="0"/>
        <w:adjustRightInd w:val="0"/>
        <w:spacing w:line="312" w:lineRule="auto"/>
        <w:rPr>
          <w:b/>
          <w:bCs/>
          <w:color w:val="231F20"/>
        </w:rPr>
      </w:pPr>
      <w:r w:rsidRPr="00077576">
        <w:rPr>
          <w:b/>
          <w:bCs/>
          <w:color w:val="231F20"/>
        </w:rPr>
        <w:t>5 вопросов и 5 ответов</w:t>
      </w:r>
    </w:p>
    <w:p w:rsidR="00EF4E80" w:rsidRPr="00077576" w:rsidRDefault="00EF4E80" w:rsidP="001770B5">
      <w:pPr>
        <w:autoSpaceDE w:val="0"/>
        <w:autoSpaceDN w:val="0"/>
        <w:adjustRightInd w:val="0"/>
        <w:spacing w:line="312" w:lineRule="auto"/>
        <w:rPr>
          <w:b/>
          <w:bCs/>
          <w:color w:val="231F20"/>
        </w:rPr>
      </w:pPr>
      <w:r w:rsidRPr="00077576">
        <w:rPr>
          <w:b/>
          <w:bCs/>
          <w:color w:val="231F20"/>
        </w:rPr>
        <w:t>Пункты за каждый вопрос</w:t>
      </w:r>
    </w:p>
    <w:p w:rsidR="00EF4E80" w:rsidRPr="00077576" w:rsidRDefault="00EF4E80" w:rsidP="001770B5">
      <w:pPr>
        <w:autoSpaceDE w:val="0"/>
        <w:autoSpaceDN w:val="0"/>
        <w:adjustRightInd w:val="0"/>
        <w:spacing w:line="312" w:lineRule="auto"/>
        <w:rPr>
          <w:color w:val="231F20"/>
        </w:rPr>
      </w:pPr>
      <w:r w:rsidRPr="00077576">
        <w:rPr>
          <w:color w:val="231F20"/>
        </w:rPr>
        <w:t>3</w:t>
      </w:r>
      <w:r w:rsidRPr="00077576">
        <w:rPr>
          <w:color w:val="231F20"/>
        </w:rPr>
        <w:tab/>
      </w:r>
      <w:r w:rsidRPr="00077576">
        <w:rPr>
          <w:color w:val="231F20"/>
        </w:rPr>
        <w:tab/>
        <w:t>Задание выполнено, вопрос ясен</w:t>
      </w:r>
    </w:p>
    <w:p w:rsidR="00EF4E80" w:rsidRPr="00077576" w:rsidRDefault="00EF4E80" w:rsidP="001770B5">
      <w:pPr>
        <w:autoSpaceDE w:val="0"/>
        <w:autoSpaceDN w:val="0"/>
        <w:adjustRightInd w:val="0"/>
        <w:spacing w:line="312" w:lineRule="auto"/>
        <w:ind w:left="1410" w:hanging="1410"/>
        <w:rPr>
          <w:color w:val="231F20"/>
        </w:rPr>
      </w:pPr>
      <w:r w:rsidRPr="00077576">
        <w:rPr>
          <w:color w:val="231F20"/>
        </w:rPr>
        <w:t xml:space="preserve">1,5 </w:t>
      </w:r>
      <w:r w:rsidRPr="00077576">
        <w:rPr>
          <w:color w:val="231F20"/>
        </w:rPr>
        <w:tab/>
      </w:r>
      <w:r w:rsidRPr="00077576">
        <w:rPr>
          <w:color w:val="231F20"/>
        </w:rPr>
        <w:tab/>
        <w:t>Задание выполнено частично вследствие лексических или грамматических ошибок</w:t>
      </w:r>
    </w:p>
    <w:p w:rsidR="00EF4E80" w:rsidRPr="00077576" w:rsidRDefault="00EF4E80" w:rsidP="001770B5">
      <w:pPr>
        <w:autoSpaceDE w:val="0"/>
        <w:autoSpaceDN w:val="0"/>
        <w:adjustRightInd w:val="0"/>
        <w:spacing w:line="312" w:lineRule="auto"/>
        <w:rPr>
          <w:color w:val="231F20"/>
        </w:rPr>
      </w:pPr>
      <w:r w:rsidRPr="00077576">
        <w:rPr>
          <w:color w:val="231F20"/>
        </w:rPr>
        <w:t>0</w:t>
      </w:r>
      <w:r w:rsidRPr="00077576">
        <w:rPr>
          <w:color w:val="231F20"/>
        </w:rPr>
        <w:tab/>
      </w:r>
      <w:r w:rsidRPr="00077576">
        <w:rPr>
          <w:color w:val="231F20"/>
        </w:rPr>
        <w:tab/>
        <w:t>Вопрос неясен, молчание</w:t>
      </w:r>
    </w:p>
    <w:p w:rsidR="00EF4E80" w:rsidRPr="00077576" w:rsidRDefault="00EF4E80" w:rsidP="001770B5">
      <w:pPr>
        <w:autoSpaceDE w:val="0"/>
        <w:autoSpaceDN w:val="0"/>
        <w:adjustRightInd w:val="0"/>
        <w:spacing w:line="312" w:lineRule="auto"/>
        <w:rPr>
          <w:b/>
          <w:bCs/>
          <w:color w:val="231F20"/>
        </w:rPr>
      </w:pPr>
      <w:r w:rsidRPr="00077576">
        <w:rPr>
          <w:b/>
          <w:bCs/>
          <w:color w:val="231F20"/>
        </w:rPr>
        <w:t>Пункты за каждый ответ</w:t>
      </w:r>
    </w:p>
    <w:p w:rsidR="00EF4E80" w:rsidRPr="00077576" w:rsidRDefault="00EF4E80" w:rsidP="001770B5">
      <w:pPr>
        <w:autoSpaceDE w:val="0"/>
        <w:autoSpaceDN w:val="0"/>
        <w:adjustRightInd w:val="0"/>
        <w:spacing w:line="312" w:lineRule="auto"/>
        <w:rPr>
          <w:color w:val="231F20"/>
        </w:rPr>
      </w:pPr>
      <w:r w:rsidRPr="00077576">
        <w:rPr>
          <w:color w:val="231F20"/>
        </w:rPr>
        <w:t>1</w:t>
      </w:r>
      <w:r w:rsidRPr="00077576">
        <w:rPr>
          <w:color w:val="231F20"/>
        </w:rPr>
        <w:tab/>
      </w:r>
      <w:r w:rsidRPr="00077576">
        <w:rPr>
          <w:color w:val="231F20"/>
        </w:rPr>
        <w:tab/>
        <w:t>Задание выполнено, ответ ясен</w:t>
      </w:r>
    </w:p>
    <w:p w:rsidR="00EF4E80" w:rsidRPr="00077576" w:rsidRDefault="00EF4E80" w:rsidP="001770B5">
      <w:pPr>
        <w:autoSpaceDE w:val="0"/>
        <w:autoSpaceDN w:val="0"/>
        <w:adjustRightInd w:val="0"/>
        <w:spacing w:line="312" w:lineRule="auto"/>
        <w:ind w:left="1410" w:hanging="1410"/>
        <w:rPr>
          <w:color w:val="231F20"/>
        </w:rPr>
      </w:pPr>
      <w:r w:rsidRPr="00077576">
        <w:rPr>
          <w:color w:val="231F20"/>
        </w:rPr>
        <w:t>0,5</w:t>
      </w:r>
      <w:r w:rsidRPr="00077576">
        <w:rPr>
          <w:color w:val="231F20"/>
        </w:rPr>
        <w:tab/>
      </w:r>
      <w:r w:rsidRPr="00077576">
        <w:rPr>
          <w:color w:val="231F20"/>
        </w:rPr>
        <w:tab/>
        <w:t>Задание выполнено частично вследствие лексических или грамматических ошибок</w:t>
      </w:r>
    </w:p>
    <w:p w:rsidR="00EF4E80" w:rsidRPr="00077576" w:rsidRDefault="00EF4E80" w:rsidP="001770B5">
      <w:pPr>
        <w:autoSpaceDE w:val="0"/>
        <w:autoSpaceDN w:val="0"/>
        <w:adjustRightInd w:val="0"/>
        <w:spacing w:line="312" w:lineRule="auto"/>
        <w:rPr>
          <w:color w:val="231F20"/>
        </w:rPr>
      </w:pPr>
      <w:r w:rsidRPr="00077576">
        <w:rPr>
          <w:color w:val="231F20"/>
        </w:rPr>
        <w:t>0</w:t>
      </w:r>
      <w:r w:rsidRPr="00077576">
        <w:rPr>
          <w:color w:val="231F20"/>
        </w:rPr>
        <w:tab/>
      </w:r>
      <w:r w:rsidRPr="00077576">
        <w:rPr>
          <w:color w:val="231F20"/>
        </w:rPr>
        <w:tab/>
        <w:t>Ответ неясен, молчание</w:t>
      </w:r>
    </w:p>
    <w:p w:rsidR="00EF4E80" w:rsidRPr="00077576" w:rsidRDefault="00EF4E80" w:rsidP="001770B5">
      <w:pPr>
        <w:jc w:val="both"/>
        <w:rPr>
          <w:color w:val="231F20"/>
        </w:rPr>
      </w:pPr>
    </w:p>
    <w:p w:rsidR="00EF4E80" w:rsidRPr="00077576" w:rsidRDefault="00EF4E80" w:rsidP="001770B5">
      <w:pPr>
        <w:jc w:val="both"/>
        <w:rPr>
          <w:color w:val="231F20"/>
        </w:rPr>
      </w:pPr>
      <w:r w:rsidRPr="00077576">
        <w:rPr>
          <w:color w:val="231F20"/>
        </w:rPr>
        <w:t>Макс. 20 пунктов</w:t>
      </w:r>
    </w:p>
    <w:p w:rsidR="00EF4E80" w:rsidRPr="00077576" w:rsidRDefault="00EF4E80" w:rsidP="00EC4991">
      <w:pPr>
        <w:jc w:val="both"/>
        <w:rPr>
          <w:b/>
          <w:bCs/>
        </w:rPr>
      </w:pPr>
    </w:p>
    <w:p w:rsidR="00EF4E80" w:rsidRPr="00077576" w:rsidRDefault="00EF4E80" w:rsidP="00EC4991">
      <w:pPr>
        <w:jc w:val="both"/>
        <w:rPr>
          <w:b/>
          <w:bCs/>
        </w:rPr>
      </w:pPr>
      <w:r w:rsidRPr="00077576">
        <w:rPr>
          <w:b/>
          <w:bCs/>
        </w:rPr>
        <w:t>Примеры карточек для вопросов</w:t>
      </w:r>
    </w:p>
    <w:p w:rsidR="00EF4E80" w:rsidRPr="00077576" w:rsidRDefault="00EF4E80" w:rsidP="00EC4991">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0"/>
        <w:gridCol w:w="4811"/>
      </w:tblGrid>
      <w:tr w:rsidR="00EF4E80" w:rsidRPr="00077576">
        <w:trPr>
          <w:trHeight w:val="2369"/>
        </w:trPr>
        <w:tc>
          <w:tcPr>
            <w:tcW w:w="5157" w:type="dxa"/>
          </w:tcPr>
          <w:p w:rsidR="00EF4E80" w:rsidRPr="00077576" w:rsidRDefault="00EF4E80" w:rsidP="00FF0035">
            <w:pPr>
              <w:spacing w:before="720"/>
              <w:jc w:val="center"/>
              <w:rPr>
                <w:b/>
                <w:bCs/>
                <w:color w:val="231F20"/>
                <w:lang w:val="de-DE"/>
              </w:rPr>
            </w:pPr>
            <w:r w:rsidRPr="00077576">
              <w:rPr>
                <w:b/>
                <w:bCs/>
                <w:color w:val="231F20"/>
                <w:lang w:val="de-DE"/>
              </w:rPr>
              <w:t>Vorname</w:t>
            </w:r>
          </w:p>
        </w:tc>
        <w:tc>
          <w:tcPr>
            <w:tcW w:w="5157" w:type="dxa"/>
          </w:tcPr>
          <w:p w:rsidR="00EF4E80" w:rsidRPr="00077576" w:rsidRDefault="00EF4E80" w:rsidP="00FF0035">
            <w:pPr>
              <w:spacing w:before="720"/>
              <w:jc w:val="center"/>
              <w:rPr>
                <w:b/>
                <w:bCs/>
                <w:color w:val="231F20"/>
                <w:lang w:val="de-DE"/>
              </w:rPr>
            </w:pPr>
            <w:r w:rsidRPr="00077576">
              <w:rPr>
                <w:b/>
                <w:bCs/>
                <w:color w:val="231F20"/>
                <w:lang w:val="de-DE"/>
              </w:rPr>
              <w:t>Familienname</w:t>
            </w:r>
          </w:p>
        </w:tc>
      </w:tr>
      <w:tr w:rsidR="00EF4E80" w:rsidRPr="00077576">
        <w:trPr>
          <w:trHeight w:val="2369"/>
        </w:trPr>
        <w:tc>
          <w:tcPr>
            <w:tcW w:w="5157" w:type="dxa"/>
          </w:tcPr>
          <w:p w:rsidR="00EF4E80" w:rsidRPr="00077576" w:rsidRDefault="00EF4E80" w:rsidP="00FF0035">
            <w:pPr>
              <w:spacing w:before="720"/>
              <w:jc w:val="center"/>
              <w:rPr>
                <w:b/>
                <w:bCs/>
                <w:color w:val="231F20"/>
                <w:lang w:val="de-DE"/>
              </w:rPr>
            </w:pPr>
            <w:r w:rsidRPr="00077576">
              <w:rPr>
                <w:b/>
                <w:bCs/>
                <w:color w:val="231F20"/>
                <w:lang w:val="de-DE"/>
              </w:rPr>
              <w:t>kommen</w:t>
            </w:r>
          </w:p>
        </w:tc>
        <w:tc>
          <w:tcPr>
            <w:tcW w:w="5157" w:type="dxa"/>
          </w:tcPr>
          <w:p w:rsidR="00EF4E80" w:rsidRPr="00077576" w:rsidRDefault="00EF4E80" w:rsidP="00FF0035">
            <w:pPr>
              <w:spacing w:before="720"/>
              <w:jc w:val="center"/>
              <w:rPr>
                <w:b/>
                <w:bCs/>
                <w:color w:val="231F20"/>
                <w:lang w:val="de-DE"/>
              </w:rPr>
            </w:pPr>
            <w:r w:rsidRPr="00077576">
              <w:rPr>
                <w:b/>
                <w:bCs/>
                <w:color w:val="231F20"/>
                <w:lang w:val="de-DE"/>
              </w:rPr>
              <w:t>wohnen</w:t>
            </w:r>
          </w:p>
        </w:tc>
      </w:tr>
      <w:tr w:rsidR="00EF4E80" w:rsidRPr="00077576">
        <w:trPr>
          <w:trHeight w:val="2369"/>
        </w:trPr>
        <w:tc>
          <w:tcPr>
            <w:tcW w:w="5157" w:type="dxa"/>
          </w:tcPr>
          <w:p w:rsidR="00EF4E80" w:rsidRPr="00077576" w:rsidRDefault="00EF4E80" w:rsidP="00FF0035">
            <w:pPr>
              <w:spacing w:before="720"/>
              <w:jc w:val="center"/>
              <w:rPr>
                <w:b/>
                <w:bCs/>
                <w:color w:val="231F20"/>
                <w:lang w:val="de-DE"/>
              </w:rPr>
            </w:pPr>
            <w:r w:rsidRPr="00077576">
              <w:rPr>
                <w:b/>
                <w:bCs/>
                <w:color w:val="231F20"/>
                <w:lang w:val="de-DE"/>
              </w:rPr>
              <w:t>Sprache</w:t>
            </w:r>
          </w:p>
        </w:tc>
        <w:tc>
          <w:tcPr>
            <w:tcW w:w="5157" w:type="dxa"/>
          </w:tcPr>
          <w:p w:rsidR="00EF4E80" w:rsidRPr="00077576" w:rsidRDefault="00EF4E80" w:rsidP="00FF0035">
            <w:pPr>
              <w:spacing w:before="720"/>
              <w:jc w:val="center"/>
              <w:rPr>
                <w:b/>
                <w:bCs/>
                <w:color w:val="231F20"/>
                <w:lang w:val="de-DE"/>
              </w:rPr>
            </w:pPr>
            <w:r w:rsidRPr="00077576">
              <w:rPr>
                <w:b/>
                <w:bCs/>
                <w:color w:val="231F20"/>
                <w:lang w:val="de-DE"/>
              </w:rPr>
              <w:t>Heimatstadt</w:t>
            </w:r>
          </w:p>
        </w:tc>
      </w:tr>
    </w:tbl>
    <w:p w:rsidR="00EF4E80" w:rsidRPr="00077576" w:rsidRDefault="00EF4E80" w:rsidP="00EC4991">
      <w:pPr>
        <w:jc w:val="both"/>
        <w:rPr>
          <w:b/>
          <w:bCs/>
        </w:rPr>
      </w:pPr>
    </w:p>
    <w:p w:rsidR="00EF4E80" w:rsidRPr="00077576" w:rsidRDefault="00EF4E80" w:rsidP="00EC4991">
      <w:pPr>
        <w:jc w:val="center"/>
        <w:rPr>
          <w:b/>
          <w:bCs/>
        </w:rPr>
      </w:pPr>
    </w:p>
    <w:p w:rsidR="00EF4E80" w:rsidRPr="00077576" w:rsidRDefault="00EF4E80" w:rsidP="00EC4991">
      <w:pPr>
        <w:jc w:val="center"/>
        <w:rPr>
          <w:b/>
          <w:bCs/>
        </w:rPr>
      </w:pPr>
      <w:r w:rsidRPr="00077576">
        <w:rPr>
          <w:b/>
          <w:bCs/>
        </w:rPr>
        <w:t>Критерии оценивания</w:t>
      </w:r>
    </w:p>
    <w:p w:rsidR="00EF4E80" w:rsidRPr="00077576" w:rsidRDefault="00EF4E80" w:rsidP="00EC4991">
      <w:pPr>
        <w:jc w:val="both"/>
        <w:rPr>
          <w:b/>
          <w:bCs/>
        </w:rPr>
      </w:pPr>
    </w:p>
    <w:p w:rsidR="00EF4E80" w:rsidRPr="00077576" w:rsidRDefault="00EF4E80" w:rsidP="00EC4991">
      <w:pPr>
        <w:jc w:val="both"/>
      </w:pPr>
      <w:r w:rsidRPr="00077576">
        <w:t>Пункты, набранные студентом, умножаются на 1,11, получается число в пределах 100.</w:t>
      </w:r>
    </w:p>
    <w:p w:rsidR="00EF4E80" w:rsidRPr="00077576" w:rsidRDefault="00EF4E80" w:rsidP="00EC4991">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2411"/>
      </w:tblGrid>
      <w:tr w:rsidR="00EF4E80" w:rsidRPr="00077576">
        <w:trPr>
          <w:jc w:val="center"/>
        </w:trPr>
        <w:tc>
          <w:tcPr>
            <w:tcW w:w="4785" w:type="dxa"/>
          </w:tcPr>
          <w:p w:rsidR="00EF4E80" w:rsidRPr="00077576" w:rsidRDefault="00EF4E80" w:rsidP="00FF0035">
            <w:pPr>
              <w:tabs>
                <w:tab w:val="center" w:pos="4677"/>
                <w:tab w:val="left" w:pos="6158"/>
              </w:tabs>
              <w:jc w:val="center"/>
              <w:rPr>
                <w:b/>
                <w:bCs/>
              </w:rPr>
            </w:pPr>
            <w:r w:rsidRPr="00077576">
              <w:rPr>
                <w:b/>
                <w:bCs/>
              </w:rPr>
              <w:t>Набранные за всю контрольную баллы</w:t>
            </w:r>
          </w:p>
        </w:tc>
        <w:tc>
          <w:tcPr>
            <w:tcW w:w="2411" w:type="dxa"/>
          </w:tcPr>
          <w:p w:rsidR="00EF4E80" w:rsidRPr="00077576" w:rsidRDefault="00EF4E80" w:rsidP="00FF0035">
            <w:pPr>
              <w:tabs>
                <w:tab w:val="left" w:pos="6158"/>
              </w:tabs>
              <w:jc w:val="center"/>
              <w:rPr>
                <w:b/>
                <w:bCs/>
              </w:rPr>
            </w:pPr>
            <w:r w:rsidRPr="00077576">
              <w:rPr>
                <w:b/>
                <w:bCs/>
              </w:rPr>
              <w:t>Оценка</w:t>
            </w:r>
          </w:p>
        </w:tc>
      </w:tr>
      <w:tr w:rsidR="00EF4E80" w:rsidRPr="00077576">
        <w:trPr>
          <w:jc w:val="center"/>
        </w:trPr>
        <w:tc>
          <w:tcPr>
            <w:tcW w:w="4785" w:type="dxa"/>
          </w:tcPr>
          <w:p w:rsidR="00EF4E80" w:rsidRPr="00077576" w:rsidRDefault="00EF4E80" w:rsidP="00FF0035">
            <w:pPr>
              <w:jc w:val="center"/>
            </w:pPr>
            <w:r w:rsidRPr="00077576">
              <w:t>9-10 баллов</w:t>
            </w:r>
          </w:p>
        </w:tc>
        <w:tc>
          <w:tcPr>
            <w:tcW w:w="2411" w:type="dxa"/>
          </w:tcPr>
          <w:p w:rsidR="00EF4E80" w:rsidRPr="00077576" w:rsidRDefault="00EF4E80" w:rsidP="00FF0035">
            <w:pPr>
              <w:pStyle w:val="ListParagraph"/>
              <w:tabs>
                <w:tab w:val="left" w:pos="6158"/>
              </w:tabs>
              <w:ind w:left="360"/>
              <w:jc w:val="center"/>
            </w:pPr>
            <w:r w:rsidRPr="00077576">
              <w:t>1.</w:t>
            </w:r>
          </w:p>
        </w:tc>
      </w:tr>
      <w:tr w:rsidR="00EF4E80" w:rsidRPr="00077576">
        <w:trPr>
          <w:jc w:val="center"/>
        </w:trPr>
        <w:tc>
          <w:tcPr>
            <w:tcW w:w="4785" w:type="dxa"/>
          </w:tcPr>
          <w:p w:rsidR="00EF4E80" w:rsidRPr="00077576" w:rsidRDefault="00EF4E80" w:rsidP="00FF0035">
            <w:pPr>
              <w:jc w:val="center"/>
            </w:pPr>
            <w:r w:rsidRPr="00077576">
              <w:t xml:space="preserve">11-20 баллов </w:t>
            </w:r>
          </w:p>
        </w:tc>
        <w:tc>
          <w:tcPr>
            <w:tcW w:w="2411" w:type="dxa"/>
          </w:tcPr>
          <w:p w:rsidR="00EF4E80" w:rsidRPr="00077576" w:rsidRDefault="00EF4E80" w:rsidP="00FF0035">
            <w:pPr>
              <w:pStyle w:val="ListParagraph"/>
              <w:tabs>
                <w:tab w:val="left" w:pos="6158"/>
              </w:tabs>
              <w:ind w:left="360"/>
              <w:jc w:val="center"/>
            </w:pPr>
            <w:r w:rsidRPr="00077576">
              <w:t>2.</w:t>
            </w:r>
          </w:p>
        </w:tc>
      </w:tr>
      <w:tr w:rsidR="00EF4E80" w:rsidRPr="00077576">
        <w:trPr>
          <w:jc w:val="center"/>
        </w:trPr>
        <w:tc>
          <w:tcPr>
            <w:tcW w:w="4785" w:type="dxa"/>
          </w:tcPr>
          <w:p w:rsidR="00EF4E80" w:rsidRPr="00077576" w:rsidRDefault="00EF4E80" w:rsidP="00FF0035">
            <w:pPr>
              <w:jc w:val="center"/>
            </w:pPr>
            <w:r w:rsidRPr="00077576">
              <w:t xml:space="preserve">21-30 баллов </w:t>
            </w:r>
          </w:p>
        </w:tc>
        <w:tc>
          <w:tcPr>
            <w:tcW w:w="2411" w:type="dxa"/>
          </w:tcPr>
          <w:p w:rsidR="00EF4E80" w:rsidRPr="00077576" w:rsidRDefault="00EF4E80" w:rsidP="00FF0035">
            <w:pPr>
              <w:pStyle w:val="ListParagraph"/>
              <w:tabs>
                <w:tab w:val="left" w:pos="6158"/>
              </w:tabs>
              <w:ind w:left="360"/>
              <w:jc w:val="center"/>
            </w:pPr>
            <w:r w:rsidRPr="00077576">
              <w:t>3.</w:t>
            </w:r>
          </w:p>
        </w:tc>
      </w:tr>
      <w:tr w:rsidR="00EF4E80" w:rsidRPr="00077576">
        <w:trPr>
          <w:jc w:val="center"/>
        </w:trPr>
        <w:tc>
          <w:tcPr>
            <w:tcW w:w="4785" w:type="dxa"/>
          </w:tcPr>
          <w:p w:rsidR="00EF4E80" w:rsidRPr="00077576" w:rsidRDefault="00EF4E80" w:rsidP="00FF0035">
            <w:pPr>
              <w:jc w:val="center"/>
              <w:rPr>
                <w:lang w:val="de-DE"/>
              </w:rPr>
            </w:pPr>
            <w:r w:rsidRPr="00077576">
              <w:t>31-40 баллов</w:t>
            </w:r>
          </w:p>
        </w:tc>
        <w:tc>
          <w:tcPr>
            <w:tcW w:w="2411" w:type="dxa"/>
          </w:tcPr>
          <w:p w:rsidR="00EF4E80" w:rsidRPr="00077576" w:rsidRDefault="00EF4E80" w:rsidP="00FF0035">
            <w:pPr>
              <w:pStyle w:val="ListParagraph"/>
              <w:tabs>
                <w:tab w:val="left" w:pos="6158"/>
              </w:tabs>
              <w:ind w:left="360"/>
              <w:jc w:val="center"/>
            </w:pPr>
            <w:r w:rsidRPr="00077576">
              <w:t>4.</w:t>
            </w:r>
          </w:p>
        </w:tc>
      </w:tr>
      <w:tr w:rsidR="00EF4E80" w:rsidRPr="00077576">
        <w:trPr>
          <w:jc w:val="center"/>
        </w:trPr>
        <w:tc>
          <w:tcPr>
            <w:tcW w:w="4785" w:type="dxa"/>
          </w:tcPr>
          <w:p w:rsidR="00EF4E80" w:rsidRPr="00077576" w:rsidRDefault="00EF4E80" w:rsidP="00FF0035">
            <w:pPr>
              <w:jc w:val="center"/>
              <w:rPr>
                <w:lang w:val="de-DE"/>
              </w:rPr>
            </w:pPr>
            <w:r w:rsidRPr="00077576">
              <w:t>41-50баллов</w:t>
            </w:r>
          </w:p>
        </w:tc>
        <w:tc>
          <w:tcPr>
            <w:tcW w:w="2411" w:type="dxa"/>
          </w:tcPr>
          <w:p w:rsidR="00EF4E80" w:rsidRPr="00077576" w:rsidRDefault="00EF4E80" w:rsidP="00FF0035">
            <w:pPr>
              <w:pStyle w:val="ListParagraph"/>
              <w:tabs>
                <w:tab w:val="left" w:pos="6158"/>
              </w:tabs>
              <w:ind w:left="360"/>
              <w:jc w:val="center"/>
            </w:pPr>
            <w:r w:rsidRPr="00077576">
              <w:t>5.</w:t>
            </w:r>
          </w:p>
        </w:tc>
      </w:tr>
      <w:tr w:rsidR="00EF4E80" w:rsidRPr="00077576">
        <w:trPr>
          <w:jc w:val="center"/>
        </w:trPr>
        <w:tc>
          <w:tcPr>
            <w:tcW w:w="4785" w:type="dxa"/>
          </w:tcPr>
          <w:p w:rsidR="00EF4E80" w:rsidRPr="00077576" w:rsidRDefault="00EF4E80" w:rsidP="00FF0035">
            <w:pPr>
              <w:jc w:val="center"/>
              <w:rPr>
                <w:lang w:val="de-DE"/>
              </w:rPr>
            </w:pPr>
            <w:r w:rsidRPr="00077576">
              <w:t>51-60баллов</w:t>
            </w:r>
          </w:p>
        </w:tc>
        <w:tc>
          <w:tcPr>
            <w:tcW w:w="2411" w:type="dxa"/>
          </w:tcPr>
          <w:p w:rsidR="00EF4E80" w:rsidRPr="00077576" w:rsidRDefault="00EF4E80" w:rsidP="00FF0035">
            <w:pPr>
              <w:pStyle w:val="ListParagraph"/>
              <w:tabs>
                <w:tab w:val="left" w:pos="6158"/>
              </w:tabs>
              <w:ind w:left="360"/>
              <w:jc w:val="center"/>
            </w:pPr>
            <w:r w:rsidRPr="00077576">
              <w:t>6.</w:t>
            </w:r>
          </w:p>
        </w:tc>
      </w:tr>
      <w:tr w:rsidR="00EF4E80" w:rsidRPr="00077576">
        <w:trPr>
          <w:jc w:val="center"/>
        </w:trPr>
        <w:tc>
          <w:tcPr>
            <w:tcW w:w="4785" w:type="dxa"/>
          </w:tcPr>
          <w:p w:rsidR="00EF4E80" w:rsidRPr="00077576" w:rsidRDefault="00EF4E80" w:rsidP="00FF0035">
            <w:pPr>
              <w:jc w:val="center"/>
              <w:rPr>
                <w:lang w:val="de-DE"/>
              </w:rPr>
            </w:pPr>
            <w:r w:rsidRPr="00077576">
              <w:t>61-70баллов</w:t>
            </w:r>
          </w:p>
        </w:tc>
        <w:tc>
          <w:tcPr>
            <w:tcW w:w="2411" w:type="dxa"/>
          </w:tcPr>
          <w:p w:rsidR="00EF4E80" w:rsidRPr="00077576" w:rsidRDefault="00EF4E80" w:rsidP="00FF0035">
            <w:pPr>
              <w:pStyle w:val="ListParagraph"/>
              <w:tabs>
                <w:tab w:val="left" w:pos="6158"/>
              </w:tabs>
              <w:ind w:left="360"/>
              <w:jc w:val="center"/>
            </w:pPr>
            <w:r w:rsidRPr="00077576">
              <w:t>7.</w:t>
            </w:r>
          </w:p>
        </w:tc>
      </w:tr>
      <w:tr w:rsidR="00EF4E80" w:rsidRPr="00077576">
        <w:trPr>
          <w:jc w:val="center"/>
        </w:trPr>
        <w:tc>
          <w:tcPr>
            <w:tcW w:w="4785" w:type="dxa"/>
          </w:tcPr>
          <w:p w:rsidR="00EF4E80" w:rsidRPr="00077576" w:rsidRDefault="00EF4E80" w:rsidP="00FF0035">
            <w:pPr>
              <w:jc w:val="center"/>
              <w:rPr>
                <w:lang w:val="de-DE"/>
              </w:rPr>
            </w:pPr>
            <w:r w:rsidRPr="00077576">
              <w:t>71-80баллов</w:t>
            </w:r>
          </w:p>
        </w:tc>
        <w:tc>
          <w:tcPr>
            <w:tcW w:w="2411" w:type="dxa"/>
          </w:tcPr>
          <w:p w:rsidR="00EF4E80" w:rsidRPr="00077576" w:rsidRDefault="00EF4E80" w:rsidP="00FF0035">
            <w:pPr>
              <w:pStyle w:val="ListParagraph"/>
              <w:tabs>
                <w:tab w:val="left" w:pos="6158"/>
              </w:tabs>
              <w:ind w:left="360"/>
              <w:jc w:val="center"/>
            </w:pPr>
            <w:r w:rsidRPr="00077576">
              <w:t>8.</w:t>
            </w:r>
          </w:p>
        </w:tc>
      </w:tr>
      <w:tr w:rsidR="00EF4E80" w:rsidRPr="00077576">
        <w:trPr>
          <w:jc w:val="center"/>
        </w:trPr>
        <w:tc>
          <w:tcPr>
            <w:tcW w:w="4785" w:type="dxa"/>
          </w:tcPr>
          <w:p w:rsidR="00EF4E80" w:rsidRPr="00077576" w:rsidRDefault="00EF4E80" w:rsidP="00FF0035">
            <w:pPr>
              <w:jc w:val="center"/>
              <w:rPr>
                <w:lang w:val="de-DE"/>
              </w:rPr>
            </w:pPr>
            <w:r w:rsidRPr="00077576">
              <w:t>81-90баллов</w:t>
            </w:r>
          </w:p>
        </w:tc>
        <w:tc>
          <w:tcPr>
            <w:tcW w:w="2411" w:type="dxa"/>
          </w:tcPr>
          <w:p w:rsidR="00EF4E80" w:rsidRPr="00077576" w:rsidRDefault="00EF4E80" w:rsidP="00FF0035">
            <w:pPr>
              <w:pStyle w:val="ListParagraph"/>
              <w:tabs>
                <w:tab w:val="left" w:pos="6158"/>
              </w:tabs>
              <w:ind w:left="360"/>
              <w:jc w:val="center"/>
            </w:pPr>
            <w:r w:rsidRPr="00077576">
              <w:t>9.</w:t>
            </w:r>
          </w:p>
        </w:tc>
      </w:tr>
      <w:tr w:rsidR="00EF4E80" w:rsidRPr="00077576">
        <w:trPr>
          <w:jc w:val="center"/>
        </w:trPr>
        <w:tc>
          <w:tcPr>
            <w:tcW w:w="4785" w:type="dxa"/>
          </w:tcPr>
          <w:p w:rsidR="00EF4E80" w:rsidRPr="00077576" w:rsidRDefault="00EF4E80" w:rsidP="00FF0035">
            <w:pPr>
              <w:jc w:val="center"/>
              <w:rPr>
                <w:lang w:val="de-DE"/>
              </w:rPr>
            </w:pPr>
            <w:r w:rsidRPr="00077576">
              <w:t>91-100баллов</w:t>
            </w:r>
          </w:p>
        </w:tc>
        <w:tc>
          <w:tcPr>
            <w:tcW w:w="2411" w:type="dxa"/>
          </w:tcPr>
          <w:p w:rsidR="00EF4E80" w:rsidRPr="00077576" w:rsidRDefault="00EF4E80" w:rsidP="00FF0035">
            <w:pPr>
              <w:pStyle w:val="ListParagraph"/>
              <w:tabs>
                <w:tab w:val="left" w:pos="6158"/>
              </w:tabs>
              <w:ind w:left="360"/>
              <w:jc w:val="center"/>
            </w:pPr>
            <w:r w:rsidRPr="00077576">
              <w:t>10.</w:t>
            </w:r>
          </w:p>
        </w:tc>
      </w:tr>
    </w:tbl>
    <w:p w:rsidR="00EF4E80" w:rsidRPr="00077576" w:rsidRDefault="00EF4E80" w:rsidP="00EC4991">
      <w:pPr>
        <w:jc w:val="center"/>
        <w:rPr>
          <w:b/>
          <w:bCs/>
          <w:u w:val="single"/>
          <w:lang w:val="de-DE"/>
        </w:rPr>
      </w:pPr>
    </w:p>
    <w:p w:rsidR="00EF4E80" w:rsidRPr="00077576" w:rsidRDefault="00EF4E80" w:rsidP="0045161D">
      <w:pPr>
        <w:jc w:val="both"/>
      </w:pPr>
    </w:p>
    <w:sectPr w:rsidR="00EF4E80" w:rsidRPr="00077576" w:rsidSect="009B2EC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80" w:rsidRDefault="00EF4E80" w:rsidP="006A029D">
      <w:r>
        <w:separator/>
      </w:r>
    </w:p>
  </w:endnote>
  <w:endnote w:type="continuationSeparator" w:id="1">
    <w:p w:rsidR="00EF4E80" w:rsidRDefault="00EF4E80" w:rsidP="006A0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Formata-Medium">
    <w:altName w:val="Arial"/>
    <w:panose1 w:val="00000000000000000000"/>
    <w:charset w:val="00"/>
    <w:family w:val="swiss"/>
    <w:notTrueType/>
    <w:pitch w:val="default"/>
    <w:sig w:usb0="00000003" w:usb1="00000000" w:usb2="00000000" w:usb3="00000000" w:csb0="00000001" w:csb1="00000000"/>
  </w:font>
  <w:font w:name="Formata-MediumItalic">
    <w:altName w:val="Arial"/>
    <w:panose1 w:val="00000000000000000000"/>
    <w:charset w:val="00"/>
    <w:family w:val="swiss"/>
    <w:notTrueType/>
    <w:pitch w:val="default"/>
    <w:sig w:usb0="00000003" w:usb1="00000000" w:usb2="00000000" w:usb3="00000000" w:csb0="00000001" w:csb1="00000000"/>
  </w:font>
  <w:font w:name="Formata-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0" w:rsidRDefault="00EF4E80">
    <w:pPr>
      <w:pStyle w:val="Footer"/>
      <w:jc w:val="center"/>
    </w:pPr>
    <w:fldSimple w:instr=" PAGE   \* MERGEFORMAT ">
      <w:r>
        <w:rPr>
          <w:noProof/>
        </w:rPr>
        <w:t>5</w:t>
      </w:r>
    </w:fldSimple>
  </w:p>
  <w:p w:rsidR="00EF4E80" w:rsidRDefault="00EF4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0" w:rsidRDefault="00EF4E80">
    <w:pPr>
      <w:pStyle w:val="Footer"/>
      <w:jc w:val="center"/>
    </w:pPr>
    <w:fldSimple w:instr=" PAGE   \* MERGEFORMAT ">
      <w:r>
        <w:rPr>
          <w:noProof/>
        </w:rPr>
        <w:t>33</w:t>
      </w:r>
    </w:fldSimple>
  </w:p>
  <w:p w:rsidR="00EF4E80" w:rsidRDefault="00EF4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80" w:rsidRDefault="00EF4E80" w:rsidP="006A029D">
      <w:r>
        <w:separator/>
      </w:r>
    </w:p>
  </w:footnote>
  <w:footnote w:type="continuationSeparator" w:id="1">
    <w:p w:rsidR="00EF4E80" w:rsidRDefault="00EF4E80" w:rsidP="006A0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0" w:rsidRPr="00E637D9" w:rsidRDefault="00EF4E80" w:rsidP="00E34EEC">
    <w:pPr>
      <w:jc w:val="center"/>
      <w:rPr>
        <w:sz w:val="20"/>
        <w:szCs w:val="20"/>
      </w:rPr>
    </w:pPr>
    <w:r w:rsidRPr="00E637D9">
      <w:rPr>
        <w:sz w:val="20"/>
        <w:szCs w:val="20"/>
      </w:rPr>
      <w:t>Национальный исследовательский университет «Высшая школа экономики»</w:t>
    </w:r>
    <w:r w:rsidRPr="00E637D9">
      <w:rPr>
        <w:sz w:val="20"/>
        <w:szCs w:val="20"/>
      </w:rPr>
      <w:br/>
    </w:r>
    <w:r w:rsidRPr="00E637D9">
      <w:rPr>
        <w:b/>
        <w:bCs/>
        <w:sz w:val="20"/>
        <w:szCs w:val="20"/>
      </w:rPr>
      <w:t>Программа дисциплины «</w:t>
    </w:r>
    <w:r w:rsidRPr="00E637D9">
      <w:rPr>
        <w:sz w:val="20"/>
        <w:szCs w:val="20"/>
      </w:rPr>
      <w:t>Практический курс второго иностранного языка (преподается на немецком языке</w:t>
    </w:r>
    <w:r>
      <w:rPr>
        <w:sz w:val="20"/>
        <w:szCs w:val="20"/>
      </w:rPr>
      <w:t xml:space="preserve"> для начинающих</w:t>
    </w:r>
    <w:r w:rsidRPr="00E637D9">
      <w:rPr>
        <w:sz w:val="20"/>
        <w:szCs w:val="20"/>
      </w:rPr>
      <w:t xml:space="preserve">)» для направления 45.03.02. Лингвистика подготовки бакалавриата. Образовательная программа "Иностранные языки и межкультурная коммуникация". </w:t>
    </w:r>
  </w:p>
  <w:p w:rsidR="00EF4E80" w:rsidRDefault="00EF4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0" w:rsidRDefault="00EF4E80" w:rsidP="008917F2">
    <w:pPr>
      <w:jc w:val="center"/>
    </w:pPr>
    <w:r>
      <w:rPr>
        <w:sz w:val="22"/>
        <w:szCs w:val="22"/>
      </w:rPr>
      <w:t>Национальный исследовательский университет «Высшая школа экономики»</w:t>
    </w:r>
    <w:r>
      <w:rPr>
        <w:sz w:val="22"/>
        <w:szCs w:val="22"/>
      </w:rPr>
      <w:br/>
    </w:r>
    <w:r>
      <w:rPr>
        <w:b/>
        <w:bCs/>
        <w:sz w:val="22"/>
        <w:szCs w:val="22"/>
      </w:rPr>
      <w:t>Программа дисциплины</w:t>
    </w:r>
    <w:r>
      <w:rPr>
        <w:sz w:val="22"/>
        <w:szCs w:val="22"/>
      </w:rPr>
      <w:t xml:space="preserve"> иностранный язык (немецкий)</w:t>
    </w:r>
  </w:p>
  <w:p w:rsidR="00EF4E80" w:rsidRDefault="00EF4E80" w:rsidP="008917F2">
    <w:pPr>
      <w:pStyle w:val="Header"/>
      <w:jc w:val="center"/>
    </w:pPr>
    <w:r>
      <w:rPr>
        <w:sz w:val="22"/>
        <w:szCs w:val="22"/>
      </w:rPr>
      <w:t>для всех направлений подготовки бакалавриата</w:t>
    </w:r>
  </w:p>
  <w:p w:rsidR="00EF4E80" w:rsidRDefault="00EF4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A85"/>
    <w:multiLevelType w:val="hybridMultilevel"/>
    <w:tmpl w:val="8430CB46"/>
    <w:lvl w:ilvl="0" w:tplc="93803AC8">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
    <w:nsid w:val="04987306"/>
    <w:multiLevelType w:val="hybridMultilevel"/>
    <w:tmpl w:val="7AF6CB9E"/>
    <w:lvl w:ilvl="0" w:tplc="E4FA09CE">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05D84F5F"/>
    <w:multiLevelType w:val="hybridMultilevel"/>
    <w:tmpl w:val="30C206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30A40"/>
    <w:multiLevelType w:val="hybridMultilevel"/>
    <w:tmpl w:val="616A74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B1544C3"/>
    <w:multiLevelType w:val="hybridMultilevel"/>
    <w:tmpl w:val="DAD490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4A325E"/>
    <w:multiLevelType w:val="hybridMultilevel"/>
    <w:tmpl w:val="D0F4A9F2"/>
    <w:lvl w:ilvl="0" w:tplc="26527EF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FE03F20"/>
    <w:multiLevelType w:val="hybridMultilevel"/>
    <w:tmpl w:val="CD5E23AA"/>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4D55464"/>
    <w:multiLevelType w:val="hybridMultilevel"/>
    <w:tmpl w:val="8A06836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EE02E5"/>
    <w:multiLevelType w:val="hybridMultilevel"/>
    <w:tmpl w:val="D63C442C"/>
    <w:lvl w:ilvl="0" w:tplc="CF58FAB0">
      <w:numFmt w:val="decimal"/>
      <w:lvlText w:val="%1"/>
      <w:lvlJc w:val="left"/>
      <w:pPr>
        <w:ind w:left="4245" w:hanging="705"/>
      </w:pPr>
      <w:rPr>
        <w:rFonts w:hint="default"/>
        <w:color w:val="231F20"/>
      </w:rPr>
    </w:lvl>
    <w:lvl w:ilvl="1" w:tplc="04190019">
      <w:start w:val="1"/>
      <w:numFmt w:val="lowerLetter"/>
      <w:lvlText w:val="%2."/>
      <w:lvlJc w:val="left"/>
      <w:pPr>
        <w:ind w:left="4620" w:hanging="360"/>
      </w:pPr>
    </w:lvl>
    <w:lvl w:ilvl="2" w:tplc="0419001B">
      <w:start w:val="1"/>
      <w:numFmt w:val="lowerRoman"/>
      <w:lvlText w:val="%3."/>
      <w:lvlJc w:val="right"/>
      <w:pPr>
        <w:ind w:left="5340" w:hanging="180"/>
      </w:pPr>
    </w:lvl>
    <w:lvl w:ilvl="3" w:tplc="0419000F">
      <w:start w:val="1"/>
      <w:numFmt w:val="decimal"/>
      <w:lvlText w:val="%4."/>
      <w:lvlJc w:val="left"/>
      <w:pPr>
        <w:ind w:left="6060" w:hanging="360"/>
      </w:pPr>
    </w:lvl>
    <w:lvl w:ilvl="4" w:tplc="04190019">
      <w:start w:val="1"/>
      <w:numFmt w:val="lowerLetter"/>
      <w:lvlText w:val="%5."/>
      <w:lvlJc w:val="left"/>
      <w:pPr>
        <w:ind w:left="6780" w:hanging="360"/>
      </w:pPr>
    </w:lvl>
    <w:lvl w:ilvl="5" w:tplc="0419001B">
      <w:start w:val="1"/>
      <w:numFmt w:val="lowerRoman"/>
      <w:lvlText w:val="%6."/>
      <w:lvlJc w:val="right"/>
      <w:pPr>
        <w:ind w:left="7500" w:hanging="180"/>
      </w:pPr>
    </w:lvl>
    <w:lvl w:ilvl="6" w:tplc="0419000F">
      <w:start w:val="1"/>
      <w:numFmt w:val="decimal"/>
      <w:lvlText w:val="%7."/>
      <w:lvlJc w:val="left"/>
      <w:pPr>
        <w:ind w:left="8220" w:hanging="360"/>
      </w:pPr>
    </w:lvl>
    <w:lvl w:ilvl="7" w:tplc="04190019">
      <w:start w:val="1"/>
      <w:numFmt w:val="lowerLetter"/>
      <w:lvlText w:val="%8."/>
      <w:lvlJc w:val="left"/>
      <w:pPr>
        <w:ind w:left="8940" w:hanging="360"/>
      </w:pPr>
    </w:lvl>
    <w:lvl w:ilvl="8" w:tplc="0419001B">
      <w:start w:val="1"/>
      <w:numFmt w:val="lowerRoman"/>
      <w:lvlText w:val="%9."/>
      <w:lvlJc w:val="right"/>
      <w:pPr>
        <w:ind w:left="9660" w:hanging="180"/>
      </w:pPr>
    </w:lvl>
  </w:abstractNum>
  <w:abstractNum w:abstractNumId="9">
    <w:nsid w:val="1A7958C0"/>
    <w:multiLevelType w:val="hybridMultilevel"/>
    <w:tmpl w:val="1F10F5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DD40D36"/>
    <w:multiLevelType w:val="hybridMultilevel"/>
    <w:tmpl w:val="2376E51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EB53C2E"/>
    <w:multiLevelType w:val="hybridMultilevel"/>
    <w:tmpl w:val="2C7A8B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A77C1C"/>
    <w:multiLevelType w:val="hybridMultilevel"/>
    <w:tmpl w:val="393AF5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256DB3"/>
    <w:multiLevelType w:val="hybridMultilevel"/>
    <w:tmpl w:val="68E82E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C991BDD"/>
    <w:multiLevelType w:val="hybridMultilevel"/>
    <w:tmpl w:val="B76AE476"/>
    <w:lvl w:ilvl="0" w:tplc="0C94FE06">
      <w:start w:val="12"/>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3B7E69"/>
    <w:multiLevelType w:val="hybridMultilevel"/>
    <w:tmpl w:val="87EE2E8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3D15CD2"/>
    <w:multiLevelType w:val="hybridMultilevel"/>
    <w:tmpl w:val="506EE416"/>
    <w:lvl w:ilvl="0" w:tplc="04190001">
      <w:start w:val="1"/>
      <w:numFmt w:val="bullet"/>
      <w:lvlText w:val=""/>
      <w:lvlJc w:val="left"/>
      <w:pPr>
        <w:ind w:left="783" w:hanging="360"/>
      </w:pPr>
      <w:rPr>
        <w:rFonts w:ascii="Symbol" w:hAnsi="Symbol" w:cs="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cs="Wingdings" w:hint="default"/>
      </w:rPr>
    </w:lvl>
    <w:lvl w:ilvl="3" w:tplc="04190001">
      <w:start w:val="1"/>
      <w:numFmt w:val="bullet"/>
      <w:lvlText w:val=""/>
      <w:lvlJc w:val="left"/>
      <w:pPr>
        <w:ind w:left="2943" w:hanging="360"/>
      </w:pPr>
      <w:rPr>
        <w:rFonts w:ascii="Symbol" w:hAnsi="Symbol" w:cs="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cs="Wingdings" w:hint="default"/>
      </w:rPr>
    </w:lvl>
    <w:lvl w:ilvl="6" w:tplc="04190001">
      <w:start w:val="1"/>
      <w:numFmt w:val="bullet"/>
      <w:lvlText w:val=""/>
      <w:lvlJc w:val="left"/>
      <w:pPr>
        <w:ind w:left="5103" w:hanging="360"/>
      </w:pPr>
      <w:rPr>
        <w:rFonts w:ascii="Symbol" w:hAnsi="Symbol" w:cs="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cs="Wingdings" w:hint="default"/>
      </w:rPr>
    </w:lvl>
  </w:abstractNum>
  <w:abstractNum w:abstractNumId="17">
    <w:nsid w:val="45120ED8"/>
    <w:multiLevelType w:val="hybridMultilevel"/>
    <w:tmpl w:val="9D02BBF2"/>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9866B01"/>
    <w:multiLevelType w:val="hybridMultilevel"/>
    <w:tmpl w:val="A4F6249E"/>
    <w:lvl w:ilvl="0" w:tplc="04190001">
      <w:start w:val="1"/>
      <w:numFmt w:val="bullet"/>
      <w:lvlText w:val=""/>
      <w:lvlJc w:val="left"/>
      <w:pPr>
        <w:ind w:left="1350" w:hanging="360"/>
      </w:pPr>
      <w:rPr>
        <w:rFonts w:ascii="Symbol" w:hAnsi="Symbol" w:cs="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19">
    <w:nsid w:val="49C41D01"/>
    <w:multiLevelType w:val="hybridMultilevel"/>
    <w:tmpl w:val="4A62FCA8"/>
    <w:lvl w:ilvl="0" w:tplc="D148443A">
      <w:start w:val="1"/>
      <w:numFmt w:val="upperRoman"/>
      <w:lvlText w:val="%1."/>
      <w:lvlJc w:val="left"/>
      <w:pPr>
        <w:tabs>
          <w:tab w:val="num" w:pos="720"/>
        </w:tabs>
        <w:ind w:left="720" w:hanging="72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CA3174"/>
    <w:multiLevelType w:val="hybridMultilevel"/>
    <w:tmpl w:val="BBDC59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01C7BAE"/>
    <w:multiLevelType w:val="hybridMultilevel"/>
    <w:tmpl w:val="F4A05152"/>
    <w:lvl w:ilvl="0" w:tplc="42820580">
      <w:start w:val="1"/>
      <w:numFmt w:val="decimal"/>
      <w:lvlText w:val="%1."/>
      <w:lvlJc w:val="left"/>
      <w:pPr>
        <w:tabs>
          <w:tab w:val="num" w:pos="502"/>
        </w:tabs>
        <w:ind w:left="502" w:hanging="360"/>
      </w:pPr>
      <w:rPr>
        <w:b w:val="0"/>
        <w:bCs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2">
    <w:nsid w:val="5D055F83"/>
    <w:multiLevelType w:val="hybridMultilevel"/>
    <w:tmpl w:val="FF6EAEF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5636EF"/>
    <w:multiLevelType w:val="hybridMultilevel"/>
    <w:tmpl w:val="6B586D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5857684"/>
    <w:multiLevelType w:val="hybridMultilevel"/>
    <w:tmpl w:val="FFC001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05707D2"/>
    <w:multiLevelType w:val="hybridMultilevel"/>
    <w:tmpl w:val="BFFCD4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9F45770"/>
    <w:multiLevelType w:val="hybridMultilevel"/>
    <w:tmpl w:val="79ECCB1C"/>
    <w:lvl w:ilvl="0" w:tplc="04190001">
      <w:start w:val="1"/>
      <w:numFmt w:val="bullet"/>
      <w:lvlText w:val=""/>
      <w:lvlJc w:val="left"/>
      <w:pPr>
        <w:ind w:left="1114" w:hanging="360"/>
      </w:pPr>
      <w:rPr>
        <w:rFonts w:ascii="Symbol" w:hAnsi="Symbol" w:cs="Symbol" w:hint="default"/>
      </w:rPr>
    </w:lvl>
    <w:lvl w:ilvl="1" w:tplc="04190003">
      <w:start w:val="1"/>
      <w:numFmt w:val="bullet"/>
      <w:lvlText w:val="o"/>
      <w:lvlJc w:val="left"/>
      <w:pPr>
        <w:ind w:left="1834" w:hanging="360"/>
      </w:pPr>
      <w:rPr>
        <w:rFonts w:ascii="Courier New" w:hAnsi="Courier New" w:cs="Courier New" w:hint="default"/>
      </w:rPr>
    </w:lvl>
    <w:lvl w:ilvl="2" w:tplc="04190005">
      <w:start w:val="1"/>
      <w:numFmt w:val="bullet"/>
      <w:lvlText w:val=""/>
      <w:lvlJc w:val="left"/>
      <w:pPr>
        <w:ind w:left="2554" w:hanging="360"/>
      </w:pPr>
      <w:rPr>
        <w:rFonts w:ascii="Wingdings" w:hAnsi="Wingdings" w:cs="Wingdings" w:hint="default"/>
      </w:rPr>
    </w:lvl>
    <w:lvl w:ilvl="3" w:tplc="04190001">
      <w:start w:val="1"/>
      <w:numFmt w:val="bullet"/>
      <w:lvlText w:val=""/>
      <w:lvlJc w:val="left"/>
      <w:pPr>
        <w:ind w:left="3274" w:hanging="360"/>
      </w:pPr>
      <w:rPr>
        <w:rFonts w:ascii="Symbol" w:hAnsi="Symbol" w:cs="Symbol" w:hint="default"/>
      </w:rPr>
    </w:lvl>
    <w:lvl w:ilvl="4" w:tplc="04190003">
      <w:start w:val="1"/>
      <w:numFmt w:val="bullet"/>
      <w:lvlText w:val="o"/>
      <w:lvlJc w:val="left"/>
      <w:pPr>
        <w:ind w:left="3994" w:hanging="360"/>
      </w:pPr>
      <w:rPr>
        <w:rFonts w:ascii="Courier New" w:hAnsi="Courier New" w:cs="Courier New" w:hint="default"/>
      </w:rPr>
    </w:lvl>
    <w:lvl w:ilvl="5" w:tplc="04190005">
      <w:start w:val="1"/>
      <w:numFmt w:val="bullet"/>
      <w:lvlText w:val=""/>
      <w:lvlJc w:val="left"/>
      <w:pPr>
        <w:ind w:left="4714" w:hanging="360"/>
      </w:pPr>
      <w:rPr>
        <w:rFonts w:ascii="Wingdings" w:hAnsi="Wingdings" w:cs="Wingdings" w:hint="default"/>
      </w:rPr>
    </w:lvl>
    <w:lvl w:ilvl="6" w:tplc="04190001">
      <w:start w:val="1"/>
      <w:numFmt w:val="bullet"/>
      <w:lvlText w:val=""/>
      <w:lvlJc w:val="left"/>
      <w:pPr>
        <w:ind w:left="5434" w:hanging="360"/>
      </w:pPr>
      <w:rPr>
        <w:rFonts w:ascii="Symbol" w:hAnsi="Symbol" w:cs="Symbol" w:hint="default"/>
      </w:rPr>
    </w:lvl>
    <w:lvl w:ilvl="7" w:tplc="04190003">
      <w:start w:val="1"/>
      <w:numFmt w:val="bullet"/>
      <w:lvlText w:val="o"/>
      <w:lvlJc w:val="left"/>
      <w:pPr>
        <w:ind w:left="6154" w:hanging="360"/>
      </w:pPr>
      <w:rPr>
        <w:rFonts w:ascii="Courier New" w:hAnsi="Courier New" w:cs="Courier New" w:hint="default"/>
      </w:rPr>
    </w:lvl>
    <w:lvl w:ilvl="8" w:tplc="04190005">
      <w:start w:val="1"/>
      <w:numFmt w:val="bullet"/>
      <w:lvlText w:val=""/>
      <w:lvlJc w:val="left"/>
      <w:pPr>
        <w:ind w:left="6874" w:hanging="360"/>
      </w:pPr>
      <w:rPr>
        <w:rFonts w:ascii="Wingdings" w:hAnsi="Wingdings" w:cs="Wingdings" w:hint="default"/>
      </w:rPr>
    </w:lvl>
  </w:abstractNum>
  <w:num w:numId="1">
    <w:abstractNumId w:val="19"/>
  </w:num>
  <w:num w:numId="2">
    <w:abstractNumId w:val="14"/>
  </w:num>
  <w:num w:numId="3">
    <w:abstractNumId w:val="25"/>
  </w:num>
  <w:num w:numId="4">
    <w:abstractNumId w:val="4"/>
  </w:num>
  <w:num w:numId="5">
    <w:abstractNumId w:val="12"/>
  </w:num>
  <w:num w:numId="6">
    <w:abstractNumId w:val="22"/>
  </w:num>
  <w:num w:numId="7">
    <w:abstractNumId w:val="10"/>
  </w:num>
  <w:num w:numId="8">
    <w:abstractNumId w:val="15"/>
  </w:num>
  <w:num w:numId="9">
    <w:abstractNumId w:val="7"/>
  </w:num>
  <w:num w:numId="10">
    <w:abstractNumId w:val="2"/>
  </w:num>
  <w:num w:numId="11">
    <w:abstractNumId w:val="11"/>
  </w:num>
  <w:num w:numId="12">
    <w:abstractNumId w:val="24"/>
  </w:num>
  <w:num w:numId="13">
    <w:abstractNumId w:val="1"/>
  </w:num>
  <w:num w:numId="14">
    <w:abstractNumId w:val="26"/>
  </w:num>
  <w:num w:numId="15">
    <w:abstractNumId w:val="0"/>
  </w:num>
  <w:num w:numId="16">
    <w:abstractNumId w:val="13"/>
  </w:num>
  <w:num w:numId="17">
    <w:abstractNumId w:val="17"/>
  </w:num>
  <w:num w:numId="18">
    <w:abstractNumId w:val="23"/>
  </w:num>
  <w:num w:numId="19">
    <w:abstractNumId w:val="18"/>
  </w:num>
  <w:num w:numId="20">
    <w:abstractNumId w:val="6"/>
  </w:num>
  <w:num w:numId="21">
    <w:abstractNumId w:val="21"/>
  </w:num>
  <w:num w:numId="22">
    <w:abstractNumId w:val="3"/>
  </w:num>
  <w:num w:numId="23">
    <w:abstractNumId w:val="16"/>
  </w:num>
  <w:num w:numId="24">
    <w:abstractNumId w:val="9"/>
  </w:num>
  <w:num w:numId="25">
    <w:abstractNumId w:val="5"/>
  </w:num>
  <w:num w:numId="26">
    <w:abstractNumId w:val="2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F7A"/>
    <w:rsid w:val="00000893"/>
    <w:rsid w:val="00003822"/>
    <w:rsid w:val="00003DFB"/>
    <w:rsid w:val="00005B43"/>
    <w:rsid w:val="00013507"/>
    <w:rsid w:val="00015DCA"/>
    <w:rsid w:val="00024BE0"/>
    <w:rsid w:val="00024FEF"/>
    <w:rsid w:val="00026710"/>
    <w:rsid w:val="00026CC4"/>
    <w:rsid w:val="00030ADD"/>
    <w:rsid w:val="00033130"/>
    <w:rsid w:val="0003320F"/>
    <w:rsid w:val="0003386D"/>
    <w:rsid w:val="000341ED"/>
    <w:rsid w:val="00036AD7"/>
    <w:rsid w:val="000439FA"/>
    <w:rsid w:val="00044873"/>
    <w:rsid w:val="00054D0F"/>
    <w:rsid w:val="00056761"/>
    <w:rsid w:val="00060067"/>
    <w:rsid w:val="00065573"/>
    <w:rsid w:val="00076E1E"/>
    <w:rsid w:val="00077576"/>
    <w:rsid w:val="000819F5"/>
    <w:rsid w:val="00084175"/>
    <w:rsid w:val="0008589D"/>
    <w:rsid w:val="00085DCA"/>
    <w:rsid w:val="00096D34"/>
    <w:rsid w:val="000A1B65"/>
    <w:rsid w:val="000B0C19"/>
    <w:rsid w:val="000B121C"/>
    <w:rsid w:val="000B6A94"/>
    <w:rsid w:val="000C3EE0"/>
    <w:rsid w:val="000C514A"/>
    <w:rsid w:val="000D1261"/>
    <w:rsid w:val="000D2F08"/>
    <w:rsid w:val="000D4141"/>
    <w:rsid w:val="000D4B59"/>
    <w:rsid w:val="000D54BA"/>
    <w:rsid w:val="000E04F0"/>
    <w:rsid w:val="000E16C6"/>
    <w:rsid w:val="000E241B"/>
    <w:rsid w:val="000E7894"/>
    <w:rsid w:val="000F142E"/>
    <w:rsid w:val="000F2BE5"/>
    <w:rsid w:val="000F6381"/>
    <w:rsid w:val="000F65FA"/>
    <w:rsid w:val="00100ADD"/>
    <w:rsid w:val="001038C4"/>
    <w:rsid w:val="00111205"/>
    <w:rsid w:val="001115B1"/>
    <w:rsid w:val="00116EFC"/>
    <w:rsid w:val="00121B91"/>
    <w:rsid w:val="00124A14"/>
    <w:rsid w:val="001252DE"/>
    <w:rsid w:val="0012598F"/>
    <w:rsid w:val="00126491"/>
    <w:rsid w:val="001270C7"/>
    <w:rsid w:val="001324B2"/>
    <w:rsid w:val="00133810"/>
    <w:rsid w:val="0013544C"/>
    <w:rsid w:val="00135B00"/>
    <w:rsid w:val="00136369"/>
    <w:rsid w:val="00137A23"/>
    <w:rsid w:val="00140824"/>
    <w:rsid w:val="001424A7"/>
    <w:rsid w:val="001558CB"/>
    <w:rsid w:val="00162265"/>
    <w:rsid w:val="00170A88"/>
    <w:rsid w:val="001770B5"/>
    <w:rsid w:val="00180C96"/>
    <w:rsid w:val="00185F42"/>
    <w:rsid w:val="00190533"/>
    <w:rsid w:val="0019675E"/>
    <w:rsid w:val="001B50FC"/>
    <w:rsid w:val="001B75E7"/>
    <w:rsid w:val="001C29B7"/>
    <w:rsid w:val="001D28D3"/>
    <w:rsid w:val="001D39B7"/>
    <w:rsid w:val="001D3D94"/>
    <w:rsid w:val="001D6818"/>
    <w:rsid w:val="001E1631"/>
    <w:rsid w:val="001E4BA0"/>
    <w:rsid w:val="001E6C0F"/>
    <w:rsid w:val="001E79B0"/>
    <w:rsid w:val="001F2306"/>
    <w:rsid w:val="001F7ED5"/>
    <w:rsid w:val="00203015"/>
    <w:rsid w:val="00212BD0"/>
    <w:rsid w:val="0022089F"/>
    <w:rsid w:val="00222EB4"/>
    <w:rsid w:val="00223E61"/>
    <w:rsid w:val="002313EE"/>
    <w:rsid w:val="00232974"/>
    <w:rsid w:val="002346FA"/>
    <w:rsid w:val="00253F6E"/>
    <w:rsid w:val="00254255"/>
    <w:rsid w:val="002618F0"/>
    <w:rsid w:val="00262B9E"/>
    <w:rsid w:val="00262E5A"/>
    <w:rsid w:val="002647FF"/>
    <w:rsid w:val="002658AE"/>
    <w:rsid w:val="0026665A"/>
    <w:rsid w:val="002743FA"/>
    <w:rsid w:val="00276A5B"/>
    <w:rsid w:val="002771A8"/>
    <w:rsid w:val="0028063C"/>
    <w:rsid w:val="00284F24"/>
    <w:rsid w:val="0028511B"/>
    <w:rsid w:val="00285403"/>
    <w:rsid w:val="00285DA3"/>
    <w:rsid w:val="00290F1A"/>
    <w:rsid w:val="002930D9"/>
    <w:rsid w:val="00296C16"/>
    <w:rsid w:val="00297313"/>
    <w:rsid w:val="00297B60"/>
    <w:rsid w:val="002A3461"/>
    <w:rsid w:val="002A3B06"/>
    <w:rsid w:val="002A4B33"/>
    <w:rsid w:val="002B13E9"/>
    <w:rsid w:val="002B3620"/>
    <w:rsid w:val="002B7EEF"/>
    <w:rsid w:val="002C0CA8"/>
    <w:rsid w:val="002C21AE"/>
    <w:rsid w:val="002C3598"/>
    <w:rsid w:val="002C57ED"/>
    <w:rsid w:val="002C5DF7"/>
    <w:rsid w:val="002D1C30"/>
    <w:rsid w:val="002D56E3"/>
    <w:rsid w:val="002E0FEB"/>
    <w:rsid w:val="002E1BF3"/>
    <w:rsid w:val="002E2223"/>
    <w:rsid w:val="002E3135"/>
    <w:rsid w:val="002E609F"/>
    <w:rsid w:val="002F2B82"/>
    <w:rsid w:val="002F44EF"/>
    <w:rsid w:val="00301B9E"/>
    <w:rsid w:val="0030519A"/>
    <w:rsid w:val="00306D1D"/>
    <w:rsid w:val="00307E04"/>
    <w:rsid w:val="00310B2C"/>
    <w:rsid w:val="0031730E"/>
    <w:rsid w:val="003204BF"/>
    <w:rsid w:val="0032163C"/>
    <w:rsid w:val="00321658"/>
    <w:rsid w:val="00322095"/>
    <w:rsid w:val="00336B15"/>
    <w:rsid w:val="003405F0"/>
    <w:rsid w:val="00340A47"/>
    <w:rsid w:val="0034107A"/>
    <w:rsid w:val="00342DA3"/>
    <w:rsid w:val="003468A5"/>
    <w:rsid w:val="0035115D"/>
    <w:rsid w:val="003529C5"/>
    <w:rsid w:val="003535A6"/>
    <w:rsid w:val="00353880"/>
    <w:rsid w:val="003546CE"/>
    <w:rsid w:val="0035636F"/>
    <w:rsid w:val="00357659"/>
    <w:rsid w:val="00366BB4"/>
    <w:rsid w:val="00372847"/>
    <w:rsid w:val="00374CB0"/>
    <w:rsid w:val="00376CFD"/>
    <w:rsid w:val="00380520"/>
    <w:rsid w:val="003817CF"/>
    <w:rsid w:val="00383CD2"/>
    <w:rsid w:val="003843C6"/>
    <w:rsid w:val="00387E2F"/>
    <w:rsid w:val="003926B1"/>
    <w:rsid w:val="00394290"/>
    <w:rsid w:val="00394CA5"/>
    <w:rsid w:val="003975DC"/>
    <w:rsid w:val="003A251D"/>
    <w:rsid w:val="003A2A8C"/>
    <w:rsid w:val="003A3F7C"/>
    <w:rsid w:val="003A724F"/>
    <w:rsid w:val="003A7779"/>
    <w:rsid w:val="003A7A19"/>
    <w:rsid w:val="003B1736"/>
    <w:rsid w:val="003B3014"/>
    <w:rsid w:val="003B45C1"/>
    <w:rsid w:val="003C1DA3"/>
    <w:rsid w:val="003C288D"/>
    <w:rsid w:val="003C5AEC"/>
    <w:rsid w:val="003C76B2"/>
    <w:rsid w:val="003D49EF"/>
    <w:rsid w:val="003E2580"/>
    <w:rsid w:val="003E7153"/>
    <w:rsid w:val="003F026C"/>
    <w:rsid w:val="0040148E"/>
    <w:rsid w:val="00403411"/>
    <w:rsid w:val="00404D5B"/>
    <w:rsid w:val="0040522F"/>
    <w:rsid w:val="00405DF5"/>
    <w:rsid w:val="00406E0E"/>
    <w:rsid w:val="0040752F"/>
    <w:rsid w:val="00415BE7"/>
    <w:rsid w:val="004163CC"/>
    <w:rsid w:val="00423EB9"/>
    <w:rsid w:val="0042579D"/>
    <w:rsid w:val="00430DFF"/>
    <w:rsid w:val="0043294B"/>
    <w:rsid w:val="00432C57"/>
    <w:rsid w:val="004367C0"/>
    <w:rsid w:val="004429DA"/>
    <w:rsid w:val="00443001"/>
    <w:rsid w:val="00443EA5"/>
    <w:rsid w:val="00445407"/>
    <w:rsid w:val="00447F2B"/>
    <w:rsid w:val="0045161D"/>
    <w:rsid w:val="0045242D"/>
    <w:rsid w:val="00454700"/>
    <w:rsid w:val="0045504C"/>
    <w:rsid w:val="00455A8C"/>
    <w:rsid w:val="00460085"/>
    <w:rsid w:val="00462DF4"/>
    <w:rsid w:val="00463234"/>
    <w:rsid w:val="00467281"/>
    <w:rsid w:val="00467502"/>
    <w:rsid w:val="0048184B"/>
    <w:rsid w:val="00481D8D"/>
    <w:rsid w:val="004853DA"/>
    <w:rsid w:val="004853E1"/>
    <w:rsid w:val="0049098E"/>
    <w:rsid w:val="00491EC9"/>
    <w:rsid w:val="00493DFE"/>
    <w:rsid w:val="004A009C"/>
    <w:rsid w:val="004A0936"/>
    <w:rsid w:val="004A1810"/>
    <w:rsid w:val="004A341F"/>
    <w:rsid w:val="004B1A86"/>
    <w:rsid w:val="004B22A3"/>
    <w:rsid w:val="004B2D25"/>
    <w:rsid w:val="004B4F1C"/>
    <w:rsid w:val="004C70D6"/>
    <w:rsid w:val="004D2115"/>
    <w:rsid w:val="004F0A76"/>
    <w:rsid w:val="004F0CE3"/>
    <w:rsid w:val="004F7B3F"/>
    <w:rsid w:val="00500BE9"/>
    <w:rsid w:val="00500F7F"/>
    <w:rsid w:val="00501CFE"/>
    <w:rsid w:val="005042D6"/>
    <w:rsid w:val="00505CDA"/>
    <w:rsid w:val="005156AD"/>
    <w:rsid w:val="00516CA7"/>
    <w:rsid w:val="00521BD8"/>
    <w:rsid w:val="00524378"/>
    <w:rsid w:val="005249B3"/>
    <w:rsid w:val="00525585"/>
    <w:rsid w:val="005308D1"/>
    <w:rsid w:val="00534C2A"/>
    <w:rsid w:val="00535498"/>
    <w:rsid w:val="00536E88"/>
    <w:rsid w:val="005403CC"/>
    <w:rsid w:val="00547128"/>
    <w:rsid w:val="00547543"/>
    <w:rsid w:val="00550413"/>
    <w:rsid w:val="0055285E"/>
    <w:rsid w:val="00552E39"/>
    <w:rsid w:val="005531AF"/>
    <w:rsid w:val="00553DA4"/>
    <w:rsid w:val="00555E04"/>
    <w:rsid w:val="00556F3E"/>
    <w:rsid w:val="00560F41"/>
    <w:rsid w:val="00562B4C"/>
    <w:rsid w:val="0056452A"/>
    <w:rsid w:val="00566FCF"/>
    <w:rsid w:val="00573647"/>
    <w:rsid w:val="00576B02"/>
    <w:rsid w:val="00577E2C"/>
    <w:rsid w:val="005821EA"/>
    <w:rsid w:val="00585653"/>
    <w:rsid w:val="00585CAB"/>
    <w:rsid w:val="005875A6"/>
    <w:rsid w:val="00596F23"/>
    <w:rsid w:val="0059726E"/>
    <w:rsid w:val="005A0B6D"/>
    <w:rsid w:val="005A6D0D"/>
    <w:rsid w:val="005B0349"/>
    <w:rsid w:val="005B102A"/>
    <w:rsid w:val="005B30CE"/>
    <w:rsid w:val="005B5A40"/>
    <w:rsid w:val="005B67B4"/>
    <w:rsid w:val="005B6D6E"/>
    <w:rsid w:val="005B6EE9"/>
    <w:rsid w:val="005C110D"/>
    <w:rsid w:val="005C24F7"/>
    <w:rsid w:val="005C3D71"/>
    <w:rsid w:val="005C4F53"/>
    <w:rsid w:val="005C54BA"/>
    <w:rsid w:val="005C562E"/>
    <w:rsid w:val="005C6781"/>
    <w:rsid w:val="005C6A11"/>
    <w:rsid w:val="005C6EA0"/>
    <w:rsid w:val="005C7372"/>
    <w:rsid w:val="005C7868"/>
    <w:rsid w:val="005D5D06"/>
    <w:rsid w:val="005F0A72"/>
    <w:rsid w:val="005F25CD"/>
    <w:rsid w:val="005F3F6E"/>
    <w:rsid w:val="005F65A9"/>
    <w:rsid w:val="00601278"/>
    <w:rsid w:val="0060449E"/>
    <w:rsid w:val="0060468C"/>
    <w:rsid w:val="00604914"/>
    <w:rsid w:val="00617C34"/>
    <w:rsid w:val="00622D08"/>
    <w:rsid w:val="00627261"/>
    <w:rsid w:val="00642091"/>
    <w:rsid w:val="006439E3"/>
    <w:rsid w:val="0064460D"/>
    <w:rsid w:val="006452CC"/>
    <w:rsid w:val="00657882"/>
    <w:rsid w:val="00657E07"/>
    <w:rsid w:val="00662ECA"/>
    <w:rsid w:val="0066370D"/>
    <w:rsid w:val="0066531E"/>
    <w:rsid w:val="0067254D"/>
    <w:rsid w:val="006754F0"/>
    <w:rsid w:val="00681211"/>
    <w:rsid w:val="006909F7"/>
    <w:rsid w:val="00690D27"/>
    <w:rsid w:val="006930D4"/>
    <w:rsid w:val="0069455C"/>
    <w:rsid w:val="0069559D"/>
    <w:rsid w:val="00696802"/>
    <w:rsid w:val="006978E8"/>
    <w:rsid w:val="006A029D"/>
    <w:rsid w:val="006A0ACD"/>
    <w:rsid w:val="006A5F72"/>
    <w:rsid w:val="006B0A35"/>
    <w:rsid w:val="006B16E2"/>
    <w:rsid w:val="006B2BB2"/>
    <w:rsid w:val="006B3BE0"/>
    <w:rsid w:val="006B430C"/>
    <w:rsid w:val="006B543E"/>
    <w:rsid w:val="006B56E2"/>
    <w:rsid w:val="006B6B7F"/>
    <w:rsid w:val="006C14AA"/>
    <w:rsid w:val="006C4B46"/>
    <w:rsid w:val="006D050B"/>
    <w:rsid w:val="006D2C14"/>
    <w:rsid w:val="006D2FEE"/>
    <w:rsid w:val="006D5A1F"/>
    <w:rsid w:val="006D6BEF"/>
    <w:rsid w:val="006D7FA2"/>
    <w:rsid w:val="006E360F"/>
    <w:rsid w:val="006E54E4"/>
    <w:rsid w:val="006E59F5"/>
    <w:rsid w:val="006F301A"/>
    <w:rsid w:val="006F3848"/>
    <w:rsid w:val="00700758"/>
    <w:rsid w:val="00700F05"/>
    <w:rsid w:val="007046C6"/>
    <w:rsid w:val="007053B4"/>
    <w:rsid w:val="0070667D"/>
    <w:rsid w:val="00717A81"/>
    <w:rsid w:val="007240D6"/>
    <w:rsid w:val="00730563"/>
    <w:rsid w:val="00731968"/>
    <w:rsid w:val="00731987"/>
    <w:rsid w:val="00731E22"/>
    <w:rsid w:val="007347A4"/>
    <w:rsid w:val="00735880"/>
    <w:rsid w:val="00735FDA"/>
    <w:rsid w:val="00741F8D"/>
    <w:rsid w:val="00742213"/>
    <w:rsid w:val="00744D7E"/>
    <w:rsid w:val="00752C9C"/>
    <w:rsid w:val="00754E57"/>
    <w:rsid w:val="00754FCA"/>
    <w:rsid w:val="00760572"/>
    <w:rsid w:val="00763D81"/>
    <w:rsid w:val="00765E83"/>
    <w:rsid w:val="00766DD6"/>
    <w:rsid w:val="007754DB"/>
    <w:rsid w:val="00781B61"/>
    <w:rsid w:val="00783695"/>
    <w:rsid w:val="00783709"/>
    <w:rsid w:val="00784C69"/>
    <w:rsid w:val="0078566F"/>
    <w:rsid w:val="00785FFA"/>
    <w:rsid w:val="00791858"/>
    <w:rsid w:val="00796FAA"/>
    <w:rsid w:val="007A2451"/>
    <w:rsid w:val="007A320D"/>
    <w:rsid w:val="007A5ACC"/>
    <w:rsid w:val="007A65C0"/>
    <w:rsid w:val="007A735B"/>
    <w:rsid w:val="007B4148"/>
    <w:rsid w:val="007C2B12"/>
    <w:rsid w:val="007C6084"/>
    <w:rsid w:val="007C7343"/>
    <w:rsid w:val="007C7F79"/>
    <w:rsid w:val="007D0B03"/>
    <w:rsid w:val="007D21EB"/>
    <w:rsid w:val="007D275F"/>
    <w:rsid w:val="007D5A34"/>
    <w:rsid w:val="007E2B6A"/>
    <w:rsid w:val="007E5B4A"/>
    <w:rsid w:val="007E63AE"/>
    <w:rsid w:val="007E6A3A"/>
    <w:rsid w:val="007F36EE"/>
    <w:rsid w:val="008012E5"/>
    <w:rsid w:val="00806EC8"/>
    <w:rsid w:val="00810243"/>
    <w:rsid w:val="00811AB7"/>
    <w:rsid w:val="008170B0"/>
    <w:rsid w:val="00821C3D"/>
    <w:rsid w:val="00831CBB"/>
    <w:rsid w:val="008427B7"/>
    <w:rsid w:val="00842BF0"/>
    <w:rsid w:val="00844483"/>
    <w:rsid w:val="0084569E"/>
    <w:rsid w:val="0084675F"/>
    <w:rsid w:val="00846B48"/>
    <w:rsid w:val="0085036E"/>
    <w:rsid w:val="008519A1"/>
    <w:rsid w:val="00854EDD"/>
    <w:rsid w:val="00857246"/>
    <w:rsid w:val="0085755C"/>
    <w:rsid w:val="00862269"/>
    <w:rsid w:val="00865701"/>
    <w:rsid w:val="00867118"/>
    <w:rsid w:val="008742CE"/>
    <w:rsid w:val="00876E2F"/>
    <w:rsid w:val="00876F84"/>
    <w:rsid w:val="00877415"/>
    <w:rsid w:val="008778E4"/>
    <w:rsid w:val="00877F7A"/>
    <w:rsid w:val="008801F7"/>
    <w:rsid w:val="008829E2"/>
    <w:rsid w:val="00885C30"/>
    <w:rsid w:val="008871DC"/>
    <w:rsid w:val="008917F2"/>
    <w:rsid w:val="0089192A"/>
    <w:rsid w:val="00895F92"/>
    <w:rsid w:val="008A408B"/>
    <w:rsid w:val="008D79AA"/>
    <w:rsid w:val="008D7BF7"/>
    <w:rsid w:val="008E1428"/>
    <w:rsid w:val="008F1623"/>
    <w:rsid w:val="008F327F"/>
    <w:rsid w:val="008F3B6C"/>
    <w:rsid w:val="008F45F4"/>
    <w:rsid w:val="008F6761"/>
    <w:rsid w:val="009045A6"/>
    <w:rsid w:val="009071AE"/>
    <w:rsid w:val="0091557E"/>
    <w:rsid w:val="0091752A"/>
    <w:rsid w:val="009175DF"/>
    <w:rsid w:val="00920DDE"/>
    <w:rsid w:val="00923D3D"/>
    <w:rsid w:val="00925E8E"/>
    <w:rsid w:val="00927579"/>
    <w:rsid w:val="0093137E"/>
    <w:rsid w:val="00937968"/>
    <w:rsid w:val="0094128F"/>
    <w:rsid w:val="00943AD4"/>
    <w:rsid w:val="00946067"/>
    <w:rsid w:val="00950F00"/>
    <w:rsid w:val="00953907"/>
    <w:rsid w:val="00955663"/>
    <w:rsid w:val="00961D9E"/>
    <w:rsid w:val="00962515"/>
    <w:rsid w:val="00963335"/>
    <w:rsid w:val="00970D7C"/>
    <w:rsid w:val="00975CF1"/>
    <w:rsid w:val="009821EB"/>
    <w:rsid w:val="009821FE"/>
    <w:rsid w:val="00982932"/>
    <w:rsid w:val="00982C70"/>
    <w:rsid w:val="00983F7C"/>
    <w:rsid w:val="00992130"/>
    <w:rsid w:val="00992380"/>
    <w:rsid w:val="00993C65"/>
    <w:rsid w:val="009A4931"/>
    <w:rsid w:val="009A75B0"/>
    <w:rsid w:val="009A79DF"/>
    <w:rsid w:val="009B2ECB"/>
    <w:rsid w:val="009B6B9A"/>
    <w:rsid w:val="009C1187"/>
    <w:rsid w:val="009C75F4"/>
    <w:rsid w:val="009D2B71"/>
    <w:rsid w:val="009D3E09"/>
    <w:rsid w:val="009D74D4"/>
    <w:rsid w:val="009E36D2"/>
    <w:rsid w:val="009E7DA9"/>
    <w:rsid w:val="009F061C"/>
    <w:rsid w:val="009F129D"/>
    <w:rsid w:val="009F3676"/>
    <w:rsid w:val="009F390D"/>
    <w:rsid w:val="009F6A44"/>
    <w:rsid w:val="009F720E"/>
    <w:rsid w:val="00A05C0F"/>
    <w:rsid w:val="00A0780A"/>
    <w:rsid w:val="00A07A8E"/>
    <w:rsid w:val="00A10F9E"/>
    <w:rsid w:val="00A17255"/>
    <w:rsid w:val="00A201FA"/>
    <w:rsid w:val="00A23C8E"/>
    <w:rsid w:val="00A249EB"/>
    <w:rsid w:val="00A26DCD"/>
    <w:rsid w:val="00A30178"/>
    <w:rsid w:val="00A30AFF"/>
    <w:rsid w:val="00A352F4"/>
    <w:rsid w:val="00A35F25"/>
    <w:rsid w:val="00A43040"/>
    <w:rsid w:val="00A431B2"/>
    <w:rsid w:val="00A563D7"/>
    <w:rsid w:val="00A56630"/>
    <w:rsid w:val="00A56A17"/>
    <w:rsid w:val="00A579B5"/>
    <w:rsid w:val="00A611D3"/>
    <w:rsid w:val="00A64E3D"/>
    <w:rsid w:val="00A6592C"/>
    <w:rsid w:val="00A66AD4"/>
    <w:rsid w:val="00A76949"/>
    <w:rsid w:val="00A80D5D"/>
    <w:rsid w:val="00A8516C"/>
    <w:rsid w:val="00A861BF"/>
    <w:rsid w:val="00A87C72"/>
    <w:rsid w:val="00A90DA6"/>
    <w:rsid w:val="00A92D9B"/>
    <w:rsid w:val="00A92F50"/>
    <w:rsid w:val="00A93E19"/>
    <w:rsid w:val="00AA2FC4"/>
    <w:rsid w:val="00AA53A4"/>
    <w:rsid w:val="00AB2230"/>
    <w:rsid w:val="00AB2B21"/>
    <w:rsid w:val="00AC06CC"/>
    <w:rsid w:val="00AC091D"/>
    <w:rsid w:val="00AC33BB"/>
    <w:rsid w:val="00AD276D"/>
    <w:rsid w:val="00AD3110"/>
    <w:rsid w:val="00AD341D"/>
    <w:rsid w:val="00AD41D2"/>
    <w:rsid w:val="00AD56DF"/>
    <w:rsid w:val="00AD5B37"/>
    <w:rsid w:val="00AE1C7D"/>
    <w:rsid w:val="00AE25FB"/>
    <w:rsid w:val="00AE2AE9"/>
    <w:rsid w:val="00AE3968"/>
    <w:rsid w:val="00AE6C7E"/>
    <w:rsid w:val="00AE70FB"/>
    <w:rsid w:val="00AF522A"/>
    <w:rsid w:val="00AF535F"/>
    <w:rsid w:val="00AF780B"/>
    <w:rsid w:val="00B0317A"/>
    <w:rsid w:val="00B068D4"/>
    <w:rsid w:val="00B069BF"/>
    <w:rsid w:val="00B111F9"/>
    <w:rsid w:val="00B11636"/>
    <w:rsid w:val="00B1173D"/>
    <w:rsid w:val="00B14A19"/>
    <w:rsid w:val="00B153C8"/>
    <w:rsid w:val="00B20E00"/>
    <w:rsid w:val="00B245AB"/>
    <w:rsid w:val="00B25BAF"/>
    <w:rsid w:val="00B3015B"/>
    <w:rsid w:val="00B30491"/>
    <w:rsid w:val="00B30F4E"/>
    <w:rsid w:val="00B33098"/>
    <w:rsid w:val="00B354C1"/>
    <w:rsid w:val="00B363DA"/>
    <w:rsid w:val="00B40716"/>
    <w:rsid w:val="00B45313"/>
    <w:rsid w:val="00B477ED"/>
    <w:rsid w:val="00B47E26"/>
    <w:rsid w:val="00B56B11"/>
    <w:rsid w:val="00B604A6"/>
    <w:rsid w:val="00B609A6"/>
    <w:rsid w:val="00B60DED"/>
    <w:rsid w:val="00B65752"/>
    <w:rsid w:val="00B71729"/>
    <w:rsid w:val="00B80D87"/>
    <w:rsid w:val="00B822FF"/>
    <w:rsid w:val="00B823BA"/>
    <w:rsid w:val="00B83352"/>
    <w:rsid w:val="00B8627E"/>
    <w:rsid w:val="00BA0052"/>
    <w:rsid w:val="00BA09B0"/>
    <w:rsid w:val="00BA0AA7"/>
    <w:rsid w:val="00BA2359"/>
    <w:rsid w:val="00BA7982"/>
    <w:rsid w:val="00BB1495"/>
    <w:rsid w:val="00BB4173"/>
    <w:rsid w:val="00BC39C0"/>
    <w:rsid w:val="00BC428E"/>
    <w:rsid w:val="00BC46C9"/>
    <w:rsid w:val="00BC4C73"/>
    <w:rsid w:val="00BC759F"/>
    <w:rsid w:val="00BD1356"/>
    <w:rsid w:val="00BD1561"/>
    <w:rsid w:val="00BD1B29"/>
    <w:rsid w:val="00BD2A3D"/>
    <w:rsid w:val="00BD2BA3"/>
    <w:rsid w:val="00BD6398"/>
    <w:rsid w:val="00BD7F60"/>
    <w:rsid w:val="00BE0E1D"/>
    <w:rsid w:val="00BE6021"/>
    <w:rsid w:val="00BE693A"/>
    <w:rsid w:val="00BF23D5"/>
    <w:rsid w:val="00C02663"/>
    <w:rsid w:val="00C07531"/>
    <w:rsid w:val="00C10047"/>
    <w:rsid w:val="00C10D2D"/>
    <w:rsid w:val="00C11575"/>
    <w:rsid w:val="00C22A23"/>
    <w:rsid w:val="00C26562"/>
    <w:rsid w:val="00C30B2A"/>
    <w:rsid w:val="00C36ADB"/>
    <w:rsid w:val="00C51721"/>
    <w:rsid w:val="00C53947"/>
    <w:rsid w:val="00C56724"/>
    <w:rsid w:val="00C5797B"/>
    <w:rsid w:val="00C61695"/>
    <w:rsid w:val="00C6485F"/>
    <w:rsid w:val="00C67C9D"/>
    <w:rsid w:val="00C70635"/>
    <w:rsid w:val="00C72ACA"/>
    <w:rsid w:val="00C7532F"/>
    <w:rsid w:val="00C7537B"/>
    <w:rsid w:val="00C80BD5"/>
    <w:rsid w:val="00C939A9"/>
    <w:rsid w:val="00C94163"/>
    <w:rsid w:val="00C94FA1"/>
    <w:rsid w:val="00C97BC5"/>
    <w:rsid w:val="00CA50E3"/>
    <w:rsid w:val="00CA5F38"/>
    <w:rsid w:val="00CB09D5"/>
    <w:rsid w:val="00CB1891"/>
    <w:rsid w:val="00CB3E0E"/>
    <w:rsid w:val="00CB76C7"/>
    <w:rsid w:val="00CB7BE0"/>
    <w:rsid w:val="00CB7E1D"/>
    <w:rsid w:val="00CC2037"/>
    <w:rsid w:val="00CD0BCA"/>
    <w:rsid w:val="00CD3291"/>
    <w:rsid w:val="00CD4223"/>
    <w:rsid w:val="00CD58CD"/>
    <w:rsid w:val="00CE2CF6"/>
    <w:rsid w:val="00CE597C"/>
    <w:rsid w:val="00CE75B8"/>
    <w:rsid w:val="00CF0712"/>
    <w:rsid w:val="00CF4F62"/>
    <w:rsid w:val="00CF561A"/>
    <w:rsid w:val="00CF674C"/>
    <w:rsid w:val="00CF6D67"/>
    <w:rsid w:val="00D0228B"/>
    <w:rsid w:val="00D05DD1"/>
    <w:rsid w:val="00D06B2F"/>
    <w:rsid w:val="00D1193A"/>
    <w:rsid w:val="00D210F2"/>
    <w:rsid w:val="00D24246"/>
    <w:rsid w:val="00D30789"/>
    <w:rsid w:val="00D319C3"/>
    <w:rsid w:val="00D339F1"/>
    <w:rsid w:val="00D36C85"/>
    <w:rsid w:val="00D428A3"/>
    <w:rsid w:val="00D431E6"/>
    <w:rsid w:val="00D44442"/>
    <w:rsid w:val="00D45FDB"/>
    <w:rsid w:val="00D47CB0"/>
    <w:rsid w:val="00D524A4"/>
    <w:rsid w:val="00D52A5C"/>
    <w:rsid w:val="00D55D48"/>
    <w:rsid w:val="00D57ED8"/>
    <w:rsid w:val="00D66A2C"/>
    <w:rsid w:val="00D711E1"/>
    <w:rsid w:val="00D839D9"/>
    <w:rsid w:val="00D8539B"/>
    <w:rsid w:val="00D859BA"/>
    <w:rsid w:val="00D86CDA"/>
    <w:rsid w:val="00D961A4"/>
    <w:rsid w:val="00D97758"/>
    <w:rsid w:val="00DB58E1"/>
    <w:rsid w:val="00DC0A83"/>
    <w:rsid w:val="00DD5306"/>
    <w:rsid w:val="00DE334F"/>
    <w:rsid w:val="00DE4AC5"/>
    <w:rsid w:val="00DE6CF9"/>
    <w:rsid w:val="00DF088E"/>
    <w:rsid w:val="00DF12BF"/>
    <w:rsid w:val="00DF5AB2"/>
    <w:rsid w:val="00E00198"/>
    <w:rsid w:val="00E031B5"/>
    <w:rsid w:val="00E05E31"/>
    <w:rsid w:val="00E06ADA"/>
    <w:rsid w:val="00E10B0E"/>
    <w:rsid w:val="00E16059"/>
    <w:rsid w:val="00E20677"/>
    <w:rsid w:val="00E20CAA"/>
    <w:rsid w:val="00E275B8"/>
    <w:rsid w:val="00E3032C"/>
    <w:rsid w:val="00E32411"/>
    <w:rsid w:val="00E33A8D"/>
    <w:rsid w:val="00E33B7C"/>
    <w:rsid w:val="00E34EEC"/>
    <w:rsid w:val="00E46776"/>
    <w:rsid w:val="00E479F7"/>
    <w:rsid w:val="00E53AF9"/>
    <w:rsid w:val="00E53B46"/>
    <w:rsid w:val="00E55487"/>
    <w:rsid w:val="00E559F3"/>
    <w:rsid w:val="00E55B66"/>
    <w:rsid w:val="00E57B66"/>
    <w:rsid w:val="00E609F6"/>
    <w:rsid w:val="00E637D9"/>
    <w:rsid w:val="00E66E16"/>
    <w:rsid w:val="00E73A6F"/>
    <w:rsid w:val="00E74290"/>
    <w:rsid w:val="00E75BEE"/>
    <w:rsid w:val="00E864EB"/>
    <w:rsid w:val="00E867D3"/>
    <w:rsid w:val="00E91C61"/>
    <w:rsid w:val="00E93BEE"/>
    <w:rsid w:val="00EA179F"/>
    <w:rsid w:val="00EA31F5"/>
    <w:rsid w:val="00EA7DB9"/>
    <w:rsid w:val="00EB00E6"/>
    <w:rsid w:val="00EB06DC"/>
    <w:rsid w:val="00EB19EE"/>
    <w:rsid w:val="00EB3EB3"/>
    <w:rsid w:val="00EC22D3"/>
    <w:rsid w:val="00EC24B8"/>
    <w:rsid w:val="00EC4991"/>
    <w:rsid w:val="00EC4E23"/>
    <w:rsid w:val="00EC7A9E"/>
    <w:rsid w:val="00EC7DE4"/>
    <w:rsid w:val="00ED393B"/>
    <w:rsid w:val="00ED627B"/>
    <w:rsid w:val="00EE1737"/>
    <w:rsid w:val="00EE620F"/>
    <w:rsid w:val="00EF0053"/>
    <w:rsid w:val="00EF06BD"/>
    <w:rsid w:val="00EF0C6B"/>
    <w:rsid w:val="00EF4E80"/>
    <w:rsid w:val="00EF7CEB"/>
    <w:rsid w:val="00F01D5C"/>
    <w:rsid w:val="00F02F75"/>
    <w:rsid w:val="00F160EA"/>
    <w:rsid w:val="00F20260"/>
    <w:rsid w:val="00F2078B"/>
    <w:rsid w:val="00F20EB3"/>
    <w:rsid w:val="00F24C39"/>
    <w:rsid w:val="00F32593"/>
    <w:rsid w:val="00F3268F"/>
    <w:rsid w:val="00F32738"/>
    <w:rsid w:val="00F3277B"/>
    <w:rsid w:val="00F62393"/>
    <w:rsid w:val="00F648FC"/>
    <w:rsid w:val="00F67F5F"/>
    <w:rsid w:val="00F7357B"/>
    <w:rsid w:val="00F766AB"/>
    <w:rsid w:val="00F821DE"/>
    <w:rsid w:val="00F859AC"/>
    <w:rsid w:val="00FA3EAB"/>
    <w:rsid w:val="00FA4D46"/>
    <w:rsid w:val="00FB085C"/>
    <w:rsid w:val="00FB11CF"/>
    <w:rsid w:val="00FC04D7"/>
    <w:rsid w:val="00FC11D2"/>
    <w:rsid w:val="00FC11D5"/>
    <w:rsid w:val="00FC404B"/>
    <w:rsid w:val="00FC4E14"/>
    <w:rsid w:val="00FC5E4F"/>
    <w:rsid w:val="00FD0501"/>
    <w:rsid w:val="00FD1C58"/>
    <w:rsid w:val="00FD24ED"/>
    <w:rsid w:val="00FD3811"/>
    <w:rsid w:val="00FD3A84"/>
    <w:rsid w:val="00FE0960"/>
    <w:rsid w:val="00FE2940"/>
    <w:rsid w:val="00FE390A"/>
    <w:rsid w:val="00FF0035"/>
    <w:rsid w:val="00FF47D1"/>
    <w:rsid w:val="00FF5A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33810"/>
    <w:rPr>
      <w:sz w:val="24"/>
      <w:szCs w:val="24"/>
    </w:rPr>
  </w:style>
  <w:style w:type="paragraph" w:styleId="Heading1">
    <w:name w:val="heading 1"/>
    <w:basedOn w:val="Normal"/>
    <w:next w:val="Normal"/>
    <w:link w:val="Heading1Char"/>
    <w:uiPriority w:val="99"/>
    <w:qFormat/>
    <w:rsid w:val="0084569E"/>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877F7A"/>
    <w:pPr>
      <w:keepNext/>
      <w:widowControl w:val="0"/>
      <w:spacing w:line="220" w:lineRule="exact"/>
      <w:ind w:firstLine="280"/>
      <w:jc w:val="center"/>
      <w:outlineLvl w:val="1"/>
    </w:pPr>
  </w:style>
  <w:style w:type="paragraph" w:styleId="Heading3">
    <w:name w:val="heading 3"/>
    <w:basedOn w:val="Normal"/>
    <w:next w:val="Normal"/>
    <w:link w:val="Heading3Char"/>
    <w:uiPriority w:val="99"/>
    <w:qFormat/>
    <w:rsid w:val="0012598F"/>
    <w:pPr>
      <w:keepNext/>
      <w:spacing w:before="240" w:after="60" w:line="276" w:lineRule="auto"/>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rsid w:val="00877F7A"/>
    <w:pPr>
      <w:keepNext/>
      <w:ind w:firstLine="220"/>
      <w:outlineLvl w:val="3"/>
    </w:pPr>
    <w:rPr>
      <w:i/>
      <w:iCs/>
    </w:rPr>
  </w:style>
  <w:style w:type="paragraph" w:styleId="Heading5">
    <w:name w:val="heading 5"/>
    <w:basedOn w:val="Normal"/>
    <w:next w:val="Normal"/>
    <w:link w:val="Heading5Char"/>
    <w:uiPriority w:val="99"/>
    <w:qFormat/>
    <w:rsid w:val="00877F7A"/>
    <w:pPr>
      <w:keepNext/>
      <w:widowControl w:val="0"/>
      <w:spacing w:before="40"/>
      <w:ind w:right="-2" w:firstLine="300"/>
      <w:jc w:val="both"/>
      <w:outlineLvl w:val="4"/>
    </w:pPr>
    <w:rPr>
      <w:i/>
      <w:iCs/>
    </w:rPr>
  </w:style>
  <w:style w:type="paragraph" w:styleId="Heading7">
    <w:name w:val="heading 7"/>
    <w:basedOn w:val="Normal"/>
    <w:next w:val="Normal"/>
    <w:link w:val="Heading7Char"/>
    <w:uiPriority w:val="99"/>
    <w:qFormat/>
    <w:rsid w:val="00877F7A"/>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569E"/>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12598F"/>
    <w:rPr>
      <w:sz w:val="24"/>
      <w:szCs w:val="24"/>
    </w:rPr>
  </w:style>
  <w:style w:type="character" w:customStyle="1" w:styleId="Heading3Char">
    <w:name w:val="Heading 3 Char"/>
    <w:basedOn w:val="DefaultParagraphFont"/>
    <w:link w:val="Heading3"/>
    <w:uiPriority w:val="99"/>
    <w:semiHidden/>
    <w:locked/>
    <w:rsid w:val="0012598F"/>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5036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85036E"/>
    <w:rPr>
      <w:rFonts w:ascii="Calibri" w:hAnsi="Calibri" w:cs="Calibri"/>
      <w:b/>
      <w:bCs/>
      <w:i/>
      <w:iCs/>
      <w:sz w:val="26"/>
      <w:szCs w:val="26"/>
    </w:rPr>
  </w:style>
  <w:style w:type="character" w:customStyle="1" w:styleId="Heading7Char">
    <w:name w:val="Heading 7 Char"/>
    <w:basedOn w:val="DefaultParagraphFont"/>
    <w:link w:val="Heading7"/>
    <w:uiPriority w:val="99"/>
    <w:semiHidden/>
    <w:locked/>
    <w:rsid w:val="0085036E"/>
    <w:rPr>
      <w:rFonts w:ascii="Calibri" w:hAnsi="Calibri" w:cs="Calibri"/>
      <w:sz w:val="24"/>
      <w:szCs w:val="24"/>
    </w:rPr>
  </w:style>
  <w:style w:type="paragraph" w:customStyle="1" w:styleId="1">
    <w:name w:val="Без интервала1"/>
    <w:uiPriority w:val="99"/>
    <w:rsid w:val="00877F7A"/>
    <w:rPr>
      <w:rFonts w:ascii="Calibri" w:hAnsi="Calibri" w:cs="Calibri"/>
    </w:rPr>
  </w:style>
  <w:style w:type="paragraph" w:customStyle="1" w:styleId="10">
    <w:name w:val="Абзац списка1"/>
    <w:basedOn w:val="Normal"/>
    <w:uiPriority w:val="99"/>
    <w:rsid w:val="00877F7A"/>
    <w:pPr>
      <w:spacing w:after="200" w:line="276" w:lineRule="auto"/>
      <w:ind w:left="720"/>
    </w:pPr>
    <w:rPr>
      <w:rFonts w:ascii="Calibri" w:hAnsi="Calibri" w:cs="Calibri"/>
      <w:sz w:val="22"/>
      <w:szCs w:val="22"/>
      <w:lang w:eastAsia="en-US"/>
    </w:rPr>
  </w:style>
  <w:style w:type="paragraph" w:customStyle="1" w:styleId="a">
    <w:name w:val="Содержимое таблицы"/>
    <w:basedOn w:val="Normal"/>
    <w:uiPriority w:val="99"/>
    <w:rsid w:val="00877F7A"/>
    <w:pPr>
      <w:widowControl w:val="0"/>
      <w:suppressLineNumbers/>
      <w:suppressAutoHyphens/>
    </w:pPr>
    <w:rPr>
      <w:kern w:val="2"/>
      <w:lang w:eastAsia="ar-SA"/>
    </w:rPr>
  </w:style>
  <w:style w:type="character" w:customStyle="1" w:styleId="b-lessoncolb-lessoncoltypetitle">
    <w:name w:val="b-lesson__col b-lesson__col_type_title"/>
    <w:basedOn w:val="DefaultParagraphFont"/>
    <w:uiPriority w:val="99"/>
    <w:rsid w:val="00877F7A"/>
  </w:style>
  <w:style w:type="character" w:customStyle="1" w:styleId="apple-converted-space">
    <w:name w:val="apple-converted-space"/>
    <w:basedOn w:val="DefaultParagraphFont"/>
    <w:uiPriority w:val="99"/>
    <w:rsid w:val="00877F7A"/>
  </w:style>
  <w:style w:type="paragraph" w:customStyle="1" w:styleId="a0">
    <w:name w:val="список с точками"/>
    <w:basedOn w:val="Normal"/>
    <w:uiPriority w:val="99"/>
    <w:rsid w:val="00877F7A"/>
    <w:pPr>
      <w:widowControl w:val="0"/>
      <w:tabs>
        <w:tab w:val="num" w:pos="720"/>
        <w:tab w:val="left" w:pos="3024"/>
      </w:tabs>
      <w:suppressAutoHyphens/>
      <w:spacing w:line="312" w:lineRule="auto"/>
      <w:ind w:left="756" w:hanging="720"/>
      <w:jc w:val="both"/>
    </w:pPr>
    <w:rPr>
      <w:kern w:val="2"/>
      <w:lang w:eastAsia="ar-SA"/>
    </w:rPr>
  </w:style>
  <w:style w:type="character" w:styleId="Emphasis">
    <w:name w:val="Emphasis"/>
    <w:basedOn w:val="DefaultParagraphFont"/>
    <w:uiPriority w:val="99"/>
    <w:qFormat/>
    <w:rsid w:val="00877F7A"/>
    <w:rPr>
      <w:i/>
      <w:iCs/>
    </w:rPr>
  </w:style>
  <w:style w:type="paragraph" w:styleId="BodyTextIndent2">
    <w:name w:val="Body Text Indent 2"/>
    <w:basedOn w:val="Normal"/>
    <w:link w:val="BodyTextIndent2Char"/>
    <w:uiPriority w:val="99"/>
    <w:rsid w:val="00877F7A"/>
    <w:pPr>
      <w:widowControl w:val="0"/>
      <w:ind w:firstLine="300"/>
      <w:jc w:val="both"/>
    </w:pPr>
  </w:style>
  <w:style w:type="character" w:customStyle="1" w:styleId="BodyTextIndent2Char">
    <w:name w:val="Body Text Indent 2 Char"/>
    <w:basedOn w:val="DefaultParagraphFont"/>
    <w:link w:val="BodyTextIndent2"/>
    <w:uiPriority w:val="99"/>
    <w:semiHidden/>
    <w:locked/>
    <w:rsid w:val="0085036E"/>
    <w:rPr>
      <w:sz w:val="24"/>
      <w:szCs w:val="24"/>
    </w:rPr>
  </w:style>
  <w:style w:type="paragraph" w:styleId="BodyText">
    <w:name w:val="Body Text"/>
    <w:basedOn w:val="Normal"/>
    <w:link w:val="BodyTextChar"/>
    <w:uiPriority w:val="99"/>
    <w:rsid w:val="00877F7A"/>
    <w:pPr>
      <w:spacing w:after="120"/>
    </w:pPr>
  </w:style>
  <w:style w:type="character" w:customStyle="1" w:styleId="BodyTextChar">
    <w:name w:val="Body Text Char"/>
    <w:basedOn w:val="DefaultParagraphFont"/>
    <w:link w:val="BodyText"/>
    <w:uiPriority w:val="99"/>
    <w:semiHidden/>
    <w:locked/>
    <w:rsid w:val="0085036E"/>
    <w:rPr>
      <w:sz w:val="24"/>
      <w:szCs w:val="24"/>
    </w:rPr>
  </w:style>
  <w:style w:type="character" w:styleId="Hyperlink">
    <w:name w:val="Hyperlink"/>
    <w:basedOn w:val="DefaultParagraphFont"/>
    <w:uiPriority w:val="99"/>
    <w:rsid w:val="00877F7A"/>
    <w:rPr>
      <w:color w:val="0000FF"/>
      <w:u w:val="single"/>
    </w:rPr>
  </w:style>
  <w:style w:type="paragraph" w:styleId="BodyTextIndent">
    <w:name w:val="Body Text Indent"/>
    <w:basedOn w:val="Normal"/>
    <w:link w:val="BodyTextIndentChar"/>
    <w:uiPriority w:val="99"/>
    <w:rsid w:val="00877F7A"/>
    <w:pPr>
      <w:spacing w:after="120"/>
      <w:ind w:left="283"/>
    </w:pPr>
  </w:style>
  <w:style w:type="character" w:customStyle="1" w:styleId="BodyTextIndentChar">
    <w:name w:val="Body Text Indent Char"/>
    <w:basedOn w:val="DefaultParagraphFont"/>
    <w:link w:val="BodyTextIndent"/>
    <w:uiPriority w:val="99"/>
    <w:semiHidden/>
    <w:locked/>
    <w:rsid w:val="0085036E"/>
    <w:rPr>
      <w:sz w:val="24"/>
      <w:szCs w:val="24"/>
    </w:rPr>
  </w:style>
  <w:style w:type="paragraph" w:styleId="ListParagraph">
    <w:name w:val="List Paragraph"/>
    <w:basedOn w:val="Normal"/>
    <w:uiPriority w:val="99"/>
    <w:qFormat/>
    <w:rsid w:val="00953907"/>
    <w:pPr>
      <w:ind w:left="708"/>
    </w:pPr>
  </w:style>
  <w:style w:type="table" w:styleId="TableGrid">
    <w:name w:val="Table Grid"/>
    <w:basedOn w:val="TableNormal"/>
    <w:uiPriority w:val="99"/>
    <w:rsid w:val="00E206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сноски1"/>
    <w:basedOn w:val="Normal"/>
    <w:next w:val="FootnoteText"/>
    <w:link w:val="a1"/>
    <w:uiPriority w:val="99"/>
    <w:semiHidden/>
    <w:rsid w:val="006A029D"/>
    <w:rPr>
      <w:sz w:val="20"/>
      <w:szCs w:val="20"/>
    </w:rPr>
  </w:style>
  <w:style w:type="character" w:customStyle="1" w:styleId="a1">
    <w:name w:val="Текст сноски Знак"/>
    <w:link w:val="11"/>
    <w:uiPriority w:val="99"/>
    <w:semiHidden/>
    <w:locked/>
    <w:rsid w:val="006A029D"/>
    <w:rPr>
      <w:sz w:val="20"/>
      <w:szCs w:val="20"/>
    </w:rPr>
  </w:style>
  <w:style w:type="character" w:styleId="FootnoteReference">
    <w:name w:val="footnote reference"/>
    <w:basedOn w:val="DefaultParagraphFont"/>
    <w:uiPriority w:val="99"/>
    <w:semiHidden/>
    <w:rsid w:val="006A029D"/>
    <w:rPr>
      <w:vertAlign w:val="superscript"/>
    </w:rPr>
  </w:style>
  <w:style w:type="paragraph" w:styleId="FootnoteText">
    <w:name w:val="footnote text"/>
    <w:basedOn w:val="Normal"/>
    <w:link w:val="FootnoteTextChar"/>
    <w:uiPriority w:val="99"/>
    <w:semiHidden/>
    <w:rsid w:val="006A029D"/>
    <w:rPr>
      <w:sz w:val="20"/>
      <w:szCs w:val="20"/>
    </w:rPr>
  </w:style>
  <w:style w:type="character" w:customStyle="1" w:styleId="FootnoteTextChar">
    <w:name w:val="Footnote Text Char"/>
    <w:basedOn w:val="DefaultParagraphFont"/>
    <w:link w:val="FootnoteText"/>
    <w:uiPriority w:val="99"/>
    <w:locked/>
    <w:rsid w:val="006A029D"/>
  </w:style>
  <w:style w:type="table" w:customStyle="1" w:styleId="12">
    <w:name w:val="Сетка таблицы1"/>
    <w:uiPriority w:val="99"/>
    <w:rsid w:val="006B16E2"/>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096D34"/>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F47D1"/>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B30C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22095"/>
    <w:pPr>
      <w:tabs>
        <w:tab w:val="center" w:pos="4677"/>
        <w:tab w:val="right" w:pos="9355"/>
      </w:tabs>
    </w:pPr>
  </w:style>
  <w:style w:type="character" w:customStyle="1" w:styleId="HeaderChar">
    <w:name w:val="Header Char"/>
    <w:basedOn w:val="DefaultParagraphFont"/>
    <w:link w:val="Header"/>
    <w:uiPriority w:val="99"/>
    <w:locked/>
    <w:rsid w:val="00322095"/>
    <w:rPr>
      <w:sz w:val="24"/>
      <w:szCs w:val="24"/>
    </w:rPr>
  </w:style>
  <w:style w:type="paragraph" w:styleId="Footer">
    <w:name w:val="footer"/>
    <w:basedOn w:val="Normal"/>
    <w:link w:val="FooterChar"/>
    <w:uiPriority w:val="99"/>
    <w:rsid w:val="00322095"/>
    <w:pPr>
      <w:tabs>
        <w:tab w:val="center" w:pos="4677"/>
        <w:tab w:val="right" w:pos="9355"/>
      </w:tabs>
    </w:pPr>
  </w:style>
  <w:style w:type="character" w:customStyle="1" w:styleId="FooterChar">
    <w:name w:val="Footer Char"/>
    <w:basedOn w:val="DefaultParagraphFont"/>
    <w:link w:val="Footer"/>
    <w:uiPriority w:val="99"/>
    <w:locked/>
    <w:rsid w:val="00322095"/>
    <w:rPr>
      <w:sz w:val="24"/>
      <w:szCs w:val="24"/>
    </w:rPr>
  </w:style>
  <w:style w:type="paragraph" w:customStyle="1" w:styleId="p1">
    <w:name w:val="p1"/>
    <w:basedOn w:val="Normal"/>
    <w:uiPriority w:val="99"/>
    <w:rsid w:val="00FE2940"/>
    <w:pPr>
      <w:spacing w:before="100" w:beforeAutospacing="1" w:after="100" w:afterAutospacing="1"/>
    </w:pPr>
  </w:style>
  <w:style w:type="paragraph" w:customStyle="1" w:styleId="-11">
    <w:name w:val="Цветной список - Акцент 11"/>
    <w:basedOn w:val="Normal"/>
    <w:uiPriority w:val="99"/>
    <w:rsid w:val="00FE2940"/>
    <w:pPr>
      <w:spacing w:after="200" w:line="276" w:lineRule="auto"/>
      <w:ind w:left="720"/>
    </w:pPr>
    <w:rPr>
      <w:rFonts w:ascii="Calibri" w:hAnsi="Calibri" w:cs="Calibri"/>
      <w:sz w:val="22"/>
      <w:szCs w:val="22"/>
    </w:rPr>
  </w:style>
  <w:style w:type="character" w:customStyle="1" w:styleId="apple-style-span">
    <w:name w:val="apple-style-span"/>
    <w:uiPriority w:val="99"/>
    <w:rsid w:val="00FE2940"/>
  </w:style>
  <w:style w:type="table" w:customStyle="1" w:styleId="TableNormal1">
    <w:name w:val="Table Normal1"/>
    <w:uiPriority w:val="99"/>
    <w:rsid w:val="00BA2359"/>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CellMar>
        <w:top w:w="0" w:type="dxa"/>
        <w:left w:w="0" w:type="dxa"/>
        <w:bottom w:w="0" w:type="dxa"/>
        <w:right w:w="0" w:type="dxa"/>
      </w:tblCellMar>
    </w:tblPr>
  </w:style>
  <w:style w:type="character" w:customStyle="1" w:styleId="Hyperlink0">
    <w:name w:val="Hyperlink.0"/>
    <w:uiPriority w:val="99"/>
    <w:rsid w:val="00BA2359"/>
    <w:rPr>
      <w:sz w:val="20"/>
      <w:szCs w:val="20"/>
      <w:u w:val="none"/>
    </w:rPr>
  </w:style>
  <w:style w:type="character" w:customStyle="1" w:styleId="Hyperlink1">
    <w:name w:val="Hyperlink.1"/>
    <w:uiPriority w:val="99"/>
    <w:rsid w:val="00BA2359"/>
    <w:rPr>
      <w:sz w:val="20"/>
      <w:szCs w:val="20"/>
      <w:lang w:val="de-DE"/>
    </w:rPr>
  </w:style>
  <w:style w:type="paragraph" w:styleId="BalloonText">
    <w:name w:val="Balloon Text"/>
    <w:basedOn w:val="Normal"/>
    <w:link w:val="BalloonTextChar"/>
    <w:uiPriority w:val="99"/>
    <w:semiHidden/>
    <w:rsid w:val="000D54BA"/>
    <w:rPr>
      <w:rFonts w:ascii="Tahoma" w:hAnsi="Tahoma" w:cs="Tahoma"/>
      <w:sz w:val="16"/>
      <w:szCs w:val="16"/>
    </w:rPr>
  </w:style>
  <w:style w:type="character" w:customStyle="1" w:styleId="BalloonTextChar">
    <w:name w:val="Balloon Text Char"/>
    <w:basedOn w:val="DefaultParagraphFont"/>
    <w:link w:val="BalloonText"/>
    <w:uiPriority w:val="99"/>
    <w:locked/>
    <w:rsid w:val="000D54BA"/>
    <w:rPr>
      <w:rFonts w:ascii="Tahoma" w:hAnsi="Tahoma" w:cs="Tahoma"/>
      <w:sz w:val="16"/>
      <w:szCs w:val="16"/>
    </w:rPr>
  </w:style>
  <w:style w:type="character" w:styleId="Strong">
    <w:name w:val="Strong"/>
    <w:basedOn w:val="DefaultParagraphFont"/>
    <w:uiPriority w:val="99"/>
    <w:qFormat/>
    <w:rsid w:val="000D54BA"/>
    <w:rPr>
      <w:b/>
      <w:bCs/>
    </w:rPr>
  </w:style>
  <w:style w:type="character" w:styleId="FollowedHyperlink">
    <w:name w:val="FollowedHyperlink"/>
    <w:basedOn w:val="DefaultParagraphFont"/>
    <w:uiPriority w:val="99"/>
    <w:rsid w:val="000D54BA"/>
    <w:rPr>
      <w:color w:val="800080"/>
      <w:u w:val="single"/>
    </w:rPr>
  </w:style>
  <w:style w:type="character" w:customStyle="1" w:styleId="button-border1">
    <w:name w:val="button-border1"/>
    <w:uiPriority w:val="99"/>
    <w:rsid w:val="0012598F"/>
  </w:style>
  <w:style w:type="character" w:customStyle="1" w:styleId="pointer">
    <w:name w:val="pointer"/>
    <w:uiPriority w:val="99"/>
    <w:rsid w:val="0012598F"/>
  </w:style>
  <w:style w:type="paragraph" w:customStyle="1" w:styleId="blockquote">
    <w:name w:val="blockquote"/>
    <w:basedOn w:val="Normal"/>
    <w:uiPriority w:val="99"/>
    <w:rsid w:val="0012598F"/>
    <w:pPr>
      <w:spacing w:before="100" w:beforeAutospacing="1" w:after="100" w:afterAutospacing="1"/>
    </w:pPr>
    <w:rPr>
      <w:rFonts w:ascii="Verdana" w:hAnsi="Verdana" w:cs="Verdana"/>
      <w:color w:val="202020"/>
      <w:sz w:val="20"/>
      <w:szCs w:val="20"/>
    </w:rPr>
  </w:style>
  <w:style w:type="paragraph" w:styleId="NormalWeb">
    <w:name w:val="Normal (Web)"/>
    <w:basedOn w:val="Normal"/>
    <w:uiPriority w:val="99"/>
    <w:rsid w:val="0012598F"/>
    <w:pPr>
      <w:spacing w:before="100" w:beforeAutospacing="1" w:after="100" w:afterAutospacing="1"/>
    </w:pPr>
  </w:style>
  <w:style w:type="paragraph" w:customStyle="1" w:styleId="article-intro">
    <w:name w:val="article-intro"/>
    <w:basedOn w:val="Normal"/>
    <w:uiPriority w:val="99"/>
    <w:rsid w:val="0012598F"/>
    <w:pPr>
      <w:spacing w:before="100" w:beforeAutospacing="1" w:after="100" w:afterAutospacing="1"/>
    </w:pPr>
  </w:style>
  <w:style w:type="character" w:customStyle="1" w:styleId="headline-intro23">
    <w:name w:val="headline-intro23"/>
    <w:uiPriority w:val="99"/>
    <w:rsid w:val="0012598F"/>
  </w:style>
</w:styles>
</file>

<file path=word/webSettings.xml><?xml version="1.0" encoding="utf-8"?>
<w:webSettings xmlns:r="http://schemas.openxmlformats.org/officeDocument/2006/relationships" xmlns:w="http://schemas.openxmlformats.org/wordprocessingml/2006/main">
  <w:divs>
    <w:div w:id="965817146">
      <w:marLeft w:val="0"/>
      <w:marRight w:val="0"/>
      <w:marTop w:val="0"/>
      <w:marBottom w:val="0"/>
      <w:divBdr>
        <w:top w:val="none" w:sz="0" w:space="0" w:color="auto"/>
        <w:left w:val="none" w:sz="0" w:space="0" w:color="auto"/>
        <w:bottom w:val="none" w:sz="0" w:space="0" w:color="auto"/>
        <w:right w:val="none" w:sz="0" w:space="0" w:color="auto"/>
      </w:divBdr>
    </w:div>
    <w:div w:id="965817147">
      <w:marLeft w:val="0"/>
      <w:marRight w:val="0"/>
      <w:marTop w:val="0"/>
      <w:marBottom w:val="0"/>
      <w:divBdr>
        <w:top w:val="none" w:sz="0" w:space="0" w:color="auto"/>
        <w:left w:val="none" w:sz="0" w:space="0" w:color="auto"/>
        <w:bottom w:val="none" w:sz="0" w:space="0" w:color="auto"/>
        <w:right w:val="none" w:sz="0" w:space="0" w:color="auto"/>
      </w:divBdr>
    </w:div>
    <w:div w:id="965817148">
      <w:marLeft w:val="0"/>
      <w:marRight w:val="0"/>
      <w:marTop w:val="0"/>
      <w:marBottom w:val="0"/>
      <w:divBdr>
        <w:top w:val="none" w:sz="0" w:space="0" w:color="auto"/>
        <w:left w:val="none" w:sz="0" w:space="0" w:color="auto"/>
        <w:bottom w:val="none" w:sz="0" w:space="0" w:color="auto"/>
        <w:right w:val="none" w:sz="0" w:space="0" w:color="auto"/>
      </w:divBdr>
    </w:div>
    <w:div w:id="965817149">
      <w:marLeft w:val="0"/>
      <w:marRight w:val="0"/>
      <w:marTop w:val="0"/>
      <w:marBottom w:val="0"/>
      <w:divBdr>
        <w:top w:val="none" w:sz="0" w:space="0" w:color="auto"/>
        <w:left w:val="none" w:sz="0" w:space="0" w:color="auto"/>
        <w:bottom w:val="none" w:sz="0" w:space="0" w:color="auto"/>
        <w:right w:val="none" w:sz="0" w:space="0" w:color="auto"/>
      </w:divBdr>
    </w:div>
    <w:div w:id="965817150">
      <w:marLeft w:val="0"/>
      <w:marRight w:val="0"/>
      <w:marTop w:val="0"/>
      <w:marBottom w:val="0"/>
      <w:divBdr>
        <w:top w:val="none" w:sz="0" w:space="0" w:color="auto"/>
        <w:left w:val="none" w:sz="0" w:space="0" w:color="auto"/>
        <w:bottom w:val="none" w:sz="0" w:space="0" w:color="auto"/>
        <w:right w:val="none" w:sz="0" w:space="0" w:color="auto"/>
      </w:divBdr>
    </w:div>
    <w:div w:id="965817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ethe.de/lrn/prj/pba/bes/gb2/mat/ruindex.htm" TargetMode="External"/><Relationship Id="rId26" Type="http://schemas.openxmlformats.org/officeDocument/2006/relationships/hyperlink" Target="http://www.cornelsen.de/prima/1.c.3066780.de" TargetMode="External"/><Relationship Id="rId39" Type="http://schemas.openxmlformats.org/officeDocument/2006/relationships/hyperlink" Target="http://www.jobsuche.de" TargetMode="External"/><Relationship Id="rId3" Type="http://schemas.openxmlformats.org/officeDocument/2006/relationships/settings" Target="settings.xml"/><Relationship Id="rId21" Type="http://schemas.openxmlformats.org/officeDocument/2006/relationships/hyperlink" Target="http://www.goethe.de/ins/ru/mos/lrn/ruindex.htm" TargetMode="External"/><Relationship Id="rId34" Type="http://schemas.openxmlformats.org/officeDocument/2006/relationships/hyperlink" Target="http://www.berlin-info.de" TargetMode="External"/><Relationship Id="rId42" Type="http://schemas.openxmlformats.org/officeDocument/2006/relationships/hyperlink" Target="http://www.schlosscafe-benrath.de" TargetMode="External"/><Relationship Id="rId47" Type="http://schemas.openxmlformats.org/officeDocument/2006/relationships/hyperlink" Target="http://www.bus.de" TargetMode="External"/><Relationship Id="rId50" Type="http://schemas.openxmlformats.org/officeDocument/2006/relationships/hyperlink" Target="http://www.tanzschule-dellbr&#252;ck.de" TargetMode="External"/><Relationship Id="rId7" Type="http://schemas.openxmlformats.org/officeDocument/2006/relationships/hyperlink" Target="mailto:euspenskaya@hse.ru" TargetMode="External"/><Relationship Id="rId12" Type="http://schemas.openxmlformats.org/officeDocument/2006/relationships/hyperlink" Target="http://www.hse.ru/standards" TargetMode="External"/><Relationship Id="rId17" Type="http://schemas.openxmlformats.org/officeDocument/2006/relationships/hyperlink" Target="http://www.goethe.de/lrn/prj/pba/bes/gzb/mat/ruindex.htm" TargetMode="External"/><Relationship Id="rId25" Type="http://schemas.openxmlformats.org/officeDocument/2006/relationships/hyperlink" Target="http://start-deutsch.com/study/exam/leisure/" TargetMode="External"/><Relationship Id="rId33" Type="http://schemas.openxmlformats.org/officeDocument/2006/relationships/hyperlink" Target="http://www.berlin.de" TargetMode="External"/><Relationship Id="rId38" Type="http://schemas.openxmlformats.org/officeDocument/2006/relationships/hyperlink" Target="http://www.bildung-sachsen.de" TargetMode="External"/><Relationship Id="rId46" Type="http://schemas.openxmlformats.org/officeDocument/2006/relationships/hyperlink" Target="http://www.pc-reparaturen.de" TargetMode="External"/><Relationship Id="rId2" Type="http://schemas.openxmlformats.org/officeDocument/2006/relationships/styles" Target="styles.xml"/><Relationship Id="rId16" Type="http://schemas.openxmlformats.org/officeDocument/2006/relationships/hyperlink" Target="http://www.goethe.de/lrn/prj/pba/bes/sd2/mat/ruindex.htm" TargetMode="External"/><Relationship Id="rId20" Type="http://schemas.openxmlformats.org/officeDocument/2006/relationships/hyperlink" Target="http://www.schubert-verlag.de/aufgaben/uebungen_a1/a1_uebungen_index.htm?PHPSESSID=3f461f19585296084c07ce5ead711d4f" TargetMode="External"/><Relationship Id="rId29" Type="http://schemas.openxmlformats.org/officeDocument/2006/relationships/header" Target="header2.xml"/><Relationship Id="rId41" Type="http://schemas.openxmlformats.org/officeDocument/2006/relationships/hyperlink" Target="http://www.benrather-schlos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ru/standards/federal." TargetMode="External"/><Relationship Id="rId24" Type="http://schemas.openxmlformats.org/officeDocument/2006/relationships/hyperlink" Target="http://www.cornelsen.de/pluspunkt_deutsch/1.c.2838854.de" TargetMode="External"/><Relationship Id="rId32" Type="http://schemas.openxmlformats.org/officeDocument/2006/relationships/hyperlink" Target="http://www.babysitter.com" TargetMode="External"/><Relationship Id="rId37" Type="http://schemas.openxmlformats.org/officeDocument/2006/relationships/hyperlink" Target="http://www.ratgeber-tschechien.de" TargetMode="External"/><Relationship Id="rId40" Type="http://schemas.openxmlformats.org/officeDocument/2006/relationships/hyperlink" Target="http://www.nebenjob.de" TargetMode="External"/><Relationship Id="rId45" Type="http://schemas.openxmlformats.org/officeDocument/2006/relationships/hyperlink" Target="http://www.techno-shop.de"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ethe.de/lrn/prj/pba/bes/sd1/mat/ruindex.htm" TargetMode="External"/><Relationship Id="rId23" Type="http://schemas.openxmlformats.org/officeDocument/2006/relationships/hyperlink" Target="http://www.planet-schule.de/" TargetMode="External"/><Relationship Id="rId28" Type="http://schemas.openxmlformats.org/officeDocument/2006/relationships/hyperlink" Target="http://www.youtube.com/watch?v=qQtujvfM12Q" TargetMode="External"/><Relationship Id="rId36" Type="http://schemas.openxmlformats.org/officeDocument/2006/relationships/hyperlink" Target="http://www.duesseldorf.com" TargetMode="External"/><Relationship Id="rId49" Type="http://schemas.openxmlformats.org/officeDocument/2006/relationships/hyperlink" Target="http://www.alhambra.de" TargetMode="External"/><Relationship Id="rId10" Type="http://schemas.openxmlformats.org/officeDocument/2006/relationships/hyperlink" Target="mailto:jpasko@hse.ru" TargetMode="External"/><Relationship Id="rId19" Type="http://schemas.openxmlformats.org/officeDocument/2006/relationships/hyperlink" Target="http://de.maryglasgowplus.com/subscribe/deutsch/schuss" TargetMode="External"/><Relationship Id="rId31" Type="http://schemas.openxmlformats.org/officeDocument/2006/relationships/hyperlink" Target="http://www.gasthaus-blume.de" TargetMode="External"/><Relationship Id="rId44" Type="http://schemas.openxmlformats.org/officeDocument/2006/relationships/hyperlink" Target="http://www.essen-sprachen.d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ueller@hse.ru" TargetMode="External"/><Relationship Id="rId14" Type="http://schemas.openxmlformats.org/officeDocument/2006/relationships/footer" Target="footer1.xml"/><Relationship Id="rId22" Type="http://schemas.openxmlformats.org/officeDocument/2006/relationships/hyperlink" Target="http://www.dw.de/deutsch-lernen/lernangebote-f&#252;r-das-niveau-a1/s-13212" TargetMode="External"/><Relationship Id="rId27" Type="http://schemas.openxmlformats.org/officeDocument/2006/relationships/hyperlink" Target="http://www.youtube.com/watch?v=OyKRemfvrB8" TargetMode="External"/><Relationship Id="rId30" Type="http://schemas.openxmlformats.org/officeDocument/2006/relationships/footer" Target="footer2.xml"/><Relationship Id="rId35" Type="http://schemas.openxmlformats.org/officeDocument/2006/relationships/hyperlink" Target="http://www.meinestadt.de" TargetMode="External"/><Relationship Id="rId43" Type="http://schemas.openxmlformats.org/officeDocument/2006/relationships/hyperlink" Target="http://www.essen-sprachenschule.de" TargetMode="External"/><Relationship Id="rId48" Type="http://schemas.openxmlformats.org/officeDocument/2006/relationships/hyperlink" Target="http://www.bahn.de" TargetMode="External"/><Relationship Id="rId8" Type="http://schemas.openxmlformats.org/officeDocument/2006/relationships/hyperlink" Target="mailto:nkaftaylova@hse.ru" TargetMode="External"/><Relationship Id="rId5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35</Pages>
  <Words>7534</Words>
  <Characters>-32766</Characters>
  <Application>Microsoft Office Outlook</Application>
  <DocSecurity>0</DocSecurity>
  <Lines>0</Lines>
  <Paragraphs>0</Paragraphs>
  <ScaleCrop>false</ScaleCrop>
  <Company>SZO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14</cp:revision>
  <cp:lastPrinted>2015-10-12T08:57:00Z</cp:lastPrinted>
  <dcterms:created xsi:type="dcterms:W3CDTF">2015-04-21T11:40:00Z</dcterms:created>
  <dcterms:modified xsi:type="dcterms:W3CDTF">2015-10-12T09:11:00Z</dcterms:modified>
</cp:coreProperties>
</file>