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E9" w:rsidRDefault="00D232E9" w:rsidP="00D232E9">
      <w:pPr>
        <w:jc w:val="center"/>
      </w:pPr>
      <w:r>
        <w:rPr>
          <w:b/>
          <w:bCs/>
          <w:sz w:val="28"/>
          <w:szCs w:val="28"/>
        </w:rPr>
        <w:t xml:space="preserve">Федеральное государственное автономное образовательное учреждение высшего  образования </w:t>
      </w:r>
      <w:r>
        <w:rPr>
          <w:b/>
          <w:bCs/>
          <w:sz w:val="28"/>
          <w:szCs w:val="28"/>
        </w:rPr>
        <w:br/>
        <w:t xml:space="preserve">"Национальный исследовательский университет </w:t>
      </w:r>
      <w:r>
        <w:rPr>
          <w:b/>
          <w:bCs/>
          <w:sz w:val="28"/>
          <w:szCs w:val="28"/>
        </w:rPr>
        <w:br/>
        <w:t>"Высшая школа экономики"</w:t>
      </w:r>
    </w:p>
    <w:p w:rsidR="00D232E9" w:rsidRDefault="00D232E9" w:rsidP="00D232E9">
      <w:pPr>
        <w:jc w:val="center"/>
      </w:pPr>
    </w:p>
    <w:p w:rsidR="00D232E9" w:rsidRDefault="00D232E9" w:rsidP="00D232E9">
      <w:pPr>
        <w:jc w:val="center"/>
      </w:pPr>
    </w:p>
    <w:p w:rsidR="00D232E9" w:rsidRDefault="00D232E9" w:rsidP="00D232E9">
      <w:pPr>
        <w:jc w:val="center"/>
      </w:pPr>
      <w:r w:rsidRPr="003E2AC0">
        <w:t>Департамент</w:t>
      </w:r>
      <w:r>
        <w:t xml:space="preserve"> иностранных языков</w:t>
      </w:r>
    </w:p>
    <w:p w:rsidR="00D232E9" w:rsidRDefault="00D232E9" w:rsidP="00D232E9">
      <w:pPr>
        <w:rPr>
          <w:sz w:val="28"/>
        </w:rPr>
      </w:pPr>
    </w:p>
    <w:p w:rsidR="00D232E9" w:rsidRPr="00297587" w:rsidRDefault="00D232E9" w:rsidP="00D232E9">
      <w:pPr>
        <w:rPr>
          <w:sz w:val="28"/>
        </w:rPr>
      </w:pPr>
    </w:p>
    <w:p w:rsidR="00D232E9" w:rsidRDefault="00D232E9" w:rsidP="00D232E9">
      <w:pPr>
        <w:jc w:val="center"/>
        <w:rPr>
          <w:b/>
          <w:sz w:val="28"/>
        </w:rPr>
      </w:pPr>
      <w:r>
        <w:rPr>
          <w:b/>
          <w:sz w:val="28"/>
        </w:rPr>
        <w:t xml:space="preserve">Рабочая программа общеуниверситетского факультатива </w:t>
      </w:r>
    </w:p>
    <w:p w:rsidR="00D232E9" w:rsidRPr="00E66939" w:rsidRDefault="00D232E9" w:rsidP="00D232E9">
      <w:pPr>
        <w:jc w:val="center"/>
        <w:rPr>
          <w:b/>
          <w:sz w:val="28"/>
        </w:rPr>
      </w:pPr>
      <w:r w:rsidRPr="00AB6A0C">
        <w:rPr>
          <w:b/>
          <w:sz w:val="28"/>
        </w:rPr>
        <w:t>«Иностранный язык (английский)»</w:t>
      </w:r>
      <w:r w:rsidRPr="00E66939">
        <w:rPr>
          <w:b/>
          <w:sz w:val="28"/>
        </w:rPr>
        <w:t xml:space="preserve"> (</w:t>
      </w:r>
      <w:r>
        <w:rPr>
          <w:b/>
          <w:sz w:val="28"/>
          <w:lang w:val="en-US"/>
        </w:rPr>
        <w:t>ESP</w:t>
      </w:r>
      <w:r w:rsidRPr="00E66939">
        <w:rPr>
          <w:b/>
          <w:sz w:val="28"/>
        </w:rPr>
        <w:t>)</w:t>
      </w:r>
    </w:p>
    <w:p w:rsidR="00D232E9" w:rsidRPr="00B572A2" w:rsidRDefault="00E66939" w:rsidP="00D232E9">
      <w:pPr>
        <w:jc w:val="center"/>
        <w:rPr>
          <w:b/>
        </w:rPr>
      </w:pPr>
      <w:r>
        <w:rPr>
          <w:b/>
        </w:rPr>
        <w:t>1 курс</w:t>
      </w:r>
    </w:p>
    <w:p w:rsidR="00182C3A" w:rsidRDefault="00D232E9" w:rsidP="00D232E9">
      <w:pPr>
        <w:jc w:val="center"/>
      </w:pPr>
      <w:r>
        <w:t>Уровень подготовки – бакалавр</w:t>
      </w:r>
    </w:p>
    <w:p w:rsidR="00182C3A" w:rsidRDefault="00182C3A" w:rsidP="00182C3A">
      <w:pPr>
        <w:jc w:val="both"/>
      </w:pPr>
      <w:r>
        <w:t xml:space="preserve">для направлений: </w:t>
      </w:r>
      <w:r>
        <w:rPr>
          <w:color w:val="000000"/>
        </w:rPr>
        <w:t xml:space="preserve">38.03.01 «Экономика», </w:t>
      </w:r>
      <w:r w:rsidR="00FC6419" w:rsidRPr="00B87DD6">
        <w:rPr>
          <w:color w:val="000000"/>
        </w:rPr>
        <w:t>«Экономика и статистика»</w:t>
      </w:r>
      <w:r w:rsidR="00FC6419">
        <w:rPr>
          <w:color w:val="000000"/>
        </w:rPr>
        <w:t xml:space="preserve">, </w:t>
      </w:r>
      <w:r>
        <w:rPr>
          <w:color w:val="000000"/>
        </w:rPr>
        <w:t xml:space="preserve">38.03.04 «Государственное и муниципальное управление», 38.03.05 «Бизнес-информатика», 01.03.01 «Математика», 01.03.02 «Прикладная математика и информатика», </w:t>
      </w:r>
      <w:r w:rsidR="00FC6419">
        <w:rPr>
          <w:color w:val="000000"/>
        </w:rPr>
        <w:t xml:space="preserve">01.03.04 «Прикладная математика», </w:t>
      </w:r>
      <w:r>
        <w:rPr>
          <w:color w:val="000000"/>
        </w:rPr>
        <w:t>09.03.04 «Программная инженерия», 10.05.01 «Компьютерная безопасность»</w:t>
      </w:r>
    </w:p>
    <w:p w:rsidR="00D232E9" w:rsidRPr="00740D59" w:rsidRDefault="00D232E9" w:rsidP="00182C3A">
      <w:pPr>
        <w:jc w:val="center"/>
      </w:pPr>
      <w:r>
        <w:fldChar w:fldCharType="begin"/>
      </w:r>
      <w:r>
        <w:instrText xml:space="preserve"> AUTOTEXT  " Простая надпись" </w:instrText>
      </w:r>
      <w:r>
        <w:fldChar w:fldCharType="end"/>
      </w:r>
      <w:r>
        <w:fldChar w:fldCharType="begin"/>
      </w:r>
      <w:r>
        <w:instrText xml:space="preserve"> AUTOTEXT  " Простая надпись" </w:instrText>
      </w:r>
      <w:r>
        <w:fldChar w:fldCharType="end"/>
      </w:r>
    </w:p>
    <w:p w:rsidR="00D232E9" w:rsidRDefault="00D232E9" w:rsidP="00D232E9">
      <w:r>
        <w:t>Разработчики программы:</w:t>
      </w:r>
    </w:p>
    <w:p w:rsidR="00D232E9" w:rsidRPr="009063E8" w:rsidRDefault="00D232E9" w:rsidP="00D232E9">
      <w:r w:rsidRPr="009063E8">
        <w:t xml:space="preserve">Поспелова Т.Б. </w:t>
      </w:r>
      <w:r w:rsidR="00182C3A" w:rsidRPr="009063E8">
        <w:t>–</w:t>
      </w:r>
      <w:r w:rsidR="00182C3A">
        <w:t xml:space="preserve"> </w:t>
      </w:r>
      <w:r w:rsidRPr="009063E8">
        <w:t>старший преподаватель</w:t>
      </w:r>
      <w:r w:rsidRPr="00D232E9">
        <w:t xml:space="preserve"> </w:t>
      </w:r>
      <w:r>
        <w:t>департамента иностранных языков</w:t>
      </w:r>
      <w:r w:rsidRPr="009063E8">
        <w:t xml:space="preserve">, </w:t>
      </w:r>
      <w:hyperlink r:id="rId8" w:history="1">
        <w:r w:rsidRPr="009063E8">
          <w:rPr>
            <w:rStyle w:val="a6"/>
            <w:lang w:val="en-US"/>
          </w:rPr>
          <w:t>t</w:t>
        </w:r>
        <w:r w:rsidRPr="009063E8">
          <w:rPr>
            <w:rStyle w:val="a6"/>
          </w:rPr>
          <w:t>pospelova@hse.ru</w:t>
        </w:r>
      </w:hyperlink>
      <w:r w:rsidRPr="009063E8">
        <w:t xml:space="preserve"> </w:t>
      </w:r>
    </w:p>
    <w:p w:rsidR="00D232E9" w:rsidRPr="009063E8" w:rsidRDefault="00D232E9" w:rsidP="00D232E9">
      <w:r w:rsidRPr="009063E8">
        <w:t>Кашкарова Т.П. – доцент</w:t>
      </w:r>
      <w:r>
        <w:t xml:space="preserve"> департамента иностранных языков</w:t>
      </w:r>
      <w:r w:rsidRPr="009063E8">
        <w:t xml:space="preserve">, </w:t>
      </w:r>
      <w:hyperlink r:id="rId9" w:history="1">
        <w:r w:rsidRPr="009063E8">
          <w:rPr>
            <w:rStyle w:val="a6"/>
          </w:rPr>
          <w:t>tkashkarova@hse.ru</w:t>
        </w:r>
      </w:hyperlink>
    </w:p>
    <w:p w:rsidR="00D232E9" w:rsidRPr="009063E8" w:rsidRDefault="00D232E9" w:rsidP="00D232E9">
      <w:r w:rsidRPr="009063E8">
        <w:t>Голечкова Т.Ю. –</w:t>
      </w:r>
      <w:r w:rsidR="00182C3A">
        <w:t xml:space="preserve"> </w:t>
      </w:r>
      <w:r w:rsidRPr="009063E8">
        <w:t>старший преподаватель</w:t>
      </w:r>
      <w:r>
        <w:t xml:space="preserve"> департамента иностранных языков</w:t>
      </w:r>
      <w:r w:rsidRPr="009063E8">
        <w:t xml:space="preserve">, </w:t>
      </w:r>
      <w:hyperlink r:id="rId10" w:history="1">
        <w:r w:rsidRPr="009063E8">
          <w:rPr>
            <w:rStyle w:val="a6"/>
          </w:rPr>
          <w:t>tgolechkova@hse.ru</w:t>
        </w:r>
      </w:hyperlink>
    </w:p>
    <w:p w:rsidR="00D232E9" w:rsidRPr="009063E8" w:rsidRDefault="00D232E9" w:rsidP="00D232E9">
      <w:r w:rsidRPr="009063E8">
        <w:t>Шафаростова В.М. – доцент</w:t>
      </w:r>
      <w:r>
        <w:t xml:space="preserve"> департамента иностранных языков</w:t>
      </w:r>
      <w:r w:rsidRPr="009063E8">
        <w:t xml:space="preserve">, </w:t>
      </w:r>
      <w:hyperlink r:id="rId11" w:history="1">
        <w:r w:rsidRPr="009063E8">
          <w:rPr>
            <w:rStyle w:val="a6"/>
          </w:rPr>
          <w:t>shafo@hse.ru</w:t>
        </w:r>
      </w:hyperlink>
    </w:p>
    <w:p w:rsidR="00D232E9" w:rsidRPr="009063E8" w:rsidRDefault="00D232E9" w:rsidP="00D232E9">
      <w:r w:rsidRPr="009063E8">
        <w:t>Лучкина Т.В. – старший преподаватель</w:t>
      </w:r>
      <w:r>
        <w:t xml:space="preserve"> департамента иностранных языков</w:t>
      </w:r>
      <w:r w:rsidRPr="009063E8">
        <w:t xml:space="preserve">, </w:t>
      </w:r>
      <w:hyperlink r:id="rId12" w:history="1">
        <w:r w:rsidRPr="009063E8">
          <w:rPr>
            <w:rStyle w:val="a6"/>
          </w:rPr>
          <w:t>tluchkina@hse.ru</w:t>
        </w:r>
      </w:hyperlink>
      <w:r w:rsidRPr="009063E8">
        <w:fldChar w:fldCharType="begin"/>
      </w:r>
      <w:r w:rsidRPr="009063E8">
        <w:instrText xml:space="preserve"> FILLIN   \* MERGEFORMAT </w:instrText>
      </w:r>
      <w:r w:rsidRPr="009063E8">
        <w:fldChar w:fldCharType="end"/>
      </w:r>
    </w:p>
    <w:p w:rsidR="00D232E9" w:rsidRPr="00C04735" w:rsidRDefault="00C04735" w:rsidP="00D232E9">
      <w:r>
        <w:t xml:space="preserve">Чантуридзе Ю.М. – старший преподаватель департамента иностранных языков, </w:t>
      </w:r>
      <w:hyperlink r:id="rId13" w:history="1">
        <w:r w:rsidRPr="00EF1144">
          <w:rPr>
            <w:rStyle w:val="a6"/>
            <w:lang w:val="en-US"/>
          </w:rPr>
          <w:t>ychanturidze</w:t>
        </w:r>
        <w:r w:rsidRPr="00C04735">
          <w:rPr>
            <w:rStyle w:val="a6"/>
          </w:rPr>
          <w:t>@</w:t>
        </w:r>
        <w:r w:rsidRPr="00EF1144">
          <w:rPr>
            <w:rStyle w:val="a6"/>
            <w:lang w:val="en-US"/>
          </w:rPr>
          <w:t>hse</w:t>
        </w:r>
        <w:r w:rsidRPr="00C04735">
          <w:rPr>
            <w:rStyle w:val="a6"/>
          </w:rPr>
          <w:t>.</w:t>
        </w:r>
        <w:r w:rsidRPr="00EF1144">
          <w:rPr>
            <w:rStyle w:val="a6"/>
            <w:lang w:val="en-US"/>
          </w:rPr>
          <w:t>ru</w:t>
        </w:r>
      </w:hyperlink>
      <w:r w:rsidRPr="00C04735">
        <w:t xml:space="preserve"> </w:t>
      </w:r>
    </w:p>
    <w:p w:rsidR="00C04735" w:rsidRPr="00182C3A" w:rsidRDefault="00C04735" w:rsidP="00D232E9"/>
    <w:p w:rsidR="00D232E9" w:rsidRDefault="00D232E9" w:rsidP="00D232E9">
      <w:r>
        <w:t xml:space="preserve">Одобрена к реализации на заседании комиссии </w:t>
      </w:r>
    </w:p>
    <w:p w:rsidR="00D232E9" w:rsidRDefault="00D232E9" w:rsidP="00D232E9">
      <w:r>
        <w:t>«___»____________ 2017 г.</w:t>
      </w:r>
    </w:p>
    <w:p w:rsidR="00D232E9" w:rsidRDefault="00D232E9" w:rsidP="00D232E9"/>
    <w:p w:rsidR="00D232E9" w:rsidRDefault="00D232E9" w:rsidP="00D232E9">
      <w:r>
        <w:t>Утверждена  «___»____________ 2017 г.</w:t>
      </w:r>
    </w:p>
    <w:p w:rsidR="00D232E9" w:rsidRDefault="00D232E9" w:rsidP="00D232E9"/>
    <w:p w:rsidR="00D232E9" w:rsidRDefault="00D232E9" w:rsidP="00D232E9">
      <w:r>
        <w:t>Руководитель Методического центра ДООП</w:t>
      </w:r>
    </w:p>
    <w:p w:rsidR="00D232E9" w:rsidRDefault="00D232E9" w:rsidP="00D232E9">
      <w:r>
        <w:t>«___»____________ 2017 г.</w:t>
      </w:r>
    </w:p>
    <w:p w:rsidR="00D232E9" w:rsidRDefault="00D232E9" w:rsidP="00D232E9">
      <w:r>
        <w:t>[Введите И.О. Фамилия] _________________ [подпись]</w:t>
      </w:r>
    </w:p>
    <w:p w:rsidR="00D232E9" w:rsidRDefault="00D232E9" w:rsidP="00D232E9"/>
    <w:p w:rsidR="00D232E9" w:rsidRDefault="00D232E9" w:rsidP="00D232E9">
      <w:pPr>
        <w:jc w:val="center"/>
      </w:pPr>
      <w:r>
        <w:t>Москва, 2017</w:t>
      </w:r>
    </w:p>
    <w:p w:rsidR="00D232E9" w:rsidRDefault="00D232E9" w:rsidP="00D232E9">
      <w: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rsidR="00F76DE3" w:rsidRDefault="00F76DE3" w:rsidP="00145409"/>
    <w:p w:rsidR="0044192B" w:rsidRDefault="0044192B" w:rsidP="00145409">
      <w:pPr>
        <w:sectPr w:rsidR="0044192B" w:rsidSect="0044192B">
          <w:footerReference w:type="default" r:id="rId14"/>
          <w:pgSz w:w="16838" w:h="11906" w:orient="landscape"/>
          <w:pgMar w:top="720" w:right="720" w:bottom="720" w:left="720" w:header="510" w:footer="510" w:gutter="0"/>
          <w:pgNumType w:start="0"/>
          <w:cols w:space="708"/>
          <w:titlePg/>
          <w:docGrid w:linePitch="360"/>
        </w:sectPr>
      </w:pPr>
    </w:p>
    <w:p w:rsidR="0044192B" w:rsidRDefault="0044192B" w:rsidP="001E6399">
      <w:pPr>
        <w:outlineLvl w:val="0"/>
        <w:sectPr w:rsidR="0044192B" w:rsidSect="0044192B">
          <w:type w:val="continuous"/>
          <w:pgSz w:w="16838" w:h="11906" w:orient="landscape"/>
          <w:pgMar w:top="720" w:right="720" w:bottom="720" w:left="720" w:header="510" w:footer="510" w:gutter="0"/>
          <w:pgNumType w:start="0"/>
          <w:cols w:num="2" w:space="708"/>
          <w:titlePg/>
          <w:docGrid w:linePitch="360"/>
        </w:sectPr>
      </w:pPr>
    </w:p>
    <w:p w:rsidR="00F76DE3" w:rsidRDefault="00F76DE3" w:rsidP="001E6399">
      <w:pPr>
        <w:outlineLvl w:val="0"/>
      </w:pPr>
    </w:p>
    <w:p w:rsidR="0044192B" w:rsidRPr="00D92EA9" w:rsidRDefault="0044192B" w:rsidP="00EB1E22">
      <w:pPr>
        <w:numPr>
          <w:ilvl w:val="0"/>
          <w:numId w:val="57"/>
        </w:numPr>
        <w:shd w:val="clear" w:color="auto" w:fill="FFFFFF"/>
        <w:spacing w:line="276" w:lineRule="auto"/>
        <w:rPr>
          <w:i/>
        </w:rPr>
      </w:pPr>
      <w:r w:rsidRPr="00D92EA9">
        <w:rPr>
          <w:b/>
        </w:rPr>
        <w:t>Область применения и нормативные ссылки</w:t>
      </w:r>
    </w:p>
    <w:p w:rsidR="0044192B" w:rsidRPr="00D92EA9" w:rsidRDefault="0044192B" w:rsidP="0044192B">
      <w:pPr>
        <w:shd w:val="clear" w:color="auto" w:fill="FFFFFF"/>
        <w:ind w:firstLine="567"/>
        <w:jc w:val="both"/>
      </w:pPr>
      <w:r w:rsidRPr="00D92EA9">
        <w:t>Настоящая пр</w:t>
      </w:r>
      <w:r>
        <w:t>ограмма учебной дисциплины для подготовки</w:t>
      </w:r>
      <w:r w:rsidRPr="00D92EA9">
        <w:t xml:space="preserve"> бакалавров</w:t>
      </w:r>
      <w:r w:rsidRPr="00D92EA9">
        <w:rPr>
          <w:b/>
        </w:rPr>
        <w:t xml:space="preserve"> </w:t>
      </w:r>
      <w:r w:rsidRPr="00D92EA9">
        <w:t>«Иностранный язык (английский)»</w:t>
      </w:r>
      <w:r w:rsidR="00070E18" w:rsidRPr="00D92EA9">
        <w:fldChar w:fldCharType="begin"/>
      </w:r>
      <w:r w:rsidRPr="00D92EA9">
        <w:instrText xml:space="preserve"> AUTOTEXT  " Простая надпись" </w:instrText>
      </w:r>
      <w:r w:rsidR="00070E18" w:rsidRPr="00D92EA9">
        <w:fldChar w:fldCharType="end"/>
      </w:r>
      <w:r w:rsidRPr="00D92EA9">
        <w:t xml:space="preserve"> устанавливает минимальные требования к </w:t>
      </w:r>
      <w:r>
        <w:t xml:space="preserve">образовательным результатам и результатам обучения </w:t>
      </w:r>
      <w:r w:rsidRPr="00D92EA9">
        <w:t xml:space="preserve">студентов </w:t>
      </w:r>
      <w:r w:rsidR="00D232E9">
        <w:t>1 курса</w:t>
      </w:r>
      <w:r>
        <w:t xml:space="preserve"> </w:t>
      </w:r>
      <w:r w:rsidRPr="00D92EA9">
        <w:t>и определяет содержание и виды учебных занятий и отчетности.</w:t>
      </w:r>
    </w:p>
    <w:p w:rsidR="0044192B" w:rsidRPr="00D92EA9" w:rsidRDefault="0044192B" w:rsidP="0044192B">
      <w:pPr>
        <w:shd w:val="clear" w:color="auto" w:fill="FFFFFF"/>
        <w:ind w:firstLine="567"/>
        <w:jc w:val="both"/>
      </w:pPr>
      <w:r w:rsidRPr="00D92EA9">
        <w:t>Программа предназначена для преподавателей, ведущих данную д</w:t>
      </w:r>
      <w:r>
        <w:t>исциплину, студентов</w:t>
      </w:r>
      <w:r w:rsidRPr="00D92EA9">
        <w:t>, изучающих дисципли</w:t>
      </w:r>
      <w:r>
        <w:t>ну иностранный язык (английский),</w:t>
      </w:r>
      <w:r w:rsidRPr="00D92EA9">
        <w:t xml:space="preserve"> </w:t>
      </w:r>
      <w:r>
        <w:t xml:space="preserve">и слушателей, желающих принять участие в работе факультатива. </w:t>
      </w:r>
      <w:r w:rsidRPr="00D92EA9">
        <w:t>Программа составлена с учетом современных требований к формированию иноязычной коммуникативной компетенции у студентов неязыковых специальностей.</w:t>
      </w:r>
    </w:p>
    <w:p w:rsidR="0044192B" w:rsidRPr="00D92EA9" w:rsidRDefault="0044192B" w:rsidP="0044192B">
      <w:pPr>
        <w:shd w:val="clear" w:color="auto" w:fill="FFFFFF"/>
        <w:ind w:firstLine="567"/>
        <w:jc w:val="both"/>
      </w:pPr>
    </w:p>
    <w:p w:rsidR="0044192B" w:rsidRPr="00D92EA9" w:rsidRDefault="0044192B" w:rsidP="0044192B">
      <w:pPr>
        <w:shd w:val="clear" w:color="auto" w:fill="FFFFFF"/>
        <w:ind w:firstLine="360"/>
        <w:jc w:val="both"/>
      </w:pPr>
      <w:r w:rsidRPr="00D92EA9">
        <w:rPr>
          <w:b/>
        </w:rPr>
        <w:t>Категория слушателей</w:t>
      </w:r>
      <w:r w:rsidR="00D232E9">
        <w:t>: студенты 1</w:t>
      </w:r>
      <w:r w:rsidRPr="00D92EA9">
        <w:t xml:space="preserve"> года обучения</w:t>
      </w:r>
      <w:r>
        <w:t xml:space="preserve">, </w:t>
      </w:r>
      <w:r w:rsidRPr="00D92EA9">
        <w:t xml:space="preserve">уровень владения английским языком у которых </w:t>
      </w:r>
      <w:r w:rsidRPr="00D92EA9">
        <w:rPr>
          <w:b/>
        </w:rPr>
        <w:t>не ниже</w:t>
      </w:r>
      <w:r w:rsidRPr="00D92EA9">
        <w:t xml:space="preserve"> </w:t>
      </w:r>
      <w:r w:rsidRPr="00D92EA9">
        <w:rPr>
          <w:b/>
          <w:lang w:val="en-US"/>
        </w:rPr>
        <w:t>B</w:t>
      </w:r>
      <w:r w:rsidRPr="00D92EA9">
        <w:rPr>
          <w:b/>
        </w:rPr>
        <w:t>1</w:t>
      </w:r>
      <w:r w:rsidRPr="00D92EA9">
        <w:t xml:space="preserve"> (пороговый уровень владения иностранным языком по Общеевропейской шкале уровней владения иностранными языками). </w:t>
      </w:r>
    </w:p>
    <w:p w:rsidR="0044192B" w:rsidRPr="00D92EA9" w:rsidRDefault="0044192B" w:rsidP="0044192B">
      <w:pPr>
        <w:shd w:val="clear" w:color="auto" w:fill="FFFFFF"/>
        <w:jc w:val="both"/>
      </w:pPr>
      <w:r w:rsidRPr="00D92EA9">
        <w:t xml:space="preserve">Программа </w:t>
      </w:r>
      <w:r>
        <w:t xml:space="preserve">ОУФ </w:t>
      </w:r>
      <w:r w:rsidRPr="00D92EA9">
        <w:t>разработана в соответствии с:</w:t>
      </w:r>
    </w:p>
    <w:p w:rsidR="0044192B" w:rsidRPr="00607E11" w:rsidRDefault="0044192B" w:rsidP="00EB1E22">
      <w:pPr>
        <w:pStyle w:val="a7"/>
        <w:numPr>
          <w:ilvl w:val="0"/>
          <w:numId w:val="56"/>
        </w:numPr>
        <w:shd w:val="clear" w:color="auto" w:fill="FFFFFF"/>
      </w:pPr>
      <w:r w:rsidRPr="00607E11">
        <w:t>Ф</w:t>
      </w:r>
      <w:r>
        <w:t>едеральными</w:t>
      </w:r>
      <w:r w:rsidRPr="00607E11">
        <w:t xml:space="preserve"> образовательны</w:t>
      </w:r>
      <w:r>
        <w:t>ми</w:t>
      </w:r>
      <w:r w:rsidRPr="00607E11">
        <w:t xml:space="preserve"> стандарт</w:t>
      </w:r>
      <w:r>
        <w:t>ами</w:t>
      </w:r>
      <w:r w:rsidRPr="00607E11">
        <w:t>, разработанны</w:t>
      </w:r>
      <w:r>
        <w:t>ми</w:t>
      </w:r>
      <w:r w:rsidRPr="00607E11">
        <w:t xml:space="preserve"> </w:t>
      </w:r>
      <w:r>
        <w:t>ВШЭ (https://www.hse.ru/standards)</w:t>
      </w:r>
    </w:p>
    <w:p w:rsidR="0044192B" w:rsidRPr="00D92EA9" w:rsidRDefault="0044192B" w:rsidP="00EB1E22">
      <w:pPr>
        <w:pStyle w:val="a7"/>
        <w:numPr>
          <w:ilvl w:val="0"/>
          <w:numId w:val="56"/>
        </w:numPr>
        <w:shd w:val="clear" w:color="auto" w:fill="FFFFFF"/>
      </w:pPr>
      <w:r w:rsidRPr="00D92EA9">
        <w:t>Единым классификатором компетенций НИУ ВШЭ (</w:t>
      </w:r>
      <w:hyperlink r:id="rId15" w:history="1">
        <w:r w:rsidRPr="00D92EA9">
          <w:rPr>
            <w:rStyle w:val="a6"/>
          </w:rPr>
          <w:t>http://www.hse.ru/studyspravka/ekk</w:t>
        </w:r>
      </w:hyperlink>
      <w:r w:rsidRPr="00D92EA9">
        <w:t>);</w:t>
      </w:r>
    </w:p>
    <w:p w:rsidR="0044192B" w:rsidRPr="00D92EA9" w:rsidRDefault="0044192B" w:rsidP="00EB1E22">
      <w:pPr>
        <w:pStyle w:val="a7"/>
        <w:numPr>
          <w:ilvl w:val="0"/>
          <w:numId w:val="56"/>
        </w:numPr>
        <w:shd w:val="clear" w:color="auto" w:fill="FFFFFF"/>
      </w:pPr>
      <w:r w:rsidRPr="00D92EA9">
        <w:t>Рабочим учебным планом университета по дисциплине И</w:t>
      </w:r>
      <w:r w:rsidR="00D232E9">
        <w:t>ностранный язык (английский), 1</w:t>
      </w:r>
      <w:r w:rsidRPr="00D92EA9">
        <w:t xml:space="preserve"> курс, утвержденным в 201</w:t>
      </w:r>
      <w:r>
        <w:t xml:space="preserve">7 </w:t>
      </w:r>
      <w:r w:rsidRPr="00D92EA9">
        <w:t>г.;</w:t>
      </w:r>
    </w:p>
    <w:p w:rsidR="0044192B" w:rsidRPr="00D92EA9" w:rsidRDefault="0044192B" w:rsidP="00EB1E22">
      <w:pPr>
        <w:numPr>
          <w:ilvl w:val="0"/>
          <w:numId w:val="56"/>
        </w:numPr>
        <w:ind w:left="1003" w:hanging="357"/>
      </w:pPr>
      <w:r w:rsidRPr="00D92EA9">
        <w:t>Концепцией развития иноязычной коммуникативной компетенции студентов  в системе непрерыв</w:t>
      </w:r>
      <w:r>
        <w:t>ного образования НИУ ВШЭ 2015 г</w:t>
      </w:r>
    </w:p>
    <w:p w:rsidR="0044192B" w:rsidRPr="00D92EA9" w:rsidRDefault="0044192B" w:rsidP="0044192B">
      <w:pPr>
        <w:pStyle w:val="a7"/>
        <w:shd w:val="clear" w:color="auto" w:fill="FFFFFF"/>
        <w:ind w:left="644"/>
      </w:pPr>
    </w:p>
    <w:p w:rsidR="0044192B" w:rsidRPr="00D92EA9" w:rsidRDefault="0044192B" w:rsidP="00EB1E22">
      <w:pPr>
        <w:pStyle w:val="a7"/>
        <w:numPr>
          <w:ilvl w:val="0"/>
          <w:numId w:val="57"/>
        </w:numPr>
        <w:shd w:val="clear" w:color="auto" w:fill="FFFFFF"/>
        <w:rPr>
          <w:b/>
        </w:rPr>
      </w:pPr>
      <w:r w:rsidRPr="00D92EA9">
        <w:rPr>
          <w:b/>
        </w:rPr>
        <w:t>Цели и задачи дисциплины</w:t>
      </w:r>
    </w:p>
    <w:p w:rsidR="0044192B" w:rsidRPr="00D92EA9" w:rsidRDefault="0044192B" w:rsidP="0044192B">
      <w:pPr>
        <w:pStyle w:val="12"/>
        <w:shd w:val="clear" w:color="auto" w:fill="FFFFFF"/>
        <w:jc w:val="both"/>
        <w:rPr>
          <w:rFonts w:ascii="Times New Roman" w:hAnsi="Times New Roman"/>
          <w:sz w:val="24"/>
          <w:szCs w:val="24"/>
        </w:rPr>
      </w:pPr>
    </w:p>
    <w:p w:rsidR="0044192B" w:rsidRPr="00A64207" w:rsidRDefault="0044192B" w:rsidP="0044192B">
      <w:pPr>
        <w:shd w:val="clear" w:color="auto" w:fill="FFFFFF"/>
        <w:jc w:val="both"/>
        <w:rPr>
          <w:b/>
        </w:rPr>
      </w:pPr>
      <w:r w:rsidRPr="00A64207">
        <w:rPr>
          <w:b/>
        </w:rPr>
        <w:t>Перечень компетенций, формируемых в результате освоения дисциплины</w:t>
      </w:r>
    </w:p>
    <w:p w:rsidR="0044192B" w:rsidRPr="00A64207" w:rsidRDefault="00541E82" w:rsidP="0044192B">
      <w:pPr>
        <w:ind w:firstLine="426"/>
        <w:jc w:val="both"/>
        <w:rPr>
          <w:rFonts w:eastAsia="Calibri"/>
          <w:szCs w:val="22"/>
          <w:lang w:eastAsia="en-US"/>
        </w:rPr>
      </w:pPr>
      <w:fldSimple w:instr=" FILLIN   \* MERGEFORMAT ">
        <w:r w:rsidR="0044192B" w:rsidRPr="00A64207">
          <w:rPr>
            <w:rFonts w:eastAsia="Calibri"/>
            <w:szCs w:val="22"/>
            <w:lang w:eastAsia="en-US"/>
          </w:rPr>
          <w:t xml:space="preserve">[Компетенции для программы учебной дисциплины берутся из стандартов:  ФГОС/ ОС НИУ ВШЭ для соответствующего уровня и направления подготовки и из числа закрепленных за дисциплиной в  матрице компетенций образовательной программы] </w:t>
        </w:r>
      </w:fldSimple>
    </w:p>
    <w:p w:rsidR="0044192B" w:rsidRPr="00A64207" w:rsidRDefault="0044192B" w:rsidP="0044192B">
      <w:pPr>
        <w:ind w:firstLine="426"/>
        <w:jc w:val="both"/>
        <w:rPr>
          <w:rFonts w:eastAsia="Calibri"/>
          <w:szCs w:val="22"/>
          <w:lang w:eastAsia="en-US"/>
        </w:rPr>
      </w:pPr>
      <w:r w:rsidRPr="00A64207">
        <w:rPr>
          <w:rFonts w:eastAsia="Calibri"/>
          <w:szCs w:val="22"/>
          <w:lang w:eastAsia="en-US"/>
        </w:rPr>
        <w:t xml:space="preserve">Уровни формирования компетенций: </w:t>
      </w:r>
    </w:p>
    <w:p w:rsidR="0044192B" w:rsidRPr="00D40743" w:rsidRDefault="0044192B" w:rsidP="0044192B">
      <w:pPr>
        <w:ind w:left="567"/>
        <w:rPr>
          <w:rFonts w:eastAsia="Calibri"/>
          <w:szCs w:val="22"/>
          <w:lang w:eastAsia="en-US"/>
        </w:rPr>
      </w:pPr>
      <w:r w:rsidRPr="00A64207">
        <w:rPr>
          <w:rFonts w:eastAsia="Calibri"/>
          <w:b/>
          <w:szCs w:val="22"/>
          <w:lang w:eastAsia="en-US"/>
        </w:rPr>
        <w:t>РБ</w:t>
      </w:r>
      <w:r w:rsidRPr="00A64207">
        <w:rPr>
          <w:rFonts w:eastAsia="Calibri"/>
          <w:szCs w:val="22"/>
          <w:lang w:eastAsia="en-US"/>
        </w:rPr>
        <w:t> — ресурсная база, в основном теоретические и предметные основы (знания, умения</w:t>
      </w:r>
      <w:r>
        <w:rPr>
          <w:rFonts w:eastAsia="Calibri"/>
          <w:szCs w:val="22"/>
          <w:lang w:eastAsia="en-US"/>
        </w:rPr>
        <w:t>);</w:t>
      </w:r>
      <w:r>
        <w:rPr>
          <w:rFonts w:eastAsia="Calibri"/>
          <w:szCs w:val="22"/>
          <w:lang w:eastAsia="en-US"/>
        </w:rPr>
        <w:br/>
      </w:r>
      <w:r w:rsidRPr="00A64207">
        <w:rPr>
          <w:rFonts w:eastAsia="Calibri"/>
          <w:b/>
          <w:szCs w:val="22"/>
          <w:lang w:eastAsia="en-US"/>
        </w:rPr>
        <w:t>СД</w:t>
      </w:r>
      <w:r w:rsidRPr="00A64207">
        <w:rPr>
          <w:rFonts w:eastAsia="Calibri"/>
          <w:szCs w:val="22"/>
          <w:lang w:eastAsia="en-US"/>
        </w:rPr>
        <w:t> – способы деятельности, составляющие практич</w:t>
      </w:r>
      <w:r>
        <w:rPr>
          <w:rFonts w:eastAsia="Calibri"/>
          <w:szCs w:val="22"/>
          <w:lang w:eastAsia="en-US"/>
        </w:rPr>
        <w:t>еское ядро данной компетенции;</w:t>
      </w:r>
      <w:r>
        <w:rPr>
          <w:rFonts w:eastAsia="Calibri"/>
          <w:szCs w:val="22"/>
          <w:lang w:eastAsia="en-US"/>
        </w:rPr>
        <w:br/>
      </w:r>
      <w:r w:rsidRPr="00A64207">
        <w:rPr>
          <w:rFonts w:eastAsia="Calibri"/>
          <w:b/>
          <w:szCs w:val="22"/>
          <w:lang w:eastAsia="en-US"/>
        </w:rPr>
        <w:t>МЦ</w:t>
      </w:r>
      <w:r w:rsidRPr="00A64207">
        <w:rPr>
          <w:rFonts w:eastAsia="Calibri"/>
          <w:szCs w:val="22"/>
          <w:lang w:eastAsia="en-US"/>
        </w:rPr>
        <w:t> – мотивационно-ценностная составляющая, отражает степень осознания ценности компетенции человеком и готовность ее использовать</w:t>
      </w:r>
      <w:r w:rsidRPr="00D40743">
        <w:rPr>
          <w:rFonts w:eastAsia="Calibri"/>
          <w:szCs w:val="22"/>
          <w:lang w:eastAsia="en-US"/>
        </w:rPr>
        <w:t>.</w:t>
      </w:r>
    </w:p>
    <w:p w:rsidR="0044192B" w:rsidRDefault="0044192B" w:rsidP="0044192B">
      <w:pPr>
        <w:ind w:firstLine="426"/>
        <w:rPr>
          <w:rFonts w:eastAsia="Calibri"/>
          <w:szCs w:val="22"/>
          <w:lang w:eastAsia="en-US"/>
        </w:rPr>
      </w:pPr>
      <w:r w:rsidRPr="00A64207">
        <w:rPr>
          <w:rFonts w:eastAsia="Calibri"/>
          <w:szCs w:val="22"/>
          <w:lang w:eastAsia="en-US"/>
        </w:rPr>
        <w:t>В результате освоения дисциплины студент осваивает компетенции:</w:t>
      </w:r>
    </w:p>
    <w:p w:rsidR="0044192B" w:rsidRDefault="0044192B" w:rsidP="0044192B">
      <w:pPr>
        <w:ind w:firstLine="426"/>
        <w:rPr>
          <w:rFonts w:eastAsia="Calibri"/>
          <w:szCs w:val="22"/>
          <w:lang w:eastAsia="en-US"/>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134"/>
        <w:gridCol w:w="3969"/>
        <w:gridCol w:w="4442"/>
        <w:gridCol w:w="2787"/>
      </w:tblGrid>
      <w:tr w:rsidR="0044192B" w:rsidRPr="00BE0D37" w:rsidTr="00C24210">
        <w:tc>
          <w:tcPr>
            <w:tcW w:w="1560" w:type="dxa"/>
            <w:shd w:val="clear" w:color="auto" w:fill="auto"/>
          </w:tcPr>
          <w:p w:rsidR="0044192B" w:rsidRPr="00BE0D37" w:rsidRDefault="0044192B" w:rsidP="0044192B">
            <w:pPr>
              <w:jc w:val="center"/>
              <w:rPr>
                <w:rFonts w:eastAsia="Calibri"/>
                <w:lang w:eastAsia="en-US"/>
              </w:rPr>
            </w:pPr>
            <w:r w:rsidRPr="00BE0D37">
              <w:rPr>
                <w:rFonts w:eastAsia="Calibri"/>
              </w:rPr>
              <w:t>Компетенции</w:t>
            </w:r>
          </w:p>
        </w:tc>
        <w:tc>
          <w:tcPr>
            <w:tcW w:w="850" w:type="dxa"/>
            <w:shd w:val="clear" w:color="auto" w:fill="auto"/>
          </w:tcPr>
          <w:p w:rsidR="0044192B" w:rsidRPr="00BE0D37" w:rsidRDefault="0044192B" w:rsidP="0044192B">
            <w:pPr>
              <w:jc w:val="center"/>
              <w:rPr>
                <w:rFonts w:eastAsia="Calibri"/>
                <w:lang w:eastAsia="en-US"/>
              </w:rPr>
            </w:pPr>
            <w:r w:rsidRPr="00BE0D37">
              <w:rPr>
                <w:rFonts w:eastAsia="Calibri"/>
              </w:rPr>
              <w:t>Код по ОС ВШЭ</w:t>
            </w:r>
          </w:p>
        </w:tc>
        <w:tc>
          <w:tcPr>
            <w:tcW w:w="1134" w:type="dxa"/>
            <w:shd w:val="clear" w:color="auto" w:fill="auto"/>
          </w:tcPr>
          <w:p w:rsidR="0044192B" w:rsidRPr="00BE0D37" w:rsidRDefault="0044192B" w:rsidP="0044192B">
            <w:pPr>
              <w:jc w:val="center"/>
              <w:rPr>
                <w:rFonts w:eastAsia="Calibri"/>
                <w:lang w:eastAsia="en-US"/>
              </w:rPr>
            </w:pPr>
            <w:r w:rsidRPr="00BE0D37">
              <w:rPr>
                <w:rFonts w:eastAsia="Calibri"/>
              </w:rPr>
              <w:t>Уровень формирования компетенции</w:t>
            </w:r>
          </w:p>
        </w:tc>
        <w:tc>
          <w:tcPr>
            <w:tcW w:w="3969" w:type="dxa"/>
            <w:shd w:val="clear" w:color="auto" w:fill="auto"/>
          </w:tcPr>
          <w:p w:rsidR="0044192B" w:rsidRPr="00BE0D37" w:rsidRDefault="0044192B" w:rsidP="0044192B">
            <w:pPr>
              <w:jc w:val="center"/>
              <w:rPr>
                <w:rFonts w:eastAsia="Calibri"/>
                <w:lang w:eastAsia="en-US"/>
              </w:rPr>
            </w:pPr>
            <w:r w:rsidRPr="00BE0D37">
              <w:rPr>
                <w:rFonts w:eastAsia="Calibri"/>
              </w:rPr>
              <w:t>Дескрипторы – основные признаки освоения (показатели достижения результата)</w:t>
            </w:r>
          </w:p>
        </w:tc>
        <w:tc>
          <w:tcPr>
            <w:tcW w:w="4442" w:type="dxa"/>
            <w:shd w:val="clear" w:color="auto" w:fill="auto"/>
          </w:tcPr>
          <w:p w:rsidR="0044192B" w:rsidRPr="00BE0D37" w:rsidRDefault="0044192B" w:rsidP="0044192B">
            <w:pPr>
              <w:jc w:val="center"/>
              <w:rPr>
                <w:rFonts w:eastAsia="Calibri"/>
                <w:lang w:eastAsia="en-US"/>
              </w:rPr>
            </w:pPr>
            <w:r w:rsidRPr="00BE0D37">
              <w:rPr>
                <w:rFonts w:eastAsia="Calibri"/>
              </w:rPr>
              <w:t>Формы и методы обучения, способствующие формированию и развитию компетенции</w:t>
            </w:r>
          </w:p>
        </w:tc>
        <w:tc>
          <w:tcPr>
            <w:tcW w:w="2787" w:type="dxa"/>
            <w:shd w:val="clear" w:color="auto" w:fill="auto"/>
          </w:tcPr>
          <w:p w:rsidR="0044192B" w:rsidRPr="00BE0D37" w:rsidRDefault="0044192B" w:rsidP="0044192B">
            <w:pPr>
              <w:jc w:val="center"/>
              <w:rPr>
                <w:rFonts w:eastAsia="Calibri"/>
                <w:lang w:eastAsia="en-US"/>
              </w:rPr>
            </w:pPr>
            <w:r w:rsidRPr="00BE0D37">
              <w:rPr>
                <w:rFonts w:eastAsia="Calibri"/>
              </w:rPr>
              <w:t>Форма контроля уровня сформированности компетенции</w:t>
            </w:r>
          </w:p>
        </w:tc>
      </w:tr>
      <w:tr w:rsidR="0044192B" w:rsidRPr="00BE0D37" w:rsidTr="00C24210">
        <w:tc>
          <w:tcPr>
            <w:tcW w:w="1560" w:type="dxa"/>
            <w:vMerge w:val="restart"/>
            <w:shd w:val="clear" w:color="auto" w:fill="auto"/>
          </w:tcPr>
          <w:p w:rsidR="0044192B" w:rsidRPr="00BE0D37" w:rsidRDefault="0044192B" w:rsidP="0044192B">
            <w:pPr>
              <w:shd w:val="clear" w:color="auto" w:fill="FFFFFF"/>
              <w:jc w:val="both"/>
              <w:rPr>
                <w:rFonts w:eastAsia="Calibri"/>
              </w:rPr>
            </w:pPr>
            <w:r w:rsidRPr="00BE0D37">
              <w:rPr>
                <w:rFonts w:eastAsia="Calibri"/>
              </w:rPr>
              <w:t xml:space="preserve">Системные </w:t>
            </w:r>
            <w:r w:rsidRPr="00BE0D37">
              <w:rPr>
                <w:rFonts w:eastAsia="Calibri"/>
              </w:rPr>
              <w:lastRenderedPageBreak/>
              <w:t>компетенции</w:t>
            </w:r>
          </w:p>
          <w:p w:rsidR="0044192B" w:rsidRPr="00BE0D37" w:rsidRDefault="0044192B" w:rsidP="0044192B">
            <w:pPr>
              <w:shd w:val="clear" w:color="auto" w:fill="FFFFFF"/>
              <w:jc w:val="both"/>
              <w:rPr>
                <w:rFonts w:eastAsia="Calibri"/>
              </w:rPr>
            </w:pPr>
            <w:r w:rsidRPr="00BE0D37">
              <w:rPr>
                <w:rFonts w:eastAsia="Calibri"/>
              </w:rPr>
              <w:t xml:space="preserve"> (СК)</w:t>
            </w:r>
          </w:p>
          <w:p w:rsidR="0044192B" w:rsidRPr="00BE0D37" w:rsidRDefault="0044192B" w:rsidP="0044192B">
            <w:pPr>
              <w:rPr>
                <w:rFonts w:eastAsia="Calibri"/>
                <w:lang w:eastAsia="en-US"/>
              </w:rPr>
            </w:pPr>
          </w:p>
        </w:tc>
        <w:tc>
          <w:tcPr>
            <w:tcW w:w="850" w:type="dxa"/>
            <w:shd w:val="clear" w:color="auto" w:fill="auto"/>
            <w:vAlign w:val="center"/>
          </w:tcPr>
          <w:p w:rsidR="0044192B" w:rsidRPr="00BE0D37" w:rsidRDefault="0044192B" w:rsidP="0044192B">
            <w:pPr>
              <w:rPr>
                <w:rFonts w:eastAsia="Calibri"/>
                <w:color w:val="000000"/>
                <w:lang w:eastAsia="en-US"/>
              </w:rPr>
            </w:pPr>
            <w:r>
              <w:rPr>
                <w:rFonts w:eastAsia="Calibri"/>
                <w:color w:val="000000"/>
                <w:lang w:eastAsia="en-US"/>
              </w:rPr>
              <w:lastRenderedPageBreak/>
              <w:t xml:space="preserve">СК- </w:t>
            </w:r>
            <w:r>
              <w:rPr>
                <w:rFonts w:eastAsia="Calibri"/>
                <w:color w:val="000000"/>
                <w:lang w:eastAsia="en-US"/>
              </w:rPr>
              <w:lastRenderedPageBreak/>
              <w:t>Б</w:t>
            </w:r>
            <w:r w:rsidRPr="00BE0D37">
              <w:rPr>
                <w:rFonts w:eastAsia="Calibri"/>
                <w:color w:val="000000"/>
                <w:lang w:eastAsia="en-US"/>
              </w:rPr>
              <w:t>1</w:t>
            </w:r>
          </w:p>
        </w:tc>
        <w:tc>
          <w:tcPr>
            <w:tcW w:w="1134" w:type="dxa"/>
            <w:shd w:val="clear" w:color="auto" w:fill="auto"/>
            <w:vAlign w:val="center"/>
          </w:tcPr>
          <w:p w:rsidR="0044192B" w:rsidRPr="00BE0D37" w:rsidRDefault="0044192B" w:rsidP="0044192B">
            <w:pPr>
              <w:jc w:val="center"/>
              <w:rPr>
                <w:rFonts w:eastAsia="Calibri"/>
                <w:color w:val="000000"/>
                <w:lang w:eastAsia="en-US"/>
              </w:rPr>
            </w:pPr>
            <w:r w:rsidRPr="00BE0D37">
              <w:rPr>
                <w:rFonts w:eastAsia="Calibri"/>
                <w:color w:val="000000"/>
                <w:lang w:eastAsia="en-US"/>
              </w:rPr>
              <w:lastRenderedPageBreak/>
              <w:t>РБ</w:t>
            </w:r>
          </w:p>
        </w:tc>
        <w:tc>
          <w:tcPr>
            <w:tcW w:w="3969" w:type="dxa"/>
            <w:shd w:val="clear" w:color="auto" w:fill="auto"/>
            <w:vAlign w:val="center"/>
          </w:tcPr>
          <w:p w:rsidR="0044192B" w:rsidRPr="00BE0D37" w:rsidRDefault="0044192B" w:rsidP="0044192B">
            <w:pPr>
              <w:ind w:firstLine="40"/>
              <w:rPr>
                <w:rFonts w:eastAsia="Calibri"/>
                <w:color w:val="000000"/>
                <w:lang w:eastAsia="en-US"/>
              </w:rPr>
            </w:pPr>
            <w:r w:rsidRPr="00BE0D37">
              <w:rPr>
                <w:rFonts w:eastAsia="Calibri"/>
                <w:color w:val="000000"/>
                <w:lang w:eastAsia="en-US"/>
              </w:rPr>
              <w:t xml:space="preserve">способен учиться, приобретать </w:t>
            </w:r>
            <w:r w:rsidRPr="00BE0D37">
              <w:rPr>
                <w:rFonts w:eastAsia="Calibri"/>
                <w:color w:val="000000"/>
                <w:lang w:eastAsia="en-US"/>
              </w:rPr>
              <w:lastRenderedPageBreak/>
              <w:t>новые знания, умения, в том числе в области, отличной от профессиональной</w:t>
            </w:r>
          </w:p>
        </w:tc>
        <w:tc>
          <w:tcPr>
            <w:tcW w:w="4442" w:type="dxa"/>
            <w:shd w:val="clear" w:color="auto" w:fill="auto"/>
          </w:tcPr>
          <w:p w:rsidR="0044192B" w:rsidRPr="00BE0D37" w:rsidRDefault="0044192B" w:rsidP="00EB1E22">
            <w:pPr>
              <w:numPr>
                <w:ilvl w:val="0"/>
                <w:numId w:val="63"/>
              </w:numPr>
              <w:ind w:left="176" w:hanging="142"/>
              <w:rPr>
                <w:rFonts w:eastAsia="Calibri"/>
              </w:rPr>
            </w:pPr>
            <w:r w:rsidRPr="00BE0D37">
              <w:rPr>
                <w:rFonts w:eastAsia="Calibri"/>
              </w:rPr>
              <w:lastRenderedPageBreak/>
              <w:t xml:space="preserve">Подготовка к участию в проектах </w:t>
            </w:r>
            <w:r w:rsidRPr="00BE0D37">
              <w:rPr>
                <w:rFonts w:eastAsia="Calibri"/>
              </w:rPr>
              <w:lastRenderedPageBreak/>
              <w:t>(разр</w:t>
            </w:r>
            <w:r w:rsidR="00D232E9">
              <w:rPr>
                <w:rFonts w:eastAsia="Calibri"/>
              </w:rPr>
              <w:t>аботка плана, подбор вокабуляра</w:t>
            </w:r>
            <w:r w:rsidRPr="00BE0D37">
              <w:rPr>
                <w:rFonts w:eastAsia="Calibri"/>
              </w:rPr>
              <w:t>)</w:t>
            </w:r>
          </w:p>
          <w:p w:rsidR="0044192B" w:rsidRPr="00BE0D37" w:rsidRDefault="0044192B" w:rsidP="00EB1E22">
            <w:pPr>
              <w:numPr>
                <w:ilvl w:val="0"/>
                <w:numId w:val="63"/>
              </w:numPr>
              <w:ind w:left="176" w:hanging="142"/>
              <w:rPr>
                <w:rFonts w:eastAsia="Calibri"/>
              </w:rPr>
            </w:pPr>
            <w:r w:rsidRPr="00BE0D37">
              <w:rPr>
                <w:rFonts w:eastAsia="Calibri"/>
              </w:rPr>
              <w:t xml:space="preserve">Участие  в проектных исследовательских работах в мини группах или/ и индивидуально. </w:t>
            </w:r>
          </w:p>
          <w:p w:rsidR="0044192B" w:rsidRPr="00BE0D37" w:rsidRDefault="0044192B" w:rsidP="00EB1E22">
            <w:pPr>
              <w:numPr>
                <w:ilvl w:val="0"/>
                <w:numId w:val="63"/>
              </w:numPr>
              <w:ind w:left="176" w:hanging="142"/>
              <w:rPr>
                <w:rFonts w:eastAsia="Calibri"/>
              </w:rPr>
            </w:pPr>
            <w:r w:rsidRPr="00BE0D37">
              <w:rPr>
                <w:rFonts w:eastAsia="Calibri"/>
              </w:rPr>
              <w:t>Оценка по критериям устного ответа</w:t>
            </w:r>
          </w:p>
          <w:p w:rsidR="0044192B" w:rsidRPr="00BE0D37" w:rsidRDefault="0044192B" w:rsidP="00EB1E22">
            <w:pPr>
              <w:numPr>
                <w:ilvl w:val="0"/>
                <w:numId w:val="63"/>
              </w:numPr>
              <w:ind w:left="176" w:hanging="142"/>
              <w:rPr>
                <w:rFonts w:eastAsia="Calibri"/>
              </w:rPr>
            </w:pPr>
            <w:r w:rsidRPr="00BE0D37">
              <w:rPr>
                <w:rFonts w:eastAsia="Calibri"/>
              </w:rPr>
              <w:t>Оценка достижения целей проекта согласно критериям</w:t>
            </w:r>
          </w:p>
          <w:p w:rsidR="0044192B" w:rsidRPr="00BE0D37" w:rsidRDefault="0044192B" w:rsidP="00EB1E22">
            <w:pPr>
              <w:numPr>
                <w:ilvl w:val="0"/>
                <w:numId w:val="63"/>
              </w:numPr>
              <w:ind w:left="176" w:hanging="142"/>
              <w:rPr>
                <w:rFonts w:eastAsia="Calibri"/>
              </w:rPr>
            </w:pPr>
            <w:r w:rsidRPr="00BE0D37">
              <w:rPr>
                <w:rFonts w:eastAsia="Calibri"/>
              </w:rPr>
              <w:t xml:space="preserve">Оценка выступления или участия в групповой работе  </w:t>
            </w:r>
          </w:p>
        </w:tc>
        <w:tc>
          <w:tcPr>
            <w:tcW w:w="2787" w:type="dxa"/>
            <w:shd w:val="clear" w:color="auto" w:fill="auto"/>
          </w:tcPr>
          <w:p w:rsidR="0044192B" w:rsidRPr="00BE0D37" w:rsidRDefault="0044192B" w:rsidP="00EB1E22">
            <w:pPr>
              <w:numPr>
                <w:ilvl w:val="0"/>
                <w:numId w:val="64"/>
              </w:numPr>
              <w:autoSpaceDE w:val="0"/>
              <w:autoSpaceDN w:val="0"/>
              <w:adjustRightInd w:val="0"/>
              <w:ind w:left="270" w:hanging="270"/>
              <w:rPr>
                <w:rFonts w:eastAsia="Calibri"/>
              </w:rPr>
            </w:pPr>
            <w:r w:rsidRPr="00BE0D37">
              <w:rPr>
                <w:rFonts w:eastAsia="TimesNewRoman"/>
              </w:rPr>
              <w:lastRenderedPageBreak/>
              <w:t>Участие в дискуссиях</w:t>
            </w:r>
          </w:p>
          <w:p w:rsidR="0044192B" w:rsidRPr="00BE0D37" w:rsidRDefault="0044192B" w:rsidP="00EB1E22">
            <w:pPr>
              <w:numPr>
                <w:ilvl w:val="0"/>
                <w:numId w:val="64"/>
              </w:numPr>
              <w:autoSpaceDE w:val="0"/>
              <w:autoSpaceDN w:val="0"/>
              <w:adjustRightInd w:val="0"/>
              <w:ind w:left="270" w:hanging="270"/>
              <w:rPr>
                <w:rFonts w:eastAsia="Calibri"/>
              </w:rPr>
            </w:pPr>
            <w:r w:rsidRPr="00BE0D37">
              <w:rPr>
                <w:rFonts w:eastAsia="TimesNewRoman"/>
              </w:rPr>
              <w:lastRenderedPageBreak/>
              <w:t>Круглые  столы</w:t>
            </w:r>
          </w:p>
          <w:p w:rsidR="0044192B" w:rsidRPr="00BE0D37" w:rsidRDefault="0044192B" w:rsidP="00EB1E22">
            <w:pPr>
              <w:numPr>
                <w:ilvl w:val="0"/>
                <w:numId w:val="64"/>
              </w:numPr>
              <w:autoSpaceDE w:val="0"/>
              <w:autoSpaceDN w:val="0"/>
              <w:adjustRightInd w:val="0"/>
              <w:ind w:left="270" w:hanging="270"/>
              <w:rPr>
                <w:rFonts w:eastAsia="Calibri"/>
              </w:rPr>
            </w:pPr>
            <w:r w:rsidRPr="00BE0D37">
              <w:rPr>
                <w:rFonts w:eastAsia="TimesNewRoman"/>
              </w:rPr>
              <w:t xml:space="preserve">Презентации </w:t>
            </w:r>
          </w:p>
          <w:p w:rsidR="0044192B" w:rsidRPr="00BE0D37" w:rsidRDefault="0044192B" w:rsidP="0044192B">
            <w:pPr>
              <w:ind w:left="270" w:hanging="270"/>
              <w:rPr>
                <w:rFonts w:eastAsia="Calibri"/>
                <w:lang w:eastAsia="en-US"/>
              </w:rPr>
            </w:pPr>
          </w:p>
        </w:tc>
      </w:tr>
      <w:tr w:rsidR="0044192B" w:rsidRPr="00BE0D37" w:rsidTr="00C24210">
        <w:tc>
          <w:tcPr>
            <w:tcW w:w="1560" w:type="dxa"/>
            <w:vMerge/>
            <w:shd w:val="clear" w:color="auto" w:fill="auto"/>
          </w:tcPr>
          <w:p w:rsidR="0044192B" w:rsidRPr="00BE0D37" w:rsidRDefault="0044192B" w:rsidP="0044192B">
            <w:pPr>
              <w:rPr>
                <w:rFonts w:eastAsia="Calibri"/>
                <w:lang w:eastAsia="en-US"/>
              </w:rPr>
            </w:pPr>
          </w:p>
        </w:tc>
        <w:tc>
          <w:tcPr>
            <w:tcW w:w="850" w:type="dxa"/>
            <w:shd w:val="clear" w:color="auto" w:fill="auto"/>
            <w:vAlign w:val="center"/>
          </w:tcPr>
          <w:p w:rsidR="0044192B" w:rsidRPr="00BE0D37" w:rsidRDefault="0044192B" w:rsidP="0044192B">
            <w:pPr>
              <w:jc w:val="center"/>
              <w:rPr>
                <w:rFonts w:eastAsia="Calibri"/>
                <w:color w:val="000000"/>
                <w:lang w:eastAsia="en-US"/>
              </w:rPr>
            </w:pPr>
            <w:r w:rsidRPr="00BE0D37">
              <w:rPr>
                <w:rFonts w:eastAsia="Calibri"/>
                <w:color w:val="000000"/>
                <w:lang w:eastAsia="en-US"/>
              </w:rPr>
              <w:t>СК-Б6 </w:t>
            </w:r>
          </w:p>
        </w:tc>
        <w:tc>
          <w:tcPr>
            <w:tcW w:w="1134" w:type="dxa"/>
            <w:shd w:val="clear" w:color="auto" w:fill="auto"/>
            <w:vAlign w:val="center"/>
          </w:tcPr>
          <w:p w:rsidR="0044192B" w:rsidRPr="00BE0D37" w:rsidRDefault="0044192B" w:rsidP="0044192B">
            <w:pPr>
              <w:jc w:val="center"/>
              <w:rPr>
                <w:rFonts w:eastAsia="Calibri"/>
                <w:color w:val="000000"/>
                <w:lang w:eastAsia="en-US"/>
              </w:rPr>
            </w:pPr>
            <w:r w:rsidRPr="00BE0D37">
              <w:rPr>
                <w:rFonts w:eastAsia="Calibri"/>
                <w:color w:val="000000"/>
                <w:lang w:eastAsia="en-US"/>
              </w:rPr>
              <w:t>РБ</w:t>
            </w:r>
          </w:p>
        </w:tc>
        <w:tc>
          <w:tcPr>
            <w:tcW w:w="3969" w:type="dxa"/>
            <w:shd w:val="clear" w:color="auto" w:fill="auto"/>
            <w:vAlign w:val="center"/>
          </w:tcPr>
          <w:p w:rsidR="0044192B" w:rsidRPr="00BE0D37" w:rsidRDefault="0044192B" w:rsidP="0044192B">
            <w:pPr>
              <w:rPr>
                <w:rFonts w:eastAsia="Calibri"/>
                <w:color w:val="000000"/>
                <w:lang w:eastAsia="en-US"/>
              </w:rPr>
            </w:pPr>
            <w:r w:rsidRPr="00BE0D37">
              <w:rPr>
                <w:rFonts w:eastAsia="Calibri"/>
                <w:color w:val="000000"/>
                <w:lang w:eastAsia="en-US"/>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4442" w:type="dxa"/>
            <w:shd w:val="clear" w:color="auto" w:fill="auto"/>
            <w:vAlign w:val="center"/>
          </w:tcPr>
          <w:p w:rsidR="0044192B" w:rsidRPr="00BE0D37" w:rsidRDefault="0044192B" w:rsidP="0044192B">
            <w:pPr>
              <w:ind w:left="176" w:hanging="142"/>
              <w:rPr>
                <w:rFonts w:eastAsia="Calibri"/>
                <w:color w:val="000000"/>
                <w:lang w:eastAsia="en-US"/>
              </w:rPr>
            </w:pPr>
            <w:r w:rsidRPr="00BE0D37">
              <w:rPr>
                <w:rFonts w:eastAsia="Calibri"/>
                <w:color w:val="000000"/>
                <w:lang w:eastAsia="en-US"/>
              </w:rPr>
              <w:t>1)</w:t>
            </w:r>
            <w:r w:rsidRPr="00BE0D37">
              <w:rPr>
                <w:rFonts w:eastAsia="Calibri"/>
                <w:color w:val="000000"/>
                <w:sz w:val="14"/>
                <w:szCs w:val="14"/>
                <w:lang w:eastAsia="en-US"/>
              </w:rPr>
              <w:t xml:space="preserve">      </w:t>
            </w:r>
            <w:r w:rsidRPr="00BE0D37">
              <w:rPr>
                <w:rFonts w:eastAsia="Calibri"/>
                <w:color w:val="000000"/>
                <w:lang w:eastAsia="en-US"/>
              </w:rPr>
              <w:t>Сбор информации по теме 2)</w:t>
            </w:r>
            <w:r w:rsidRPr="00BE0D37">
              <w:rPr>
                <w:rFonts w:eastAsia="Calibri"/>
                <w:color w:val="000000"/>
                <w:sz w:val="14"/>
                <w:szCs w:val="14"/>
                <w:lang w:eastAsia="en-US"/>
              </w:rPr>
              <w:t xml:space="preserve">      </w:t>
            </w:r>
            <w:r w:rsidRPr="00BE0D37">
              <w:rPr>
                <w:rFonts w:eastAsia="Calibri"/>
                <w:color w:val="000000"/>
                <w:lang w:eastAsia="en-US"/>
              </w:rPr>
              <w:t>Составление вокабуляра и речевых оборотов</w:t>
            </w:r>
          </w:p>
          <w:p w:rsidR="0044192B" w:rsidRPr="00BE0D37" w:rsidRDefault="0044192B" w:rsidP="0044192B">
            <w:pPr>
              <w:ind w:left="176" w:hanging="142"/>
              <w:rPr>
                <w:rFonts w:eastAsia="Calibri"/>
                <w:color w:val="000000"/>
                <w:lang w:eastAsia="en-US"/>
              </w:rPr>
            </w:pPr>
            <w:r w:rsidRPr="00BE0D37">
              <w:rPr>
                <w:rFonts w:eastAsia="Calibri"/>
                <w:color w:val="000000"/>
                <w:lang w:eastAsia="en-US"/>
              </w:rPr>
              <w:t>3)</w:t>
            </w:r>
            <w:r w:rsidRPr="00BE0D37">
              <w:rPr>
                <w:rFonts w:eastAsia="Calibri"/>
                <w:color w:val="000000"/>
                <w:sz w:val="14"/>
                <w:szCs w:val="14"/>
                <w:lang w:eastAsia="en-US"/>
              </w:rPr>
              <w:t xml:space="preserve">      </w:t>
            </w:r>
            <w:r w:rsidRPr="00BE0D37">
              <w:rPr>
                <w:rFonts w:eastAsia="Calibri"/>
                <w:color w:val="000000"/>
                <w:lang w:eastAsia="en-US"/>
              </w:rPr>
              <w:t>Подготовка презентаций</w:t>
            </w:r>
          </w:p>
          <w:p w:rsidR="0044192B" w:rsidRPr="00BE0D37" w:rsidRDefault="0044192B" w:rsidP="0044192B">
            <w:pPr>
              <w:ind w:left="176" w:hanging="142"/>
              <w:rPr>
                <w:rFonts w:eastAsia="Calibri"/>
                <w:color w:val="000000"/>
                <w:lang w:eastAsia="en-US"/>
              </w:rPr>
            </w:pPr>
            <w:r w:rsidRPr="00BE0D37">
              <w:rPr>
                <w:rFonts w:eastAsia="Calibri"/>
                <w:color w:val="000000"/>
                <w:lang w:eastAsia="en-US"/>
              </w:rPr>
              <w:t>4)</w:t>
            </w:r>
            <w:r w:rsidRPr="00BE0D37">
              <w:rPr>
                <w:rFonts w:eastAsia="Calibri"/>
                <w:color w:val="000000"/>
                <w:sz w:val="14"/>
                <w:szCs w:val="14"/>
                <w:lang w:eastAsia="en-US"/>
              </w:rPr>
              <w:t xml:space="preserve">      </w:t>
            </w:r>
            <w:r w:rsidRPr="00BE0D37">
              <w:rPr>
                <w:rFonts w:eastAsia="Calibri"/>
                <w:color w:val="000000"/>
                <w:lang w:eastAsia="en-US"/>
              </w:rPr>
              <w:t>Различные виды работы с учебными профессиональными текстами</w:t>
            </w:r>
          </w:p>
        </w:tc>
        <w:tc>
          <w:tcPr>
            <w:tcW w:w="2787" w:type="dxa"/>
            <w:shd w:val="clear" w:color="auto" w:fill="auto"/>
            <w:vAlign w:val="center"/>
          </w:tcPr>
          <w:p w:rsidR="0044192B" w:rsidRPr="00BE0D37" w:rsidRDefault="0044192B" w:rsidP="0044192B">
            <w:pPr>
              <w:ind w:left="270" w:hanging="270"/>
              <w:rPr>
                <w:rFonts w:eastAsia="Calibri"/>
                <w:color w:val="000000"/>
                <w:lang w:eastAsia="en-US"/>
              </w:rPr>
            </w:pPr>
            <w:r w:rsidRPr="00BE0D37">
              <w:rPr>
                <w:rFonts w:eastAsia="Calibri"/>
                <w:color w:val="000000"/>
                <w:lang w:eastAsia="en-US"/>
              </w:rPr>
              <w:t>1)</w:t>
            </w:r>
            <w:r w:rsidRPr="00BE0D37">
              <w:rPr>
                <w:rFonts w:eastAsia="Calibri"/>
                <w:color w:val="000000"/>
                <w:sz w:val="14"/>
                <w:szCs w:val="14"/>
                <w:lang w:eastAsia="en-US"/>
              </w:rPr>
              <w:t xml:space="preserve">      </w:t>
            </w:r>
            <w:r w:rsidRPr="00BE0D37">
              <w:rPr>
                <w:rFonts w:eastAsia="Calibri"/>
                <w:color w:val="000000"/>
                <w:lang w:eastAsia="en-US"/>
              </w:rPr>
              <w:t xml:space="preserve">Ментальная карта текста </w:t>
            </w:r>
          </w:p>
          <w:p w:rsidR="0044192B" w:rsidRPr="00BE0D37" w:rsidRDefault="0044192B" w:rsidP="0044192B">
            <w:pPr>
              <w:ind w:left="270" w:hanging="270"/>
              <w:rPr>
                <w:rFonts w:eastAsia="Calibri"/>
                <w:color w:val="000000"/>
                <w:lang w:eastAsia="en-US"/>
              </w:rPr>
            </w:pPr>
            <w:r w:rsidRPr="00BE0D37">
              <w:rPr>
                <w:rFonts w:eastAsia="Calibri"/>
                <w:color w:val="000000"/>
                <w:lang w:eastAsia="en-US"/>
              </w:rPr>
              <w:t>2)</w:t>
            </w:r>
            <w:r w:rsidRPr="00BE0D37">
              <w:rPr>
                <w:rFonts w:eastAsia="Calibri"/>
                <w:color w:val="000000"/>
                <w:sz w:val="14"/>
                <w:szCs w:val="14"/>
                <w:lang w:eastAsia="en-US"/>
              </w:rPr>
              <w:t xml:space="preserve">      </w:t>
            </w:r>
            <w:r w:rsidRPr="00BE0D37">
              <w:rPr>
                <w:rFonts w:eastAsia="Calibri"/>
                <w:color w:val="000000"/>
                <w:lang w:eastAsia="en-US"/>
              </w:rPr>
              <w:t>План устного доклада</w:t>
            </w:r>
          </w:p>
          <w:p w:rsidR="0044192B" w:rsidRPr="00BE0D37" w:rsidRDefault="0044192B" w:rsidP="0044192B">
            <w:pPr>
              <w:ind w:left="270" w:hanging="270"/>
              <w:rPr>
                <w:rFonts w:eastAsia="Calibri"/>
                <w:color w:val="000000"/>
                <w:lang w:eastAsia="en-US"/>
              </w:rPr>
            </w:pPr>
            <w:r w:rsidRPr="00BE0D37">
              <w:rPr>
                <w:rFonts w:eastAsia="Calibri"/>
                <w:color w:val="000000"/>
                <w:lang w:eastAsia="en-US"/>
              </w:rPr>
              <w:t>3)</w:t>
            </w:r>
            <w:r w:rsidRPr="00BE0D37">
              <w:rPr>
                <w:rFonts w:eastAsia="Calibri"/>
                <w:color w:val="000000"/>
                <w:sz w:val="14"/>
                <w:szCs w:val="14"/>
                <w:lang w:eastAsia="en-US"/>
              </w:rPr>
              <w:t xml:space="preserve">      </w:t>
            </w:r>
            <w:r w:rsidRPr="00BE0D37">
              <w:rPr>
                <w:rFonts w:eastAsia="Calibri"/>
                <w:color w:val="000000"/>
                <w:lang w:eastAsia="en-US"/>
              </w:rPr>
              <w:t>Аннотация текста</w:t>
            </w:r>
          </w:p>
          <w:p w:rsidR="0044192B" w:rsidRPr="00BE0D37" w:rsidRDefault="0044192B" w:rsidP="0044192B">
            <w:pPr>
              <w:ind w:left="270" w:hanging="270"/>
              <w:rPr>
                <w:rFonts w:eastAsia="Calibri"/>
                <w:color w:val="000000"/>
                <w:lang w:eastAsia="en-US"/>
              </w:rPr>
            </w:pPr>
            <w:r w:rsidRPr="00BE0D37">
              <w:rPr>
                <w:rFonts w:eastAsia="Calibri"/>
                <w:color w:val="000000"/>
                <w:lang w:eastAsia="en-US"/>
              </w:rPr>
              <w:t>4)</w:t>
            </w:r>
            <w:r w:rsidRPr="00BE0D37">
              <w:rPr>
                <w:rFonts w:eastAsia="Calibri"/>
                <w:color w:val="000000"/>
                <w:sz w:val="14"/>
                <w:szCs w:val="14"/>
                <w:lang w:eastAsia="en-US"/>
              </w:rPr>
              <w:t xml:space="preserve">      </w:t>
            </w:r>
            <w:r w:rsidRPr="00BE0D37">
              <w:rPr>
                <w:rFonts w:eastAsia="Calibri"/>
                <w:color w:val="000000"/>
                <w:lang w:eastAsia="en-US"/>
              </w:rPr>
              <w:t>Презентация</w:t>
            </w:r>
          </w:p>
          <w:p w:rsidR="0044192B" w:rsidRPr="00BE0D37" w:rsidRDefault="0044192B" w:rsidP="0044192B">
            <w:pPr>
              <w:ind w:left="270" w:hanging="270"/>
              <w:rPr>
                <w:rFonts w:eastAsia="Calibri"/>
                <w:color w:val="000000"/>
                <w:lang w:eastAsia="en-US"/>
              </w:rPr>
            </w:pPr>
            <w:r w:rsidRPr="00BE0D37">
              <w:rPr>
                <w:rFonts w:eastAsia="Calibri"/>
                <w:color w:val="000000"/>
                <w:lang w:eastAsia="en-US"/>
              </w:rPr>
              <w:t>5)</w:t>
            </w:r>
            <w:r w:rsidRPr="00BE0D37">
              <w:rPr>
                <w:rFonts w:eastAsia="Calibri"/>
                <w:color w:val="000000"/>
                <w:sz w:val="14"/>
                <w:szCs w:val="14"/>
                <w:lang w:eastAsia="en-US"/>
              </w:rPr>
              <w:t xml:space="preserve">      </w:t>
            </w:r>
            <w:r w:rsidRPr="00BE0D37">
              <w:rPr>
                <w:rFonts w:eastAsia="Calibri"/>
                <w:color w:val="000000"/>
                <w:lang w:eastAsia="en-US"/>
              </w:rPr>
              <w:t xml:space="preserve">Пересказ текста  </w:t>
            </w:r>
          </w:p>
        </w:tc>
      </w:tr>
      <w:tr w:rsidR="0044192B" w:rsidRPr="00BE0D37" w:rsidTr="00C24210">
        <w:trPr>
          <w:trHeight w:val="1696"/>
        </w:trPr>
        <w:tc>
          <w:tcPr>
            <w:tcW w:w="1560" w:type="dxa"/>
            <w:vMerge/>
            <w:shd w:val="clear" w:color="auto" w:fill="auto"/>
          </w:tcPr>
          <w:p w:rsidR="0044192B" w:rsidRPr="00BE0D37" w:rsidRDefault="0044192B" w:rsidP="0044192B">
            <w:pPr>
              <w:rPr>
                <w:rFonts w:eastAsia="Calibri"/>
                <w:lang w:eastAsia="en-US"/>
              </w:rPr>
            </w:pPr>
          </w:p>
        </w:tc>
        <w:tc>
          <w:tcPr>
            <w:tcW w:w="850" w:type="dxa"/>
            <w:shd w:val="clear" w:color="auto" w:fill="auto"/>
          </w:tcPr>
          <w:p w:rsidR="0044192B" w:rsidRPr="00BE0D37" w:rsidRDefault="0044192B" w:rsidP="0044192B">
            <w:pPr>
              <w:ind w:left="-108" w:right="-108"/>
              <w:jc w:val="center"/>
              <w:rPr>
                <w:rFonts w:eastAsia="Calibri"/>
                <w:lang w:eastAsia="en-US"/>
              </w:rPr>
            </w:pPr>
            <w:r w:rsidRPr="00BE0D37">
              <w:rPr>
                <w:rFonts w:eastAsia="Calibri"/>
                <w:lang w:eastAsia="en-US"/>
              </w:rPr>
              <w:t>СК-Б9</w:t>
            </w:r>
          </w:p>
        </w:tc>
        <w:tc>
          <w:tcPr>
            <w:tcW w:w="1134" w:type="dxa"/>
            <w:shd w:val="clear" w:color="auto" w:fill="auto"/>
          </w:tcPr>
          <w:p w:rsidR="0044192B" w:rsidRPr="00BE0D37" w:rsidRDefault="0044192B" w:rsidP="0044192B">
            <w:pPr>
              <w:jc w:val="center"/>
              <w:rPr>
                <w:rFonts w:eastAsia="Calibri"/>
              </w:rPr>
            </w:pPr>
            <w:r w:rsidRPr="00BE0D37">
              <w:rPr>
                <w:rFonts w:eastAsia="Calibri"/>
                <w:lang w:eastAsia="en-US"/>
              </w:rPr>
              <w:t>РБ</w:t>
            </w:r>
          </w:p>
        </w:tc>
        <w:tc>
          <w:tcPr>
            <w:tcW w:w="3969" w:type="dxa"/>
            <w:shd w:val="clear" w:color="auto" w:fill="auto"/>
          </w:tcPr>
          <w:p w:rsidR="0044192B" w:rsidRPr="00BE0D37" w:rsidRDefault="0044192B" w:rsidP="0044192B">
            <w:pPr>
              <w:shd w:val="clear" w:color="auto" w:fill="FFFFFF"/>
              <w:spacing w:after="200" w:line="276" w:lineRule="auto"/>
              <w:contextualSpacing/>
              <w:jc w:val="both"/>
              <w:rPr>
                <w:rFonts w:eastAsia="Calibri"/>
                <w:lang w:eastAsia="en-US"/>
              </w:rPr>
            </w:pPr>
            <w:r w:rsidRPr="00BE0D37">
              <w:rPr>
                <w:rFonts w:eastAsia="Calibri"/>
                <w:lang w:eastAsia="en-US"/>
              </w:rPr>
              <w:t>способен грамотно строить коммуникацию, исходя из целей и ситуации общения</w:t>
            </w:r>
          </w:p>
        </w:tc>
        <w:tc>
          <w:tcPr>
            <w:tcW w:w="4442" w:type="dxa"/>
            <w:shd w:val="clear" w:color="auto" w:fill="auto"/>
          </w:tcPr>
          <w:p w:rsidR="0044192B" w:rsidRPr="00BE0D37" w:rsidRDefault="0044192B" w:rsidP="00EB1E22">
            <w:pPr>
              <w:numPr>
                <w:ilvl w:val="0"/>
                <w:numId w:val="66"/>
              </w:numPr>
              <w:tabs>
                <w:tab w:val="left" w:pos="0"/>
              </w:tabs>
              <w:ind w:left="176" w:hanging="142"/>
              <w:jc w:val="both"/>
              <w:outlineLvl w:val="0"/>
              <w:rPr>
                <w:rFonts w:eastAsia="Calibri"/>
                <w:lang w:eastAsia="en-US"/>
              </w:rPr>
            </w:pPr>
            <w:r w:rsidRPr="00BE0D37">
              <w:rPr>
                <w:rFonts w:eastAsia="Calibri"/>
                <w:lang w:eastAsia="en-US"/>
              </w:rPr>
              <w:t xml:space="preserve">Предъявление и отработка нового языкового и речевого материла, </w:t>
            </w:r>
          </w:p>
          <w:p w:rsidR="0044192B" w:rsidRPr="00BE0D37" w:rsidRDefault="0044192B" w:rsidP="00EB1E22">
            <w:pPr>
              <w:numPr>
                <w:ilvl w:val="0"/>
                <w:numId w:val="66"/>
              </w:numPr>
              <w:tabs>
                <w:tab w:val="left" w:pos="0"/>
              </w:tabs>
              <w:ind w:left="176" w:hanging="142"/>
              <w:jc w:val="both"/>
              <w:outlineLvl w:val="0"/>
              <w:rPr>
                <w:rFonts w:eastAsia="Calibri"/>
                <w:lang w:eastAsia="en-US"/>
              </w:rPr>
            </w:pPr>
            <w:r w:rsidRPr="00BE0D37">
              <w:rPr>
                <w:rFonts w:eastAsia="Calibri"/>
                <w:lang w:eastAsia="en-US"/>
              </w:rPr>
              <w:t>Отработка  эффективных стратегий выполнения различных типов заданий, в том числе используемых в международных экзаменах;</w:t>
            </w:r>
          </w:p>
          <w:p w:rsidR="0044192B" w:rsidRPr="00BE0D37" w:rsidRDefault="0044192B" w:rsidP="00EB1E22">
            <w:pPr>
              <w:numPr>
                <w:ilvl w:val="0"/>
                <w:numId w:val="66"/>
              </w:numPr>
              <w:tabs>
                <w:tab w:val="left" w:pos="0"/>
              </w:tabs>
              <w:ind w:left="176" w:hanging="142"/>
              <w:jc w:val="both"/>
              <w:outlineLvl w:val="0"/>
              <w:rPr>
                <w:rFonts w:eastAsia="Calibri"/>
                <w:lang w:eastAsia="en-US"/>
              </w:rPr>
            </w:pPr>
            <w:r w:rsidRPr="00BE0D37">
              <w:rPr>
                <w:rFonts w:eastAsia="Calibri"/>
                <w:lang w:eastAsia="en-US"/>
              </w:rPr>
              <w:t>Формирование умений пользоваться шкалами оценивания различных типов заданий со свободно конструируемыми ответами, сопоставимыми с требованиями международных экзаменов;</w:t>
            </w:r>
          </w:p>
        </w:tc>
        <w:tc>
          <w:tcPr>
            <w:tcW w:w="2787" w:type="dxa"/>
            <w:shd w:val="clear" w:color="auto" w:fill="auto"/>
          </w:tcPr>
          <w:p w:rsidR="0044192B" w:rsidRPr="00BE0D37" w:rsidRDefault="0044192B" w:rsidP="00EB1E22">
            <w:pPr>
              <w:numPr>
                <w:ilvl w:val="0"/>
                <w:numId w:val="65"/>
              </w:numPr>
              <w:ind w:left="270" w:hanging="270"/>
              <w:rPr>
                <w:rFonts w:eastAsia="Calibri"/>
              </w:rPr>
            </w:pPr>
            <w:r w:rsidRPr="00BE0D37">
              <w:rPr>
                <w:rFonts w:eastAsia="Calibri"/>
              </w:rPr>
              <w:t>Опрос по теме для проверки качества владения информацией и вокабуляром по теме</w:t>
            </w:r>
          </w:p>
          <w:p w:rsidR="0044192B" w:rsidRPr="00BE0D37" w:rsidRDefault="0044192B" w:rsidP="00EB1E22">
            <w:pPr>
              <w:numPr>
                <w:ilvl w:val="0"/>
                <w:numId w:val="65"/>
              </w:numPr>
              <w:ind w:left="270" w:hanging="270"/>
              <w:rPr>
                <w:rFonts w:eastAsia="Calibri"/>
              </w:rPr>
            </w:pPr>
            <w:r w:rsidRPr="00BE0D37">
              <w:rPr>
                <w:rFonts w:eastAsia="Calibri"/>
              </w:rPr>
              <w:t>Ролевые игры</w:t>
            </w:r>
          </w:p>
          <w:p w:rsidR="0044192B" w:rsidRPr="00BE0D37" w:rsidRDefault="0044192B" w:rsidP="00EB1E22">
            <w:pPr>
              <w:numPr>
                <w:ilvl w:val="0"/>
                <w:numId w:val="65"/>
              </w:numPr>
              <w:ind w:left="270" w:hanging="270"/>
              <w:rPr>
                <w:rFonts w:eastAsia="Calibri"/>
              </w:rPr>
            </w:pPr>
            <w:r w:rsidRPr="00BE0D37">
              <w:rPr>
                <w:rFonts w:eastAsia="Calibri"/>
              </w:rPr>
              <w:t xml:space="preserve"> Учебные кейсы</w:t>
            </w:r>
          </w:p>
          <w:p w:rsidR="0044192B" w:rsidRPr="00BE0D37" w:rsidRDefault="0044192B" w:rsidP="00EB1E22">
            <w:pPr>
              <w:numPr>
                <w:ilvl w:val="0"/>
                <w:numId w:val="65"/>
              </w:numPr>
              <w:ind w:left="270" w:hanging="270"/>
              <w:rPr>
                <w:rFonts w:eastAsia="Calibri"/>
              </w:rPr>
            </w:pPr>
            <w:r w:rsidRPr="00BE0D37">
              <w:rPr>
                <w:rFonts w:eastAsia="Calibri"/>
              </w:rPr>
              <w:t xml:space="preserve">Тесты </w:t>
            </w:r>
          </w:p>
          <w:p w:rsidR="0044192B" w:rsidRPr="00BE0D37" w:rsidRDefault="0044192B" w:rsidP="00EB1E22">
            <w:pPr>
              <w:numPr>
                <w:ilvl w:val="0"/>
                <w:numId w:val="65"/>
              </w:numPr>
              <w:ind w:left="270" w:hanging="270"/>
              <w:rPr>
                <w:rFonts w:eastAsia="Calibri"/>
              </w:rPr>
            </w:pPr>
            <w:r w:rsidRPr="00BE0D37">
              <w:rPr>
                <w:rFonts w:eastAsia="Calibri"/>
              </w:rPr>
              <w:t xml:space="preserve">Дискуссии </w:t>
            </w:r>
          </w:p>
          <w:p w:rsidR="0044192B" w:rsidRPr="00BE0D37" w:rsidRDefault="0044192B" w:rsidP="0044192B">
            <w:pPr>
              <w:ind w:left="270" w:hanging="270"/>
              <w:rPr>
                <w:rFonts w:eastAsia="Calibri"/>
              </w:rPr>
            </w:pPr>
          </w:p>
        </w:tc>
      </w:tr>
      <w:tr w:rsidR="0044192B" w:rsidRPr="00BE0D37" w:rsidTr="00C24210">
        <w:tc>
          <w:tcPr>
            <w:tcW w:w="1560" w:type="dxa"/>
            <w:vMerge w:val="restart"/>
            <w:shd w:val="clear" w:color="auto" w:fill="auto"/>
          </w:tcPr>
          <w:p w:rsidR="0044192B" w:rsidRPr="00BE0D37" w:rsidRDefault="0044192B" w:rsidP="0044192B">
            <w:pPr>
              <w:rPr>
                <w:rFonts w:eastAsia="Calibri"/>
                <w:lang w:eastAsia="en-US"/>
              </w:rPr>
            </w:pPr>
            <w:r w:rsidRPr="00BE0D37">
              <w:rPr>
                <w:rFonts w:eastAsia="Calibri"/>
                <w:lang w:eastAsia="en-US"/>
              </w:rPr>
              <w:t>Профессио-нальные компетенции (ПК)</w:t>
            </w:r>
          </w:p>
        </w:tc>
        <w:tc>
          <w:tcPr>
            <w:tcW w:w="850" w:type="dxa"/>
            <w:shd w:val="clear" w:color="auto" w:fill="auto"/>
          </w:tcPr>
          <w:p w:rsidR="0044192B" w:rsidRPr="00BE0D37" w:rsidRDefault="0044192B" w:rsidP="0044192B">
            <w:pPr>
              <w:ind w:left="-108" w:right="-108"/>
              <w:jc w:val="center"/>
              <w:rPr>
                <w:rFonts w:eastAsia="Calibri"/>
                <w:lang w:eastAsia="en-US"/>
              </w:rPr>
            </w:pPr>
            <w:r w:rsidRPr="00BE0D37">
              <w:rPr>
                <w:rFonts w:eastAsia="Calibri"/>
                <w:lang w:eastAsia="en-US"/>
              </w:rPr>
              <w:t>ПК-4</w:t>
            </w:r>
          </w:p>
        </w:tc>
        <w:tc>
          <w:tcPr>
            <w:tcW w:w="1134" w:type="dxa"/>
            <w:shd w:val="clear" w:color="auto" w:fill="auto"/>
          </w:tcPr>
          <w:p w:rsidR="0044192B" w:rsidRPr="00BE0D37" w:rsidRDefault="0044192B" w:rsidP="0044192B">
            <w:pPr>
              <w:jc w:val="center"/>
              <w:rPr>
                <w:rFonts w:eastAsia="Calibri"/>
              </w:rPr>
            </w:pPr>
            <w:r w:rsidRPr="00BE0D37">
              <w:rPr>
                <w:rFonts w:eastAsia="Calibri"/>
              </w:rPr>
              <w:t>СД</w:t>
            </w:r>
          </w:p>
        </w:tc>
        <w:tc>
          <w:tcPr>
            <w:tcW w:w="3969" w:type="dxa"/>
            <w:shd w:val="clear" w:color="auto" w:fill="auto"/>
          </w:tcPr>
          <w:p w:rsidR="0044192B" w:rsidRPr="00BE0D37" w:rsidRDefault="0044192B" w:rsidP="0044192B">
            <w:pPr>
              <w:shd w:val="clear" w:color="auto" w:fill="FFFFFF"/>
              <w:spacing w:after="200" w:line="276" w:lineRule="auto"/>
              <w:contextualSpacing/>
              <w:jc w:val="both"/>
              <w:rPr>
                <w:rFonts w:eastAsia="Calibri"/>
                <w:lang w:eastAsia="en-US"/>
              </w:rPr>
            </w:pPr>
            <w:r w:rsidRPr="00BE0D37">
              <w:rPr>
                <w:rFonts w:eastAsia="Calibri"/>
                <w:lang w:eastAsia="en-US"/>
              </w:rPr>
              <w:t>способен осуществлять сбор, анализ и обработку данных, необходимых для решения задач</w:t>
            </w:r>
          </w:p>
        </w:tc>
        <w:tc>
          <w:tcPr>
            <w:tcW w:w="4442" w:type="dxa"/>
            <w:shd w:val="clear" w:color="auto" w:fill="auto"/>
          </w:tcPr>
          <w:p w:rsidR="0044192B" w:rsidRPr="00BE0D37" w:rsidRDefault="0044192B" w:rsidP="00EB1E22">
            <w:pPr>
              <w:numPr>
                <w:ilvl w:val="0"/>
                <w:numId w:val="67"/>
              </w:numPr>
              <w:ind w:left="176" w:hanging="142"/>
              <w:rPr>
                <w:rFonts w:eastAsia="Calibri"/>
              </w:rPr>
            </w:pPr>
            <w:r w:rsidRPr="00BE0D37">
              <w:rPr>
                <w:rFonts w:eastAsia="TimesNewRoman"/>
              </w:rPr>
              <w:t xml:space="preserve">Презентация </w:t>
            </w:r>
          </w:p>
          <w:p w:rsidR="0044192B" w:rsidRPr="00BE0D37" w:rsidRDefault="0044192B" w:rsidP="00EB1E22">
            <w:pPr>
              <w:numPr>
                <w:ilvl w:val="0"/>
                <w:numId w:val="67"/>
              </w:numPr>
              <w:ind w:left="176" w:hanging="142"/>
              <w:rPr>
                <w:rFonts w:eastAsia="Calibri"/>
              </w:rPr>
            </w:pPr>
            <w:r w:rsidRPr="00BE0D37">
              <w:rPr>
                <w:rFonts w:eastAsia="TimesNewRoman"/>
              </w:rPr>
              <w:t xml:space="preserve">Письменное описание графиков </w:t>
            </w:r>
          </w:p>
        </w:tc>
        <w:tc>
          <w:tcPr>
            <w:tcW w:w="2787" w:type="dxa"/>
            <w:shd w:val="clear" w:color="auto" w:fill="auto"/>
          </w:tcPr>
          <w:p w:rsidR="0044192B" w:rsidRPr="00BE0D37" w:rsidRDefault="0044192B" w:rsidP="00EB1E22">
            <w:pPr>
              <w:numPr>
                <w:ilvl w:val="0"/>
                <w:numId w:val="68"/>
              </w:numPr>
              <w:ind w:left="270" w:hanging="270"/>
              <w:rPr>
                <w:rFonts w:eastAsia="Calibri"/>
              </w:rPr>
            </w:pPr>
            <w:r w:rsidRPr="00BE0D37">
              <w:rPr>
                <w:rFonts w:eastAsia="TimesNewRoman"/>
              </w:rPr>
              <w:t xml:space="preserve">Презентация  </w:t>
            </w:r>
          </w:p>
          <w:p w:rsidR="0044192B" w:rsidRPr="00BE0D37" w:rsidRDefault="0044192B" w:rsidP="00EB1E22">
            <w:pPr>
              <w:numPr>
                <w:ilvl w:val="0"/>
                <w:numId w:val="68"/>
              </w:numPr>
              <w:ind w:left="270" w:hanging="270"/>
              <w:rPr>
                <w:rFonts w:eastAsia="Calibri"/>
              </w:rPr>
            </w:pPr>
            <w:r w:rsidRPr="00BE0D37">
              <w:rPr>
                <w:rFonts w:eastAsia="TimesNewRoman"/>
              </w:rPr>
              <w:t>Письменное  описание графиков</w:t>
            </w:r>
          </w:p>
          <w:p w:rsidR="0044192B" w:rsidRPr="00BE0D37" w:rsidRDefault="0044192B" w:rsidP="00EB1E22">
            <w:pPr>
              <w:numPr>
                <w:ilvl w:val="0"/>
                <w:numId w:val="68"/>
              </w:numPr>
              <w:ind w:left="270" w:hanging="270"/>
              <w:rPr>
                <w:rFonts w:eastAsia="Calibri"/>
              </w:rPr>
            </w:pPr>
            <w:r w:rsidRPr="00BE0D37">
              <w:rPr>
                <w:rFonts w:eastAsia="Calibri"/>
                <w:lang w:eastAsia="en-US"/>
              </w:rPr>
              <w:t xml:space="preserve">Письменные  проектные задания </w:t>
            </w:r>
            <w:r w:rsidRPr="00BE0D37">
              <w:rPr>
                <w:rFonts w:eastAsia="Calibri"/>
                <w:lang w:eastAsia="en-US"/>
              </w:rPr>
              <w:lastRenderedPageBreak/>
              <w:t>(презентации, доклады и т.д.)</w:t>
            </w:r>
          </w:p>
        </w:tc>
      </w:tr>
      <w:tr w:rsidR="0044192B" w:rsidRPr="00BE0D37" w:rsidTr="00C24210">
        <w:tc>
          <w:tcPr>
            <w:tcW w:w="1560" w:type="dxa"/>
            <w:vMerge/>
            <w:shd w:val="clear" w:color="auto" w:fill="auto"/>
          </w:tcPr>
          <w:p w:rsidR="0044192B" w:rsidRPr="00BE0D37" w:rsidRDefault="0044192B" w:rsidP="0044192B">
            <w:pPr>
              <w:rPr>
                <w:rFonts w:eastAsia="Calibri"/>
                <w:lang w:eastAsia="en-US"/>
              </w:rPr>
            </w:pPr>
          </w:p>
        </w:tc>
        <w:tc>
          <w:tcPr>
            <w:tcW w:w="850" w:type="dxa"/>
            <w:shd w:val="clear" w:color="auto" w:fill="auto"/>
          </w:tcPr>
          <w:p w:rsidR="0044192B" w:rsidRPr="00BE0D37" w:rsidRDefault="0044192B" w:rsidP="0044192B">
            <w:pPr>
              <w:ind w:left="-108" w:right="-108"/>
              <w:jc w:val="center"/>
              <w:rPr>
                <w:rFonts w:eastAsia="Calibri"/>
                <w:lang w:eastAsia="en-US"/>
              </w:rPr>
            </w:pPr>
            <w:r w:rsidRPr="00BE0D37">
              <w:rPr>
                <w:rFonts w:eastAsia="Calibri"/>
                <w:lang w:eastAsia="en-US"/>
              </w:rPr>
              <w:t>ПК-9</w:t>
            </w:r>
          </w:p>
        </w:tc>
        <w:tc>
          <w:tcPr>
            <w:tcW w:w="1134" w:type="dxa"/>
            <w:shd w:val="clear" w:color="auto" w:fill="auto"/>
          </w:tcPr>
          <w:p w:rsidR="0044192B" w:rsidRPr="00BE0D37" w:rsidRDefault="0044192B" w:rsidP="0044192B">
            <w:pPr>
              <w:jc w:val="center"/>
              <w:rPr>
                <w:rFonts w:eastAsia="Calibri"/>
              </w:rPr>
            </w:pPr>
            <w:r w:rsidRPr="00BE0D37">
              <w:rPr>
                <w:rFonts w:eastAsia="Calibri"/>
              </w:rPr>
              <w:t>СД</w:t>
            </w:r>
          </w:p>
        </w:tc>
        <w:tc>
          <w:tcPr>
            <w:tcW w:w="3969" w:type="dxa"/>
            <w:shd w:val="clear" w:color="auto" w:fill="auto"/>
          </w:tcPr>
          <w:p w:rsidR="0044192B" w:rsidRPr="00BE0D37" w:rsidRDefault="0044192B" w:rsidP="0044192B">
            <w:pPr>
              <w:shd w:val="clear" w:color="auto" w:fill="FFFFFF"/>
              <w:spacing w:after="200" w:line="276" w:lineRule="auto"/>
              <w:contextualSpacing/>
              <w:jc w:val="both"/>
              <w:rPr>
                <w:rFonts w:eastAsia="Calibri"/>
                <w:lang w:eastAsia="en-US"/>
              </w:rPr>
            </w:pPr>
            <w:r w:rsidRPr="00BE0D37">
              <w:rPr>
                <w:rFonts w:eastAsia="Calibri"/>
                <w:lang w:eastAsia="en-US"/>
              </w:rPr>
              <w:t>способен, используя отечественные и зарубежные источники информации, собрать данные, проанализировать их и подготовить докладов</w:t>
            </w:r>
          </w:p>
        </w:tc>
        <w:tc>
          <w:tcPr>
            <w:tcW w:w="4442" w:type="dxa"/>
            <w:shd w:val="clear" w:color="auto" w:fill="auto"/>
          </w:tcPr>
          <w:p w:rsidR="0044192B" w:rsidRPr="00D40743" w:rsidRDefault="0044192B" w:rsidP="00EB1E22">
            <w:pPr>
              <w:numPr>
                <w:ilvl w:val="0"/>
                <w:numId w:val="69"/>
              </w:numPr>
              <w:autoSpaceDE w:val="0"/>
              <w:autoSpaceDN w:val="0"/>
              <w:adjustRightInd w:val="0"/>
              <w:ind w:left="176" w:hanging="142"/>
              <w:rPr>
                <w:rFonts w:eastAsia="TimesNewRoman"/>
              </w:rPr>
            </w:pPr>
            <w:r w:rsidRPr="00D40743">
              <w:rPr>
                <w:rFonts w:eastAsia="TimesNewRoman"/>
              </w:rPr>
              <w:t>Чтение учебных</w:t>
            </w:r>
            <w:r>
              <w:rPr>
                <w:rFonts w:eastAsia="TimesNewRoman"/>
              </w:rPr>
              <w:t xml:space="preserve"> </w:t>
            </w:r>
            <w:r w:rsidRPr="00D40743">
              <w:rPr>
                <w:rFonts w:eastAsia="TimesNewRoman"/>
              </w:rPr>
              <w:t>текстов, статей,</w:t>
            </w:r>
          </w:p>
          <w:p w:rsidR="0044192B" w:rsidRPr="00BE0D37" w:rsidRDefault="0044192B" w:rsidP="0044192B">
            <w:pPr>
              <w:kinsoku w:val="0"/>
              <w:overflowPunct w:val="0"/>
              <w:autoSpaceDE w:val="0"/>
              <w:autoSpaceDN w:val="0"/>
              <w:adjustRightInd w:val="0"/>
              <w:ind w:left="176" w:hanging="142"/>
              <w:rPr>
                <w:rFonts w:eastAsia="TimesNewRoman"/>
              </w:rPr>
            </w:pPr>
            <w:r w:rsidRPr="00BE0D37">
              <w:rPr>
                <w:rFonts w:eastAsia="TimesNewRoman"/>
              </w:rPr>
              <w:t>документов</w:t>
            </w:r>
          </w:p>
          <w:p w:rsidR="0044192B" w:rsidRPr="00BE0D37" w:rsidRDefault="0044192B" w:rsidP="00EB1E22">
            <w:pPr>
              <w:numPr>
                <w:ilvl w:val="0"/>
                <w:numId w:val="69"/>
              </w:numPr>
              <w:autoSpaceDE w:val="0"/>
              <w:autoSpaceDN w:val="0"/>
              <w:adjustRightInd w:val="0"/>
              <w:ind w:left="176" w:hanging="142"/>
              <w:rPr>
                <w:rFonts w:eastAsia="TimesNewRoman"/>
              </w:rPr>
            </w:pPr>
            <w:r w:rsidRPr="00BE0D37">
              <w:rPr>
                <w:rFonts w:eastAsia="TimesNewRoman"/>
              </w:rPr>
              <w:t>Прослушивание</w:t>
            </w:r>
          </w:p>
          <w:p w:rsidR="0044192B" w:rsidRPr="00BE0D37" w:rsidRDefault="0044192B" w:rsidP="0044192B">
            <w:pPr>
              <w:autoSpaceDE w:val="0"/>
              <w:autoSpaceDN w:val="0"/>
              <w:adjustRightInd w:val="0"/>
              <w:ind w:left="176" w:hanging="142"/>
              <w:rPr>
                <w:rFonts w:eastAsia="TimesNewRoman"/>
              </w:rPr>
            </w:pPr>
            <w:r w:rsidRPr="00BE0D37">
              <w:rPr>
                <w:rFonts w:eastAsia="TimesNewRoman"/>
              </w:rPr>
              <w:t>аудио, просмотр видеоматериалов</w:t>
            </w:r>
          </w:p>
        </w:tc>
        <w:tc>
          <w:tcPr>
            <w:tcW w:w="2787" w:type="dxa"/>
            <w:shd w:val="clear" w:color="auto" w:fill="auto"/>
          </w:tcPr>
          <w:p w:rsidR="0044192B" w:rsidRPr="00BE0D37" w:rsidRDefault="0044192B" w:rsidP="00EB1E22">
            <w:pPr>
              <w:numPr>
                <w:ilvl w:val="0"/>
                <w:numId w:val="70"/>
              </w:numPr>
              <w:ind w:left="270" w:hanging="270"/>
              <w:rPr>
                <w:rFonts w:eastAsia="Calibri"/>
              </w:rPr>
            </w:pPr>
            <w:r w:rsidRPr="00BE0D37">
              <w:rPr>
                <w:rFonts w:eastAsia="Calibri"/>
              </w:rPr>
              <w:t>Устные  выступления с докладами</w:t>
            </w:r>
          </w:p>
          <w:p w:rsidR="0044192B" w:rsidRPr="00BE0D37" w:rsidRDefault="0044192B" w:rsidP="00EB1E22">
            <w:pPr>
              <w:numPr>
                <w:ilvl w:val="0"/>
                <w:numId w:val="70"/>
              </w:numPr>
              <w:ind w:left="270" w:hanging="270"/>
              <w:rPr>
                <w:rFonts w:eastAsia="Calibri"/>
              </w:rPr>
            </w:pPr>
            <w:r w:rsidRPr="00BE0D37">
              <w:rPr>
                <w:rFonts w:eastAsia="Calibri"/>
              </w:rPr>
              <w:t>Опрос  по прослушанной и увиденной информации</w:t>
            </w:r>
          </w:p>
        </w:tc>
      </w:tr>
      <w:tr w:rsidR="0044192B" w:rsidRPr="00BE0D37" w:rsidTr="00C24210">
        <w:tc>
          <w:tcPr>
            <w:tcW w:w="1560" w:type="dxa"/>
            <w:vMerge/>
            <w:shd w:val="clear" w:color="auto" w:fill="auto"/>
          </w:tcPr>
          <w:p w:rsidR="0044192B" w:rsidRPr="00BE0D37" w:rsidRDefault="0044192B" w:rsidP="0044192B">
            <w:pPr>
              <w:rPr>
                <w:rFonts w:eastAsia="Calibri"/>
                <w:lang w:eastAsia="en-US"/>
              </w:rPr>
            </w:pPr>
          </w:p>
        </w:tc>
        <w:tc>
          <w:tcPr>
            <w:tcW w:w="850" w:type="dxa"/>
            <w:shd w:val="clear" w:color="auto" w:fill="auto"/>
          </w:tcPr>
          <w:p w:rsidR="0044192B" w:rsidRPr="00BE0D37" w:rsidRDefault="0044192B" w:rsidP="0044192B">
            <w:pPr>
              <w:ind w:left="-108" w:right="-108"/>
              <w:jc w:val="center"/>
              <w:rPr>
                <w:rFonts w:eastAsia="Calibri"/>
                <w:lang w:eastAsia="en-US"/>
              </w:rPr>
            </w:pPr>
            <w:r w:rsidRPr="00BE0D37">
              <w:rPr>
                <w:rFonts w:eastAsia="Calibri"/>
                <w:lang w:eastAsia="en-US"/>
              </w:rPr>
              <w:t>ПК-12</w:t>
            </w:r>
          </w:p>
        </w:tc>
        <w:tc>
          <w:tcPr>
            <w:tcW w:w="1134" w:type="dxa"/>
            <w:shd w:val="clear" w:color="auto" w:fill="auto"/>
          </w:tcPr>
          <w:p w:rsidR="0044192B" w:rsidRPr="00BE0D37" w:rsidRDefault="0044192B" w:rsidP="0044192B">
            <w:pPr>
              <w:jc w:val="center"/>
              <w:rPr>
                <w:rFonts w:eastAsia="Calibri"/>
              </w:rPr>
            </w:pPr>
            <w:r w:rsidRPr="00BE0D37">
              <w:rPr>
                <w:rFonts w:eastAsia="Calibri"/>
              </w:rPr>
              <w:t>СД</w:t>
            </w:r>
          </w:p>
        </w:tc>
        <w:tc>
          <w:tcPr>
            <w:tcW w:w="3969" w:type="dxa"/>
            <w:shd w:val="clear" w:color="auto" w:fill="auto"/>
          </w:tcPr>
          <w:p w:rsidR="0044192B" w:rsidRPr="00BE0D37" w:rsidRDefault="0044192B" w:rsidP="0044192B">
            <w:pPr>
              <w:shd w:val="clear" w:color="auto" w:fill="FFFFFF"/>
              <w:spacing w:after="200" w:line="276" w:lineRule="auto"/>
              <w:contextualSpacing/>
              <w:jc w:val="both"/>
              <w:rPr>
                <w:rFonts w:eastAsia="Calibri"/>
                <w:lang w:eastAsia="en-US"/>
              </w:rPr>
            </w:pPr>
            <w:r w:rsidRPr="00BE0D37">
              <w:rPr>
                <w:rFonts w:eastAsia="Calibri"/>
                <w:lang w:eastAsia="en-US"/>
              </w:rPr>
              <w:t>способен использовать для решения коммуникативных задач современные технические средства</w:t>
            </w:r>
          </w:p>
        </w:tc>
        <w:tc>
          <w:tcPr>
            <w:tcW w:w="4442" w:type="dxa"/>
            <w:shd w:val="clear" w:color="auto" w:fill="auto"/>
          </w:tcPr>
          <w:p w:rsidR="0044192B" w:rsidRPr="00BE0D37" w:rsidRDefault="0044192B" w:rsidP="00EB1E22">
            <w:pPr>
              <w:numPr>
                <w:ilvl w:val="0"/>
                <w:numId w:val="71"/>
              </w:numPr>
              <w:kinsoku w:val="0"/>
              <w:overflowPunct w:val="0"/>
              <w:autoSpaceDE w:val="0"/>
              <w:autoSpaceDN w:val="0"/>
              <w:adjustRightInd w:val="0"/>
              <w:ind w:left="176" w:hanging="142"/>
              <w:rPr>
                <w:rFonts w:eastAsia="Calibri"/>
              </w:rPr>
            </w:pPr>
            <w:r w:rsidRPr="00BE0D37">
              <w:rPr>
                <w:rFonts w:eastAsia="Calibri"/>
              </w:rPr>
              <w:t xml:space="preserve">поиск информации в интернете на занятии и/или самостоятельно </w:t>
            </w:r>
          </w:p>
          <w:p w:rsidR="0044192B" w:rsidRPr="00BE0D37" w:rsidRDefault="0044192B" w:rsidP="00EB1E22">
            <w:pPr>
              <w:numPr>
                <w:ilvl w:val="0"/>
                <w:numId w:val="71"/>
              </w:numPr>
              <w:kinsoku w:val="0"/>
              <w:overflowPunct w:val="0"/>
              <w:autoSpaceDE w:val="0"/>
              <w:autoSpaceDN w:val="0"/>
              <w:adjustRightInd w:val="0"/>
              <w:ind w:left="176" w:hanging="142"/>
              <w:rPr>
                <w:rFonts w:eastAsia="Calibri"/>
              </w:rPr>
            </w:pPr>
            <w:r w:rsidRPr="00BE0D37">
              <w:rPr>
                <w:rFonts w:eastAsia="Calibri"/>
                <w:color w:val="000000"/>
                <w:shd w:val="clear" w:color="auto" w:fill="FFFFFF"/>
                <w:lang w:eastAsia="en-US"/>
              </w:rPr>
              <w:t xml:space="preserve">выполнение информационно-поисковые, проблемные и профессионально ориентированные задания </w:t>
            </w:r>
          </w:p>
          <w:p w:rsidR="0044192B" w:rsidRPr="00BE0D37" w:rsidRDefault="0044192B" w:rsidP="0044192B">
            <w:pPr>
              <w:kinsoku w:val="0"/>
              <w:overflowPunct w:val="0"/>
              <w:autoSpaceDE w:val="0"/>
              <w:autoSpaceDN w:val="0"/>
              <w:adjustRightInd w:val="0"/>
              <w:ind w:left="176" w:hanging="142"/>
              <w:rPr>
                <w:rFonts w:eastAsia="Calibri"/>
              </w:rPr>
            </w:pPr>
          </w:p>
        </w:tc>
        <w:tc>
          <w:tcPr>
            <w:tcW w:w="2787" w:type="dxa"/>
            <w:shd w:val="clear" w:color="auto" w:fill="auto"/>
          </w:tcPr>
          <w:p w:rsidR="0044192B" w:rsidRPr="00BE0D37" w:rsidRDefault="0044192B" w:rsidP="00EB1E22">
            <w:pPr>
              <w:numPr>
                <w:ilvl w:val="0"/>
                <w:numId w:val="72"/>
              </w:numPr>
              <w:ind w:left="270" w:hanging="270"/>
              <w:rPr>
                <w:rFonts w:eastAsia="Calibri"/>
              </w:rPr>
            </w:pPr>
            <w:r w:rsidRPr="00BE0D37">
              <w:rPr>
                <w:rFonts w:eastAsia="Calibri"/>
              </w:rPr>
              <w:t xml:space="preserve">Доклады </w:t>
            </w:r>
          </w:p>
          <w:p w:rsidR="0044192B" w:rsidRPr="00BE0D37" w:rsidRDefault="0044192B" w:rsidP="00EB1E22">
            <w:pPr>
              <w:numPr>
                <w:ilvl w:val="0"/>
                <w:numId w:val="72"/>
              </w:numPr>
              <w:ind w:left="270" w:hanging="270"/>
              <w:rPr>
                <w:rFonts w:eastAsia="Calibri"/>
              </w:rPr>
            </w:pPr>
            <w:r w:rsidRPr="00BE0D37">
              <w:rPr>
                <w:rFonts w:eastAsia="Calibri"/>
              </w:rPr>
              <w:t>Устные ответы на проблемные вопросы</w:t>
            </w:r>
          </w:p>
          <w:p w:rsidR="0044192B" w:rsidRPr="00BE0D37" w:rsidRDefault="0044192B" w:rsidP="00EB1E22">
            <w:pPr>
              <w:numPr>
                <w:ilvl w:val="0"/>
                <w:numId w:val="72"/>
              </w:numPr>
              <w:ind w:left="270" w:hanging="270"/>
              <w:rPr>
                <w:rFonts w:eastAsia="Calibri"/>
              </w:rPr>
            </w:pPr>
            <w:r w:rsidRPr="00BE0D37">
              <w:rPr>
                <w:rFonts w:eastAsia="Calibri"/>
              </w:rPr>
              <w:t xml:space="preserve">Дискуссии  </w:t>
            </w:r>
          </w:p>
          <w:p w:rsidR="0044192B" w:rsidRPr="00D40743" w:rsidRDefault="0044192B" w:rsidP="00EB1E22">
            <w:pPr>
              <w:numPr>
                <w:ilvl w:val="0"/>
                <w:numId w:val="72"/>
              </w:numPr>
              <w:ind w:left="270" w:hanging="270"/>
              <w:rPr>
                <w:rFonts w:eastAsia="Calibri"/>
              </w:rPr>
            </w:pPr>
            <w:r w:rsidRPr="00BE0D37">
              <w:rPr>
                <w:rFonts w:eastAsia="TimesNewRoman"/>
              </w:rPr>
              <w:t>Презентаци</w:t>
            </w:r>
            <w:r>
              <w:rPr>
                <w:rFonts w:eastAsia="TimesNewRoman"/>
              </w:rPr>
              <w:t>и</w:t>
            </w:r>
            <w:r w:rsidRPr="00BE0D37">
              <w:rPr>
                <w:rFonts w:eastAsia="TimesNewRoman"/>
              </w:rPr>
              <w:t xml:space="preserve"> устные</w:t>
            </w:r>
          </w:p>
        </w:tc>
      </w:tr>
      <w:tr w:rsidR="0044192B" w:rsidRPr="00BE0D37" w:rsidTr="00C24210">
        <w:tc>
          <w:tcPr>
            <w:tcW w:w="1560" w:type="dxa"/>
            <w:vMerge w:val="restart"/>
            <w:shd w:val="clear" w:color="auto" w:fill="auto"/>
          </w:tcPr>
          <w:p w:rsidR="0044192B" w:rsidRPr="00BE0D37" w:rsidRDefault="0044192B" w:rsidP="0044192B">
            <w:pPr>
              <w:rPr>
                <w:rFonts w:eastAsia="Calibri"/>
                <w:lang w:eastAsia="en-US"/>
              </w:rPr>
            </w:pPr>
            <w:r w:rsidRPr="00BE0D37">
              <w:rPr>
                <w:rFonts w:eastAsia="Calibri"/>
                <w:lang w:eastAsia="en-US"/>
              </w:rPr>
              <w:t>Общекуль-турные компетенции (ОК)</w:t>
            </w:r>
          </w:p>
        </w:tc>
        <w:tc>
          <w:tcPr>
            <w:tcW w:w="850" w:type="dxa"/>
            <w:shd w:val="clear" w:color="auto" w:fill="auto"/>
          </w:tcPr>
          <w:p w:rsidR="0044192B" w:rsidRPr="00BE0D37" w:rsidRDefault="0044192B" w:rsidP="0044192B">
            <w:pPr>
              <w:ind w:left="-108" w:right="-108"/>
              <w:jc w:val="center"/>
              <w:rPr>
                <w:rFonts w:eastAsia="Calibri"/>
                <w:lang w:eastAsia="en-US"/>
              </w:rPr>
            </w:pPr>
            <w:r w:rsidRPr="00BE0D37">
              <w:rPr>
                <w:rFonts w:eastAsia="Tahoma"/>
                <w:lang w:eastAsia="en-US"/>
              </w:rPr>
              <w:t>ОК-1</w:t>
            </w:r>
          </w:p>
        </w:tc>
        <w:tc>
          <w:tcPr>
            <w:tcW w:w="1134" w:type="dxa"/>
            <w:shd w:val="clear" w:color="auto" w:fill="auto"/>
          </w:tcPr>
          <w:p w:rsidR="0044192B" w:rsidRPr="00BE0D37" w:rsidRDefault="0044192B" w:rsidP="0044192B">
            <w:pPr>
              <w:jc w:val="center"/>
              <w:rPr>
                <w:rFonts w:eastAsia="Calibri"/>
              </w:rPr>
            </w:pPr>
            <w:r w:rsidRPr="00BE0D37">
              <w:rPr>
                <w:rFonts w:eastAsia="Calibri"/>
                <w:lang w:eastAsia="en-US"/>
              </w:rPr>
              <w:t>МЦ</w:t>
            </w:r>
          </w:p>
        </w:tc>
        <w:tc>
          <w:tcPr>
            <w:tcW w:w="3969" w:type="dxa"/>
            <w:shd w:val="clear" w:color="auto" w:fill="auto"/>
          </w:tcPr>
          <w:p w:rsidR="0044192B" w:rsidRPr="00BE0D37" w:rsidRDefault="0044192B" w:rsidP="0044192B">
            <w:pPr>
              <w:shd w:val="clear" w:color="auto" w:fill="FFFFFF"/>
              <w:spacing w:after="200" w:line="276" w:lineRule="auto"/>
              <w:contextualSpacing/>
              <w:jc w:val="both"/>
              <w:rPr>
                <w:rFonts w:eastAsia="Calibri"/>
                <w:lang w:eastAsia="en-US"/>
              </w:rPr>
            </w:pPr>
            <w:r w:rsidRPr="00BE0D37">
              <w:rPr>
                <w:rFonts w:eastAsia="Calibri"/>
                <w:lang w:eastAsia="en-US"/>
              </w:rPr>
              <w:t>владеет культурой мышления, способен к обобщению анализу, восприятию информации, постановке цели и выбору путей ее достижения</w:t>
            </w:r>
          </w:p>
        </w:tc>
        <w:tc>
          <w:tcPr>
            <w:tcW w:w="4442" w:type="dxa"/>
            <w:shd w:val="clear" w:color="auto" w:fill="auto"/>
          </w:tcPr>
          <w:p w:rsidR="0044192B" w:rsidRPr="00BE0D37" w:rsidRDefault="0044192B" w:rsidP="00EB1E22">
            <w:pPr>
              <w:numPr>
                <w:ilvl w:val="0"/>
                <w:numId w:val="73"/>
              </w:numPr>
              <w:ind w:left="176" w:hanging="142"/>
              <w:rPr>
                <w:rFonts w:eastAsia="Calibri"/>
              </w:rPr>
            </w:pPr>
            <w:r w:rsidRPr="00BE0D37">
              <w:rPr>
                <w:rFonts w:eastAsia="Calibri"/>
              </w:rPr>
              <w:t>Работа с информацией самостоятельно, в парах, в группах</w:t>
            </w:r>
          </w:p>
          <w:p w:rsidR="0044192B" w:rsidRPr="00BE0D37" w:rsidRDefault="0044192B" w:rsidP="00EB1E22">
            <w:pPr>
              <w:numPr>
                <w:ilvl w:val="0"/>
                <w:numId w:val="73"/>
              </w:numPr>
              <w:ind w:left="176" w:hanging="142"/>
              <w:rPr>
                <w:rFonts w:eastAsia="Calibri"/>
              </w:rPr>
            </w:pPr>
            <w:r w:rsidRPr="00BE0D37">
              <w:rPr>
                <w:rFonts w:eastAsia="Calibri"/>
              </w:rPr>
              <w:t xml:space="preserve">Работа с текстовой, графической и аудиальной информацией </w:t>
            </w:r>
          </w:p>
        </w:tc>
        <w:tc>
          <w:tcPr>
            <w:tcW w:w="2787" w:type="dxa"/>
            <w:shd w:val="clear" w:color="auto" w:fill="auto"/>
          </w:tcPr>
          <w:p w:rsidR="0044192B" w:rsidRPr="00BE0D37" w:rsidRDefault="0044192B" w:rsidP="00EB1E22">
            <w:pPr>
              <w:numPr>
                <w:ilvl w:val="0"/>
                <w:numId w:val="73"/>
              </w:numPr>
              <w:ind w:left="270" w:hanging="270"/>
              <w:rPr>
                <w:rFonts w:eastAsia="Calibri"/>
              </w:rPr>
            </w:pPr>
            <w:r w:rsidRPr="00BE0D37">
              <w:rPr>
                <w:rFonts w:eastAsia="Calibri"/>
              </w:rPr>
              <w:t xml:space="preserve">Доклады </w:t>
            </w:r>
          </w:p>
          <w:p w:rsidR="0044192B" w:rsidRPr="00BE0D37" w:rsidRDefault="0044192B" w:rsidP="00EB1E22">
            <w:pPr>
              <w:numPr>
                <w:ilvl w:val="0"/>
                <w:numId w:val="73"/>
              </w:numPr>
              <w:ind w:left="270" w:hanging="270"/>
              <w:rPr>
                <w:rFonts w:eastAsia="Calibri"/>
              </w:rPr>
            </w:pPr>
            <w:r w:rsidRPr="00BE0D37">
              <w:rPr>
                <w:rFonts w:eastAsia="Calibri"/>
              </w:rPr>
              <w:t xml:space="preserve">Устные ответы на проблемные вопросы  </w:t>
            </w:r>
          </w:p>
          <w:p w:rsidR="0044192B" w:rsidRPr="00BE0D37" w:rsidRDefault="0044192B" w:rsidP="00EB1E22">
            <w:pPr>
              <w:numPr>
                <w:ilvl w:val="0"/>
                <w:numId w:val="73"/>
              </w:numPr>
              <w:ind w:left="270" w:hanging="270"/>
              <w:rPr>
                <w:rFonts w:eastAsia="Calibri"/>
              </w:rPr>
            </w:pPr>
            <w:r w:rsidRPr="00BE0D37">
              <w:rPr>
                <w:rFonts w:eastAsia="Calibri"/>
              </w:rPr>
              <w:t xml:space="preserve">Дискуссии  </w:t>
            </w:r>
          </w:p>
          <w:p w:rsidR="0044192B" w:rsidRPr="00BE0D37" w:rsidRDefault="0044192B" w:rsidP="00EB1E22">
            <w:pPr>
              <w:numPr>
                <w:ilvl w:val="0"/>
                <w:numId w:val="73"/>
              </w:numPr>
              <w:ind w:left="270" w:hanging="270"/>
              <w:rPr>
                <w:rFonts w:eastAsia="Calibri"/>
              </w:rPr>
            </w:pPr>
            <w:r w:rsidRPr="00BE0D37">
              <w:rPr>
                <w:rFonts w:eastAsia="TimesNewRoman"/>
              </w:rPr>
              <w:t>Презентации устные</w:t>
            </w:r>
          </w:p>
        </w:tc>
      </w:tr>
      <w:tr w:rsidR="0044192B" w:rsidRPr="00BE0D37" w:rsidTr="00C24210">
        <w:tc>
          <w:tcPr>
            <w:tcW w:w="1560" w:type="dxa"/>
            <w:vMerge/>
            <w:shd w:val="clear" w:color="auto" w:fill="auto"/>
          </w:tcPr>
          <w:p w:rsidR="0044192B" w:rsidRPr="00BE0D37" w:rsidRDefault="0044192B" w:rsidP="0044192B">
            <w:pPr>
              <w:rPr>
                <w:rFonts w:eastAsia="Calibri"/>
                <w:lang w:eastAsia="en-US"/>
              </w:rPr>
            </w:pPr>
          </w:p>
        </w:tc>
        <w:tc>
          <w:tcPr>
            <w:tcW w:w="850" w:type="dxa"/>
            <w:shd w:val="clear" w:color="auto" w:fill="auto"/>
          </w:tcPr>
          <w:p w:rsidR="0044192B" w:rsidRPr="00BE0D37" w:rsidRDefault="0044192B" w:rsidP="0044192B">
            <w:pPr>
              <w:ind w:left="-108" w:right="-108"/>
              <w:jc w:val="center"/>
              <w:rPr>
                <w:rFonts w:eastAsia="Tahoma"/>
                <w:lang w:eastAsia="en-US"/>
              </w:rPr>
            </w:pPr>
            <w:r w:rsidRPr="00BE0D37">
              <w:rPr>
                <w:rFonts w:eastAsia="Tahoma"/>
                <w:lang w:eastAsia="en-US"/>
              </w:rPr>
              <w:t>ОК-6</w:t>
            </w:r>
          </w:p>
        </w:tc>
        <w:tc>
          <w:tcPr>
            <w:tcW w:w="1134" w:type="dxa"/>
            <w:shd w:val="clear" w:color="auto" w:fill="auto"/>
          </w:tcPr>
          <w:p w:rsidR="0044192B" w:rsidRPr="00BE0D37" w:rsidRDefault="0044192B" w:rsidP="0044192B">
            <w:pPr>
              <w:jc w:val="center"/>
              <w:rPr>
                <w:rFonts w:eastAsia="Calibri"/>
              </w:rPr>
            </w:pPr>
            <w:r w:rsidRPr="00BE0D37">
              <w:rPr>
                <w:rFonts w:eastAsia="Calibri"/>
              </w:rPr>
              <w:t>РБ</w:t>
            </w:r>
          </w:p>
        </w:tc>
        <w:tc>
          <w:tcPr>
            <w:tcW w:w="3969" w:type="dxa"/>
            <w:shd w:val="clear" w:color="auto" w:fill="auto"/>
          </w:tcPr>
          <w:p w:rsidR="0044192B" w:rsidRPr="00BE0D37" w:rsidRDefault="0044192B" w:rsidP="0044192B">
            <w:pPr>
              <w:shd w:val="clear" w:color="auto" w:fill="FFFFFF"/>
              <w:spacing w:after="200" w:line="276" w:lineRule="auto"/>
              <w:contextualSpacing/>
              <w:jc w:val="both"/>
              <w:rPr>
                <w:rFonts w:eastAsia="Calibri"/>
                <w:lang w:eastAsia="en-US"/>
              </w:rPr>
            </w:pPr>
            <w:r w:rsidRPr="00BE0D37">
              <w:rPr>
                <w:rFonts w:eastAsia="Calibri"/>
                <w:lang w:eastAsia="en-US"/>
              </w:rPr>
              <w:t>способен логически верно, аргументировано и ясно строить письменную речь</w:t>
            </w:r>
          </w:p>
        </w:tc>
        <w:tc>
          <w:tcPr>
            <w:tcW w:w="4442" w:type="dxa"/>
            <w:shd w:val="clear" w:color="auto" w:fill="auto"/>
          </w:tcPr>
          <w:p w:rsidR="0044192B" w:rsidRPr="00BE0D37" w:rsidRDefault="0044192B" w:rsidP="00EB1E22">
            <w:pPr>
              <w:numPr>
                <w:ilvl w:val="0"/>
                <w:numId w:val="6"/>
              </w:numPr>
              <w:shd w:val="clear" w:color="auto" w:fill="FFFFFF"/>
              <w:ind w:left="176" w:hanging="142"/>
              <w:rPr>
                <w:rFonts w:eastAsia="Calibri"/>
                <w:lang w:eastAsia="en-US"/>
              </w:rPr>
            </w:pPr>
            <w:r w:rsidRPr="00BE0D37">
              <w:rPr>
                <w:rFonts w:eastAsia="Calibri"/>
                <w:lang w:eastAsia="en-US"/>
              </w:rPr>
              <w:t xml:space="preserve">Знать форматы разных типов текстов </w:t>
            </w:r>
          </w:p>
          <w:p w:rsidR="0044192B" w:rsidRPr="00BE0D37" w:rsidRDefault="0044192B" w:rsidP="00EB1E22">
            <w:pPr>
              <w:numPr>
                <w:ilvl w:val="0"/>
                <w:numId w:val="6"/>
              </w:numPr>
              <w:shd w:val="clear" w:color="auto" w:fill="FFFFFF"/>
              <w:ind w:left="176" w:hanging="142"/>
              <w:rPr>
                <w:rFonts w:eastAsia="Calibri"/>
                <w:lang w:eastAsia="en-US"/>
              </w:rPr>
            </w:pPr>
            <w:r w:rsidRPr="00BE0D37">
              <w:rPr>
                <w:rFonts w:eastAsia="Calibri"/>
                <w:lang w:eastAsia="en-US"/>
              </w:rPr>
              <w:t>Понимать структурные особенности разных типов текста (частей текста);</w:t>
            </w:r>
          </w:p>
          <w:p w:rsidR="0044192B" w:rsidRPr="00BE0D37" w:rsidRDefault="0044192B" w:rsidP="00EB1E22">
            <w:pPr>
              <w:numPr>
                <w:ilvl w:val="0"/>
                <w:numId w:val="6"/>
              </w:numPr>
              <w:shd w:val="clear" w:color="auto" w:fill="FFFFFF"/>
              <w:ind w:left="176" w:hanging="142"/>
              <w:rPr>
                <w:rFonts w:eastAsia="Calibri"/>
                <w:lang w:eastAsia="en-US"/>
              </w:rPr>
            </w:pPr>
            <w:r w:rsidRPr="00BE0D37">
              <w:rPr>
                <w:rFonts w:eastAsia="Calibri"/>
                <w:lang w:eastAsia="en-US"/>
              </w:rPr>
              <w:t>Использовать смысловые связи между частями текста/ фрагментами текста;</w:t>
            </w:r>
          </w:p>
          <w:p w:rsidR="0044192B" w:rsidRPr="00BE0D37" w:rsidRDefault="0044192B" w:rsidP="0044192B">
            <w:pPr>
              <w:ind w:left="176" w:hanging="142"/>
              <w:rPr>
                <w:rFonts w:eastAsia="Calibri"/>
              </w:rPr>
            </w:pPr>
          </w:p>
        </w:tc>
        <w:tc>
          <w:tcPr>
            <w:tcW w:w="2787" w:type="dxa"/>
            <w:shd w:val="clear" w:color="auto" w:fill="auto"/>
          </w:tcPr>
          <w:p w:rsidR="0044192B" w:rsidRPr="00BE0D37" w:rsidRDefault="0044192B" w:rsidP="00EB1E22">
            <w:pPr>
              <w:numPr>
                <w:ilvl w:val="0"/>
                <w:numId w:val="74"/>
              </w:numPr>
              <w:ind w:left="270" w:hanging="270"/>
              <w:rPr>
                <w:rFonts w:eastAsia="Calibri"/>
              </w:rPr>
            </w:pPr>
            <w:r w:rsidRPr="00BE0D37">
              <w:rPr>
                <w:rFonts w:eastAsia="Calibri"/>
              </w:rPr>
              <w:t xml:space="preserve">Эссе </w:t>
            </w:r>
          </w:p>
          <w:p w:rsidR="0044192B" w:rsidRPr="00BE0D37" w:rsidRDefault="0044192B" w:rsidP="00EB1E22">
            <w:pPr>
              <w:numPr>
                <w:ilvl w:val="0"/>
                <w:numId w:val="74"/>
              </w:numPr>
              <w:ind w:left="270" w:hanging="270"/>
              <w:rPr>
                <w:rFonts w:eastAsia="Calibri"/>
              </w:rPr>
            </w:pPr>
            <w:r w:rsidRPr="00BE0D37">
              <w:rPr>
                <w:rFonts w:eastAsia="Calibri"/>
              </w:rPr>
              <w:t>Описание графиков</w:t>
            </w:r>
          </w:p>
          <w:p w:rsidR="0044192B" w:rsidRPr="00BE0D37" w:rsidRDefault="0044192B" w:rsidP="00EB1E22">
            <w:pPr>
              <w:numPr>
                <w:ilvl w:val="0"/>
                <w:numId w:val="74"/>
              </w:numPr>
              <w:shd w:val="clear" w:color="auto" w:fill="FFFFFF"/>
              <w:tabs>
                <w:tab w:val="left" w:pos="176"/>
              </w:tabs>
              <w:ind w:left="270" w:hanging="270"/>
              <w:rPr>
                <w:rFonts w:eastAsia="Calibri"/>
                <w:lang w:eastAsia="en-US"/>
              </w:rPr>
            </w:pPr>
            <w:r w:rsidRPr="00BE0D37">
              <w:rPr>
                <w:rFonts w:eastAsia="Calibri"/>
                <w:lang w:eastAsia="en-US"/>
              </w:rPr>
              <w:t>Аргументирование разных позиций (параграф);</w:t>
            </w:r>
          </w:p>
          <w:p w:rsidR="0044192B" w:rsidRPr="00BE0D37" w:rsidRDefault="0044192B" w:rsidP="00EB1E22">
            <w:pPr>
              <w:numPr>
                <w:ilvl w:val="0"/>
                <w:numId w:val="74"/>
              </w:numPr>
              <w:shd w:val="clear" w:color="auto" w:fill="FFFFFF"/>
              <w:tabs>
                <w:tab w:val="left" w:pos="176"/>
              </w:tabs>
              <w:ind w:left="270" w:hanging="270"/>
              <w:rPr>
                <w:rFonts w:eastAsia="Calibri"/>
                <w:lang w:eastAsia="en-US"/>
              </w:rPr>
            </w:pPr>
            <w:r w:rsidRPr="00BE0D37">
              <w:rPr>
                <w:rFonts w:eastAsia="Calibri"/>
                <w:lang w:eastAsia="en-US"/>
              </w:rPr>
              <w:t>Высказывание собственного мнения;</w:t>
            </w:r>
          </w:p>
          <w:p w:rsidR="0044192B" w:rsidRPr="00BE0D37" w:rsidRDefault="0044192B" w:rsidP="00EB1E22">
            <w:pPr>
              <w:numPr>
                <w:ilvl w:val="0"/>
                <w:numId w:val="74"/>
              </w:numPr>
              <w:ind w:left="270" w:hanging="270"/>
              <w:rPr>
                <w:rFonts w:eastAsia="Calibri"/>
              </w:rPr>
            </w:pPr>
            <w:r w:rsidRPr="00BE0D37">
              <w:rPr>
                <w:rFonts w:eastAsia="Calibri"/>
                <w:lang w:eastAsia="en-US"/>
              </w:rPr>
              <w:t>Выстраивание</w:t>
            </w:r>
            <w:r w:rsidRPr="00BE0D37">
              <w:rPr>
                <w:rFonts w:eastAsia="Calibri"/>
                <w:lang w:val="en-US" w:eastAsia="en-US"/>
              </w:rPr>
              <w:t xml:space="preserve"> </w:t>
            </w:r>
            <w:r w:rsidRPr="00BE0D37">
              <w:rPr>
                <w:rFonts w:eastAsia="Calibri"/>
                <w:lang w:eastAsia="en-US"/>
              </w:rPr>
              <w:t>причинно-следственных связей.</w:t>
            </w:r>
          </w:p>
        </w:tc>
      </w:tr>
      <w:tr w:rsidR="0044192B" w:rsidRPr="00BE0D37" w:rsidTr="00C24210">
        <w:tc>
          <w:tcPr>
            <w:tcW w:w="1560" w:type="dxa"/>
            <w:vMerge/>
            <w:shd w:val="clear" w:color="auto" w:fill="auto"/>
          </w:tcPr>
          <w:p w:rsidR="0044192B" w:rsidRPr="00BE0D37" w:rsidRDefault="0044192B" w:rsidP="0044192B">
            <w:pPr>
              <w:rPr>
                <w:rFonts w:eastAsia="Calibri"/>
                <w:lang w:eastAsia="en-US"/>
              </w:rPr>
            </w:pPr>
          </w:p>
        </w:tc>
        <w:tc>
          <w:tcPr>
            <w:tcW w:w="850" w:type="dxa"/>
            <w:shd w:val="clear" w:color="auto" w:fill="auto"/>
          </w:tcPr>
          <w:p w:rsidR="0044192B" w:rsidRPr="00BE0D37" w:rsidRDefault="0044192B" w:rsidP="0044192B">
            <w:pPr>
              <w:ind w:left="-108" w:right="-108"/>
              <w:jc w:val="center"/>
              <w:rPr>
                <w:rFonts w:eastAsia="Tahoma"/>
                <w:lang w:eastAsia="en-US"/>
              </w:rPr>
            </w:pPr>
            <w:r w:rsidRPr="00BE0D37">
              <w:rPr>
                <w:rFonts w:eastAsia="Tahoma"/>
                <w:lang w:eastAsia="en-US"/>
              </w:rPr>
              <w:t>ОК-9</w:t>
            </w:r>
          </w:p>
        </w:tc>
        <w:tc>
          <w:tcPr>
            <w:tcW w:w="1134" w:type="dxa"/>
            <w:shd w:val="clear" w:color="auto" w:fill="auto"/>
          </w:tcPr>
          <w:p w:rsidR="0044192B" w:rsidRPr="00BE0D37" w:rsidRDefault="0044192B" w:rsidP="0044192B">
            <w:pPr>
              <w:jc w:val="center"/>
              <w:rPr>
                <w:rFonts w:eastAsia="Calibri"/>
              </w:rPr>
            </w:pPr>
            <w:r w:rsidRPr="00BE0D37">
              <w:rPr>
                <w:rFonts w:eastAsia="Calibri"/>
              </w:rPr>
              <w:t>РБ</w:t>
            </w:r>
          </w:p>
        </w:tc>
        <w:tc>
          <w:tcPr>
            <w:tcW w:w="3969" w:type="dxa"/>
            <w:shd w:val="clear" w:color="auto" w:fill="auto"/>
          </w:tcPr>
          <w:p w:rsidR="0044192B" w:rsidRPr="00BE0D37" w:rsidRDefault="0044192B" w:rsidP="0044192B">
            <w:pPr>
              <w:shd w:val="clear" w:color="auto" w:fill="FFFFFF"/>
              <w:spacing w:after="200" w:line="276" w:lineRule="auto"/>
              <w:contextualSpacing/>
              <w:jc w:val="both"/>
              <w:rPr>
                <w:rFonts w:eastAsia="Calibri"/>
                <w:lang w:eastAsia="en-US"/>
              </w:rPr>
            </w:pPr>
            <w:r w:rsidRPr="00BE0D37">
              <w:rPr>
                <w:rFonts w:eastAsia="Calibri"/>
                <w:lang w:eastAsia="en-US"/>
              </w:rPr>
              <w:t>способен к саморазвитию, повышению своей квалификации и мастерства</w:t>
            </w:r>
          </w:p>
        </w:tc>
        <w:tc>
          <w:tcPr>
            <w:tcW w:w="4442" w:type="dxa"/>
            <w:shd w:val="clear" w:color="auto" w:fill="auto"/>
          </w:tcPr>
          <w:p w:rsidR="0044192B" w:rsidRPr="00F20BA7" w:rsidRDefault="0044192B" w:rsidP="00EB1E22">
            <w:pPr>
              <w:numPr>
                <w:ilvl w:val="0"/>
                <w:numId w:val="75"/>
              </w:numPr>
              <w:shd w:val="clear" w:color="auto" w:fill="FFFFFF"/>
              <w:tabs>
                <w:tab w:val="num" w:pos="460"/>
              </w:tabs>
              <w:ind w:left="176" w:hanging="142"/>
              <w:jc w:val="both"/>
            </w:pPr>
            <w:r w:rsidRPr="00F20BA7">
              <w:t xml:space="preserve">Выполнение заданий, в том числе заданий на самостоятельное выполнение внеаудиторных занятий, по чтению, аудированию, переводу, </w:t>
            </w:r>
            <w:r w:rsidRPr="00F20BA7">
              <w:lastRenderedPageBreak/>
              <w:t>письму, а также грамматических и лексических упражнений, предлагаемых в учебном пособии для самостоятельного выполнения;</w:t>
            </w:r>
          </w:p>
          <w:p w:rsidR="0044192B" w:rsidRPr="00F20BA7" w:rsidRDefault="0044192B" w:rsidP="00EB1E22">
            <w:pPr>
              <w:numPr>
                <w:ilvl w:val="0"/>
                <w:numId w:val="75"/>
              </w:numPr>
              <w:shd w:val="clear" w:color="auto" w:fill="FFFFFF"/>
              <w:tabs>
                <w:tab w:val="num" w:pos="460"/>
              </w:tabs>
              <w:ind w:left="176" w:hanging="142"/>
              <w:jc w:val="both"/>
            </w:pPr>
            <w:r w:rsidRPr="00F20BA7">
              <w:t>Работа с двуязычными и толковыми словарями, включая чтение транскрипции;</w:t>
            </w:r>
          </w:p>
          <w:p w:rsidR="0044192B" w:rsidRPr="00F20BA7" w:rsidRDefault="0044192B" w:rsidP="00EB1E22">
            <w:pPr>
              <w:numPr>
                <w:ilvl w:val="0"/>
                <w:numId w:val="75"/>
              </w:numPr>
              <w:shd w:val="clear" w:color="auto" w:fill="FFFFFF"/>
              <w:tabs>
                <w:tab w:val="num" w:pos="460"/>
              </w:tabs>
              <w:ind w:left="176" w:hanging="142"/>
              <w:jc w:val="both"/>
            </w:pPr>
            <w:r w:rsidRPr="00F20BA7">
              <w:t>Поиск информации (публицистические материалы по темам раздела);</w:t>
            </w:r>
          </w:p>
          <w:p w:rsidR="0044192B" w:rsidRPr="00F20BA7" w:rsidRDefault="0044192B" w:rsidP="00EB1E22">
            <w:pPr>
              <w:numPr>
                <w:ilvl w:val="0"/>
                <w:numId w:val="75"/>
              </w:numPr>
              <w:shd w:val="clear" w:color="auto" w:fill="FFFFFF"/>
              <w:tabs>
                <w:tab w:val="num" w:pos="460"/>
              </w:tabs>
              <w:ind w:left="176" w:hanging="142"/>
              <w:jc w:val="both"/>
            </w:pPr>
            <w:r w:rsidRPr="00F20BA7">
              <w:t>Подготовка монологов-сообщений и монологов-рассуждений по знакомой проблематике;</w:t>
            </w:r>
          </w:p>
          <w:p w:rsidR="0044192B" w:rsidRPr="00F20BA7" w:rsidRDefault="0044192B" w:rsidP="00EB1E22">
            <w:pPr>
              <w:numPr>
                <w:ilvl w:val="0"/>
                <w:numId w:val="75"/>
              </w:numPr>
              <w:shd w:val="clear" w:color="auto" w:fill="FFFFFF"/>
              <w:tabs>
                <w:tab w:val="num" w:pos="460"/>
              </w:tabs>
              <w:ind w:left="176" w:hanging="142"/>
              <w:jc w:val="both"/>
            </w:pPr>
            <w:r w:rsidRPr="00F20BA7">
              <w:t>Подготовка диалогов-интервью по знакомой проблематике;</w:t>
            </w:r>
          </w:p>
          <w:p w:rsidR="0044192B" w:rsidRPr="00D40743" w:rsidRDefault="0044192B" w:rsidP="00EB1E22">
            <w:pPr>
              <w:numPr>
                <w:ilvl w:val="0"/>
                <w:numId w:val="75"/>
              </w:numPr>
              <w:tabs>
                <w:tab w:val="num" w:pos="460"/>
              </w:tabs>
              <w:ind w:left="176" w:hanging="142"/>
              <w:jc w:val="both"/>
            </w:pPr>
            <w:r w:rsidRPr="00F20BA7">
              <w:rPr>
                <w:lang w:eastAsia="en-US"/>
              </w:rPr>
              <w:t>Выполнение проектных работ /презентаций (индивидуально и в группах).</w:t>
            </w:r>
          </w:p>
        </w:tc>
        <w:tc>
          <w:tcPr>
            <w:tcW w:w="2787" w:type="dxa"/>
            <w:shd w:val="clear" w:color="auto" w:fill="auto"/>
          </w:tcPr>
          <w:p w:rsidR="0044192B" w:rsidRPr="00BE0D37" w:rsidRDefault="0044192B" w:rsidP="00EB1E22">
            <w:pPr>
              <w:numPr>
                <w:ilvl w:val="0"/>
                <w:numId w:val="76"/>
              </w:numPr>
              <w:tabs>
                <w:tab w:val="left" w:pos="0"/>
              </w:tabs>
              <w:ind w:left="270" w:hanging="270"/>
              <w:jc w:val="both"/>
              <w:outlineLvl w:val="0"/>
              <w:rPr>
                <w:rFonts w:eastAsia="Calibri"/>
                <w:lang w:eastAsia="en-US"/>
              </w:rPr>
            </w:pPr>
            <w:r w:rsidRPr="00BE0D37">
              <w:rPr>
                <w:rFonts w:eastAsia="Calibri"/>
                <w:lang w:eastAsia="en-US"/>
              </w:rPr>
              <w:lastRenderedPageBreak/>
              <w:t xml:space="preserve">Контроль и обсуждение результатов выполнения </w:t>
            </w:r>
            <w:r w:rsidRPr="00BE0D37">
              <w:rPr>
                <w:rFonts w:eastAsia="Calibri"/>
                <w:lang w:eastAsia="en-US"/>
              </w:rPr>
              <w:lastRenderedPageBreak/>
              <w:t>самостоятельной работы;</w:t>
            </w:r>
          </w:p>
          <w:p w:rsidR="0044192B" w:rsidRPr="00BE0D37" w:rsidRDefault="0044192B" w:rsidP="00EB1E22">
            <w:pPr>
              <w:numPr>
                <w:ilvl w:val="0"/>
                <w:numId w:val="76"/>
              </w:numPr>
              <w:ind w:left="270" w:hanging="270"/>
              <w:rPr>
                <w:rFonts w:eastAsia="Calibri"/>
              </w:rPr>
            </w:pPr>
            <w:r w:rsidRPr="00BE0D37">
              <w:rPr>
                <w:rFonts w:eastAsia="Calibri"/>
              </w:rPr>
              <w:t>Монологи – обсуждения</w:t>
            </w:r>
          </w:p>
          <w:p w:rsidR="0044192B" w:rsidRPr="00BE0D37" w:rsidRDefault="0044192B" w:rsidP="00EB1E22">
            <w:pPr>
              <w:numPr>
                <w:ilvl w:val="0"/>
                <w:numId w:val="76"/>
              </w:numPr>
              <w:ind w:left="270" w:hanging="270"/>
              <w:rPr>
                <w:rFonts w:eastAsia="Calibri"/>
              </w:rPr>
            </w:pPr>
            <w:r w:rsidRPr="00BE0D37">
              <w:rPr>
                <w:rFonts w:eastAsia="Calibri"/>
              </w:rPr>
              <w:t>Монологи – рассуждения</w:t>
            </w:r>
          </w:p>
          <w:p w:rsidR="0044192B" w:rsidRPr="00BE0D37" w:rsidRDefault="0044192B" w:rsidP="00EB1E22">
            <w:pPr>
              <w:numPr>
                <w:ilvl w:val="0"/>
                <w:numId w:val="76"/>
              </w:numPr>
              <w:ind w:left="270" w:hanging="270"/>
              <w:rPr>
                <w:rFonts w:eastAsia="Calibri"/>
              </w:rPr>
            </w:pPr>
            <w:r w:rsidRPr="00BE0D37">
              <w:rPr>
                <w:rFonts w:eastAsia="Calibri"/>
              </w:rPr>
              <w:t>Диалогов-интервью</w:t>
            </w:r>
          </w:p>
          <w:p w:rsidR="0044192B" w:rsidRPr="00F20BA7" w:rsidRDefault="0044192B" w:rsidP="00EB1E22">
            <w:pPr>
              <w:numPr>
                <w:ilvl w:val="0"/>
                <w:numId w:val="76"/>
              </w:numPr>
              <w:ind w:left="270" w:hanging="270"/>
              <w:jc w:val="both"/>
            </w:pPr>
            <w:r w:rsidRPr="00F20BA7">
              <w:rPr>
                <w:lang w:eastAsia="en-US"/>
              </w:rPr>
              <w:t>Проектных работ /презентаций (индивидуально и в группах).</w:t>
            </w:r>
          </w:p>
          <w:p w:rsidR="0044192B" w:rsidRPr="00BE0D37" w:rsidRDefault="0044192B" w:rsidP="0044192B">
            <w:pPr>
              <w:ind w:left="270" w:hanging="270"/>
              <w:rPr>
                <w:rFonts w:eastAsia="Calibri"/>
              </w:rPr>
            </w:pPr>
          </w:p>
        </w:tc>
      </w:tr>
      <w:tr w:rsidR="0044192B" w:rsidRPr="00BE0D37" w:rsidTr="00C24210">
        <w:trPr>
          <w:trHeight w:val="1090"/>
        </w:trPr>
        <w:tc>
          <w:tcPr>
            <w:tcW w:w="1560" w:type="dxa"/>
            <w:vMerge/>
            <w:shd w:val="clear" w:color="auto" w:fill="auto"/>
          </w:tcPr>
          <w:p w:rsidR="0044192B" w:rsidRPr="00BE0D37" w:rsidRDefault="0044192B" w:rsidP="0044192B">
            <w:pPr>
              <w:rPr>
                <w:rFonts w:eastAsia="Calibri"/>
                <w:lang w:eastAsia="en-US"/>
              </w:rPr>
            </w:pPr>
          </w:p>
        </w:tc>
        <w:tc>
          <w:tcPr>
            <w:tcW w:w="850" w:type="dxa"/>
            <w:shd w:val="clear" w:color="auto" w:fill="auto"/>
          </w:tcPr>
          <w:p w:rsidR="0044192B" w:rsidRPr="00BE0D37" w:rsidRDefault="0044192B" w:rsidP="0044192B">
            <w:pPr>
              <w:ind w:left="-108" w:right="-108"/>
              <w:jc w:val="center"/>
              <w:rPr>
                <w:rFonts w:eastAsia="Calibri"/>
                <w:lang w:eastAsia="en-US"/>
              </w:rPr>
            </w:pPr>
            <w:r w:rsidRPr="00BE0D37">
              <w:rPr>
                <w:rFonts w:eastAsia="Tahoma"/>
                <w:lang w:eastAsia="en-US"/>
              </w:rPr>
              <w:t>ОК-13</w:t>
            </w:r>
          </w:p>
        </w:tc>
        <w:tc>
          <w:tcPr>
            <w:tcW w:w="1134" w:type="dxa"/>
            <w:shd w:val="clear" w:color="auto" w:fill="auto"/>
          </w:tcPr>
          <w:p w:rsidR="0044192B" w:rsidRPr="00BE0D37" w:rsidRDefault="0044192B" w:rsidP="0044192B">
            <w:pPr>
              <w:jc w:val="center"/>
              <w:rPr>
                <w:rFonts w:eastAsia="Calibri"/>
              </w:rPr>
            </w:pPr>
            <w:r w:rsidRPr="00BE0D37">
              <w:rPr>
                <w:rFonts w:eastAsia="Calibri"/>
              </w:rPr>
              <w:t>РБ</w:t>
            </w:r>
          </w:p>
        </w:tc>
        <w:tc>
          <w:tcPr>
            <w:tcW w:w="3969" w:type="dxa"/>
            <w:shd w:val="clear" w:color="auto" w:fill="auto"/>
          </w:tcPr>
          <w:p w:rsidR="0044192B" w:rsidRPr="00BE0D37" w:rsidRDefault="0044192B" w:rsidP="0044192B">
            <w:pPr>
              <w:shd w:val="clear" w:color="auto" w:fill="FFFFFF"/>
              <w:spacing w:after="200" w:line="276" w:lineRule="auto"/>
              <w:contextualSpacing/>
              <w:jc w:val="both"/>
              <w:rPr>
                <w:rFonts w:eastAsia="Calibri"/>
                <w:lang w:eastAsia="en-US"/>
              </w:rPr>
            </w:pPr>
            <w:r w:rsidRPr="00BE0D37">
              <w:rPr>
                <w:rFonts w:eastAsia="Calibri"/>
                <w:lang w:eastAsia="en-US"/>
              </w:rPr>
              <w:t>владеет основными способами и средствами получения, хранения о переработки информации</w:t>
            </w:r>
          </w:p>
        </w:tc>
        <w:tc>
          <w:tcPr>
            <w:tcW w:w="4442" w:type="dxa"/>
            <w:shd w:val="clear" w:color="auto" w:fill="auto"/>
          </w:tcPr>
          <w:p w:rsidR="0044192B" w:rsidRPr="00BE0D37" w:rsidRDefault="0044192B" w:rsidP="00EB1E22">
            <w:pPr>
              <w:numPr>
                <w:ilvl w:val="0"/>
                <w:numId w:val="77"/>
              </w:numPr>
              <w:ind w:left="176" w:hanging="142"/>
              <w:rPr>
                <w:rFonts w:eastAsia="Calibri"/>
              </w:rPr>
            </w:pPr>
            <w:r w:rsidRPr="00BE0D37">
              <w:rPr>
                <w:rFonts w:eastAsia="Calibri"/>
              </w:rPr>
              <w:t>Стратегии запоминания вокабуляра</w:t>
            </w:r>
          </w:p>
          <w:p w:rsidR="0044192B" w:rsidRPr="00BE0D37" w:rsidRDefault="0044192B" w:rsidP="00EB1E22">
            <w:pPr>
              <w:numPr>
                <w:ilvl w:val="0"/>
                <w:numId w:val="77"/>
              </w:numPr>
              <w:ind w:left="176" w:hanging="142"/>
              <w:rPr>
                <w:rFonts w:eastAsia="Calibri"/>
              </w:rPr>
            </w:pPr>
            <w:r w:rsidRPr="00BE0D37">
              <w:rPr>
                <w:rFonts w:eastAsia="Calibri"/>
              </w:rPr>
              <w:t xml:space="preserve">Подготовка докладов </w:t>
            </w:r>
          </w:p>
          <w:p w:rsidR="0044192B" w:rsidRPr="00D40743" w:rsidRDefault="0044192B" w:rsidP="00EB1E22">
            <w:pPr>
              <w:numPr>
                <w:ilvl w:val="0"/>
                <w:numId w:val="77"/>
              </w:numPr>
              <w:ind w:left="176" w:hanging="142"/>
              <w:rPr>
                <w:rFonts w:eastAsia="Calibri"/>
              </w:rPr>
            </w:pPr>
            <w:r w:rsidRPr="00BE0D37">
              <w:rPr>
                <w:rFonts w:eastAsia="Calibri"/>
              </w:rPr>
              <w:t>Задания на самостоятеьную работу с электронными ресурсами</w:t>
            </w:r>
          </w:p>
        </w:tc>
        <w:tc>
          <w:tcPr>
            <w:tcW w:w="2787" w:type="dxa"/>
            <w:shd w:val="clear" w:color="auto" w:fill="auto"/>
          </w:tcPr>
          <w:p w:rsidR="0044192B" w:rsidRPr="00BE0D37" w:rsidRDefault="0044192B" w:rsidP="0044192B">
            <w:pPr>
              <w:ind w:left="270" w:hanging="270"/>
              <w:rPr>
                <w:rFonts w:eastAsia="Calibri"/>
              </w:rPr>
            </w:pPr>
            <w:r w:rsidRPr="00BE0D37">
              <w:rPr>
                <w:rFonts w:eastAsia="Calibri"/>
              </w:rPr>
              <w:t xml:space="preserve">1) Тестовые задания  </w:t>
            </w:r>
          </w:p>
          <w:p w:rsidR="0044192B" w:rsidRPr="00BE0D37" w:rsidRDefault="0044192B" w:rsidP="0044192B">
            <w:pPr>
              <w:ind w:left="270" w:hanging="270"/>
              <w:rPr>
                <w:rFonts w:eastAsia="Calibri"/>
              </w:rPr>
            </w:pPr>
            <w:r w:rsidRPr="00BE0D37">
              <w:rPr>
                <w:rFonts w:eastAsia="Calibri"/>
              </w:rPr>
              <w:t>2) Выступления с докладами</w:t>
            </w:r>
          </w:p>
          <w:p w:rsidR="0044192B" w:rsidRPr="00D40743" w:rsidRDefault="0044192B" w:rsidP="0044192B">
            <w:pPr>
              <w:ind w:left="270" w:hanging="270"/>
              <w:rPr>
                <w:rFonts w:eastAsia="Calibri"/>
                <w:lang w:val="en-US"/>
              </w:rPr>
            </w:pPr>
          </w:p>
        </w:tc>
      </w:tr>
      <w:tr w:rsidR="0044192B" w:rsidRPr="00BE0D37" w:rsidTr="00C24210">
        <w:tc>
          <w:tcPr>
            <w:tcW w:w="1560" w:type="dxa"/>
            <w:vMerge/>
            <w:shd w:val="clear" w:color="auto" w:fill="auto"/>
          </w:tcPr>
          <w:p w:rsidR="0044192B" w:rsidRPr="00BE0D37" w:rsidRDefault="0044192B" w:rsidP="0044192B">
            <w:pPr>
              <w:rPr>
                <w:rFonts w:eastAsia="Calibri"/>
                <w:lang w:eastAsia="en-US"/>
              </w:rPr>
            </w:pPr>
          </w:p>
        </w:tc>
        <w:tc>
          <w:tcPr>
            <w:tcW w:w="850" w:type="dxa"/>
            <w:shd w:val="clear" w:color="auto" w:fill="auto"/>
          </w:tcPr>
          <w:p w:rsidR="0044192B" w:rsidRPr="00BE0D37" w:rsidRDefault="0044192B" w:rsidP="0044192B">
            <w:pPr>
              <w:ind w:left="-108" w:right="-108"/>
              <w:jc w:val="center"/>
              <w:rPr>
                <w:rFonts w:eastAsia="Tahoma"/>
                <w:lang w:eastAsia="en-US"/>
              </w:rPr>
            </w:pPr>
            <w:r w:rsidRPr="00BE0D37">
              <w:rPr>
                <w:rFonts w:eastAsia="Tahoma"/>
                <w:lang w:eastAsia="en-US"/>
              </w:rPr>
              <w:t>ОК-14</w:t>
            </w:r>
          </w:p>
        </w:tc>
        <w:tc>
          <w:tcPr>
            <w:tcW w:w="1134" w:type="dxa"/>
            <w:shd w:val="clear" w:color="auto" w:fill="auto"/>
          </w:tcPr>
          <w:p w:rsidR="0044192B" w:rsidRPr="00BE0D37" w:rsidRDefault="0044192B" w:rsidP="0044192B">
            <w:pPr>
              <w:jc w:val="center"/>
              <w:rPr>
                <w:rFonts w:eastAsia="Calibri"/>
              </w:rPr>
            </w:pPr>
            <w:r w:rsidRPr="00BE0D37">
              <w:rPr>
                <w:rFonts w:eastAsia="Calibri"/>
              </w:rPr>
              <w:t>РБ</w:t>
            </w:r>
          </w:p>
        </w:tc>
        <w:tc>
          <w:tcPr>
            <w:tcW w:w="3969" w:type="dxa"/>
            <w:shd w:val="clear" w:color="auto" w:fill="auto"/>
          </w:tcPr>
          <w:p w:rsidR="0044192B" w:rsidRPr="00BE0D37" w:rsidRDefault="0044192B" w:rsidP="0044192B">
            <w:pPr>
              <w:shd w:val="clear" w:color="auto" w:fill="FFFFFF"/>
              <w:spacing w:after="200" w:line="276" w:lineRule="auto"/>
              <w:contextualSpacing/>
              <w:jc w:val="both"/>
              <w:rPr>
                <w:rFonts w:eastAsia="Calibri"/>
                <w:lang w:eastAsia="en-US"/>
              </w:rPr>
            </w:pPr>
            <w:r w:rsidRPr="00BE0D37">
              <w:rPr>
                <w:rFonts w:eastAsia="Calibri"/>
                <w:lang w:eastAsia="en-US"/>
              </w:rPr>
              <w:t>владеет иностранным языком на уровне не ниже разговорного</w:t>
            </w:r>
          </w:p>
          <w:p w:rsidR="0044192B" w:rsidRPr="00BE0D37" w:rsidRDefault="0044192B" w:rsidP="0044192B">
            <w:pPr>
              <w:shd w:val="clear" w:color="auto" w:fill="FFFFFF"/>
              <w:spacing w:after="200" w:line="276" w:lineRule="auto"/>
              <w:contextualSpacing/>
              <w:jc w:val="both"/>
              <w:rPr>
                <w:rFonts w:eastAsia="Calibri"/>
                <w:lang w:eastAsia="en-US"/>
              </w:rPr>
            </w:pPr>
          </w:p>
        </w:tc>
        <w:tc>
          <w:tcPr>
            <w:tcW w:w="4442" w:type="dxa"/>
            <w:shd w:val="clear" w:color="auto" w:fill="auto"/>
          </w:tcPr>
          <w:p w:rsidR="0044192B" w:rsidRPr="00BE0D37" w:rsidRDefault="0044192B" w:rsidP="00EB1E22">
            <w:pPr>
              <w:numPr>
                <w:ilvl w:val="0"/>
                <w:numId w:val="78"/>
              </w:numPr>
              <w:ind w:left="176" w:hanging="142"/>
              <w:rPr>
                <w:rFonts w:eastAsia="Calibri"/>
              </w:rPr>
            </w:pPr>
            <w:r w:rsidRPr="00BE0D37">
              <w:rPr>
                <w:rFonts w:eastAsia="Calibri"/>
              </w:rPr>
              <w:t xml:space="preserve">Стратегии </w:t>
            </w:r>
            <w:r w:rsidRPr="00BE0D37">
              <w:rPr>
                <w:rFonts w:eastAsia="Calibri"/>
                <w:color w:val="000000"/>
                <w:shd w:val="clear" w:color="auto" w:fill="FFFFFF"/>
                <w:lang w:eastAsia="en-US"/>
              </w:rPr>
              <w:t xml:space="preserve"> профессионального и делового общения  </w:t>
            </w:r>
          </w:p>
          <w:p w:rsidR="0044192B" w:rsidRPr="00BE0D37" w:rsidRDefault="0044192B" w:rsidP="00EB1E22">
            <w:pPr>
              <w:numPr>
                <w:ilvl w:val="0"/>
                <w:numId w:val="78"/>
              </w:numPr>
              <w:ind w:left="176" w:hanging="142"/>
              <w:rPr>
                <w:rFonts w:eastAsia="Calibri"/>
              </w:rPr>
            </w:pPr>
            <w:r w:rsidRPr="00BE0D37">
              <w:rPr>
                <w:rFonts w:eastAsia="Calibri"/>
                <w:color w:val="000000"/>
                <w:shd w:val="clear" w:color="auto" w:fill="FFFFFF"/>
                <w:lang w:eastAsia="en-US"/>
              </w:rPr>
              <w:t>Стимуляция профессионального и делового общения  студентов при выполнении задания</w:t>
            </w:r>
          </w:p>
        </w:tc>
        <w:tc>
          <w:tcPr>
            <w:tcW w:w="2787" w:type="dxa"/>
            <w:shd w:val="clear" w:color="auto" w:fill="auto"/>
          </w:tcPr>
          <w:p w:rsidR="0044192B" w:rsidRPr="00D40743" w:rsidRDefault="0044192B" w:rsidP="00EB1E22">
            <w:pPr>
              <w:numPr>
                <w:ilvl w:val="0"/>
                <w:numId w:val="79"/>
              </w:numPr>
              <w:ind w:left="270" w:hanging="270"/>
              <w:rPr>
                <w:rFonts w:eastAsia="Calibri"/>
              </w:rPr>
            </w:pPr>
            <w:r w:rsidRPr="00BE0D37">
              <w:rPr>
                <w:rFonts w:eastAsia="Calibri"/>
              </w:rPr>
              <w:t xml:space="preserve">Ситуации </w:t>
            </w:r>
            <w:r>
              <w:rPr>
                <w:rFonts w:eastAsia="Calibri"/>
                <w:color w:val="000000"/>
                <w:shd w:val="clear" w:color="auto" w:fill="FFFFFF"/>
                <w:lang w:eastAsia="en-US"/>
              </w:rPr>
              <w:t xml:space="preserve"> профессионального и делового </w:t>
            </w:r>
            <w:r w:rsidRPr="00BE0D37">
              <w:rPr>
                <w:rFonts w:eastAsia="Calibri"/>
                <w:color w:val="000000"/>
                <w:shd w:val="clear" w:color="auto" w:fill="FFFFFF"/>
                <w:lang w:eastAsia="en-US"/>
              </w:rPr>
              <w:t xml:space="preserve">общения групповые и индивидуальные </w:t>
            </w:r>
          </w:p>
        </w:tc>
      </w:tr>
      <w:tr w:rsidR="0044192B" w:rsidRPr="00BE0D37" w:rsidTr="00C24210">
        <w:tc>
          <w:tcPr>
            <w:tcW w:w="1560" w:type="dxa"/>
            <w:shd w:val="clear" w:color="auto" w:fill="auto"/>
          </w:tcPr>
          <w:p w:rsidR="0044192B" w:rsidRPr="00BE0D37" w:rsidRDefault="0044192B" w:rsidP="0044192B">
            <w:pPr>
              <w:rPr>
                <w:rFonts w:eastAsia="Calibri"/>
                <w:lang w:eastAsia="en-US"/>
              </w:rPr>
            </w:pPr>
            <w:r w:rsidRPr="00BE0D37">
              <w:rPr>
                <w:rFonts w:eastAsia="Calibri"/>
                <w:lang w:eastAsia="en-US"/>
              </w:rPr>
              <w:t>Социально-личностные компетенции (СЛК)</w:t>
            </w:r>
          </w:p>
        </w:tc>
        <w:tc>
          <w:tcPr>
            <w:tcW w:w="850" w:type="dxa"/>
            <w:shd w:val="clear" w:color="auto" w:fill="auto"/>
          </w:tcPr>
          <w:p w:rsidR="0044192B" w:rsidRPr="00BE0D37" w:rsidRDefault="0044192B" w:rsidP="0044192B">
            <w:pPr>
              <w:ind w:left="-108" w:right="-108"/>
              <w:jc w:val="center"/>
              <w:rPr>
                <w:rFonts w:eastAsia="Tahoma"/>
                <w:lang w:eastAsia="en-US"/>
              </w:rPr>
            </w:pPr>
            <w:r w:rsidRPr="00BE0D37">
              <w:rPr>
                <w:rFonts w:eastAsia="Calibri"/>
                <w:lang w:eastAsia="en-US"/>
              </w:rPr>
              <w:t>СЛК –Б6</w:t>
            </w:r>
          </w:p>
        </w:tc>
        <w:tc>
          <w:tcPr>
            <w:tcW w:w="1134" w:type="dxa"/>
            <w:shd w:val="clear" w:color="auto" w:fill="auto"/>
          </w:tcPr>
          <w:p w:rsidR="0044192B" w:rsidRPr="00BE0D37" w:rsidRDefault="0044192B" w:rsidP="0044192B">
            <w:pPr>
              <w:jc w:val="center"/>
              <w:rPr>
                <w:rFonts w:eastAsia="Calibri"/>
              </w:rPr>
            </w:pPr>
            <w:r w:rsidRPr="00BE0D37">
              <w:rPr>
                <w:rFonts w:eastAsia="Calibri"/>
                <w:lang w:eastAsia="en-US"/>
              </w:rPr>
              <w:t>МЦ</w:t>
            </w:r>
          </w:p>
        </w:tc>
        <w:tc>
          <w:tcPr>
            <w:tcW w:w="3969" w:type="dxa"/>
            <w:shd w:val="clear" w:color="auto" w:fill="auto"/>
          </w:tcPr>
          <w:p w:rsidR="0044192B" w:rsidRPr="00BE0D37" w:rsidRDefault="0044192B" w:rsidP="0044192B">
            <w:pPr>
              <w:shd w:val="clear" w:color="auto" w:fill="FFFFFF"/>
              <w:spacing w:after="200" w:line="276" w:lineRule="auto"/>
              <w:contextualSpacing/>
              <w:jc w:val="both"/>
              <w:rPr>
                <w:rFonts w:eastAsia="Calibri"/>
                <w:lang w:eastAsia="en-US"/>
              </w:rPr>
            </w:pPr>
            <w:r w:rsidRPr="00BE0D37">
              <w:rPr>
                <w:rFonts w:eastAsia="Calibri"/>
                <w:lang w:eastAsia="en-US"/>
              </w:rPr>
              <w:t>способен понимать и анализировать мировоззренческие, социально и личностно значимые проблемы и процессы, происходящие в обществе</w:t>
            </w:r>
          </w:p>
        </w:tc>
        <w:tc>
          <w:tcPr>
            <w:tcW w:w="4442" w:type="dxa"/>
            <w:shd w:val="clear" w:color="auto" w:fill="auto"/>
          </w:tcPr>
          <w:p w:rsidR="0044192B" w:rsidRPr="00BE0D37" w:rsidRDefault="0044192B" w:rsidP="00EB1E22">
            <w:pPr>
              <w:numPr>
                <w:ilvl w:val="0"/>
                <w:numId w:val="80"/>
              </w:numPr>
              <w:ind w:left="176" w:hanging="142"/>
              <w:rPr>
                <w:rFonts w:eastAsia="Calibri"/>
              </w:rPr>
            </w:pPr>
            <w:r w:rsidRPr="00BE0D37">
              <w:rPr>
                <w:rFonts w:eastAsia="Calibri"/>
                <w:color w:val="000000"/>
                <w:shd w:val="clear" w:color="auto" w:fill="FFFFFF"/>
                <w:lang w:eastAsia="en-US"/>
              </w:rPr>
              <w:t>Решение профессионально ориентированных задач, составление отчетов о проделанной работе на персональном компьютере позволяет повысить </w:t>
            </w:r>
            <w:r w:rsidRPr="00BE0D37">
              <w:rPr>
                <w:rFonts w:eastAsia="Calibri"/>
                <w:iCs/>
                <w:color w:val="000000"/>
                <w:shd w:val="clear" w:color="auto" w:fill="FFFFFF"/>
                <w:lang w:eastAsia="en-US"/>
              </w:rPr>
              <w:t>профессиональную направленность</w:t>
            </w:r>
            <w:r w:rsidRPr="00BE0D37">
              <w:rPr>
                <w:rFonts w:eastAsia="Calibri"/>
                <w:color w:val="000000"/>
                <w:shd w:val="clear" w:color="auto" w:fill="FFFFFF"/>
                <w:lang w:eastAsia="en-US"/>
              </w:rPr>
              <w:t xml:space="preserve"> образовательного процесса и развивать информационную компетенцию </w:t>
            </w:r>
            <w:r w:rsidRPr="00BE0D37">
              <w:rPr>
                <w:rFonts w:eastAsia="Calibri"/>
                <w:color w:val="000000"/>
                <w:shd w:val="clear" w:color="auto" w:fill="FFFFFF"/>
                <w:lang w:eastAsia="en-US"/>
              </w:rPr>
              <w:lastRenderedPageBreak/>
              <w:t>студентов.</w:t>
            </w:r>
          </w:p>
        </w:tc>
        <w:tc>
          <w:tcPr>
            <w:tcW w:w="2787" w:type="dxa"/>
            <w:shd w:val="clear" w:color="auto" w:fill="auto"/>
          </w:tcPr>
          <w:p w:rsidR="0044192B" w:rsidRPr="00BE0D37" w:rsidRDefault="0044192B" w:rsidP="00EB1E22">
            <w:pPr>
              <w:numPr>
                <w:ilvl w:val="0"/>
                <w:numId w:val="81"/>
              </w:numPr>
              <w:ind w:left="270" w:hanging="270"/>
              <w:rPr>
                <w:rFonts w:eastAsia="Calibri"/>
              </w:rPr>
            </w:pPr>
            <w:r w:rsidRPr="00BE0D37">
              <w:rPr>
                <w:rFonts w:eastAsia="Calibri"/>
              </w:rPr>
              <w:lastRenderedPageBreak/>
              <w:t>Ролевые игры</w:t>
            </w:r>
          </w:p>
          <w:p w:rsidR="0044192B" w:rsidRPr="00BE0D37" w:rsidRDefault="0044192B" w:rsidP="00EB1E22">
            <w:pPr>
              <w:numPr>
                <w:ilvl w:val="0"/>
                <w:numId w:val="81"/>
              </w:numPr>
              <w:ind w:left="270" w:hanging="270"/>
              <w:rPr>
                <w:rFonts w:eastAsia="Calibri"/>
              </w:rPr>
            </w:pPr>
            <w:r w:rsidRPr="00BE0D37">
              <w:rPr>
                <w:rFonts w:eastAsia="Calibri"/>
              </w:rPr>
              <w:t>Учебные кейсы</w:t>
            </w:r>
          </w:p>
          <w:p w:rsidR="0044192B" w:rsidRPr="00BE0D37" w:rsidRDefault="0044192B" w:rsidP="0044192B">
            <w:pPr>
              <w:ind w:left="270" w:hanging="270"/>
              <w:rPr>
                <w:rFonts w:eastAsia="Calibri"/>
              </w:rPr>
            </w:pPr>
          </w:p>
        </w:tc>
      </w:tr>
    </w:tbl>
    <w:p w:rsidR="0044192B" w:rsidRDefault="0044192B" w:rsidP="0044192B">
      <w:pPr>
        <w:shd w:val="clear" w:color="auto" w:fill="FFFFFF"/>
        <w:rPr>
          <w:b/>
        </w:rPr>
      </w:pPr>
    </w:p>
    <w:p w:rsidR="0044192B" w:rsidRPr="00D92EA9" w:rsidRDefault="0044192B" w:rsidP="0044192B">
      <w:pPr>
        <w:shd w:val="clear" w:color="auto" w:fill="FFFFFF"/>
        <w:rPr>
          <w:b/>
        </w:rPr>
      </w:pPr>
      <w:r w:rsidRPr="00D92EA9">
        <w:rPr>
          <w:b/>
        </w:rPr>
        <w:t>Специфика курса</w:t>
      </w:r>
    </w:p>
    <w:p w:rsidR="0044192B" w:rsidRPr="00D92EA9" w:rsidRDefault="0044192B" w:rsidP="0044192B">
      <w:pPr>
        <w:shd w:val="clear" w:color="auto" w:fill="FFFFFF"/>
        <w:tabs>
          <w:tab w:val="left" w:pos="0"/>
        </w:tabs>
      </w:pPr>
      <w:r w:rsidRPr="00D92EA9">
        <w:t>Курс  дисциплины «Иностранный язык» (английский) предназначен для следующих студентов 1 курса:</w:t>
      </w:r>
    </w:p>
    <w:p w:rsidR="0044192B" w:rsidRPr="00D92EA9" w:rsidRDefault="0044192B" w:rsidP="00EB1E22">
      <w:pPr>
        <w:pStyle w:val="a7"/>
        <w:numPr>
          <w:ilvl w:val="0"/>
          <w:numId w:val="59"/>
        </w:numPr>
        <w:shd w:val="clear" w:color="auto" w:fill="FFFFFF"/>
        <w:jc w:val="both"/>
      </w:pPr>
      <w:r w:rsidRPr="00D92EA9">
        <w:t>если в аттестате об окончании средней школы английский язык указан как иностранный;</w:t>
      </w:r>
    </w:p>
    <w:p w:rsidR="0044192B" w:rsidRDefault="0044192B" w:rsidP="00EB1E22">
      <w:pPr>
        <w:pStyle w:val="a7"/>
        <w:numPr>
          <w:ilvl w:val="0"/>
          <w:numId w:val="59"/>
        </w:numPr>
        <w:shd w:val="clear" w:color="auto" w:fill="FFFFFF"/>
        <w:jc w:val="both"/>
      </w:pPr>
      <w:r w:rsidRPr="00D92EA9">
        <w:t>если по результатам ЕГЭ по английскому языку студент набрал выше 50 баллов.</w:t>
      </w:r>
    </w:p>
    <w:p w:rsidR="0044192B" w:rsidRPr="00D92EA9" w:rsidRDefault="00182C3A" w:rsidP="0044192B">
      <w:pPr>
        <w:pStyle w:val="a7"/>
        <w:shd w:val="clear" w:color="auto" w:fill="FFFFFF"/>
        <w:ind w:left="0"/>
        <w:jc w:val="both"/>
      </w:pPr>
      <w:r>
        <w:t>Студентам</w:t>
      </w:r>
      <w:r w:rsidR="0044192B">
        <w:t xml:space="preserve">, для которых английский язык является вторым иностранным языком и </w:t>
      </w:r>
      <w:r w:rsidR="0044192B" w:rsidRPr="00184040">
        <w:t>ранее не изучавших английский язык, предлагается интенсивный курс английского языка для начинающих по углубленной программе</w:t>
      </w:r>
      <w:r w:rsidR="0044192B">
        <w:t>.</w:t>
      </w:r>
      <w:r w:rsidR="0044192B" w:rsidRPr="00184040">
        <w:t xml:space="preserve"> По завершению курса они изучают программу 2 курса на общих основаниях. В качестве языковой поддержки студенты могут выбирать различные курсы в системе дополни</w:t>
      </w:r>
      <w:r w:rsidR="0044192B">
        <w:t>тельного языкового образования.</w:t>
      </w:r>
    </w:p>
    <w:p w:rsidR="0044192B" w:rsidRPr="00D92EA9" w:rsidRDefault="0044192B" w:rsidP="0044192B">
      <w:pPr>
        <w:shd w:val="clear" w:color="auto" w:fill="FFFFFF"/>
        <w:jc w:val="both"/>
      </w:pPr>
      <w:r w:rsidRPr="00D92EA9">
        <w:t>Трудоемкость курса</w:t>
      </w:r>
      <w:r>
        <w:t xml:space="preserve"> -</w:t>
      </w:r>
      <w:r w:rsidRPr="00D92EA9">
        <w:t xml:space="preserve"> 8 з.е. </w:t>
      </w:r>
      <w:r>
        <w:t>О</w:t>
      </w:r>
      <w:r w:rsidRPr="00D92EA9">
        <w:t>бщее количество академических часов на дисциплину</w:t>
      </w:r>
      <w:r>
        <w:t xml:space="preserve"> -</w:t>
      </w:r>
      <w:r w:rsidRPr="00D92EA9">
        <w:t xml:space="preserve"> 304, из них аудиторная работа (семинары) – 144 а.ч. (по 4 часа в неделю), самостоятельная работа – 160 а.ч. Данное общее количество часов отводится на два аспекта: </w:t>
      </w:r>
      <w:r w:rsidRPr="00D92EA9">
        <w:rPr>
          <w:lang w:val="en-US"/>
        </w:rPr>
        <w:t>EAP</w:t>
      </w:r>
      <w:r w:rsidRPr="00D92EA9">
        <w:t xml:space="preserve"> и </w:t>
      </w:r>
      <w:r w:rsidRPr="00D92EA9">
        <w:rPr>
          <w:lang w:val="en-US"/>
        </w:rPr>
        <w:t>ESP</w:t>
      </w:r>
      <w:r w:rsidRPr="00D92EA9">
        <w:t xml:space="preserve"> (по 2 часа в неделю).</w:t>
      </w:r>
      <w:r>
        <w:t xml:space="preserve"> </w:t>
      </w:r>
      <w:r w:rsidRPr="00D92EA9">
        <w:t>Дисциплина читается в 1-4 модулях. Изучение данной дисциплины базируется на дисциплине Английский язык в пределах ФГОС для полной средней школы.</w:t>
      </w:r>
    </w:p>
    <w:p w:rsidR="0044192B" w:rsidRPr="00D92EA9" w:rsidRDefault="0044192B" w:rsidP="0044192B">
      <w:pPr>
        <w:shd w:val="clear" w:color="auto" w:fill="FFFFFF"/>
        <w:jc w:val="both"/>
        <w:rPr>
          <w:b/>
        </w:rPr>
      </w:pPr>
      <w:r w:rsidRPr="00D92EA9">
        <w:rPr>
          <w:b/>
          <w:lang w:val="en-US"/>
        </w:rPr>
        <w:t>A</w:t>
      </w:r>
      <w:r w:rsidRPr="00D92EA9">
        <w:rPr>
          <w:b/>
        </w:rPr>
        <w:t xml:space="preserve"> Компетентностный подход</w:t>
      </w:r>
    </w:p>
    <w:p w:rsidR="0044192B" w:rsidRPr="00D92EA9" w:rsidRDefault="0044192B" w:rsidP="0044192B">
      <w:pPr>
        <w:shd w:val="clear" w:color="auto" w:fill="FFFFFF"/>
        <w:ind w:firstLine="567"/>
        <w:jc w:val="both"/>
      </w:pPr>
      <w:r w:rsidRPr="00D92EA9">
        <w:t>Программа основывается на компетентностном подходе, суть которого сводится к следующим положениям:</w:t>
      </w:r>
    </w:p>
    <w:p w:rsidR="0044192B" w:rsidRPr="00D92EA9" w:rsidRDefault="0044192B" w:rsidP="0044192B">
      <w:pPr>
        <w:shd w:val="clear" w:color="auto" w:fill="FFFFFF"/>
        <w:jc w:val="both"/>
      </w:pPr>
      <w:r w:rsidRPr="00D92EA9">
        <w:t>- формирование компетенций, релевантных для общения в условиях реальной коммуникации;</w:t>
      </w:r>
    </w:p>
    <w:p w:rsidR="0044192B" w:rsidRPr="00D92EA9" w:rsidRDefault="0044192B" w:rsidP="0044192B">
      <w:pPr>
        <w:shd w:val="clear" w:color="auto" w:fill="FFFFFF"/>
        <w:jc w:val="both"/>
      </w:pPr>
      <w:r w:rsidRPr="00D92EA9">
        <w:t>- определение совокупности компетенций, обеспечивающих успешное межкультурное профессиональное общение;</w:t>
      </w:r>
    </w:p>
    <w:p w:rsidR="0044192B" w:rsidRPr="00D92EA9" w:rsidRDefault="0044192B" w:rsidP="0044192B">
      <w:pPr>
        <w:shd w:val="clear" w:color="auto" w:fill="FFFFFF"/>
        <w:jc w:val="both"/>
      </w:pPr>
      <w:r w:rsidRPr="00D92EA9">
        <w:t>- ориентация на результативную составляющую учебного процесса;</w:t>
      </w:r>
    </w:p>
    <w:p w:rsidR="0044192B" w:rsidRPr="00D92EA9" w:rsidRDefault="0044192B" w:rsidP="0044192B">
      <w:pPr>
        <w:shd w:val="clear" w:color="auto" w:fill="FFFFFF"/>
        <w:jc w:val="both"/>
      </w:pPr>
      <w:r w:rsidRPr="00D92EA9">
        <w:t>- соотнесенность коммуникативных умений с общепризнанными уровнями владения английским языком;</w:t>
      </w:r>
    </w:p>
    <w:p w:rsidR="0044192B" w:rsidRPr="00D92EA9" w:rsidRDefault="0044192B" w:rsidP="0044192B">
      <w:pPr>
        <w:shd w:val="clear" w:color="auto" w:fill="FFFFFF"/>
        <w:jc w:val="both"/>
      </w:pPr>
      <w:r w:rsidRPr="00D92EA9">
        <w:t>- соответствие содержания обучения современной образовательной парадигме;</w:t>
      </w:r>
    </w:p>
    <w:p w:rsidR="0044192B" w:rsidRPr="00D92EA9" w:rsidRDefault="0044192B" w:rsidP="0044192B">
      <w:pPr>
        <w:shd w:val="clear" w:color="auto" w:fill="FFFFFF"/>
        <w:jc w:val="both"/>
      </w:pPr>
      <w:r w:rsidRPr="00D92EA9">
        <w:t>- делегирование студентам задач организации самостоятельной учебной деятельности.</w:t>
      </w:r>
    </w:p>
    <w:p w:rsidR="0044192B" w:rsidRPr="00D92EA9" w:rsidRDefault="0044192B" w:rsidP="0044192B">
      <w:pPr>
        <w:shd w:val="clear" w:color="auto" w:fill="FFFFFF"/>
        <w:ind w:firstLine="567"/>
        <w:jc w:val="both"/>
      </w:pPr>
      <w:r w:rsidRPr="00D92EA9">
        <w:t>Реализация компетентностного подхода обеспечивается через следующие принципы:</w:t>
      </w:r>
    </w:p>
    <w:p w:rsidR="0044192B" w:rsidRPr="00D92EA9" w:rsidRDefault="0044192B" w:rsidP="0044192B">
      <w:pPr>
        <w:shd w:val="clear" w:color="auto" w:fill="FFFFFF"/>
        <w:jc w:val="both"/>
      </w:pPr>
      <w:r w:rsidRPr="00D92EA9">
        <w:t>- личностная ориентация процесса преподавания и изучения английского языка;</w:t>
      </w:r>
    </w:p>
    <w:p w:rsidR="0044192B" w:rsidRPr="00D92EA9" w:rsidRDefault="0044192B" w:rsidP="0044192B">
      <w:pPr>
        <w:shd w:val="clear" w:color="auto" w:fill="FFFFFF"/>
        <w:jc w:val="both"/>
      </w:pPr>
      <w:r w:rsidRPr="00D92EA9">
        <w:t>- направленность на формирование коммуникативных умений, релевантных для понимания инокультурного дискурса (при слушании / чтении) и самостоятельного порождения иноязычного дискурса (в ходе устного и письменного общения);</w:t>
      </w:r>
    </w:p>
    <w:p w:rsidR="0044192B" w:rsidRPr="00D92EA9" w:rsidRDefault="0044192B" w:rsidP="0044192B">
      <w:pPr>
        <w:shd w:val="clear" w:color="auto" w:fill="FFFFFF"/>
        <w:jc w:val="both"/>
      </w:pPr>
      <w:r w:rsidRPr="00D92EA9">
        <w:t>- аутентичность используемых учебных материалов (аудитивных, визуальных, графических);</w:t>
      </w:r>
    </w:p>
    <w:p w:rsidR="0044192B" w:rsidRPr="00D92EA9" w:rsidRDefault="0044192B" w:rsidP="0044192B">
      <w:pPr>
        <w:shd w:val="clear" w:color="auto" w:fill="FFFFFF"/>
        <w:jc w:val="both"/>
      </w:pPr>
      <w:r w:rsidRPr="00D92EA9">
        <w:t>- опора на самостоятельность и ответственность студента;</w:t>
      </w:r>
    </w:p>
    <w:p w:rsidR="0044192B" w:rsidRPr="00D92EA9" w:rsidRDefault="0044192B" w:rsidP="0044192B">
      <w:pPr>
        <w:shd w:val="clear" w:color="auto" w:fill="FFFFFF"/>
        <w:jc w:val="both"/>
      </w:pPr>
      <w:r w:rsidRPr="00D92EA9">
        <w:t>- использование в учебном процессе рефлексии и самооценки, способствующих развитию автономности студентов;</w:t>
      </w:r>
    </w:p>
    <w:p w:rsidR="0044192B" w:rsidRPr="00D92EA9" w:rsidRDefault="0044192B" w:rsidP="0044192B">
      <w:pPr>
        <w:shd w:val="clear" w:color="auto" w:fill="FFFFFF"/>
        <w:jc w:val="both"/>
      </w:pPr>
      <w:r w:rsidRPr="00D92EA9">
        <w:t>- интегративность овладения речевыми умениями и речевыми средствами;</w:t>
      </w:r>
    </w:p>
    <w:p w:rsidR="0044192B" w:rsidRPr="00D92EA9" w:rsidRDefault="0044192B" w:rsidP="0044192B">
      <w:pPr>
        <w:shd w:val="clear" w:color="auto" w:fill="FFFFFF"/>
        <w:jc w:val="both"/>
        <w:rPr>
          <w:rFonts w:eastAsia="Calibri"/>
          <w:lang w:eastAsia="en-US"/>
        </w:rPr>
      </w:pPr>
      <w:r w:rsidRPr="00D92EA9">
        <w:rPr>
          <w:rFonts w:eastAsia="Calibri"/>
          <w:lang w:eastAsia="en-US"/>
        </w:rPr>
        <w:t>- использование различных моделей и форм интерактивности в рамках аудиторной и самостоятельной работы по курсу.</w:t>
      </w:r>
    </w:p>
    <w:p w:rsidR="0044192B" w:rsidRPr="00D92EA9" w:rsidRDefault="0044192B" w:rsidP="0044192B">
      <w:pPr>
        <w:shd w:val="clear" w:color="auto" w:fill="FFFFFF"/>
        <w:rPr>
          <w:rFonts w:eastAsia="Calibri"/>
          <w:lang w:eastAsia="en-US"/>
        </w:rPr>
      </w:pPr>
      <w:r w:rsidRPr="00D92EA9">
        <w:rPr>
          <w:rFonts w:eastAsia="Calibri"/>
          <w:lang w:eastAsia="en-US"/>
        </w:rPr>
        <w:t xml:space="preserve">- прозрачная система всех форм контроля: текущего, промежуточного и итогового, обеспечивающая четкое понимание того, что и как оценивается в курсе; открытость шкал оценивания для всех заданий со свободно конструируемым ответом. </w:t>
      </w:r>
    </w:p>
    <w:p w:rsidR="0044192B" w:rsidRPr="00D92EA9" w:rsidRDefault="0044192B" w:rsidP="0044192B">
      <w:pPr>
        <w:shd w:val="clear" w:color="auto" w:fill="FFFFFF"/>
        <w:jc w:val="both"/>
        <w:rPr>
          <w:rFonts w:eastAsia="Calibri"/>
          <w:b/>
          <w:lang w:eastAsia="en-US"/>
        </w:rPr>
      </w:pPr>
      <w:r w:rsidRPr="00D92EA9">
        <w:rPr>
          <w:rFonts w:eastAsia="Calibri"/>
          <w:b/>
          <w:lang w:eastAsia="en-US"/>
        </w:rPr>
        <w:t>Б Модульное построение дисциплины</w:t>
      </w:r>
    </w:p>
    <w:p w:rsidR="0044192B" w:rsidRPr="00D92EA9" w:rsidRDefault="0044192B" w:rsidP="0044192B">
      <w:pPr>
        <w:shd w:val="clear" w:color="auto" w:fill="FFFFFF"/>
        <w:jc w:val="both"/>
        <w:rPr>
          <w:rFonts w:eastAsia="Calibri"/>
          <w:lang w:eastAsia="en-US"/>
        </w:rPr>
      </w:pPr>
      <w:r w:rsidRPr="00D92EA9">
        <w:rPr>
          <w:rFonts w:eastAsia="Calibri"/>
          <w:lang w:eastAsia="en-US"/>
        </w:rPr>
        <w:t>Настоящая программа предполагает внедрение современных форм организации учебного процесса, к числу которых относится модульная технология, позволяющая включить в учебный процесс на правах обязательного компонента значительную часть учебной деятельности студентов (</w:t>
      </w:r>
      <w:r>
        <w:rPr>
          <w:rFonts w:eastAsia="Calibri"/>
          <w:lang w:eastAsia="en-US"/>
        </w:rPr>
        <w:t>около</w:t>
      </w:r>
      <w:r w:rsidRPr="00D92EA9">
        <w:rPr>
          <w:rFonts w:eastAsia="Calibri"/>
          <w:lang w:eastAsia="en-US"/>
        </w:rPr>
        <w:t xml:space="preserve"> </w:t>
      </w:r>
      <w:r>
        <w:rPr>
          <w:rFonts w:eastAsia="Calibri"/>
          <w:lang w:eastAsia="en-US"/>
        </w:rPr>
        <w:t>5</w:t>
      </w:r>
      <w:r w:rsidRPr="00D92EA9">
        <w:rPr>
          <w:rFonts w:eastAsia="Calibri"/>
          <w:lang w:eastAsia="en-US"/>
        </w:rPr>
        <w:t xml:space="preserve">0%) в формате самостоятельного (автономного) овладения иноязычной компетенцией. Программа направлена на формирование готовности студентов работать с информацией на английском языке в ситуациях, приближенных к реальным жизненным ситуациям. </w:t>
      </w:r>
    </w:p>
    <w:p w:rsidR="0044192B" w:rsidRPr="00D92EA9" w:rsidRDefault="0044192B" w:rsidP="0044192B">
      <w:pPr>
        <w:shd w:val="clear" w:color="auto" w:fill="FFFFFF"/>
        <w:ind w:firstLine="567"/>
        <w:jc w:val="both"/>
        <w:rPr>
          <w:rFonts w:eastAsia="Calibri"/>
          <w:lang w:eastAsia="en-US"/>
        </w:rPr>
      </w:pPr>
      <w:r w:rsidRPr="00D92EA9">
        <w:rPr>
          <w:rFonts w:eastAsia="Calibri"/>
          <w:lang w:eastAsia="en-US"/>
        </w:rPr>
        <w:lastRenderedPageBreak/>
        <w:t xml:space="preserve">В течение курса происходит ротация ранее изученного материала, его использование в новых речевых ситуациях. Отбор тематики курса предполагает возможность системного повторения ранее изученного фактического, языкового и речевого материала, создание целостной картины восприятия ранее изученного и нового материала, развитие когнитивно-коммуникативных умений работы с информацией. </w:t>
      </w:r>
      <w:r w:rsidRPr="00D92EA9">
        <w:rPr>
          <w:lang w:eastAsia="en-US"/>
        </w:rPr>
        <w:t>Особую роль при изучении тематических блоков отводится стране родного языка - России и ее роли в развитии мировой цивилизации, умению представлять Россию и ее культуру на иностранном языке.</w:t>
      </w:r>
    </w:p>
    <w:p w:rsidR="0044192B" w:rsidRPr="00D92EA9" w:rsidRDefault="0044192B" w:rsidP="0044192B">
      <w:pPr>
        <w:shd w:val="clear" w:color="auto" w:fill="FFFFFF"/>
        <w:ind w:firstLine="426"/>
        <w:jc w:val="both"/>
        <w:rPr>
          <w:rFonts w:eastAsia="Calibri"/>
          <w:lang w:eastAsia="en-US"/>
        </w:rPr>
      </w:pPr>
      <w:r w:rsidRPr="00D92EA9">
        <w:rPr>
          <w:rFonts w:eastAsia="Calibri"/>
          <w:lang w:eastAsia="en-US"/>
        </w:rPr>
        <w:t>Учебный модуль выстраивается с учетом следующих параметров:</w:t>
      </w:r>
    </w:p>
    <w:p w:rsidR="0044192B" w:rsidRPr="00D92EA9" w:rsidRDefault="0044192B" w:rsidP="0044192B">
      <w:pPr>
        <w:shd w:val="clear" w:color="auto" w:fill="FFFFFF"/>
        <w:jc w:val="both"/>
        <w:rPr>
          <w:rFonts w:eastAsia="Calibri"/>
          <w:lang w:eastAsia="en-US"/>
        </w:rPr>
      </w:pPr>
      <w:r w:rsidRPr="00D92EA9">
        <w:rPr>
          <w:rFonts w:eastAsia="Calibri"/>
          <w:lang w:eastAsia="en-US"/>
        </w:rPr>
        <w:t>- обязательный объем аудиторных занятий;</w:t>
      </w:r>
    </w:p>
    <w:p w:rsidR="0044192B" w:rsidRPr="00D92EA9" w:rsidRDefault="0044192B" w:rsidP="0044192B">
      <w:pPr>
        <w:shd w:val="clear" w:color="auto" w:fill="FFFFFF"/>
        <w:jc w:val="both"/>
        <w:rPr>
          <w:rFonts w:eastAsia="Calibri"/>
          <w:lang w:eastAsia="en-US"/>
        </w:rPr>
      </w:pPr>
      <w:r w:rsidRPr="00D92EA9">
        <w:rPr>
          <w:rFonts w:eastAsia="Calibri"/>
          <w:lang w:eastAsia="en-US"/>
        </w:rPr>
        <w:t>- задания для самостоятельной проработки определенного учебного материала с указанием частных целей (электронный ресурс);</w:t>
      </w:r>
    </w:p>
    <w:p w:rsidR="0044192B" w:rsidRPr="00D92EA9" w:rsidRDefault="0044192B" w:rsidP="0044192B">
      <w:pPr>
        <w:shd w:val="clear" w:color="auto" w:fill="FFFFFF"/>
        <w:jc w:val="both"/>
        <w:rPr>
          <w:rFonts w:eastAsia="Calibri"/>
          <w:lang w:eastAsia="en-US"/>
        </w:rPr>
      </w:pPr>
      <w:r w:rsidRPr="00D92EA9">
        <w:rPr>
          <w:rFonts w:eastAsia="Calibri"/>
          <w:lang w:eastAsia="en-US"/>
        </w:rPr>
        <w:t>- поисковые задания в Интернете / творческие задания;</w:t>
      </w:r>
    </w:p>
    <w:p w:rsidR="0044192B" w:rsidRPr="00D92EA9" w:rsidRDefault="0044192B" w:rsidP="0044192B">
      <w:pPr>
        <w:shd w:val="clear" w:color="auto" w:fill="FFFFFF"/>
        <w:jc w:val="both"/>
        <w:rPr>
          <w:rFonts w:eastAsia="Calibri"/>
          <w:lang w:eastAsia="en-US"/>
        </w:rPr>
      </w:pPr>
      <w:r w:rsidRPr="00D92EA9">
        <w:rPr>
          <w:rFonts w:eastAsia="Calibri"/>
          <w:lang w:eastAsia="en-US"/>
        </w:rPr>
        <w:t>- индивидуальные / групповые проекты;</w:t>
      </w:r>
    </w:p>
    <w:p w:rsidR="0044192B" w:rsidRPr="00D92EA9" w:rsidRDefault="0044192B" w:rsidP="0044192B">
      <w:pPr>
        <w:shd w:val="clear" w:color="auto" w:fill="FFFFFF"/>
        <w:jc w:val="both"/>
        <w:rPr>
          <w:rFonts w:eastAsia="Calibri"/>
          <w:lang w:eastAsia="en-US"/>
        </w:rPr>
      </w:pPr>
      <w:r w:rsidRPr="00D92EA9">
        <w:rPr>
          <w:rFonts w:eastAsia="Calibri"/>
          <w:lang w:eastAsia="en-US"/>
        </w:rPr>
        <w:t>- выполнение стандартизованного теста;</w:t>
      </w:r>
    </w:p>
    <w:p w:rsidR="0044192B" w:rsidRPr="00D92EA9" w:rsidRDefault="0044192B" w:rsidP="0044192B">
      <w:pPr>
        <w:shd w:val="clear" w:color="auto" w:fill="FFFFFF"/>
        <w:jc w:val="both"/>
        <w:rPr>
          <w:rFonts w:eastAsia="Calibri"/>
          <w:lang w:eastAsia="en-US"/>
        </w:rPr>
      </w:pPr>
      <w:r w:rsidRPr="00D92EA9">
        <w:rPr>
          <w:rFonts w:eastAsia="Calibri"/>
          <w:lang w:eastAsia="en-US"/>
        </w:rPr>
        <w:t>- оценка результатов теста.</w:t>
      </w:r>
    </w:p>
    <w:p w:rsidR="0044192B" w:rsidRPr="00D92EA9" w:rsidRDefault="0044192B" w:rsidP="0044192B">
      <w:pPr>
        <w:shd w:val="clear" w:color="auto" w:fill="FFFFFF"/>
        <w:jc w:val="both"/>
      </w:pPr>
      <w:r w:rsidRPr="00D92EA9">
        <w:rPr>
          <w:b/>
        </w:rPr>
        <w:t>В Многоуровневая основа курса</w:t>
      </w:r>
      <w:r w:rsidRPr="00D92EA9">
        <w:t xml:space="preserve"> </w:t>
      </w:r>
    </w:p>
    <w:p w:rsidR="0044192B" w:rsidRDefault="0044192B" w:rsidP="0044192B">
      <w:pPr>
        <w:shd w:val="clear" w:color="auto" w:fill="FFFFFF"/>
        <w:ind w:firstLine="567"/>
        <w:jc w:val="both"/>
      </w:pPr>
      <w:r w:rsidRPr="00D92EA9">
        <w:t>Для создания единства образовательной среды, требования к освоению курса являются едиными, но в рамках курса предусматривается возможность его освоения в различном объеме. Данная Программа обеспечивает возможность реализации обучения иностранным языкам в трех вариантах (в зависимости от исходного уровня иноязычной коммуни</w:t>
      </w:r>
      <w:r>
        <w:t xml:space="preserve">кативной компетенции студентов) </w:t>
      </w:r>
      <w:r w:rsidRPr="00D92EA9">
        <w:t>по Общеевропейской шкале уровней владения иностранными языками (</w:t>
      </w:r>
      <w:r w:rsidRPr="00D92EA9">
        <w:rPr>
          <w:lang w:val="en-US"/>
        </w:rPr>
        <w:t>CEFR</w:t>
      </w:r>
      <w:r w:rsidRPr="00D92EA9">
        <w:t>).</w:t>
      </w:r>
    </w:p>
    <w:p w:rsidR="0044192B" w:rsidRDefault="0044192B" w:rsidP="0044192B">
      <w:pPr>
        <w:jc w:val="both"/>
      </w:pPr>
      <w:r>
        <w:t>Для 1 курса:</w:t>
      </w:r>
    </w:p>
    <w:p w:rsidR="0044192B" w:rsidRPr="00D92EA9" w:rsidRDefault="0044192B" w:rsidP="0044192B">
      <w:pPr>
        <w:jc w:val="both"/>
      </w:pPr>
      <w:r w:rsidRPr="00D92EA9">
        <w:t xml:space="preserve">1. Базовый уровень – в диапазоне уровней: А2+ - </w:t>
      </w:r>
      <w:r w:rsidRPr="00D92EA9">
        <w:rPr>
          <w:lang w:val="en-US"/>
        </w:rPr>
        <w:t>B</w:t>
      </w:r>
      <w:r w:rsidRPr="00D92EA9">
        <w:t>1</w:t>
      </w:r>
      <w:r>
        <w:t xml:space="preserve"> (4-5 «</w:t>
      </w:r>
      <w:r w:rsidRPr="00D92EA9">
        <w:t xml:space="preserve">удовлетворительно» по </w:t>
      </w:r>
      <w:r>
        <w:t>10-балльной системе</w:t>
      </w:r>
      <w:r w:rsidRPr="00D92EA9">
        <w:t xml:space="preserve"> НИУ ВШЭ</w:t>
      </w:r>
      <w:r>
        <w:t>)</w:t>
      </w:r>
      <w:r w:rsidRPr="00D92EA9">
        <w:t>;</w:t>
      </w:r>
    </w:p>
    <w:p w:rsidR="0044192B" w:rsidRPr="00D92EA9" w:rsidRDefault="0044192B" w:rsidP="0044192B">
      <w:pPr>
        <w:jc w:val="both"/>
      </w:pPr>
      <w:r w:rsidRPr="00D92EA9">
        <w:t xml:space="preserve">2. Повышенный уровень – в диапазоне уровней: В1+ - </w:t>
      </w:r>
      <w:r w:rsidRPr="00D92EA9">
        <w:rPr>
          <w:lang w:val="en-US"/>
        </w:rPr>
        <w:t>B</w:t>
      </w:r>
      <w:r>
        <w:t>2</w:t>
      </w:r>
      <w:r w:rsidRPr="006C1DDF">
        <w:t xml:space="preserve"> </w:t>
      </w:r>
      <w:r>
        <w:t>(6-7 «хорош</w:t>
      </w:r>
      <w:r w:rsidRPr="00D92EA9">
        <w:t>о»</w:t>
      </w:r>
      <w:r>
        <w:t>)</w:t>
      </w:r>
      <w:r w:rsidRPr="00D92EA9">
        <w:t>;</w:t>
      </w:r>
    </w:p>
    <w:p w:rsidR="0044192B" w:rsidRDefault="0044192B" w:rsidP="0044192B">
      <w:pPr>
        <w:jc w:val="both"/>
      </w:pPr>
      <w:r w:rsidRPr="00D92EA9">
        <w:t xml:space="preserve">3. Высокий уровень  – в диапазоне уровней: </w:t>
      </w:r>
      <w:r w:rsidRPr="00D92EA9">
        <w:rPr>
          <w:lang w:val="en-US"/>
        </w:rPr>
        <w:t>B</w:t>
      </w:r>
      <w:r w:rsidRPr="00D92EA9">
        <w:t>2+ - С1</w:t>
      </w:r>
      <w:r>
        <w:t xml:space="preserve"> (8-10 «отлично»).</w:t>
      </w:r>
    </w:p>
    <w:p w:rsidR="0044192B" w:rsidRPr="00D92EA9" w:rsidRDefault="0044192B" w:rsidP="0044192B">
      <w:pPr>
        <w:shd w:val="clear" w:color="auto" w:fill="FFFFFF"/>
        <w:ind w:firstLine="567"/>
        <w:jc w:val="both"/>
      </w:pPr>
      <w:r w:rsidRPr="00D92EA9">
        <w:t>При единстве содержания обучения английскому языку для всех студентов НИУ ВШЭ дифференциация уровней в рамках учебных модулей обеспечивается за счет:</w:t>
      </w:r>
    </w:p>
    <w:p w:rsidR="0044192B" w:rsidRPr="00D92EA9" w:rsidRDefault="0044192B" w:rsidP="00EB1E22">
      <w:pPr>
        <w:pStyle w:val="a7"/>
        <w:numPr>
          <w:ilvl w:val="0"/>
          <w:numId w:val="4"/>
        </w:numPr>
        <w:shd w:val="clear" w:color="auto" w:fill="FFFFFF"/>
        <w:jc w:val="both"/>
      </w:pPr>
      <w:r w:rsidRPr="00D92EA9">
        <w:t xml:space="preserve">вариативности </w:t>
      </w:r>
      <w:r w:rsidRPr="00D92EA9">
        <w:rPr>
          <w:i/>
        </w:rPr>
        <w:t>проблематики общения</w:t>
      </w:r>
      <w:r w:rsidRPr="00D92EA9">
        <w:t xml:space="preserve"> по каждому тематическому разделу, ее полного/ частичного соответствия реальному контексту деятельности целевой аудитории, что, в свою очередь, определяет характер и уровень </w:t>
      </w:r>
      <w:r w:rsidRPr="00D92EA9">
        <w:rPr>
          <w:i/>
        </w:rPr>
        <w:t>языкового и речевого репертуара</w:t>
      </w:r>
      <w:r w:rsidRPr="00D92EA9">
        <w:rPr>
          <w:b/>
          <w:i/>
        </w:rPr>
        <w:t xml:space="preserve"> </w:t>
      </w:r>
      <w:r w:rsidRPr="00D92EA9">
        <w:t>по теме;</w:t>
      </w:r>
    </w:p>
    <w:p w:rsidR="0044192B" w:rsidRPr="00D92EA9" w:rsidRDefault="0044192B" w:rsidP="00EB1E22">
      <w:pPr>
        <w:pStyle w:val="a7"/>
        <w:numPr>
          <w:ilvl w:val="0"/>
          <w:numId w:val="4"/>
        </w:numPr>
        <w:shd w:val="clear" w:color="auto" w:fill="FFFFFF"/>
        <w:jc w:val="both"/>
      </w:pPr>
      <w:r w:rsidRPr="00D92EA9">
        <w:t xml:space="preserve">степени </w:t>
      </w:r>
      <w:r w:rsidRPr="00D92EA9">
        <w:rPr>
          <w:i/>
        </w:rPr>
        <w:t>когнитивной сложности</w:t>
      </w:r>
      <w:r w:rsidRPr="00D92EA9">
        <w:t xml:space="preserve"> учебных заданий;</w:t>
      </w:r>
    </w:p>
    <w:p w:rsidR="0044192B" w:rsidRPr="00D92EA9" w:rsidRDefault="0044192B" w:rsidP="00EB1E22">
      <w:pPr>
        <w:pStyle w:val="a7"/>
        <w:numPr>
          <w:ilvl w:val="0"/>
          <w:numId w:val="4"/>
        </w:numPr>
        <w:shd w:val="clear" w:color="auto" w:fill="FFFFFF"/>
        <w:jc w:val="both"/>
      </w:pPr>
      <w:r w:rsidRPr="00D92EA9">
        <w:t xml:space="preserve">характера </w:t>
      </w:r>
      <w:r w:rsidRPr="00D92EA9">
        <w:rPr>
          <w:i/>
        </w:rPr>
        <w:t>проектно-исследовательской работы</w:t>
      </w:r>
      <w:r w:rsidRPr="00D92EA9">
        <w:t xml:space="preserve">. </w:t>
      </w:r>
    </w:p>
    <w:p w:rsidR="0044192B" w:rsidRPr="00D92EA9" w:rsidRDefault="0044192B" w:rsidP="0044192B">
      <w:pPr>
        <w:shd w:val="clear" w:color="auto" w:fill="FFFFFF"/>
        <w:jc w:val="both"/>
      </w:pPr>
      <w:r w:rsidRPr="00D92EA9">
        <w:rPr>
          <w:b/>
        </w:rPr>
        <w:t>Г Соединение 3х моделей изучения иностранного языка</w:t>
      </w:r>
      <w:r w:rsidRPr="00D92EA9">
        <w:t>:</w:t>
      </w:r>
      <w:r w:rsidRPr="00D92EA9">
        <w:rPr>
          <w:b/>
          <w:u w:val="single"/>
        </w:rPr>
        <w:t xml:space="preserve"> </w:t>
      </w:r>
    </w:p>
    <w:p w:rsidR="0044192B" w:rsidRPr="00D92EA9" w:rsidRDefault="0044192B" w:rsidP="00EB1E22">
      <w:pPr>
        <w:numPr>
          <w:ilvl w:val="0"/>
          <w:numId w:val="58"/>
        </w:numPr>
        <w:shd w:val="clear" w:color="auto" w:fill="FFFFFF"/>
        <w:ind w:left="709" w:hanging="283"/>
        <w:jc w:val="both"/>
      </w:pPr>
      <w:r w:rsidRPr="00D92EA9">
        <w:rPr>
          <w:lang w:val="en-US"/>
        </w:rPr>
        <w:t>EAP</w:t>
      </w:r>
      <w:r w:rsidRPr="00D92EA9">
        <w:t xml:space="preserve"> (английский язык для академического общения);</w:t>
      </w:r>
    </w:p>
    <w:p w:rsidR="0044192B" w:rsidRPr="00D92EA9" w:rsidRDefault="0044192B" w:rsidP="00EB1E22">
      <w:pPr>
        <w:numPr>
          <w:ilvl w:val="0"/>
          <w:numId w:val="58"/>
        </w:numPr>
        <w:shd w:val="clear" w:color="auto" w:fill="FFFFFF"/>
        <w:ind w:left="709" w:hanging="283"/>
        <w:jc w:val="both"/>
      </w:pPr>
      <w:r w:rsidRPr="00D92EA9">
        <w:rPr>
          <w:lang w:val="en-US"/>
        </w:rPr>
        <w:t>EGP</w:t>
      </w:r>
      <w:r w:rsidRPr="00D92EA9">
        <w:t xml:space="preserve"> (английский язык для общих целей);</w:t>
      </w:r>
    </w:p>
    <w:p w:rsidR="0044192B" w:rsidRPr="00D92EA9" w:rsidRDefault="0044192B" w:rsidP="00EB1E22">
      <w:pPr>
        <w:numPr>
          <w:ilvl w:val="0"/>
          <w:numId w:val="58"/>
        </w:numPr>
        <w:shd w:val="clear" w:color="auto" w:fill="FFFFFF"/>
        <w:ind w:left="709" w:hanging="283"/>
        <w:jc w:val="both"/>
      </w:pPr>
      <w:r w:rsidRPr="00D92EA9">
        <w:rPr>
          <w:lang w:val="en-US"/>
        </w:rPr>
        <w:t>ESP</w:t>
      </w:r>
      <w:r w:rsidRPr="00D92EA9">
        <w:t xml:space="preserve"> (английский язык для специальных целей).</w:t>
      </w:r>
    </w:p>
    <w:p w:rsidR="0044192B" w:rsidRPr="00D92EA9" w:rsidRDefault="0044192B" w:rsidP="0044192B">
      <w:pPr>
        <w:shd w:val="clear" w:color="auto" w:fill="FFFFFF"/>
        <w:ind w:firstLine="567"/>
        <w:jc w:val="both"/>
      </w:pPr>
      <w:r w:rsidRPr="00D92EA9">
        <w:t>Сочетание данных моделей в курсе обеспечивается следующим образом:</w:t>
      </w:r>
    </w:p>
    <w:p w:rsidR="0044192B" w:rsidRPr="00D92EA9" w:rsidRDefault="0044192B" w:rsidP="0044192B">
      <w:pPr>
        <w:shd w:val="clear" w:color="auto" w:fill="FFFFFF"/>
        <w:ind w:firstLine="567"/>
        <w:jc w:val="both"/>
      </w:pPr>
      <w:r w:rsidRPr="00D92EA9">
        <w:t>Английский язык для академического общения (</w:t>
      </w:r>
      <w:r w:rsidRPr="00D92EA9">
        <w:rPr>
          <w:lang w:val="en-US"/>
        </w:rPr>
        <w:t>EAP</w:t>
      </w:r>
      <w:r w:rsidRPr="00D92EA9">
        <w:t>) является основой дисциплины. Ядром данной модели является ориентация на формирование академических умений</w:t>
      </w:r>
      <w:r w:rsidRPr="00D92EA9">
        <w:rPr>
          <w:b/>
        </w:rPr>
        <w:t xml:space="preserve"> </w:t>
      </w:r>
      <w:r w:rsidRPr="00D92EA9">
        <w:t xml:space="preserve">устной и письменной речи, а также когнитивных умений, составляющих основу успешного освоения программ высшего профессионального образования в англоязычной образовательной среде в условиях высокого уровня академической автономии. Академические умения во всех видах речевой деятельности (аудировании, чтении, говорении и письме) отбираются с учетом реального </w:t>
      </w:r>
      <w:r w:rsidRPr="00D92EA9">
        <w:lastRenderedPageBreak/>
        <w:t xml:space="preserve">образовательного контекста и ситуаций деятельности студентов международных вузов/ программ, и являются основой планируемых результатов и содержания промежуточного и итогового контроля курса. </w:t>
      </w:r>
    </w:p>
    <w:p w:rsidR="0044192B" w:rsidRPr="00D92EA9" w:rsidRDefault="0044192B" w:rsidP="0044192B">
      <w:pPr>
        <w:shd w:val="clear" w:color="auto" w:fill="FFFFFF"/>
        <w:ind w:firstLine="567"/>
        <w:jc w:val="both"/>
      </w:pPr>
      <w:r w:rsidRPr="00D92EA9">
        <w:t>Помимо речевых умений академического общения данная модель реализуется через освоение академического словарного запаса (</w:t>
      </w:r>
      <w:r w:rsidRPr="00D92EA9">
        <w:rPr>
          <w:lang w:val="en-US"/>
        </w:rPr>
        <w:t>academic</w:t>
      </w:r>
      <w:r w:rsidRPr="00D92EA9">
        <w:t xml:space="preserve"> </w:t>
      </w:r>
      <w:r w:rsidRPr="00D92EA9">
        <w:rPr>
          <w:lang w:val="en-US"/>
        </w:rPr>
        <w:t>vocabulary</w:t>
      </w:r>
      <w:r w:rsidRPr="00D92EA9">
        <w:t>), умений работы с научными и научно-популярными текстами, использования различных форм научно-исследовательских проектов (тематика и рекомендуемые формы проектной работы предлагаются в содержании каждого тематического раздела и уровня его освоения). Формируемые в рамках данной модели языковые навыки и речевые умения являются объектами контроля в большинстве международных академических экзаменов.</w:t>
      </w:r>
    </w:p>
    <w:p w:rsidR="0044192B" w:rsidRPr="00D92EA9" w:rsidRDefault="0044192B" w:rsidP="0044192B">
      <w:pPr>
        <w:shd w:val="clear" w:color="auto" w:fill="FFFFFF"/>
        <w:ind w:firstLine="567"/>
        <w:jc w:val="both"/>
        <w:rPr>
          <w:highlight w:val="yellow"/>
        </w:rPr>
      </w:pPr>
      <w:r w:rsidRPr="00D92EA9">
        <w:t>Выпускники вузов должны быть хорошо образованными людьми, готовыми поддержать не только профессиональное общение, но и продемонстрировать эрудицию по широкому спектру проблем гуманитарного, социального  и культурного взаимодействия с потенциальными партнерами. Соответственно в курс</w:t>
      </w:r>
      <w:r>
        <w:t xml:space="preserve"> </w:t>
      </w:r>
      <w:r w:rsidRPr="00D92EA9">
        <w:t>включена тематика общения, необходимая для коммуникации в социально-культурной сфере, что изучается посредством английского языка для общих целей (</w:t>
      </w:r>
      <w:r w:rsidRPr="00D92EA9">
        <w:rPr>
          <w:lang w:val="en-US"/>
        </w:rPr>
        <w:t>EGP</w:t>
      </w:r>
      <w:r w:rsidRPr="00D92EA9">
        <w:t>).</w:t>
      </w:r>
      <w:r w:rsidRPr="00D92EA9">
        <w:rPr>
          <w:b/>
        </w:rPr>
        <w:t xml:space="preserve"> </w:t>
      </w:r>
      <w:r w:rsidRPr="00D92EA9">
        <w:t xml:space="preserve">При этом данную модель изучения языка невозможно отделить от формирования и развития академических, аналитических, исследовательских умений в устной и письменной речи, она коррелирует с задачами повышения уровня академической автономии и развития проектно-исследовательской деятельности. </w:t>
      </w:r>
    </w:p>
    <w:p w:rsidR="0044192B" w:rsidRPr="00D92EA9" w:rsidRDefault="0044192B" w:rsidP="0044192B">
      <w:pPr>
        <w:ind w:firstLine="720"/>
        <w:jc w:val="both"/>
      </w:pPr>
      <w:r w:rsidRPr="00D92EA9">
        <w:t xml:space="preserve">Модель </w:t>
      </w:r>
      <w:r w:rsidRPr="00D92EA9">
        <w:rPr>
          <w:lang w:val="en-US"/>
        </w:rPr>
        <w:t>ESP</w:t>
      </w:r>
      <w:r w:rsidRPr="00D92EA9">
        <w:t xml:space="preserve"> (английский язык для специальных целей) направлена на развитие навыков специального академического английского.</w:t>
      </w:r>
    </w:p>
    <w:p w:rsidR="0044192B" w:rsidRPr="00D92EA9" w:rsidRDefault="0044192B" w:rsidP="0044192B">
      <w:pPr>
        <w:shd w:val="clear" w:color="auto" w:fill="FFFFFF"/>
        <w:jc w:val="both"/>
      </w:pPr>
      <w:r w:rsidRPr="00D92EA9">
        <w:t>Она дает возможность студентам ознакомиться с основными вопросами и ключевыми факторами в области выбранной ими профессиональной деятельности, включая лексику и терминологию конкретной специальности на английском языке. В результате освоения курса студенты смогут прослушивать лекции англо-говорящих специалистов, читать литературу по выбранной специальности, изданную за рубежом, а также принимать участие в обсуждениях, семинарах, конференциях, проходящих на английском языке, что способствует адаптации студентов в профессиональной среде.</w:t>
      </w:r>
    </w:p>
    <w:p w:rsidR="0044192B" w:rsidRPr="00D92EA9" w:rsidRDefault="0044192B" w:rsidP="0044192B">
      <w:pPr>
        <w:jc w:val="both"/>
      </w:pPr>
      <w:r w:rsidRPr="00D92EA9">
        <w:rPr>
          <w:b/>
          <w:bCs/>
        </w:rPr>
        <w:t>Д Усиление роли самостоятельной и проектно-исследовательской работы,</w:t>
      </w:r>
      <w:r w:rsidRPr="00D92EA9">
        <w:t xml:space="preserve"> формирование готовности работать с большими потоками информации на английском языке в ситуациях, приближенных к реальным ситуациям </w:t>
      </w:r>
      <w:r>
        <w:t>обучения в международных вузах/</w:t>
      </w:r>
      <w:r w:rsidRPr="00D92EA9">
        <w:t>на международных программах.</w:t>
      </w:r>
    </w:p>
    <w:p w:rsidR="0044192B" w:rsidRPr="00D92EA9" w:rsidRDefault="0044192B" w:rsidP="0044192B">
      <w:pPr>
        <w:shd w:val="clear" w:color="auto" w:fill="FFFFFF"/>
        <w:spacing w:line="276" w:lineRule="auto"/>
        <w:jc w:val="both"/>
      </w:pPr>
      <w:r w:rsidRPr="00D92EA9">
        <w:rPr>
          <w:b/>
          <w:bCs/>
        </w:rPr>
        <w:t>Е Фокус на формирование и системный контроль ключевых речевых умений</w:t>
      </w:r>
      <w:r w:rsidRPr="00D92EA9">
        <w:t xml:space="preserve">, лежащих в основе всех </w:t>
      </w:r>
      <w:r>
        <w:t>3</w:t>
      </w:r>
      <w:r w:rsidRPr="00D92EA9">
        <w:t xml:space="preserve"> моделей использования английского языка и научно-исследовательской деятельности, где иностранный язык является рабочим языком, инструментом познания, а не самостоятельной целью изучения.</w:t>
      </w:r>
    </w:p>
    <w:p w:rsidR="0044192B" w:rsidRPr="00D92EA9" w:rsidRDefault="0044192B" w:rsidP="0044192B">
      <w:pPr>
        <w:shd w:val="clear" w:color="auto" w:fill="FFFFFF"/>
        <w:spacing w:line="276" w:lineRule="auto"/>
        <w:jc w:val="both"/>
        <w:rPr>
          <w:rFonts w:eastAsia="Calibri"/>
          <w:lang w:eastAsia="en-US"/>
        </w:rPr>
      </w:pPr>
      <w:r w:rsidRPr="00D92EA9">
        <w:rPr>
          <w:rFonts w:eastAsia="Calibri"/>
          <w:b/>
          <w:lang w:eastAsia="en-US"/>
        </w:rPr>
        <w:t xml:space="preserve">Ж Использование различных моделей и форм интерактивности </w:t>
      </w:r>
      <w:r w:rsidRPr="00D92EA9">
        <w:rPr>
          <w:rFonts w:eastAsia="Calibri"/>
          <w:lang w:eastAsia="en-US"/>
        </w:rPr>
        <w:t>в рамках аудиторной и самостоятельной работы по курсу.</w:t>
      </w:r>
    </w:p>
    <w:p w:rsidR="0044192B" w:rsidRPr="00D92EA9" w:rsidRDefault="0044192B" w:rsidP="0044192B">
      <w:pPr>
        <w:shd w:val="clear" w:color="auto" w:fill="FFFFFF"/>
        <w:spacing w:line="276" w:lineRule="auto"/>
        <w:jc w:val="both"/>
        <w:rPr>
          <w:rFonts w:eastAsia="Calibri"/>
          <w:lang w:eastAsia="en-US"/>
        </w:rPr>
      </w:pPr>
      <w:r w:rsidRPr="00D92EA9">
        <w:rPr>
          <w:rFonts w:eastAsia="Calibri"/>
          <w:b/>
          <w:lang w:eastAsia="en-US"/>
        </w:rPr>
        <w:t>З Прозрачная система всех форм контроля:</w:t>
      </w:r>
      <w:r w:rsidRPr="00D92EA9">
        <w:rPr>
          <w:rFonts w:eastAsia="Calibri"/>
          <w:lang w:eastAsia="en-US"/>
        </w:rPr>
        <w:t xml:space="preserve"> текущего, промежуточного и итогового, обеспечивающая четкое понимание того, что и как оценивается в курсе; открытость шкал оценивания для всех заданий со свободно конструируемым ответом. </w:t>
      </w:r>
    </w:p>
    <w:p w:rsidR="0044192B" w:rsidRPr="00D92EA9" w:rsidRDefault="0044192B" w:rsidP="0044192B">
      <w:pPr>
        <w:jc w:val="both"/>
      </w:pPr>
      <w:r w:rsidRPr="00D92EA9">
        <w:rPr>
          <w:b/>
          <w:bCs/>
        </w:rPr>
        <w:t>И Россия и ее роль в развитии мировой цивилизации.</w:t>
      </w:r>
      <w:r w:rsidRPr="00D92EA9">
        <w:t xml:space="preserve"> В каждом тематическом блоке </w:t>
      </w:r>
      <w:r>
        <w:t>уделяется</w:t>
      </w:r>
      <w:r w:rsidRPr="00D92EA9">
        <w:t xml:space="preserve"> особое внимание умению представлять Россию и ее культуру на иностранном языке. </w:t>
      </w:r>
    </w:p>
    <w:p w:rsidR="0044192B" w:rsidRPr="00D92EA9" w:rsidRDefault="0044192B" w:rsidP="0044192B">
      <w:pPr>
        <w:jc w:val="both"/>
      </w:pPr>
      <w:r w:rsidRPr="00D92EA9">
        <w:rPr>
          <w:b/>
          <w:bCs/>
        </w:rPr>
        <w:t>К Ротация ранее изученного материала,</w:t>
      </w:r>
      <w:r w:rsidRPr="00D92EA9">
        <w:t xml:space="preserve"> его использование в новых речевых ситуациях. Отбор тематики курса предполагает возможность системного повторение ранее изученного фактического, языкового и речевого материала, создание целостной картины восприятия ранее изученного и нового материала, развитие когнитивно-коммуникативных умений работы с информацией.</w:t>
      </w:r>
    </w:p>
    <w:p w:rsidR="00F76DE3" w:rsidRDefault="00F76DE3" w:rsidP="00145409"/>
    <w:p w:rsidR="0044192B" w:rsidRPr="006F768B" w:rsidRDefault="0044192B" w:rsidP="00145409"/>
    <w:p w:rsidR="00F76DE3" w:rsidRDefault="00F272DD" w:rsidP="00EB1E22">
      <w:pPr>
        <w:numPr>
          <w:ilvl w:val="0"/>
          <w:numId w:val="57"/>
        </w:numPr>
        <w:jc w:val="both"/>
        <w:rPr>
          <w:b/>
          <w:bCs/>
          <w:lang w:eastAsia="en-US"/>
        </w:rPr>
      </w:pPr>
      <w:r>
        <w:rPr>
          <w:b/>
          <w:bCs/>
          <w:lang w:eastAsia="en-US"/>
        </w:rPr>
        <w:lastRenderedPageBreak/>
        <w:t>Тематический план</w:t>
      </w:r>
    </w:p>
    <w:p w:rsidR="00F76DE3" w:rsidRPr="006F768B" w:rsidRDefault="00F76DE3" w:rsidP="00145409">
      <w:pPr>
        <w:jc w:val="both"/>
        <w:rPr>
          <w:lang w:eastAsia="en-US"/>
        </w:rPr>
      </w:pPr>
      <w:r w:rsidRPr="006F768B">
        <w:rPr>
          <w:lang w:eastAsia="en-US"/>
        </w:rPr>
        <w:t xml:space="preserve">Курс состоит из </w:t>
      </w:r>
      <w:r>
        <w:rPr>
          <w:lang w:eastAsia="en-US"/>
        </w:rPr>
        <w:t>4</w:t>
      </w:r>
      <w:r w:rsidRPr="006F768B">
        <w:rPr>
          <w:lang w:eastAsia="en-US"/>
        </w:rPr>
        <w:t xml:space="preserve"> базовых тематических блоков, обязательных для усвоения. Трудоемкость каждого модуля равна </w:t>
      </w:r>
      <w:r>
        <w:rPr>
          <w:lang w:eastAsia="en-US"/>
        </w:rPr>
        <w:t>1</w:t>
      </w:r>
      <w:r w:rsidRPr="006F768B">
        <w:rPr>
          <w:lang w:eastAsia="en-US"/>
        </w:rPr>
        <w:t xml:space="preserve"> з.е. Каждый тематический модуль имеет аналогичную структуру, в основе которой лежат проблемы для обсуждения, которые:</w:t>
      </w:r>
    </w:p>
    <w:p w:rsidR="00F76DE3" w:rsidRPr="006F768B" w:rsidRDefault="00F76DE3" w:rsidP="00EB1E22">
      <w:pPr>
        <w:pStyle w:val="a7"/>
        <w:numPr>
          <w:ilvl w:val="0"/>
          <w:numId w:val="5"/>
        </w:numPr>
        <w:jc w:val="both"/>
        <w:rPr>
          <w:lang w:eastAsia="en-US"/>
        </w:rPr>
      </w:pPr>
      <w:r w:rsidRPr="006F768B">
        <w:rPr>
          <w:lang w:eastAsia="en-US"/>
        </w:rPr>
        <w:t>соотносятся с тремя уровнями владения языком (базовый, повышенный, высокий);</w:t>
      </w:r>
    </w:p>
    <w:p w:rsidR="00F76DE3" w:rsidRPr="006F768B" w:rsidRDefault="00F76DE3" w:rsidP="00EB1E22">
      <w:pPr>
        <w:pStyle w:val="a7"/>
        <w:numPr>
          <w:ilvl w:val="0"/>
          <w:numId w:val="5"/>
        </w:numPr>
        <w:jc w:val="both"/>
        <w:rPr>
          <w:lang w:eastAsia="en-US"/>
        </w:rPr>
      </w:pPr>
      <w:r w:rsidRPr="006F768B">
        <w:rPr>
          <w:lang w:eastAsia="en-US"/>
        </w:rPr>
        <w:t>интегрируют знания из различных дисциплин гуманитарного, естественнонаучного и экономического профиля;</w:t>
      </w:r>
    </w:p>
    <w:p w:rsidR="00F76DE3" w:rsidRPr="006F768B" w:rsidRDefault="00F76DE3" w:rsidP="00EB1E22">
      <w:pPr>
        <w:pStyle w:val="a7"/>
        <w:numPr>
          <w:ilvl w:val="0"/>
          <w:numId w:val="5"/>
        </w:numPr>
        <w:jc w:val="both"/>
        <w:rPr>
          <w:lang w:eastAsia="en-US"/>
        </w:rPr>
      </w:pPr>
      <w:r w:rsidRPr="006F768B">
        <w:rPr>
          <w:lang w:eastAsia="en-US"/>
        </w:rPr>
        <w:t>расширяют информационный и языковой запас с учетом возможных контекстов деятельности и сфер общения специалистов с высшим образованием;</w:t>
      </w:r>
    </w:p>
    <w:p w:rsidR="00F76DE3" w:rsidRPr="006F768B" w:rsidRDefault="00F76DE3" w:rsidP="00EB1E22">
      <w:pPr>
        <w:pStyle w:val="a7"/>
        <w:numPr>
          <w:ilvl w:val="0"/>
          <w:numId w:val="5"/>
        </w:numPr>
        <w:jc w:val="both"/>
        <w:rPr>
          <w:lang w:eastAsia="en-US"/>
        </w:rPr>
      </w:pPr>
      <w:r w:rsidRPr="006F768B">
        <w:rPr>
          <w:lang w:eastAsia="en-US"/>
        </w:rPr>
        <w:t>направлены на развитие конкретных макро- и микроумений в устной и письменной речи на уровне рецепции и продукции;</w:t>
      </w:r>
    </w:p>
    <w:p w:rsidR="00F76DE3" w:rsidRPr="006F768B" w:rsidRDefault="00F76DE3" w:rsidP="00EB1E22">
      <w:pPr>
        <w:pStyle w:val="a7"/>
        <w:numPr>
          <w:ilvl w:val="0"/>
          <w:numId w:val="5"/>
        </w:numPr>
        <w:jc w:val="both"/>
        <w:rPr>
          <w:lang w:eastAsia="en-US"/>
        </w:rPr>
      </w:pPr>
      <w:r w:rsidRPr="006F768B">
        <w:rPr>
          <w:lang w:eastAsia="en-US"/>
        </w:rPr>
        <w:t>обеспечивают возможность одновременной работы с разными типами и видами текстов (не/линейных, не/вербальных, медийных, художественных и т.д.);</w:t>
      </w:r>
    </w:p>
    <w:p w:rsidR="00F76DE3" w:rsidRPr="006F768B" w:rsidRDefault="00F76DE3" w:rsidP="00EB1E22">
      <w:pPr>
        <w:pStyle w:val="a7"/>
        <w:numPr>
          <w:ilvl w:val="0"/>
          <w:numId w:val="5"/>
        </w:numPr>
        <w:jc w:val="both"/>
        <w:rPr>
          <w:lang w:eastAsia="en-US"/>
        </w:rPr>
      </w:pPr>
      <w:r w:rsidRPr="006F768B">
        <w:rPr>
          <w:lang w:eastAsia="en-US"/>
        </w:rPr>
        <w:t>предполагают достаточный объем самостоятельной поисково-исследовательской работы.</w:t>
      </w:r>
    </w:p>
    <w:p w:rsidR="00F76DE3" w:rsidRDefault="00F76DE3" w:rsidP="00CE4D30">
      <w:pPr>
        <w:rPr>
          <w:b/>
          <w:bCs/>
        </w:rPr>
      </w:pPr>
      <w:bookmarkStart w:id="0" w:name="_Toc408061989"/>
    </w:p>
    <w:p w:rsidR="00F76DE3" w:rsidRPr="00CE4D30" w:rsidRDefault="00F76DE3" w:rsidP="00CE4D30">
      <w:pPr>
        <w:rPr>
          <w:b/>
          <w:bCs/>
        </w:rPr>
      </w:pPr>
      <w:r w:rsidRPr="00CE4D30">
        <w:rPr>
          <w:b/>
          <w:bCs/>
        </w:rPr>
        <w:t xml:space="preserve">Тематический план для модуля </w:t>
      </w:r>
      <w:r w:rsidR="00C24210">
        <w:rPr>
          <w:b/>
          <w:bCs/>
          <w:lang w:val="en-US"/>
        </w:rPr>
        <w:t>ES</w:t>
      </w:r>
      <w:r w:rsidRPr="00CE4D30">
        <w:rPr>
          <w:b/>
          <w:bCs/>
          <w:lang w:val="en-US"/>
        </w:rPr>
        <w:t>P</w:t>
      </w:r>
      <w:bookmarkEnd w:id="0"/>
      <w:r w:rsidRPr="00CE4D30">
        <w:rPr>
          <w:b/>
          <w:bCs/>
        </w:rPr>
        <w:t xml:space="preserve"> (по направлениям подготовки)</w:t>
      </w:r>
    </w:p>
    <w:p w:rsidR="00F76DE3" w:rsidRPr="006F768B" w:rsidRDefault="00F76DE3" w:rsidP="00145409">
      <w:pPr>
        <w:jc w:val="center"/>
        <w:rPr>
          <w:b/>
          <w:bCs/>
        </w:rPr>
      </w:pPr>
    </w:p>
    <w:p w:rsidR="00F76DE3" w:rsidRPr="00350360" w:rsidRDefault="00BF0B42" w:rsidP="00145409">
      <w:pPr>
        <w:jc w:val="center"/>
        <w:rPr>
          <w:b/>
          <w:bCs/>
        </w:rPr>
      </w:pPr>
      <w:hyperlink w:anchor="_Toc408061990" w:history="1">
        <w:r w:rsidR="00F76DE3" w:rsidRPr="00350360">
          <w:rPr>
            <w:rStyle w:val="a6"/>
            <w:b/>
            <w:bCs/>
            <w:noProof/>
            <w:color w:val="auto"/>
          </w:rPr>
          <w:t>Направление подготовки «Экономика»</w:t>
        </w:r>
      </w:hyperlink>
    </w:p>
    <w:p w:rsidR="00F76DE3" w:rsidRPr="006F768B" w:rsidRDefault="00F76DE3" w:rsidP="00145409">
      <w:pPr>
        <w:jc w:val="center"/>
        <w:rPr>
          <w:b/>
          <w:bCs/>
        </w:rPr>
      </w:pPr>
    </w:p>
    <w:tbl>
      <w:tblPr>
        <w:tblW w:w="12864"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6202"/>
        <w:gridCol w:w="1559"/>
        <w:gridCol w:w="2126"/>
        <w:gridCol w:w="1843"/>
      </w:tblGrid>
      <w:tr w:rsidR="00F76DE3" w:rsidRPr="006F768B" w:rsidTr="0044192B">
        <w:trPr>
          <w:jc w:val="center"/>
        </w:trPr>
        <w:tc>
          <w:tcPr>
            <w:tcW w:w="1134" w:type="dxa"/>
            <w:vMerge w:val="restart"/>
          </w:tcPr>
          <w:p w:rsidR="00F76DE3" w:rsidRPr="006F768B" w:rsidRDefault="00F76DE3" w:rsidP="00145409">
            <w:pPr>
              <w:pStyle w:val="a7"/>
              <w:ind w:left="0"/>
              <w:jc w:val="center"/>
            </w:pPr>
            <w:r w:rsidRPr="006F768B">
              <w:t>Модуль/неделя</w:t>
            </w:r>
          </w:p>
        </w:tc>
        <w:tc>
          <w:tcPr>
            <w:tcW w:w="6202" w:type="dxa"/>
            <w:vMerge w:val="restart"/>
          </w:tcPr>
          <w:p w:rsidR="00F76DE3" w:rsidRPr="006F768B" w:rsidRDefault="00F76DE3" w:rsidP="00145409">
            <w:pPr>
              <w:pStyle w:val="a7"/>
              <w:ind w:left="0"/>
              <w:jc w:val="center"/>
            </w:pPr>
            <w:r w:rsidRPr="006F768B">
              <w:t>Название разделов и тем</w:t>
            </w:r>
          </w:p>
        </w:tc>
        <w:tc>
          <w:tcPr>
            <w:tcW w:w="5528" w:type="dxa"/>
            <w:gridSpan w:val="3"/>
          </w:tcPr>
          <w:p w:rsidR="00F76DE3" w:rsidRPr="006F768B" w:rsidRDefault="00F76DE3" w:rsidP="00145409">
            <w:pPr>
              <w:pStyle w:val="a7"/>
              <w:ind w:left="0"/>
              <w:jc w:val="center"/>
            </w:pPr>
            <w:r w:rsidRPr="006F768B">
              <w:t>Трудоемкость курса</w:t>
            </w:r>
          </w:p>
        </w:tc>
      </w:tr>
      <w:tr w:rsidR="00F76DE3" w:rsidRPr="006F768B" w:rsidTr="0044192B">
        <w:trPr>
          <w:jc w:val="center"/>
        </w:trPr>
        <w:tc>
          <w:tcPr>
            <w:tcW w:w="1134" w:type="dxa"/>
            <w:vMerge/>
          </w:tcPr>
          <w:p w:rsidR="00F76DE3" w:rsidRPr="006F768B" w:rsidRDefault="00F76DE3" w:rsidP="00145409">
            <w:pPr>
              <w:pStyle w:val="a7"/>
              <w:ind w:left="0"/>
              <w:jc w:val="center"/>
            </w:pPr>
          </w:p>
        </w:tc>
        <w:tc>
          <w:tcPr>
            <w:tcW w:w="6202" w:type="dxa"/>
            <w:vMerge/>
          </w:tcPr>
          <w:p w:rsidR="00F76DE3" w:rsidRPr="006F768B" w:rsidRDefault="00F76DE3" w:rsidP="00145409">
            <w:pPr>
              <w:pStyle w:val="a7"/>
              <w:ind w:left="0"/>
              <w:jc w:val="center"/>
            </w:pPr>
          </w:p>
        </w:tc>
        <w:tc>
          <w:tcPr>
            <w:tcW w:w="1559" w:type="dxa"/>
          </w:tcPr>
          <w:p w:rsidR="00F76DE3" w:rsidRPr="006F768B" w:rsidRDefault="00F76DE3" w:rsidP="00145409">
            <w:pPr>
              <w:pStyle w:val="a7"/>
              <w:ind w:left="0"/>
              <w:jc w:val="center"/>
            </w:pPr>
            <w:r w:rsidRPr="006F768B">
              <w:t>Всего</w:t>
            </w:r>
          </w:p>
          <w:p w:rsidR="00F76DE3" w:rsidRPr="006F768B" w:rsidRDefault="00F76DE3" w:rsidP="00145409">
            <w:pPr>
              <w:pStyle w:val="a7"/>
              <w:ind w:left="0"/>
              <w:jc w:val="center"/>
            </w:pPr>
            <w:r w:rsidRPr="006F768B">
              <w:t>часов</w:t>
            </w:r>
          </w:p>
        </w:tc>
        <w:tc>
          <w:tcPr>
            <w:tcW w:w="2126" w:type="dxa"/>
          </w:tcPr>
          <w:p w:rsidR="00F76DE3" w:rsidRPr="006F768B" w:rsidRDefault="00F76DE3" w:rsidP="00145409">
            <w:pPr>
              <w:pStyle w:val="a7"/>
              <w:ind w:left="0"/>
              <w:jc w:val="center"/>
            </w:pPr>
            <w:r w:rsidRPr="006F768B">
              <w:t>Ауд. работа</w:t>
            </w:r>
          </w:p>
          <w:p w:rsidR="00F76DE3" w:rsidRPr="006F768B" w:rsidRDefault="00F76DE3" w:rsidP="00145409">
            <w:pPr>
              <w:pStyle w:val="a7"/>
              <w:ind w:left="0"/>
              <w:jc w:val="center"/>
            </w:pPr>
            <w:r w:rsidRPr="006F768B">
              <w:t>(семинары</w:t>
            </w:r>
          </w:p>
        </w:tc>
        <w:tc>
          <w:tcPr>
            <w:tcW w:w="1843" w:type="dxa"/>
          </w:tcPr>
          <w:p w:rsidR="00F76DE3" w:rsidRPr="006F768B" w:rsidRDefault="00F76DE3" w:rsidP="00145409">
            <w:pPr>
              <w:pStyle w:val="a7"/>
              <w:ind w:left="0"/>
              <w:jc w:val="center"/>
              <w:rPr>
                <w:lang w:val="en-US"/>
              </w:rPr>
            </w:pPr>
            <w:r w:rsidRPr="006F768B">
              <w:t>Самост.</w:t>
            </w:r>
          </w:p>
          <w:p w:rsidR="00F76DE3" w:rsidRPr="006F768B" w:rsidRDefault="00F76DE3" w:rsidP="00145409">
            <w:pPr>
              <w:pStyle w:val="a7"/>
              <w:ind w:left="0"/>
              <w:jc w:val="center"/>
            </w:pPr>
            <w:r w:rsidRPr="006F768B">
              <w:t>работа</w:t>
            </w:r>
          </w:p>
        </w:tc>
      </w:tr>
      <w:tr w:rsidR="00F76DE3" w:rsidRPr="006F768B" w:rsidTr="0044192B">
        <w:trPr>
          <w:jc w:val="center"/>
        </w:trPr>
        <w:tc>
          <w:tcPr>
            <w:tcW w:w="1134" w:type="dxa"/>
          </w:tcPr>
          <w:p w:rsidR="00F76DE3" w:rsidRPr="006F768B" w:rsidRDefault="00F76DE3" w:rsidP="00145409">
            <w:pPr>
              <w:pStyle w:val="a7"/>
              <w:ind w:left="0"/>
              <w:rPr>
                <w:b/>
                <w:bCs/>
                <w:lang w:val="en-US"/>
              </w:rPr>
            </w:pPr>
            <w:r w:rsidRPr="006F768B">
              <w:rPr>
                <w:b/>
                <w:bCs/>
                <w:lang w:val="en-US"/>
              </w:rPr>
              <w:t>1</w:t>
            </w:r>
          </w:p>
        </w:tc>
        <w:tc>
          <w:tcPr>
            <w:tcW w:w="6202" w:type="dxa"/>
          </w:tcPr>
          <w:p w:rsidR="00F76DE3" w:rsidRPr="006F768B" w:rsidRDefault="00F76DE3" w:rsidP="00145409">
            <w:pPr>
              <w:pStyle w:val="a7"/>
              <w:ind w:left="0"/>
              <w:jc w:val="center"/>
              <w:rPr>
                <w:b/>
                <w:bCs/>
              </w:rPr>
            </w:pPr>
            <w:r w:rsidRPr="006F768B">
              <w:rPr>
                <w:b/>
                <w:bCs/>
              </w:rPr>
              <w:t>Модуль 1</w:t>
            </w:r>
          </w:p>
        </w:tc>
        <w:tc>
          <w:tcPr>
            <w:tcW w:w="1559" w:type="dxa"/>
          </w:tcPr>
          <w:p w:rsidR="00F76DE3" w:rsidRPr="006F768B" w:rsidRDefault="00F76DE3" w:rsidP="00145409">
            <w:pPr>
              <w:pStyle w:val="a7"/>
              <w:ind w:left="0"/>
              <w:jc w:val="center"/>
              <w:rPr>
                <w:b/>
                <w:bCs/>
              </w:rPr>
            </w:pPr>
            <w:r w:rsidRPr="006F768B">
              <w:rPr>
                <w:b/>
                <w:bCs/>
              </w:rPr>
              <w:t>36</w:t>
            </w:r>
          </w:p>
        </w:tc>
        <w:tc>
          <w:tcPr>
            <w:tcW w:w="2126" w:type="dxa"/>
          </w:tcPr>
          <w:p w:rsidR="00F76DE3" w:rsidRPr="006F768B" w:rsidRDefault="00F76DE3" w:rsidP="00145409">
            <w:pPr>
              <w:pStyle w:val="a7"/>
              <w:ind w:left="0"/>
              <w:jc w:val="center"/>
              <w:rPr>
                <w:b/>
                <w:bCs/>
              </w:rPr>
            </w:pPr>
            <w:r w:rsidRPr="006F768B">
              <w:rPr>
                <w:b/>
                <w:bCs/>
              </w:rPr>
              <w:t>16</w:t>
            </w:r>
          </w:p>
        </w:tc>
        <w:tc>
          <w:tcPr>
            <w:tcW w:w="1843" w:type="dxa"/>
          </w:tcPr>
          <w:p w:rsidR="00F76DE3" w:rsidRPr="006F768B" w:rsidRDefault="00F76DE3" w:rsidP="00145409">
            <w:pPr>
              <w:pStyle w:val="a7"/>
              <w:ind w:left="0"/>
              <w:jc w:val="center"/>
              <w:rPr>
                <w:b/>
                <w:bCs/>
              </w:rPr>
            </w:pPr>
            <w:r w:rsidRPr="006F768B">
              <w:rPr>
                <w:b/>
                <w:bCs/>
              </w:rPr>
              <w:t>20</w:t>
            </w:r>
          </w:p>
        </w:tc>
      </w:tr>
      <w:tr w:rsidR="00F76DE3" w:rsidRPr="006F768B" w:rsidTr="0044192B">
        <w:trPr>
          <w:jc w:val="center"/>
        </w:trPr>
        <w:tc>
          <w:tcPr>
            <w:tcW w:w="1134" w:type="dxa"/>
          </w:tcPr>
          <w:p w:rsidR="00F76DE3" w:rsidRPr="006F768B" w:rsidRDefault="00F76DE3" w:rsidP="00145409">
            <w:pPr>
              <w:pStyle w:val="a7"/>
              <w:ind w:left="0"/>
              <w:rPr>
                <w:b/>
                <w:bCs/>
                <w:lang w:val="en-US"/>
              </w:rPr>
            </w:pPr>
          </w:p>
        </w:tc>
        <w:tc>
          <w:tcPr>
            <w:tcW w:w="6202" w:type="dxa"/>
          </w:tcPr>
          <w:p w:rsidR="00F76DE3" w:rsidRPr="006F768B" w:rsidRDefault="00F76DE3" w:rsidP="00145409">
            <w:pPr>
              <w:pStyle w:val="a7"/>
              <w:ind w:left="0"/>
              <w:rPr>
                <w:b/>
                <w:bCs/>
              </w:rPr>
            </w:pPr>
            <w:r w:rsidRPr="006F768B">
              <w:rPr>
                <w:b/>
                <w:bCs/>
              </w:rPr>
              <w:t>Раздел 1 Экономика в современном мире</w:t>
            </w:r>
          </w:p>
        </w:tc>
        <w:tc>
          <w:tcPr>
            <w:tcW w:w="1559" w:type="dxa"/>
          </w:tcPr>
          <w:p w:rsidR="00F76DE3" w:rsidRPr="006F768B" w:rsidRDefault="00F76DE3" w:rsidP="00145409">
            <w:pPr>
              <w:pStyle w:val="a7"/>
              <w:ind w:left="0"/>
              <w:jc w:val="center"/>
              <w:rPr>
                <w:b/>
                <w:bCs/>
              </w:rPr>
            </w:pPr>
            <w:r w:rsidRPr="006F768B">
              <w:rPr>
                <w:b/>
                <w:bCs/>
              </w:rPr>
              <w:t>22</w:t>
            </w:r>
          </w:p>
        </w:tc>
        <w:tc>
          <w:tcPr>
            <w:tcW w:w="2126" w:type="dxa"/>
          </w:tcPr>
          <w:p w:rsidR="00F76DE3" w:rsidRPr="006F768B" w:rsidRDefault="00F76DE3" w:rsidP="00145409">
            <w:pPr>
              <w:pStyle w:val="a7"/>
              <w:ind w:left="0"/>
              <w:jc w:val="center"/>
              <w:rPr>
                <w:b/>
                <w:bCs/>
              </w:rPr>
            </w:pPr>
            <w:r w:rsidRPr="006F768B">
              <w:rPr>
                <w:b/>
                <w:bCs/>
              </w:rPr>
              <w:t>10</w:t>
            </w:r>
          </w:p>
        </w:tc>
        <w:tc>
          <w:tcPr>
            <w:tcW w:w="1843" w:type="dxa"/>
          </w:tcPr>
          <w:p w:rsidR="00F76DE3" w:rsidRPr="006F768B" w:rsidRDefault="00F76DE3" w:rsidP="00145409">
            <w:pPr>
              <w:pStyle w:val="a7"/>
              <w:ind w:left="0"/>
              <w:jc w:val="center"/>
              <w:rPr>
                <w:b/>
                <w:bCs/>
              </w:rPr>
            </w:pPr>
            <w:r w:rsidRPr="006F768B">
              <w:rPr>
                <w:b/>
                <w:bCs/>
              </w:rPr>
              <w:t>12</w:t>
            </w:r>
          </w:p>
        </w:tc>
      </w:tr>
      <w:tr w:rsidR="00F76DE3" w:rsidRPr="006F768B" w:rsidTr="0044192B">
        <w:trPr>
          <w:jc w:val="center"/>
        </w:trPr>
        <w:tc>
          <w:tcPr>
            <w:tcW w:w="1134" w:type="dxa"/>
          </w:tcPr>
          <w:p w:rsidR="00F76DE3" w:rsidRPr="006F768B" w:rsidRDefault="00F76DE3" w:rsidP="00145409">
            <w:pPr>
              <w:pStyle w:val="a7"/>
              <w:ind w:left="0"/>
              <w:jc w:val="both"/>
            </w:pPr>
            <w:r w:rsidRPr="006F768B">
              <w:t>1.1-2</w:t>
            </w:r>
          </w:p>
        </w:tc>
        <w:tc>
          <w:tcPr>
            <w:tcW w:w="6202" w:type="dxa"/>
          </w:tcPr>
          <w:p w:rsidR="00F76DE3" w:rsidRPr="006F768B" w:rsidRDefault="00F76DE3" w:rsidP="00145409">
            <w:pPr>
              <w:tabs>
                <w:tab w:val="left" w:pos="0"/>
              </w:tabs>
              <w:rPr>
                <w:lang w:val="en-US"/>
              </w:rPr>
            </w:pPr>
            <w:r w:rsidRPr="006F768B">
              <w:rPr>
                <w:lang w:val="en-US"/>
              </w:rPr>
              <w:t xml:space="preserve">Unit 1 Economics in the modern world </w:t>
            </w:r>
          </w:p>
        </w:tc>
        <w:tc>
          <w:tcPr>
            <w:tcW w:w="1559" w:type="dxa"/>
          </w:tcPr>
          <w:p w:rsidR="00F76DE3" w:rsidRPr="006F768B" w:rsidRDefault="00F76DE3" w:rsidP="00145409">
            <w:pPr>
              <w:pStyle w:val="a7"/>
              <w:ind w:left="0"/>
              <w:jc w:val="center"/>
            </w:pPr>
            <w:r w:rsidRPr="006F768B">
              <w:t>10</w:t>
            </w:r>
          </w:p>
        </w:tc>
        <w:tc>
          <w:tcPr>
            <w:tcW w:w="2126" w:type="dxa"/>
          </w:tcPr>
          <w:p w:rsidR="00F76DE3" w:rsidRPr="006F768B" w:rsidRDefault="00F76DE3" w:rsidP="00145409">
            <w:pPr>
              <w:pStyle w:val="a7"/>
              <w:ind w:left="0"/>
              <w:jc w:val="center"/>
            </w:pPr>
            <w:r w:rsidRPr="006F768B">
              <w:t>4</w:t>
            </w:r>
          </w:p>
        </w:tc>
        <w:tc>
          <w:tcPr>
            <w:tcW w:w="1843" w:type="dxa"/>
          </w:tcPr>
          <w:p w:rsidR="00F76DE3" w:rsidRPr="006F768B" w:rsidRDefault="00F76DE3" w:rsidP="00145409">
            <w:pPr>
              <w:pStyle w:val="a7"/>
              <w:ind w:left="0"/>
              <w:jc w:val="center"/>
            </w:pPr>
            <w:r w:rsidRPr="006F768B">
              <w:t>6</w:t>
            </w:r>
          </w:p>
        </w:tc>
      </w:tr>
      <w:tr w:rsidR="00F76DE3" w:rsidRPr="006F768B" w:rsidTr="0044192B">
        <w:trPr>
          <w:jc w:val="center"/>
        </w:trPr>
        <w:tc>
          <w:tcPr>
            <w:tcW w:w="1134" w:type="dxa"/>
          </w:tcPr>
          <w:p w:rsidR="00F76DE3" w:rsidRPr="006F768B" w:rsidRDefault="00F76DE3" w:rsidP="00145409">
            <w:pPr>
              <w:pStyle w:val="a7"/>
              <w:ind w:left="0"/>
              <w:jc w:val="both"/>
            </w:pPr>
            <w:r w:rsidRPr="006F768B">
              <w:t>1.3</w:t>
            </w:r>
          </w:p>
        </w:tc>
        <w:tc>
          <w:tcPr>
            <w:tcW w:w="6202" w:type="dxa"/>
          </w:tcPr>
          <w:p w:rsidR="00F76DE3" w:rsidRPr="006F768B" w:rsidRDefault="00F76DE3" w:rsidP="00145409">
            <w:pPr>
              <w:tabs>
                <w:tab w:val="left" w:pos="0"/>
              </w:tabs>
              <w:rPr>
                <w:lang w:val="en-US"/>
              </w:rPr>
            </w:pPr>
            <w:r w:rsidRPr="006F768B">
              <w:rPr>
                <w:lang w:val="en-US"/>
              </w:rPr>
              <w:t>Unit 2 How economics is organized</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pPr>
            <w:r w:rsidRPr="006F768B">
              <w:t>1.4</w:t>
            </w:r>
          </w:p>
        </w:tc>
        <w:tc>
          <w:tcPr>
            <w:tcW w:w="6202" w:type="dxa"/>
          </w:tcPr>
          <w:p w:rsidR="00F76DE3" w:rsidRPr="006F768B" w:rsidRDefault="00F76DE3" w:rsidP="00145409">
            <w:pPr>
              <w:tabs>
                <w:tab w:val="left" w:pos="0"/>
              </w:tabs>
              <w:rPr>
                <w:lang w:val="en-US"/>
              </w:rPr>
            </w:pPr>
            <w:r w:rsidRPr="006F768B">
              <w:rPr>
                <w:lang w:val="en-US"/>
              </w:rPr>
              <w:t>Economics Unit 1.1 Three economic issues</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pPr>
            <w:r w:rsidRPr="006F768B">
              <w:t>1.5</w:t>
            </w:r>
          </w:p>
        </w:tc>
        <w:tc>
          <w:tcPr>
            <w:tcW w:w="6202" w:type="dxa"/>
          </w:tcPr>
          <w:p w:rsidR="00F76DE3" w:rsidRPr="006F768B" w:rsidRDefault="00F76DE3" w:rsidP="00145409">
            <w:pPr>
              <w:tabs>
                <w:tab w:val="left" w:pos="0"/>
              </w:tabs>
              <w:rPr>
                <w:lang w:val="en-US"/>
              </w:rPr>
            </w:pPr>
            <w:r w:rsidRPr="006F768B">
              <w:rPr>
                <w:lang w:val="en-US"/>
              </w:rPr>
              <w:t xml:space="preserve">Economics Unit 1.2 The role of the government </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pPr>
          </w:p>
        </w:tc>
        <w:tc>
          <w:tcPr>
            <w:tcW w:w="6202" w:type="dxa"/>
          </w:tcPr>
          <w:p w:rsidR="00F76DE3" w:rsidRPr="006F768B" w:rsidRDefault="00F76DE3" w:rsidP="00145409">
            <w:pPr>
              <w:tabs>
                <w:tab w:val="left" w:pos="0"/>
              </w:tabs>
              <w:rPr>
                <w:b/>
                <w:bCs/>
              </w:rPr>
            </w:pPr>
            <w:r w:rsidRPr="006F768B">
              <w:rPr>
                <w:b/>
                <w:bCs/>
              </w:rPr>
              <w:t>Раздел 2 Экономика и технологии</w:t>
            </w:r>
          </w:p>
        </w:tc>
        <w:tc>
          <w:tcPr>
            <w:tcW w:w="1559" w:type="dxa"/>
          </w:tcPr>
          <w:p w:rsidR="00F76DE3" w:rsidRPr="006F768B" w:rsidRDefault="00F76DE3" w:rsidP="00145409">
            <w:pPr>
              <w:pStyle w:val="a7"/>
              <w:ind w:left="0"/>
              <w:jc w:val="center"/>
              <w:rPr>
                <w:b/>
                <w:bCs/>
              </w:rPr>
            </w:pPr>
            <w:r w:rsidRPr="006F768B">
              <w:rPr>
                <w:b/>
                <w:bCs/>
              </w:rPr>
              <w:t>14</w:t>
            </w:r>
          </w:p>
        </w:tc>
        <w:tc>
          <w:tcPr>
            <w:tcW w:w="2126" w:type="dxa"/>
          </w:tcPr>
          <w:p w:rsidR="00F76DE3" w:rsidRPr="006F768B" w:rsidRDefault="00F76DE3" w:rsidP="00145409">
            <w:pPr>
              <w:pStyle w:val="a7"/>
              <w:ind w:left="0"/>
              <w:jc w:val="center"/>
              <w:rPr>
                <w:b/>
                <w:bCs/>
              </w:rPr>
            </w:pPr>
            <w:r w:rsidRPr="006F768B">
              <w:rPr>
                <w:b/>
                <w:bCs/>
              </w:rPr>
              <w:t>6</w:t>
            </w:r>
          </w:p>
        </w:tc>
        <w:tc>
          <w:tcPr>
            <w:tcW w:w="1843" w:type="dxa"/>
          </w:tcPr>
          <w:p w:rsidR="00F76DE3" w:rsidRPr="006F768B" w:rsidRDefault="00F76DE3" w:rsidP="00145409">
            <w:pPr>
              <w:pStyle w:val="a7"/>
              <w:ind w:left="0"/>
              <w:jc w:val="center"/>
              <w:rPr>
                <w:b/>
                <w:bCs/>
              </w:rPr>
            </w:pPr>
            <w:r w:rsidRPr="006F768B">
              <w:rPr>
                <w:b/>
                <w:bCs/>
              </w:rPr>
              <w:t>8</w:t>
            </w:r>
          </w:p>
        </w:tc>
      </w:tr>
      <w:tr w:rsidR="00F76DE3" w:rsidRPr="006F768B" w:rsidTr="0044192B">
        <w:trPr>
          <w:jc w:val="center"/>
        </w:trPr>
        <w:tc>
          <w:tcPr>
            <w:tcW w:w="1134" w:type="dxa"/>
          </w:tcPr>
          <w:p w:rsidR="00F76DE3" w:rsidRPr="006F768B" w:rsidRDefault="00F76DE3" w:rsidP="00145409">
            <w:pPr>
              <w:pStyle w:val="a7"/>
              <w:ind w:left="0"/>
              <w:jc w:val="both"/>
            </w:pPr>
            <w:r w:rsidRPr="006F768B">
              <w:t>1.6</w:t>
            </w:r>
          </w:p>
        </w:tc>
        <w:tc>
          <w:tcPr>
            <w:tcW w:w="6202" w:type="dxa"/>
          </w:tcPr>
          <w:p w:rsidR="00F76DE3" w:rsidRPr="006F768B" w:rsidRDefault="00F76DE3" w:rsidP="00145409">
            <w:pPr>
              <w:rPr>
                <w:lang w:val="en-US"/>
              </w:rPr>
            </w:pPr>
            <w:r w:rsidRPr="006F768B">
              <w:rPr>
                <w:lang w:val="en-US"/>
              </w:rPr>
              <w:t xml:space="preserve">Economics Unit 2.1-2.2 The Production Possibility Frontier. </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r w:rsidRPr="006F768B">
              <w:t>1.</w:t>
            </w:r>
            <w:r w:rsidRPr="006F768B">
              <w:rPr>
                <w:lang w:val="en-US"/>
              </w:rPr>
              <w:t>7</w:t>
            </w:r>
          </w:p>
        </w:tc>
        <w:tc>
          <w:tcPr>
            <w:tcW w:w="6202" w:type="dxa"/>
          </w:tcPr>
          <w:p w:rsidR="00F76DE3" w:rsidRPr="006F768B" w:rsidRDefault="00F76DE3" w:rsidP="00145409">
            <w:pPr>
              <w:jc w:val="both"/>
              <w:rPr>
                <w:lang w:val="en-US"/>
              </w:rPr>
            </w:pPr>
            <w:r w:rsidRPr="006F768B">
              <w:rPr>
                <w:lang w:val="en-US"/>
              </w:rPr>
              <w:t>Unit 4. Economics and technology</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r w:rsidRPr="006F768B">
              <w:t>1.</w:t>
            </w:r>
            <w:r w:rsidRPr="006F768B">
              <w:rPr>
                <w:lang w:val="en-US"/>
              </w:rPr>
              <w:t>8</w:t>
            </w:r>
          </w:p>
        </w:tc>
        <w:tc>
          <w:tcPr>
            <w:tcW w:w="6202" w:type="dxa"/>
          </w:tcPr>
          <w:p w:rsidR="00F76DE3" w:rsidRPr="006F768B" w:rsidRDefault="00F76DE3" w:rsidP="00145409">
            <w:pPr>
              <w:tabs>
                <w:tab w:val="left" w:pos="0"/>
              </w:tabs>
              <w:rPr>
                <w:lang w:val="en-US"/>
              </w:rPr>
            </w:pPr>
            <w:r w:rsidRPr="006F768B">
              <w:rPr>
                <w:lang w:val="en-US"/>
              </w:rPr>
              <w:t xml:space="preserve"> </w:t>
            </w:r>
            <w:r w:rsidRPr="006F768B">
              <w:t>Повторение</w:t>
            </w:r>
            <w:r w:rsidRPr="006F768B">
              <w:rPr>
                <w:lang w:val="en-US"/>
              </w:rPr>
              <w:t xml:space="preserve"> </w:t>
            </w:r>
            <w:r w:rsidRPr="006F768B">
              <w:t>и</w:t>
            </w:r>
            <w:r w:rsidRPr="006F768B">
              <w:rPr>
                <w:lang w:val="en-US"/>
              </w:rPr>
              <w:t xml:space="preserve"> </w:t>
            </w:r>
            <w:r w:rsidRPr="006F768B">
              <w:t>закрепление</w:t>
            </w:r>
            <w:r w:rsidRPr="006F768B">
              <w:rPr>
                <w:lang w:val="en-US"/>
              </w:rPr>
              <w:t xml:space="preserve"> </w:t>
            </w:r>
            <w:r w:rsidRPr="006F768B">
              <w:t>материала</w:t>
            </w:r>
          </w:p>
        </w:tc>
        <w:tc>
          <w:tcPr>
            <w:tcW w:w="1559" w:type="dxa"/>
          </w:tcPr>
          <w:p w:rsidR="00F76DE3" w:rsidRPr="006F768B" w:rsidRDefault="00F76DE3" w:rsidP="00145409">
            <w:pPr>
              <w:pStyle w:val="a7"/>
              <w:ind w:left="0"/>
              <w:jc w:val="center"/>
            </w:pPr>
            <w:r w:rsidRPr="006F768B">
              <w:t>6</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4</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p>
        </w:tc>
        <w:tc>
          <w:tcPr>
            <w:tcW w:w="6202" w:type="dxa"/>
          </w:tcPr>
          <w:p w:rsidR="00F76DE3" w:rsidRPr="006F768B" w:rsidRDefault="00F76DE3" w:rsidP="00145409">
            <w:pPr>
              <w:tabs>
                <w:tab w:val="left" w:pos="0"/>
              </w:tabs>
              <w:rPr>
                <w:lang w:val="en-US"/>
              </w:rPr>
            </w:pPr>
          </w:p>
        </w:tc>
        <w:tc>
          <w:tcPr>
            <w:tcW w:w="1559" w:type="dxa"/>
          </w:tcPr>
          <w:p w:rsidR="00F76DE3" w:rsidRPr="006F768B" w:rsidRDefault="00F76DE3" w:rsidP="00145409">
            <w:pPr>
              <w:pStyle w:val="a7"/>
              <w:ind w:left="0"/>
              <w:jc w:val="center"/>
              <w:rPr>
                <w:lang w:val="en-US"/>
              </w:rPr>
            </w:pPr>
          </w:p>
        </w:tc>
        <w:tc>
          <w:tcPr>
            <w:tcW w:w="2126" w:type="dxa"/>
          </w:tcPr>
          <w:p w:rsidR="00F76DE3" w:rsidRPr="006F768B" w:rsidRDefault="00F76DE3" w:rsidP="00145409">
            <w:pPr>
              <w:pStyle w:val="a7"/>
              <w:ind w:left="0"/>
              <w:jc w:val="center"/>
              <w:rPr>
                <w:lang w:val="en-US"/>
              </w:rPr>
            </w:pPr>
          </w:p>
        </w:tc>
        <w:tc>
          <w:tcPr>
            <w:tcW w:w="1843" w:type="dxa"/>
          </w:tcPr>
          <w:p w:rsidR="00F76DE3" w:rsidRPr="006F768B" w:rsidRDefault="00F76DE3" w:rsidP="00145409">
            <w:pPr>
              <w:pStyle w:val="a7"/>
              <w:ind w:left="0"/>
              <w:jc w:val="center"/>
              <w:rPr>
                <w:lang w:val="en-US"/>
              </w:rPr>
            </w:pPr>
          </w:p>
        </w:tc>
      </w:tr>
      <w:tr w:rsidR="00F76DE3" w:rsidRPr="006F768B" w:rsidTr="0044192B">
        <w:trPr>
          <w:trHeight w:val="370"/>
          <w:jc w:val="center"/>
        </w:trPr>
        <w:tc>
          <w:tcPr>
            <w:tcW w:w="1134" w:type="dxa"/>
          </w:tcPr>
          <w:p w:rsidR="00F76DE3" w:rsidRPr="006F768B" w:rsidRDefault="00F76DE3" w:rsidP="00145409">
            <w:pPr>
              <w:pStyle w:val="a7"/>
              <w:ind w:left="0"/>
              <w:jc w:val="both"/>
              <w:rPr>
                <w:b/>
                <w:bCs/>
              </w:rPr>
            </w:pPr>
            <w:r w:rsidRPr="006F768B">
              <w:rPr>
                <w:b/>
                <w:bCs/>
              </w:rPr>
              <w:t>2</w:t>
            </w:r>
          </w:p>
        </w:tc>
        <w:tc>
          <w:tcPr>
            <w:tcW w:w="6202" w:type="dxa"/>
          </w:tcPr>
          <w:p w:rsidR="00F76DE3" w:rsidRPr="006F768B" w:rsidRDefault="00F76DE3" w:rsidP="00145409">
            <w:pPr>
              <w:pStyle w:val="a7"/>
              <w:ind w:left="0"/>
              <w:jc w:val="center"/>
              <w:rPr>
                <w:b/>
                <w:bCs/>
                <w:lang w:val="en-US"/>
              </w:rPr>
            </w:pPr>
            <w:r w:rsidRPr="006F768B">
              <w:rPr>
                <w:b/>
                <w:bCs/>
              </w:rPr>
              <w:t>Модуль</w:t>
            </w:r>
            <w:r w:rsidRPr="006F768B">
              <w:rPr>
                <w:b/>
                <w:bCs/>
                <w:lang w:val="en-US"/>
              </w:rPr>
              <w:t xml:space="preserve"> 2</w:t>
            </w:r>
          </w:p>
        </w:tc>
        <w:tc>
          <w:tcPr>
            <w:tcW w:w="1559" w:type="dxa"/>
          </w:tcPr>
          <w:p w:rsidR="00F76DE3" w:rsidRPr="006F768B" w:rsidRDefault="00F76DE3" w:rsidP="00145409">
            <w:pPr>
              <w:pStyle w:val="a7"/>
              <w:ind w:left="0"/>
              <w:jc w:val="center"/>
              <w:rPr>
                <w:b/>
                <w:bCs/>
                <w:lang w:val="en-US"/>
              </w:rPr>
            </w:pPr>
            <w:r w:rsidRPr="006F768B">
              <w:rPr>
                <w:b/>
                <w:bCs/>
                <w:lang w:val="en-US"/>
              </w:rPr>
              <w:t>36</w:t>
            </w:r>
          </w:p>
        </w:tc>
        <w:tc>
          <w:tcPr>
            <w:tcW w:w="2126" w:type="dxa"/>
          </w:tcPr>
          <w:p w:rsidR="00F76DE3" w:rsidRPr="006F768B" w:rsidRDefault="00F76DE3" w:rsidP="00145409">
            <w:pPr>
              <w:pStyle w:val="a7"/>
              <w:ind w:left="0"/>
              <w:jc w:val="center"/>
              <w:rPr>
                <w:b/>
                <w:bCs/>
                <w:lang w:val="en-US"/>
              </w:rPr>
            </w:pPr>
            <w:r w:rsidRPr="006F768B">
              <w:rPr>
                <w:b/>
                <w:bCs/>
                <w:lang w:val="en-US"/>
              </w:rPr>
              <w:t xml:space="preserve">16 </w:t>
            </w:r>
          </w:p>
        </w:tc>
        <w:tc>
          <w:tcPr>
            <w:tcW w:w="1843" w:type="dxa"/>
          </w:tcPr>
          <w:p w:rsidR="00F76DE3" w:rsidRPr="006F768B" w:rsidRDefault="00F76DE3" w:rsidP="00145409">
            <w:pPr>
              <w:pStyle w:val="a7"/>
              <w:ind w:left="0"/>
              <w:jc w:val="center"/>
              <w:rPr>
                <w:b/>
                <w:bCs/>
                <w:lang w:val="en-US"/>
              </w:rPr>
            </w:pPr>
            <w:r w:rsidRPr="006F768B">
              <w:rPr>
                <w:b/>
                <w:bCs/>
                <w:lang w:val="en-US"/>
              </w:rPr>
              <w:t>20</w:t>
            </w:r>
          </w:p>
        </w:tc>
      </w:tr>
      <w:tr w:rsidR="00F76DE3" w:rsidRPr="006F768B" w:rsidTr="0044192B">
        <w:trPr>
          <w:trHeight w:val="370"/>
          <w:jc w:val="center"/>
        </w:trPr>
        <w:tc>
          <w:tcPr>
            <w:tcW w:w="1134" w:type="dxa"/>
          </w:tcPr>
          <w:p w:rsidR="00F76DE3" w:rsidRPr="006F768B" w:rsidRDefault="00F76DE3" w:rsidP="00145409">
            <w:pPr>
              <w:pStyle w:val="a7"/>
              <w:ind w:left="0"/>
              <w:jc w:val="both"/>
              <w:rPr>
                <w:b/>
                <w:bCs/>
                <w:lang w:val="en-US"/>
              </w:rPr>
            </w:pPr>
          </w:p>
        </w:tc>
        <w:tc>
          <w:tcPr>
            <w:tcW w:w="6202" w:type="dxa"/>
          </w:tcPr>
          <w:p w:rsidR="00F76DE3" w:rsidRPr="006F768B" w:rsidRDefault="00F76DE3" w:rsidP="00145409">
            <w:pPr>
              <w:pStyle w:val="a7"/>
              <w:ind w:left="0"/>
              <w:rPr>
                <w:b/>
                <w:bCs/>
              </w:rPr>
            </w:pPr>
            <w:r w:rsidRPr="006F768B">
              <w:rPr>
                <w:b/>
                <w:bCs/>
              </w:rPr>
              <w:t>Раздел 3 Экономика и спорт</w:t>
            </w:r>
          </w:p>
        </w:tc>
        <w:tc>
          <w:tcPr>
            <w:tcW w:w="1559" w:type="dxa"/>
          </w:tcPr>
          <w:p w:rsidR="00F76DE3" w:rsidRPr="006F768B" w:rsidRDefault="00F76DE3" w:rsidP="00145409">
            <w:pPr>
              <w:pStyle w:val="a7"/>
              <w:ind w:left="0"/>
              <w:jc w:val="center"/>
              <w:rPr>
                <w:b/>
                <w:bCs/>
              </w:rPr>
            </w:pPr>
            <w:r w:rsidRPr="006F768B">
              <w:rPr>
                <w:b/>
                <w:bCs/>
              </w:rPr>
              <w:t>10</w:t>
            </w:r>
          </w:p>
        </w:tc>
        <w:tc>
          <w:tcPr>
            <w:tcW w:w="2126" w:type="dxa"/>
          </w:tcPr>
          <w:p w:rsidR="00F76DE3" w:rsidRPr="006F768B" w:rsidRDefault="00F76DE3" w:rsidP="00145409">
            <w:pPr>
              <w:pStyle w:val="a7"/>
              <w:ind w:left="0"/>
              <w:jc w:val="center"/>
              <w:rPr>
                <w:b/>
                <w:bCs/>
              </w:rPr>
            </w:pPr>
            <w:r w:rsidRPr="006F768B">
              <w:rPr>
                <w:b/>
                <w:bCs/>
              </w:rPr>
              <w:t>4</w:t>
            </w:r>
          </w:p>
        </w:tc>
        <w:tc>
          <w:tcPr>
            <w:tcW w:w="1843" w:type="dxa"/>
          </w:tcPr>
          <w:p w:rsidR="00F76DE3" w:rsidRPr="006F768B" w:rsidRDefault="00F76DE3" w:rsidP="00145409">
            <w:pPr>
              <w:pStyle w:val="a7"/>
              <w:ind w:left="0"/>
              <w:jc w:val="center"/>
              <w:rPr>
                <w:b/>
                <w:bCs/>
              </w:rPr>
            </w:pPr>
            <w:r w:rsidRPr="006F768B">
              <w:rPr>
                <w:b/>
                <w:bCs/>
              </w:rPr>
              <w:t>6</w:t>
            </w:r>
          </w:p>
        </w:tc>
      </w:tr>
      <w:tr w:rsidR="00F76DE3" w:rsidRPr="006F768B" w:rsidTr="0044192B">
        <w:trPr>
          <w:trHeight w:val="370"/>
          <w:jc w:val="center"/>
        </w:trPr>
        <w:tc>
          <w:tcPr>
            <w:tcW w:w="1134" w:type="dxa"/>
          </w:tcPr>
          <w:p w:rsidR="00F76DE3" w:rsidRPr="006F768B" w:rsidRDefault="00F76DE3" w:rsidP="00145409">
            <w:pPr>
              <w:pStyle w:val="a7"/>
              <w:ind w:left="0"/>
              <w:jc w:val="both"/>
              <w:rPr>
                <w:b/>
                <w:bCs/>
                <w:lang w:val="en-US"/>
              </w:rPr>
            </w:pPr>
            <w:r w:rsidRPr="006F768B">
              <w:t>2.</w:t>
            </w:r>
            <w:r w:rsidRPr="006F768B">
              <w:rPr>
                <w:lang w:val="en-US"/>
              </w:rPr>
              <w:t>1</w:t>
            </w:r>
          </w:p>
        </w:tc>
        <w:tc>
          <w:tcPr>
            <w:tcW w:w="6202" w:type="dxa"/>
          </w:tcPr>
          <w:p w:rsidR="00F76DE3" w:rsidRPr="006F768B" w:rsidRDefault="00F76DE3" w:rsidP="00145409">
            <w:pPr>
              <w:tabs>
                <w:tab w:val="left" w:pos="0"/>
              </w:tabs>
              <w:rPr>
                <w:lang w:val="en-US"/>
              </w:rPr>
            </w:pPr>
            <w:r w:rsidRPr="006F768B">
              <w:rPr>
                <w:lang w:val="en-US"/>
              </w:rPr>
              <w:t>Unit 9 The economics of health care</w:t>
            </w:r>
          </w:p>
        </w:tc>
        <w:tc>
          <w:tcPr>
            <w:tcW w:w="1559" w:type="dxa"/>
          </w:tcPr>
          <w:p w:rsidR="00F76DE3" w:rsidRPr="006F768B" w:rsidRDefault="00F76DE3" w:rsidP="00145409">
            <w:pPr>
              <w:pStyle w:val="a7"/>
              <w:ind w:left="0"/>
              <w:jc w:val="center"/>
            </w:pPr>
            <w:r w:rsidRPr="006F768B">
              <w:t>5</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3</w:t>
            </w:r>
          </w:p>
        </w:tc>
      </w:tr>
      <w:tr w:rsidR="00F76DE3" w:rsidRPr="006F768B" w:rsidTr="0044192B">
        <w:trPr>
          <w:jc w:val="center"/>
        </w:trPr>
        <w:tc>
          <w:tcPr>
            <w:tcW w:w="1134" w:type="dxa"/>
          </w:tcPr>
          <w:p w:rsidR="00F76DE3" w:rsidRPr="006F768B" w:rsidRDefault="00F76DE3" w:rsidP="00145409">
            <w:pPr>
              <w:pStyle w:val="a7"/>
              <w:ind w:left="0"/>
              <w:jc w:val="both"/>
            </w:pPr>
            <w:r w:rsidRPr="006F768B">
              <w:t>2.2</w:t>
            </w:r>
          </w:p>
        </w:tc>
        <w:tc>
          <w:tcPr>
            <w:tcW w:w="6202" w:type="dxa"/>
          </w:tcPr>
          <w:p w:rsidR="00F76DE3" w:rsidRPr="006F768B" w:rsidRDefault="00F76DE3" w:rsidP="00145409">
            <w:pPr>
              <w:tabs>
                <w:tab w:val="left" w:pos="0"/>
              </w:tabs>
              <w:rPr>
                <w:lang w:val="en-US"/>
              </w:rPr>
            </w:pPr>
            <w:r w:rsidRPr="006F768B">
              <w:rPr>
                <w:lang w:val="en-US"/>
              </w:rPr>
              <w:t>Unit 10 The economics of sport</w:t>
            </w:r>
          </w:p>
        </w:tc>
        <w:tc>
          <w:tcPr>
            <w:tcW w:w="1559" w:type="dxa"/>
          </w:tcPr>
          <w:p w:rsidR="00F76DE3" w:rsidRPr="006F768B" w:rsidRDefault="00F76DE3" w:rsidP="00145409">
            <w:pPr>
              <w:pStyle w:val="a7"/>
              <w:ind w:left="0"/>
              <w:jc w:val="center"/>
            </w:pPr>
            <w:r w:rsidRPr="006F768B">
              <w:t>5</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3</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p>
        </w:tc>
        <w:tc>
          <w:tcPr>
            <w:tcW w:w="6202" w:type="dxa"/>
          </w:tcPr>
          <w:p w:rsidR="00F76DE3" w:rsidRPr="006F768B" w:rsidRDefault="00F76DE3" w:rsidP="00145409">
            <w:pPr>
              <w:tabs>
                <w:tab w:val="left" w:pos="0"/>
              </w:tabs>
              <w:rPr>
                <w:b/>
                <w:bCs/>
              </w:rPr>
            </w:pPr>
            <w:r w:rsidRPr="006F768B">
              <w:rPr>
                <w:b/>
                <w:bCs/>
              </w:rPr>
              <w:t>Раздел 4 Экономические системы</w:t>
            </w:r>
          </w:p>
        </w:tc>
        <w:tc>
          <w:tcPr>
            <w:tcW w:w="1559" w:type="dxa"/>
          </w:tcPr>
          <w:p w:rsidR="00F76DE3" w:rsidRPr="006F768B" w:rsidRDefault="00F76DE3" w:rsidP="00145409">
            <w:pPr>
              <w:pStyle w:val="a7"/>
              <w:ind w:left="0"/>
              <w:jc w:val="center"/>
              <w:rPr>
                <w:b/>
                <w:bCs/>
              </w:rPr>
            </w:pPr>
            <w:r w:rsidRPr="006F768B">
              <w:rPr>
                <w:b/>
                <w:bCs/>
              </w:rPr>
              <w:t>26</w:t>
            </w:r>
          </w:p>
        </w:tc>
        <w:tc>
          <w:tcPr>
            <w:tcW w:w="2126" w:type="dxa"/>
          </w:tcPr>
          <w:p w:rsidR="00F76DE3" w:rsidRPr="006F768B" w:rsidRDefault="00F76DE3" w:rsidP="00145409">
            <w:pPr>
              <w:pStyle w:val="a7"/>
              <w:ind w:left="0"/>
              <w:jc w:val="center"/>
              <w:rPr>
                <w:b/>
                <w:bCs/>
              </w:rPr>
            </w:pPr>
            <w:r w:rsidRPr="006F768B">
              <w:rPr>
                <w:b/>
                <w:bCs/>
              </w:rPr>
              <w:t>12</w:t>
            </w:r>
          </w:p>
        </w:tc>
        <w:tc>
          <w:tcPr>
            <w:tcW w:w="1843" w:type="dxa"/>
          </w:tcPr>
          <w:p w:rsidR="00F76DE3" w:rsidRPr="006F768B" w:rsidRDefault="00F76DE3" w:rsidP="00145409">
            <w:pPr>
              <w:pStyle w:val="a7"/>
              <w:ind w:left="0"/>
              <w:jc w:val="center"/>
              <w:rPr>
                <w:b/>
                <w:bCs/>
              </w:rPr>
            </w:pPr>
            <w:r w:rsidRPr="006F768B">
              <w:rPr>
                <w:b/>
                <w:bCs/>
              </w:rPr>
              <w:t>14</w:t>
            </w:r>
          </w:p>
        </w:tc>
      </w:tr>
      <w:tr w:rsidR="00F76DE3" w:rsidRPr="006F768B" w:rsidTr="0044192B">
        <w:trPr>
          <w:jc w:val="center"/>
        </w:trPr>
        <w:tc>
          <w:tcPr>
            <w:tcW w:w="1134" w:type="dxa"/>
          </w:tcPr>
          <w:p w:rsidR="00F76DE3" w:rsidRPr="006F768B" w:rsidRDefault="00F76DE3" w:rsidP="00145409">
            <w:pPr>
              <w:pStyle w:val="a7"/>
              <w:ind w:left="0"/>
              <w:jc w:val="both"/>
            </w:pPr>
            <w:r w:rsidRPr="006F768B">
              <w:t>2.3</w:t>
            </w:r>
          </w:p>
        </w:tc>
        <w:tc>
          <w:tcPr>
            <w:tcW w:w="6202" w:type="dxa"/>
          </w:tcPr>
          <w:p w:rsidR="00F76DE3" w:rsidRPr="006F768B" w:rsidRDefault="00F76DE3" w:rsidP="00145409">
            <w:pPr>
              <w:tabs>
                <w:tab w:val="left" w:pos="0"/>
              </w:tabs>
              <w:rPr>
                <w:lang w:val="en-US"/>
              </w:rPr>
            </w:pPr>
            <w:r w:rsidRPr="006F768B">
              <w:rPr>
                <w:lang w:val="en-US"/>
              </w:rPr>
              <w:t>Unit 3 Market economies</w:t>
            </w:r>
          </w:p>
        </w:tc>
        <w:tc>
          <w:tcPr>
            <w:tcW w:w="1559" w:type="dxa"/>
          </w:tcPr>
          <w:p w:rsidR="00F76DE3" w:rsidRPr="006F768B" w:rsidRDefault="00F76DE3" w:rsidP="00145409">
            <w:pPr>
              <w:pStyle w:val="a7"/>
              <w:ind w:left="0"/>
              <w:jc w:val="center"/>
            </w:pPr>
            <w:r w:rsidRPr="006F768B">
              <w:t>6</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4</w:t>
            </w:r>
          </w:p>
        </w:tc>
      </w:tr>
      <w:tr w:rsidR="00F76DE3" w:rsidRPr="006F768B" w:rsidTr="0044192B">
        <w:trPr>
          <w:jc w:val="center"/>
        </w:trPr>
        <w:tc>
          <w:tcPr>
            <w:tcW w:w="1134" w:type="dxa"/>
          </w:tcPr>
          <w:p w:rsidR="00F76DE3" w:rsidRPr="006F768B" w:rsidRDefault="00F76DE3" w:rsidP="00145409">
            <w:pPr>
              <w:pStyle w:val="a7"/>
              <w:ind w:left="0"/>
              <w:jc w:val="both"/>
            </w:pPr>
            <w:r w:rsidRPr="006F768B">
              <w:t>2.4</w:t>
            </w:r>
          </w:p>
        </w:tc>
        <w:tc>
          <w:tcPr>
            <w:tcW w:w="6202" w:type="dxa"/>
          </w:tcPr>
          <w:p w:rsidR="00F76DE3" w:rsidRPr="006F768B" w:rsidRDefault="00F76DE3" w:rsidP="00145409">
            <w:pPr>
              <w:tabs>
                <w:tab w:val="left" w:pos="0"/>
              </w:tabs>
              <w:rPr>
                <w:lang w:val="en-US"/>
              </w:rPr>
            </w:pPr>
            <w:r w:rsidRPr="006F768B">
              <w:rPr>
                <w:lang w:val="en-US"/>
              </w:rPr>
              <w:t>Economics Unit 3.1 The role of the market</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pPr>
            <w:r w:rsidRPr="006F768B">
              <w:t>2.5</w:t>
            </w:r>
          </w:p>
        </w:tc>
        <w:tc>
          <w:tcPr>
            <w:tcW w:w="6202" w:type="dxa"/>
          </w:tcPr>
          <w:p w:rsidR="00F76DE3" w:rsidRPr="006F768B" w:rsidRDefault="00F76DE3" w:rsidP="00145409">
            <w:pPr>
              <w:tabs>
                <w:tab w:val="left" w:pos="0"/>
              </w:tabs>
              <w:rPr>
                <w:lang w:val="en-US"/>
              </w:rPr>
            </w:pPr>
            <w:r w:rsidRPr="006F768B">
              <w:rPr>
                <w:lang w:val="en-US"/>
              </w:rPr>
              <w:t>Economics Unit 3.2 Positive and normative economics</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pPr>
            <w:r w:rsidRPr="006F768B">
              <w:t>2.6</w:t>
            </w:r>
          </w:p>
        </w:tc>
        <w:tc>
          <w:tcPr>
            <w:tcW w:w="6202" w:type="dxa"/>
          </w:tcPr>
          <w:p w:rsidR="00F76DE3" w:rsidRPr="006F768B" w:rsidRDefault="00F76DE3" w:rsidP="00145409">
            <w:pPr>
              <w:rPr>
                <w:lang w:val="en-US"/>
              </w:rPr>
            </w:pPr>
            <w:r w:rsidRPr="006F768B">
              <w:rPr>
                <w:lang w:val="en-US"/>
              </w:rPr>
              <w:t>Unit 5 Economics, globalization and sustainability</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pPr>
            <w:r w:rsidRPr="006F768B">
              <w:t>2.7</w:t>
            </w:r>
          </w:p>
        </w:tc>
        <w:tc>
          <w:tcPr>
            <w:tcW w:w="6202" w:type="dxa"/>
          </w:tcPr>
          <w:p w:rsidR="00F76DE3" w:rsidRPr="006F768B" w:rsidRDefault="00F76DE3" w:rsidP="00145409">
            <w:r w:rsidRPr="006F768B">
              <w:t>Повторение и</w:t>
            </w:r>
            <w:r w:rsidRPr="006F768B">
              <w:rPr>
                <w:lang w:val="en-US"/>
              </w:rPr>
              <w:t xml:space="preserve"> </w:t>
            </w:r>
            <w:r w:rsidRPr="006F768B">
              <w:t>закрепление</w:t>
            </w:r>
            <w:r w:rsidRPr="006F768B">
              <w:rPr>
                <w:lang w:val="en-US"/>
              </w:rPr>
              <w:t xml:space="preserve"> </w:t>
            </w:r>
            <w:r w:rsidRPr="006F768B">
              <w:t>материала</w:t>
            </w:r>
          </w:p>
        </w:tc>
        <w:tc>
          <w:tcPr>
            <w:tcW w:w="1559" w:type="dxa"/>
          </w:tcPr>
          <w:p w:rsidR="00F76DE3" w:rsidRPr="006F768B" w:rsidRDefault="00F76DE3" w:rsidP="00145409">
            <w:pPr>
              <w:pStyle w:val="a7"/>
              <w:ind w:left="0"/>
              <w:jc w:val="center"/>
            </w:pPr>
            <w:r w:rsidRPr="006F768B">
              <w:t>6</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4</w:t>
            </w:r>
          </w:p>
        </w:tc>
      </w:tr>
      <w:tr w:rsidR="00F76DE3" w:rsidRPr="006F768B" w:rsidTr="0044192B">
        <w:trPr>
          <w:jc w:val="center"/>
        </w:trPr>
        <w:tc>
          <w:tcPr>
            <w:tcW w:w="1134" w:type="dxa"/>
          </w:tcPr>
          <w:p w:rsidR="00F76DE3" w:rsidRPr="006F768B" w:rsidRDefault="00F76DE3" w:rsidP="00145409">
            <w:pPr>
              <w:pStyle w:val="a7"/>
              <w:ind w:left="0"/>
              <w:jc w:val="both"/>
            </w:pPr>
            <w:r w:rsidRPr="006F768B">
              <w:t>2.8</w:t>
            </w:r>
          </w:p>
        </w:tc>
        <w:tc>
          <w:tcPr>
            <w:tcW w:w="6202" w:type="dxa"/>
          </w:tcPr>
          <w:p w:rsidR="00F76DE3" w:rsidRPr="006F768B" w:rsidRDefault="00F76DE3" w:rsidP="00145409">
            <w:pPr>
              <w:pStyle w:val="a7"/>
              <w:ind w:left="0"/>
            </w:pPr>
            <w:r w:rsidRPr="006F768B">
              <w:t>Контрольная работа</w:t>
            </w:r>
          </w:p>
        </w:tc>
        <w:tc>
          <w:tcPr>
            <w:tcW w:w="1559" w:type="dxa"/>
          </w:tcPr>
          <w:p w:rsidR="00F76DE3" w:rsidRPr="006F768B" w:rsidRDefault="00F76DE3" w:rsidP="00145409">
            <w:pPr>
              <w:pStyle w:val="a7"/>
              <w:ind w:left="0"/>
              <w:jc w:val="center"/>
            </w:pPr>
            <w:r w:rsidRPr="006F768B">
              <w:t>2</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p>
        </w:tc>
      </w:tr>
      <w:tr w:rsidR="00F76DE3" w:rsidRPr="006F768B" w:rsidTr="0044192B">
        <w:trPr>
          <w:jc w:val="center"/>
        </w:trPr>
        <w:tc>
          <w:tcPr>
            <w:tcW w:w="1134" w:type="dxa"/>
          </w:tcPr>
          <w:p w:rsidR="00F76DE3" w:rsidRPr="006F768B" w:rsidRDefault="00F76DE3" w:rsidP="00145409">
            <w:pPr>
              <w:pStyle w:val="a7"/>
              <w:ind w:left="0"/>
              <w:jc w:val="both"/>
              <w:rPr>
                <w:b/>
                <w:bCs/>
              </w:rPr>
            </w:pPr>
          </w:p>
        </w:tc>
        <w:tc>
          <w:tcPr>
            <w:tcW w:w="6202" w:type="dxa"/>
          </w:tcPr>
          <w:p w:rsidR="00F76DE3" w:rsidRPr="006F768B" w:rsidRDefault="00F76DE3" w:rsidP="00145409">
            <w:pPr>
              <w:pStyle w:val="a7"/>
              <w:ind w:left="0"/>
              <w:jc w:val="both"/>
            </w:pPr>
          </w:p>
        </w:tc>
        <w:tc>
          <w:tcPr>
            <w:tcW w:w="1559" w:type="dxa"/>
          </w:tcPr>
          <w:p w:rsidR="00F76DE3" w:rsidRPr="006F768B" w:rsidRDefault="00F76DE3" w:rsidP="00145409">
            <w:pPr>
              <w:pStyle w:val="a7"/>
              <w:ind w:left="0"/>
              <w:jc w:val="center"/>
              <w:rPr>
                <w:b/>
                <w:bCs/>
              </w:rPr>
            </w:pPr>
          </w:p>
        </w:tc>
        <w:tc>
          <w:tcPr>
            <w:tcW w:w="2126" w:type="dxa"/>
          </w:tcPr>
          <w:p w:rsidR="00F76DE3" w:rsidRPr="006F768B" w:rsidRDefault="00F76DE3" w:rsidP="00145409">
            <w:pPr>
              <w:pStyle w:val="a7"/>
              <w:ind w:left="0"/>
              <w:jc w:val="center"/>
              <w:rPr>
                <w:b/>
                <w:bCs/>
              </w:rPr>
            </w:pPr>
          </w:p>
        </w:tc>
        <w:tc>
          <w:tcPr>
            <w:tcW w:w="1843" w:type="dxa"/>
          </w:tcPr>
          <w:p w:rsidR="00F76DE3" w:rsidRPr="006F768B" w:rsidRDefault="00F76DE3" w:rsidP="00145409">
            <w:pPr>
              <w:pStyle w:val="a7"/>
              <w:ind w:left="0"/>
              <w:jc w:val="center"/>
              <w:rPr>
                <w:b/>
                <w:bCs/>
              </w:rPr>
            </w:pPr>
          </w:p>
        </w:tc>
      </w:tr>
      <w:tr w:rsidR="00F76DE3" w:rsidRPr="006F768B" w:rsidTr="0044192B">
        <w:trPr>
          <w:jc w:val="center"/>
        </w:trPr>
        <w:tc>
          <w:tcPr>
            <w:tcW w:w="1134" w:type="dxa"/>
          </w:tcPr>
          <w:p w:rsidR="00F76DE3" w:rsidRPr="006F768B" w:rsidRDefault="00F76DE3" w:rsidP="00145409">
            <w:pPr>
              <w:pStyle w:val="a7"/>
              <w:ind w:left="0"/>
              <w:jc w:val="both"/>
              <w:rPr>
                <w:b/>
                <w:bCs/>
              </w:rPr>
            </w:pPr>
            <w:r w:rsidRPr="006F768B">
              <w:rPr>
                <w:b/>
                <w:bCs/>
              </w:rPr>
              <w:t>3</w:t>
            </w:r>
          </w:p>
        </w:tc>
        <w:tc>
          <w:tcPr>
            <w:tcW w:w="6202" w:type="dxa"/>
          </w:tcPr>
          <w:p w:rsidR="00F76DE3" w:rsidRPr="006F768B" w:rsidRDefault="00F76DE3" w:rsidP="00145409">
            <w:pPr>
              <w:pStyle w:val="a7"/>
              <w:ind w:left="0"/>
              <w:jc w:val="center"/>
              <w:rPr>
                <w:b/>
                <w:bCs/>
              </w:rPr>
            </w:pPr>
            <w:r w:rsidRPr="006F768B">
              <w:rPr>
                <w:b/>
                <w:bCs/>
              </w:rPr>
              <w:t>Модуль 3</w:t>
            </w:r>
          </w:p>
        </w:tc>
        <w:tc>
          <w:tcPr>
            <w:tcW w:w="1559" w:type="dxa"/>
          </w:tcPr>
          <w:p w:rsidR="00F76DE3" w:rsidRPr="006F768B" w:rsidRDefault="00F76DE3" w:rsidP="00145409">
            <w:pPr>
              <w:pStyle w:val="a7"/>
              <w:ind w:left="0"/>
              <w:jc w:val="center"/>
              <w:rPr>
                <w:b/>
                <w:bCs/>
              </w:rPr>
            </w:pPr>
            <w:r w:rsidRPr="006F768B">
              <w:rPr>
                <w:b/>
                <w:bCs/>
              </w:rPr>
              <w:t>40</w:t>
            </w:r>
          </w:p>
        </w:tc>
        <w:tc>
          <w:tcPr>
            <w:tcW w:w="2126" w:type="dxa"/>
          </w:tcPr>
          <w:p w:rsidR="00F76DE3" w:rsidRPr="006F768B" w:rsidRDefault="00F76DE3" w:rsidP="00145409">
            <w:pPr>
              <w:pStyle w:val="a7"/>
              <w:ind w:left="0"/>
              <w:jc w:val="center"/>
              <w:rPr>
                <w:b/>
                <w:bCs/>
              </w:rPr>
            </w:pPr>
            <w:r w:rsidRPr="006F768B">
              <w:rPr>
                <w:b/>
                <w:bCs/>
              </w:rPr>
              <w:t xml:space="preserve">20 </w:t>
            </w:r>
          </w:p>
        </w:tc>
        <w:tc>
          <w:tcPr>
            <w:tcW w:w="1843" w:type="dxa"/>
          </w:tcPr>
          <w:p w:rsidR="00F76DE3" w:rsidRPr="006F768B" w:rsidRDefault="00F76DE3" w:rsidP="00145409">
            <w:pPr>
              <w:pStyle w:val="a7"/>
              <w:ind w:left="0"/>
              <w:jc w:val="center"/>
              <w:rPr>
                <w:b/>
                <w:bCs/>
              </w:rPr>
            </w:pPr>
            <w:r w:rsidRPr="006F768B">
              <w:rPr>
                <w:b/>
                <w:bCs/>
              </w:rPr>
              <w:t>20</w:t>
            </w:r>
          </w:p>
        </w:tc>
      </w:tr>
      <w:tr w:rsidR="00F76DE3" w:rsidRPr="006F768B" w:rsidTr="0044192B">
        <w:trPr>
          <w:jc w:val="center"/>
        </w:trPr>
        <w:tc>
          <w:tcPr>
            <w:tcW w:w="1134" w:type="dxa"/>
          </w:tcPr>
          <w:p w:rsidR="00F76DE3" w:rsidRPr="006F768B" w:rsidRDefault="00F76DE3" w:rsidP="00145409">
            <w:pPr>
              <w:pStyle w:val="a7"/>
              <w:ind w:left="0"/>
              <w:jc w:val="both"/>
              <w:rPr>
                <w:b/>
                <w:bCs/>
              </w:rPr>
            </w:pPr>
          </w:p>
        </w:tc>
        <w:tc>
          <w:tcPr>
            <w:tcW w:w="6202" w:type="dxa"/>
          </w:tcPr>
          <w:p w:rsidR="00F76DE3" w:rsidRPr="006F768B" w:rsidRDefault="00F76DE3" w:rsidP="00145409">
            <w:pPr>
              <w:pStyle w:val="a7"/>
              <w:ind w:left="0"/>
              <w:rPr>
                <w:b/>
                <w:bCs/>
              </w:rPr>
            </w:pPr>
            <w:r w:rsidRPr="006F768B">
              <w:rPr>
                <w:b/>
                <w:bCs/>
              </w:rPr>
              <w:t>Раздел 5 Экономический анализ</w:t>
            </w:r>
            <w:r w:rsidRPr="006F768B">
              <w:rPr>
                <w:b/>
                <w:bCs/>
                <w:lang w:eastAsia="en-US"/>
              </w:rPr>
              <w:t xml:space="preserve"> </w:t>
            </w:r>
          </w:p>
        </w:tc>
        <w:tc>
          <w:tcPr>
            <w:tcW w:w="1559" w:type="dxa"/>
          </w:tcPr>
          <w:p w:rsidR="00F76DE3" w:rsidRPr="006F768B" w:rsidRDefault="00F76DE3" w:rsidP="00145409">
            <w:pPr>
              <w:pStyle w:val="a7"/>
              <w:ind w:left="0"/>
              <w:jc w:val="center"/>
              <w:rPr>
                <w:b/>
                <w:bCs/>
              </w:rPr>
            </w:pPr>
            <w:r w:rsidRPr="006F768B">
              <w:rPr>
                <w:b/>
                <w:bCs/>
              </w:rPr>
              <w:t>16</w:t>
            </w:r>
          </w:p>
        </w:tc>
        <w:tc>
          <w:tcPr>
            <w:tcW w:w="2126" w:type="dxa"/>
          </w:tcPr>
          <w:p w:rsidR="00F76DE3" w:rsidRPr="006F768B" w:rsidRDefault="00F76DE3" w:rsidP="00145409">
            <w:pPr>
              <w:pStyle w:val="a7"/>
              <w:ind w:left="0"/>
              <w:jc w:val="center"/>
              <w:rPr>
                <w:b/>
                <w:bCs/>
              </w:rPr>
            </w:pPr>
            <w:r w:rsidRPr="006F768B">
              <w:rPr>
                <w:b/>
                <w:bCs/>
              </w:rPr>
              <w:t>8</w:t>
            </w:r>
          </w:p>
        </w:tc>
        <w:tc>
          <w:tcPr>
            <w:tcW w:w="1843" w:type="dxa"/>
          </w:tcPr>
          <w:p w:rsidR="00F76DE3" w:rsidRPr="006F768B" w:rsidRDefault="00F76DE3" w:rsidP="00145409">
            <w:pPr>
              <w:pStyle w:val="a7"/>
              <w:ind w:left="0"/>
              <w:jc w:val="center"/>
              <w:rPr>
                <w:b/>
                <w:bCs/>
              </w:rPr>
            </w:pPr>
            <w:r w:rsidRPr="006F768B">
              <w:rPr>
                <w:b/>
                <w:bCs/>
              </w:rPr>
              <w:t>8</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r w:rsidRPr="006F768B">
              <w:t>3.</w:t>
            </w:r>
            <w:r w:rsidRPr="006F768B">
              <w:rPr>
                <w:lang w:val="en-US"/>
              </w:rPr>
              <w:t>1</w:t>
            </w:r>
          </w:p>
        </w:tc>
        <w:tc>
          <w:tcPr>
            <w:tcW w:w="6202" w:type="dxa"/>
          </w:tcPr>
          <w:p w:rsidR="00F76DE3" w:rsidRPr="006F768B" w:rsidRDefault="00F76DE3" w:rsidP="00145409">
            <w:pPr>
              <w:pStyle w:val="a7"/>
              <w:ind w:left="0"/>
              <w:rPr>
                <w:lang w:val="en-US"/>
              </w:rPr>
            </w:pPr>
            <w:r w:rsidRPr="006F768B">
              <w:rPr>
                <w:lang w:val="en-US" w:eastAsia="en-US"/>
              </w:rPr>
              <w:t>Economics Unit 4.1 Microeconomics and macroeconomics</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r w:rsidRPr="006F768B">
              <w:t>3.</w:t>
            </w:r>
            <w:r w:rsidRPr="006F768B">
              <w:rPr>
                <w:lang w:val="en-US"/>
              </w:rPr>
              <w:t>2</w:t>
            </w:r>
          </w:p>
        </w:tc>
        <w:tc>
          <w:tcPr>
            <w:tcW w:w="6202" w:type="dxa"/>
          </w:tcPr>
          <w:p w:rsidR="00F76DE3" w:rsidRPr="006F768B" w:rsidRDefault="00F76DE3" w:rsidP="00145409">
            <w:pPr>
              <w:tabs>
                <w:tab w:val="left" w:pos="0"/>
              </w:tabs>
              <w:rPr>
                <w:lang w:val="en-US"/>
              </w:rPr>
            </w:pPr>
            <w:r w:rsidRPr="006F768B">
              <w:rPr>
                <w:lang w:val="en-US"/>
              </w:rPr>
              <w:t>Economics Unit 5.1 Economic Analysis. The tools of economic analysis</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r w:rsidRPr="006F768B">
              <w:t>3.</w:t>
            </w:r>
            <w:r w:rsidRPr="006F768B">
              <w:rPr>
                <w:lang w:val="en-US"/>
              </w:rPr>
              <w:t>3</w:t>
            </w:r>
          </w:p>
        </w:tc>
        <w:tc>
          <w:tcPr>
            <w:tcW w:w="6202" w:type="dxa"/>
          </w:tcPr>
          <w:p w:rsidR="00F76DE3" w:rsidRPr="006F768B" w:rsidRDefault="00F76DE3" w:rsidP="00145409">
            <w:pPr>
              <w:tabs>
                <w:tab w:val="left" w:pos="0"/>
              </w:tabs>
            </w:pPr>
            <w:r w:rsidRPr="006F768B">
              <w:rPr>
                <w:lang w:val="en-US"/>
              </w:rPr>
              <w:t xml:space="preserve">Economics Check your progress. </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r w:rsidRPr="006F768B">
              <w:t>3.</w:t>
            </w:r>
            <w:r w:rsidRPr="006F768B">
              <w:rPr>
                <w:lang w:val="en-US"/>
              </w:rPr>
              <w:t>4</w:t>
            </w:r>
          </w:p>
        </w:tc>
        <w:tc>
          <w:tcPr>
            <w:tcW w:w="6202" w:type="dxa"/>
          </w:tcPr>
          <w:p w:rsidR="00F76DE3" w:rsidRPr="006F768B" w:rsidRDefault="00F76DE3" w:rsidP="00145409">
            <w:pPr>
              <w:tabs>
                <w:tab w:val="left" w:pos="0"/>
              </w:tabs>
            </w:pPr>
            <w:r w:rsidRPr="006F768B">
              <w:rPr>
                <w:lang w:val="en-US"/>
              </w:rPr>
              <w:t>Economics</w:t>
            </w:r>
            <w:r w:rsidRPr="006F768B">
              <w:t xml:space="preserve"> </w:t>
            </w:r>
            <w:r w:rsidRPr="006F768B">
              <w:rPr>
                <w:lang w:val="en-US"/>
              </w:rPr>
              <w:t>Unit</w:t>
            </w:r>
            <w:r w:rsidRPr="006F768B">
              <w:t xml:space="preserve"> 6.1 </w:t>
            </w:r>
            <w:r w:rsidRPr="006F768B">
              <w:rPr>
                <w:lang w:val="en-US"/>
              </w:rPr>
              <w:t>Economic</w:t>
            </w:r>
            <w:r w:rsidRPr="006F768B">
              <w:t xml:space="preserve"> </w:t>
            </w:r>
            <w:r w:rsidRPr="006F768B">
              <w:rPr>
                <w:lang w:val="en-US"/>
              </w:rPr>
              <w:t>models</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p>
        </w:tc>
        <w:tc>
          <w:tcPr>
            <w:tcW w:w="6202" w:type="dxa"/>
          </w:tcPr>
          <w:p w:rsidR="00F76DE3" w:rsidRPr="006F768B" w:rsidRDefault="00F76DE3" w:rsidP="00145409">
            <w:pPr>
              <w:tabs>
                <w:tab w:val="left" w:pos="0"/>
              </w:tabs>
              <w:rPr>
                <w:b/>
                <w:bCs/>
              </w:rPr>
            </w:pPr>
            <w:r w:rsidRPr="006F768B">
              <w:rPr>
                <w:b/>
                <w:bCs/>
              </w:rPr>
              <w:t>Раздел 6 Спрос и предложение</w:t>
            </w:r>
          </w:p>
        </w:tc>
        <w:tc>
          <w:tcPr>
            <w:tcW w:w="1559" w:type="dxa"/>
          </w:tcPr>
          <w:p w:rsidR="00F76DE3" w:rsidRPr="006F768B" w:rsidRDefault="00F76DE3" w:rsidP="00145409">
            <w:pPr>
              <w:pStyle w:val="a7"/>
              <w:ind w:left="0"/>
              <w:jc w:val="center"/>
              <w:rPr>
                <w:b/>
                <w:bCs/>
              </w:rPr>
            </w:pPr>
            <w:r w:rsidRPr="006F768B">
              <w:rPr>
                <w:b/>
                <w:bCs/>
              </w:rPr>
              <w:t>24</w:t>
            </w:r>
          </w:p>
        </w:tc>
        <w:tc>
          <w:tcPr>
            <w:tcW w:w="2126" w:type="dxa"/>
          </w:tcPr>
          <w:p w:rsidR="00F76DE3" w:rsidRPr="006F768B" w:rsidRDefault="00F76DE3" w:rsidP="00145409">
            <w:pPr>
              <w:pStyle w:val="a7"/>
              <w:ind w:left="0"/>
              <w:jc w:val="center"/>
              <w:rPr>
                <w:b/>
                <w:bCs/>
              </w:rPr>
            </w:pPr>
            <w:r w:rsidRPr="006F768B">
              <w:rPr>
                <w:b/>
                <w:bCs/>
              </w:rPr>
              <w:t>12</w:t>
            </w:r>
          </w:p>
        </w:tc>
        <w:tc>
          <w:tcPr>
            <w:tcW w:w="1843" w:type="dxa"/>
          </w:tcPr>
          <w:p w:rsidR="00F76DE3" w:rsidRPr="006F768B" w:rsidRDefault="00F76DE3" w:rsidP="00145409">
            <w:pPr>
              <w:pStyle w:val="a7"/>
              <w:ind w:left="0"/>
              <w:jc w:val="center"/>
              <w:rPr>
                <w:b/>
                <w:bCs/>
              </w:rPr>
            </w:pPr>
            <w:r w:rsidRPr="006F768B">
              <w:rPr>
                <w:b/>
                <w:bCs/>
              </w:rPr>
              <w:t>12</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r w:rsidRPr="006F768B">
              <w:t>3.</w:t>
            </w:r>
            <w:r w:rsidRPr="006F768B">
              <w:rPr>
                <w:lang w:val="en-US"/>
              </w:rPr>
              <w:t>5</w:t>
            </w:r>
          </w:p>
        </w:tc>
        <w:tc>
          <w:tcPr>
            <w:tcW w:w="6202" w:type="dxa"/>
          </w:tcPr>
          <w:p w:rsidR="00F76DE3" w:rsidRPr="006F768B" w:rsidRDefault="00F76DE3" w:rsidP="00145409">
            <w:pPr>
              <w:tabs>
                <w:tab w:val="left" w:pos="0"/>
              </w:tabs>
            </w:pPr>
            <w:r w:rsidRPr="006F768B">
              <w:rPr>
                <w:lang w:val="en-US"/>
              </w:rPr>
              <w:t>Economics Unit 7.1 Supply and Demand.  The</w:t>
            </w:r>
            <w:r w:rsidRPr="006F768B">
              <w:t xml:space="preserve"> </w:t>
            </w:r>
            <w:r w:rsidRPr="006F768B">
              <w:rPr>
                <w:lang w:val="en-US"/>
              </w:rPr>
              <w:t>Market</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r w:rsidRPr="006F768B">
              <w:t>3.</w:t>
            </w:r>
            <w:r w:rsidRPr="006F768B">
              <w:rPr>
                <w:lang w:val="en-US"/>
              </w:rPr>
              <w:t>6</w:t>
            </w:r>
          </w:p>
        </w:tc>
        <w:tc>
          <w:tcPr>
            <w:tcW w:w="6202" w:type="dxa"/>
          </w:tcPr>
          <w:p w:rsidR="00F76DE3" w:rsidRPr="006F768B" w:rsidRDefault="00F76DE3" w:rsidP="00145409">
            <w:pPr>
              <w:tabs>
                <w:tab w:val="left" w:pos="0"/>
              </w:tabs>
            </w:pPr>
            <w:r w:rsidRPr="006F768B">
              <w:rPr>
                <w:lang w:val="en-US"/>
              </w:rPr>
              <w:t>Economics Unit 7.2 Supply and Demand. Demand</w:t>
            </w:r>
            <w:r w:rsidRPr="006F768B">
              <w:t xml:space="preserve"> </w:t>
            </w:r>
            <w:r w:rsidRPr="006F768B">
              <w:rPr>
                <w:lang w:val="en-US"/>
              </w:rPr>
              <w:t>and</w:t>
            </w:r>
            <w:r w:rsidRPr="006F768B">
              <w:t xml:space="preserve"> </w:t>
            </w:r>
            <w:r w:rsidRPr="006F768B">
              <w:rPr>
                <w:lang w:val="en-US"/>
              </w:rPr>
              <w:t>Supply</w:t>
            </w:r>
            <w:r w:rsidRPr="006F768B">
              <w:t xml:space="preserve"> </w:t>
            </w:r>
            <w:r w:rsidRPr="006F768B">
              <w:rPr>
                <w:lang w:val="en-US"/>
              </w:rPr>
              <w:t>Curves</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r w:rsidRPr="006F768B">
              <w:t>3.</w:t>
            </w:r>
            <w:r w:rsidRPr="006F768B">
              <w:rPr>
                <w:lang w:val="en-US"/>
              </w:rPr>
              <w:t>7</w:t>
            </w:r>
          </w:p>
        </w:tc>
        <w:tc>
          <w:tcPr>
            <w:tcW w:w="6202" w:type="dxa"/>
          </w:tcPr>
          <w:p w:rsidR="00F76DE3" w:rsidRPr="006F768B" w:rsidRDefault="00F76DE3" w:rsidP="00145409">
            <w:pPr>
              <w:tabs>
                <w:tab w:val="left" w:pos="0"/>
              </w:tabs>
            </w:pPr>
            <w:r w:rsidRPr="006F768B">
              <w:rPr>
                <w:lang w:val="en-US"/>
              </w:rPr>
              <w:t>Economics Unit 8.1 Supply and Demand. Behind the demand curve</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r w:rsidRPr="006F768B">
              <w:t>3.</w:t>
            </w:r>
            <w:r w:rsidRPr="006F768B">
              <w:rPr>
                <w:lang w:val="en-US"/>
              </w:rPr>
              <w:t>8</w:t>
            </w:r>
          </w:p>
        </w:tc>
        <w:tc>
          <w:tcPr>
            <w:tcW w:w="6202" w:type="dxa"/>
          </w:tcPr>
          <w:p w:rsidR="00F76DE3" w:rsidRPr="006F768B" w:rsidRDefault="00F76DE3" w:rsidP="00145409">
            <w:pPr>
              <w:tabs>
                <w:tab w:val="left" w:pos="0"/>
              </w:tabs>
            </w:pPr>
            <w:r w:rsidRPr="006F768B">
              <w:rPr>
                <w:lang w:val="en-US"/>
              </w:rPr>
              <w:t>Economics Unit 8.2 Supply and Demand. Behind the supply curve</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r w:rsidRPr="006F768B">
              <w:t>3.</w:t>
            </w:r>
            <w:r w:rsidRPr="006F768B">
              <w:rPr>
                <w:lang w:val="en-US"/>
              </w:rPr>
              <w:t>9</w:t>
            </w:r>
          </w:p>
        </w:tc>
        <w:tc>
          <w:tcPr>
            <w:tcW w:w="6202" w:type="dxa"/>
          </w:tcPr>
          <w:p w:rsidR="00F76DE3" w:rsidRPr="006F768B" w:rsidRDefault="00F76DE3" w:rsidP="00145409">
            <w:pPr>
              <w:tabs>
                <w:tab w:val="left" w:pos="0"/>
              </w:tabs>
              <w:rPr>
                <w:lang w:val="en-US"/>
              </w:rPr>
            </w:pPr>
            <w:r w:rsidRPr="006F768B">
              <w:rPr>
                <w:lang w:val="en-US"/>
              </w:rPr>
              <w:t>Unit 8 The economics of agriculture</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pPr>
            <w:r w:rsidRPr="006F768B">
              <w:t>3.10</w:t>
            </w:r>
          </w:p>
        </w:tc>
        <w:tc>
          <w:tcPr>
            <w:tcW w:w="6202" w:type="dxa"/>
          </w:tcPr>
          <w:p w:rsidR="00F76DE3" w:rsidRPr="006F768B" w:rsidRDefault="00F76DE3" w:rsidP="00145409">
            <w:pPr>
              <w:pStyle w:val="a7"/>
              <w:ind w:left="0"/>
            </w:pPr>
            <w:r w:rsidRPr="006F768B">
              <w:t xml:space="preserve">Повторение и закрепление материала </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rPr>
                <w:b/>
                <w:bCs/>
                <w:lang w:val="en-US"/>
              </w:rPr>
            </w:pPr>
          </w:p>
        </w:tc>
        <w:tc>
          <w:tcPr>
            <w:tcW w:w="6202" w:type="dxa"/>
          </w:tcPr>
          <w:p w:rsidR="00F76DE3" w:rsidRPr="006F768B" w:rsidRDefault="00F76DE3" w:rsidP="00145409">
            <w:pPr>
              <w:pStyle w:val="a7"/>
              <w:ind w:left="0"/>
              <w:jc w:val="center"/>
              <w:rPr>
                <w:b/>
                <w:bCs/>
                <w:lang w:val="en-US"/>
              </w:rPr>
            </w:pPr>
          </w:p>
        </w:tc>
        <w:tc>
          <w:tcPr>
            <w:tcW w:w="1559" w:type="dxa"/>
          </w:tcPr>
          <w:p w:rsidR="00F76DE3" w:rsidRPr="006F768B" w:rsidRDefault="00F76DE3" w:rsidP="00145409">
            <w:pPr>
              <w:pStyle w:val="a7"/>
              <w:ind w:left="0"/>
              <w:jc w:val="center"/>
              <w:rPr>
                <w:lang w:val="en-US"/>
              </w:rPr>
            </w:pPr>
          </w:p>
        </w:tc>
        <w:tc>
          <w:tcPr>
            <w:tcW w:w="2126" w:type="dxa"/>
          </w:tcPr>
          <w:p w:rsidR="00F76DE3" w:rsidRPr="006F768B" w:rsidRDefault="00F76DE3" w:rsidP="00145409">
            <w:pPr>
              <w:pStyle w:val="a7"/>
              <w:ind w:left="0"/>
              <w:jc w:val="center"/>
              <w:rPr>
                <w:b/>
                <w:bCs/>
                <w:lang w:val="en-US"/>
              </w:rPr>
            </w:pPr>
          </w:p>
        </w:tc>
        <w:tc>
          <w:tcPr>
            <w:tcW w:w="1843" w:type="dxa"/>
          </w:tcPr>
          <w:p w:rsidR="00F76DE3" w:rsidRPr="006F768B" w:rsidRDefault="00F76DE3" w:rsidP="00145409">
            <w:pPr>
              <w:pStyle w:val="a7"/>
              <w:ind w:left="0"/>
              <w:jc w:val="center"/>
              <w:rPr>
                <w:b/>
                <w:bCs/>
                <w:lang w:val="en-US"/>
              </w:rPr>
            </w:pPr>
          </w:p>
        </w:tc>
      </w:tr>
      <w:tr w:rsidR="00F76DE3" w:rsidRPr="006F768B" w:rsidTr="0044192B">
        <w:trPr>
          <w:jc w:val="center"/>
        </w:trPr>
        <w:tc>
          <w:tcPr>
            <w:tcW w:w="1134" w:type="dxa"/>
          </w:tcPr>
          <w:p w:rsidR="00F76DE3" w:rsidRPr="006F768B" w:rsidRDefault="00F76DE3" w:rsidP="00145409">
            <w:pPr>
              <w:pStyle w:val="a7"/>
              <w:ind w:left="0"/>
              <w:jc w:val="both"/>
              <w:rPr>
                <w:b/>
                <w:bCs/>
              </w:rPr>
            </w:pPr>
            <w:r w:rsidRPr="006F768B">
              <w:rPr>
                <w:b/>
                <w:bCs/>
              </w:rPr>
              <w:t>4</w:t>
            </w:r>
          </w:p>
        </w:tc>
        <w:tc>
          <w:tcPr>
            <w:tcW w:w="6202" w:type="dxa"/>
          </w:tcPr>
          <w:p w:rsidR="00F76DE3" w:rsidRPr="006F768B" w:rsidRDefault="00F76DE3" w:rsidP="00145409">
            <w:pPr>
              <w:pStyle w:val="a7"/>
              <w:ind w:left="0"/>
              <w:jc w:val="center"/>
              <w:rPr>
                <w:b/>
                <w:bCs/>
              </w:rPr>
            </w:pPr>
            <w:r w:rsidRPr="006F768B">
              <w:rPr>
                <w:b/>
                <w:bCs/>
              </w:rPr>
              <w:t>Модуль</w:t>
            </w:r>
            <w:r w:rsidRPr="006F768B">
              <w:rPr>
                <w:b/>
                <w:bCs/>
                <w:lang w:val="en-US"/>
              </w:rPr>
              <w:t xml:space="preserve"> 4</w:t>
            </w:r>
          </w:p>
        </w:tc>
        <w:tc>
          <w:tcPr>
            <w:tcW w:w="1559" w:type="dxa"/>
          </w:tcPr>
          <w:p w:rsidR="00F76DE3" w:rsidRPr="006F768B" w:rsidRDefault="00F76DE3" w:rsidP="00145409">
            <w:pPr>
              <w:pStyle w:val="a7"/>
              <w:ind w:left="0"/>
              <w:jc w:val="center"/>
              <w:rPr>
                <w:b/>
                <w:bCs/>
              </w:rPr>
            </w:pPr>
            <w:r w:rsidRPr="006F768B">
              <w:rPr>
                <w:b/>
                <w:bCs/>
              </w:rPr>
              <w:t>40</w:t>
            </w:r>
          </w:p>
        </w:tc>
        <w:tc>
          <w:tcPr>
            <w:tcW w:w="2126" w:type="dxa"/>
          </w:tcPr>
          <w:p w:rsidR="00F76DE3" w:rsidRPr="006F768B" w:rsidRDefault="00F76DE3" w:rsidP="00145409">
            <w:pPr>
              <w:pStyle w:val="a7"/>
              <w:ind w:left="0"/>
              <w:jc w:val="center"/>
              <w:rPr>
                <w:b/>
                <w:bCs/>
              </w:rPr>
            </w:pPr>
            <w:r w:rsidRPr="006F768B">
              <w:rPr>
                <w:b/>
                <w:bCs/>
              </w:rPr>
              <w:t>20</w:t>
            </w:r>
          </w:p>
        </w:tc>
        <w:tc>
          <w:tcPr>
            <w:tcW w:w="1843" w:type="dxa"/>
          </w:tcPr>
          <w:p w:rsidR="00F76DE3" w:rsidRPr="006F768B" w:rsidRDefault="00F76DE3" w:rsidP="00145409">
            <w:pPr>
              <w:pStyle w:val="a7"/>
              <w:ind w:left="0"/>
              <w:jc w:val="center"/>
              <w:rPr>
                <w:b/>
                <w:bCs/>
              </w:rPr>
            </w:pPr>
            <w:r w:rsidRPr="006F768B">
              <w:rPr>
                <w:b/>
                <w:bCs/>
              </w:rPr>
              <w:t>20</w:t>
            </w:r>
          </w:p>
        </w:tc>
      </w:tr>
      <w:tr w:rsidR="00F76DE3" w:rsidRPr="006F768B" w:rsidTr="0044192B">
        <w:trPr>
          <w:jc w:val="center"/>
        </w:trPr>
        <w:tc>
          <w:tcPr>
            <w:tcW w:w="1134" w:type="dxa"/>
          </w:tcPr>
          <w:p w:rsidR="00F76DE3" w:rsidRPr="006F768B" w:rsidRDefault="00F76DE3" w:rsidP="00145409">
            <w:pPr>
              <w:pStyle w:val="a7"/>
              <w:ind w:left="0"/>
              <w:jc w:val="both"/>
              <w:rPr>
                <w:b/>
                <w:bCs/>
              </w:rPr>
            </w:pPr>
          </w:p>
        </w:tc>
        <w:tc>
          <w:tcPr>
            <w:tcW w:w="6202" w:type="dxa"/>
          </w:tcPr>
          <w:p w:rsidR="00F76DE3" w:rsidRPr="006F768B" w:rsidRDefault="00F76DE3" w:rsidP="00145409">
            <w:pPr>
              <w:pStyle w:val="a7"/>
              <w:ind w:left="0"/>
              <w:rPr>
                <w:b/>
                <w:bCs/>
              </w:rPr>
            </w:pPr>
            <w:r w:rsidRPr="006F768B">
              <w:rPr>
                <w:b/>
                <w:bCs/>
              </w:rPr>
              <w:t>Раздел 7 Экономическая политика</w:t>
            </w:r>
            <w:r w:rsidRPr="006F768B">
              <w:rPr>
                <w:b/>
                <w:bCs/>
                <w:lang w:eastAsia="en-US"/>
              </w:rPr>
              <w:t xml:space="preserve"> </w:t>
            </w:r>
          </w:p>
        </w:tc>
        <w:tc>
          <w:tcPr>
            <w:tcW w:w="1559" w:type="dxa"/>
          </w:tcPr>
          <w:p w:rsidR="00F76DE3" w:rsidRPr="006F768B" w:rsidRDefault="00F76DE3" w:rsidP="00145409">
            <w:pPr>
              <w:pStyle w:val="a7"/>
              <w:ind w:left="0"/>
              <w:jc w:val="center"/>
              <w:rPr>
                <w:b/>
                <w:bCs/>
              </w:rPr>
            </w:pPr>
            <w:r w:rsidRPr="006F768B">
              <w:rPr>
                <w:b/>
                <w:bCs/>
              </w:rPr>
              <w:t>8</w:t>
            </w:r>
          </w:p>
        </w:tc>
        <w:tc>
          <w:tcPr>
            <w:tcW w:w="2126" w:type="dxa"/>
          </w:tcPr>
          <w:p w:rsidR="00F76DE3" w:rsidRPr="006F768B" w:rsidRDefault="00F76DE3" w:rsidP="00145409">
            <w:pPr>
              <w:pStyle w:val="a7"/>
              <w:ind w:left="0"/>
              <w:jc w:val="center"/>
              <w:rPr>
                <w:b/>
                <w:bCs/>
              </w:rPr>
            </w:pPr>
            <w:r w:rsidRPr="006F768B">
              <w:rPr>
                <w:b/>
                <w:bCs/>
              </w:rPr>
              <w:t>4</w:t>
            </w:r>
          </w:p>
        </w:tc>
        <w:tc>
          <w:tcPr>
            <w:tcW w:w="1843" w:type="dxa"/>
          </w:tcPr>
          <w:p w:rsidR="00F76DE3" w:rsidRPr="006F768B" w:rsidRDefault="00F76DE3" w:rsidP="00145409">
            <w:pPr>
              <w:pStyle w:val="a7"/>
              <w:ind w:left="0"/>
              <w:jc w:val="center"/>
              <w:rPr>
                <w:b/>
                <w:bCs/>
              </w:rPr>
            </w:pPr>
            <w:r w:rsidRPr="006F768B">
              <w:rPr>
                <w:b/>
                <w:bCs/>
              </w:rPr>
              <w:t>4</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r w:rsidRPr="006F768B">
              <w:t>4.</w:t>
            </w:r>
            <w:r w:rsidRPr="006F768B">
              <w:rPr>
                <w:lang w:val="en-US"/>
              </w:rPr>
              <w:t>1</w:t>
            </w:r>
          </w:p>
        </w:tc>
        <w:tc>
          <w:tcPr>
            <w:tcW w:w="6202" w:type="dxa"/>
          </w:tcPr>
          <w:p w:rsidR="00F76DE3" w:rsidRPr="006F768B" w:rsidRDefault="00F76DE3" w:rsidP="00145409">
            <w:pPr>
              <w:tabs>
                <w:tab w:val="left" w:pos="0"/>
              </w:tabs>
              <w:rPr>
                <w:lang w:val="en-US"/>
              </w:rPr>
            </w:pPr>
            <w:r w:rsidRPr="006F768B">
              <w:rPr>
                <w:lang w:val="en-US"/>
              </w:rPr>
              <w:t>Unit 11 Labour markets</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r w:rsidRPr="006F768B">
              <w:t>4.</w:t>
            </w:r>
            <w:r w:rsidRPr="006F768B">
              <w:rPr>
                <w:lang w:val="en-US"/>
              </w:rPr>
              <w:t>2</w:t>
            </w:r>
          </w:p>
        </w:tc>
        <w:tc>
          <w:tcPr>
            <w:tcW w:w="6202" w:type="dxa"/>
          </w:tcPr>
          <w:p w:rsidR="00F76DE3" w:rsidRPr="006F768B" w:rsidRDefault="00F76DE3" w:rsidP="00145409">
            <w:pPr>
              <w:tabs>
                <w:tab w:val="left" w:pos="0"/>
              </w:tabs>
              <w:rPr>
                <w:lang w:val="en-US"/>
              </w:rPr>
            </w:pPr>
            <w:r w:rsidRPr="006F768B">
              <w:rPr>
                <w:lang w:val="en-US"/>
              </w:rPr>
              <w:t xml:space="preserve">Unit 12 Strategy, policy and economic change </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pPr>
          </w:p>
        </w:tc>
        <w:tc>
          <w:tcPr>
            <w:tcW w:w="6202" w:type="dxa"/>
          </w:tcPr>
          <w:p w:rsidR="00F76DE3" w:rsidRPr="006F768B" w:rsidRDefault="00F76DE3" w:rsidP="00145409">
            <w:pPr>
              <w:tabs>
                <w:tab w:val="left" w:pos="0"/>
              </w:tabs>
              <w:rPr>
                <w:b/>
                <w:bCs/>
              </w:rPr>
            </w:pPr>
            <w:r w:rsidRPr="006F768B">
              <w:rPr>
                <w:b/>
                <w:bCs/>
              </w:rPr>
              <w:t>Раздел 8 Финансы</w:t>
            </w:r>
          </w:p>
        </w:tc>
        <w:tc>
          <w:tcPr>
            <w:tcW w:w="1559" w:type="dxa"/>
          </w:tcPr>
          <w:p w:rsidR="00F76DE3" w:rsidRPr="006F768B" w:rsidRDefault="00F76DE3" w:rsidP="00145409">
            <w:pPr>
              <w:pStyle w:val="a7"/>
              <w:ind w:left="0"/>
              <w:jc w:val="center"/>
              <w:rPr>
                <w:b/>
                <w:bCs/>
              </w:rPr>
            </w:pPr>
            <w:r w:rsidRPr="006F768B">
              <w:rPr>
                <w:b/>
                <w:bCs/>
              </w:rPr>
              <w:t>32</w:t>
            </w:r>
          </w:p>
        </w:tc>
        <w:tc>
          <w:tcPr>
            <w:tcW w:w="2126" w:type="dxa"/>
          </w:tcPr>
          <w:p w:rsidR="00F76DE3" w:rsidRPr="006F768B" w:rsidRDefault="00F76DE3" w:rsidP="00145409">
            <w:pPr>
              <w:pStyle w:val="a7"/>
              <w:ind w:left="0"/>
              <w:jc w:val="center"/>
              <w:rPr>
                <w:b/>
                <w:bCs/>
              </w:rPr>
            </w:pPr>
            <w:r w:rsidRPr="006F768B">
              <w:rPr>
                <w:b/>
                <w:bCs/>
              </w:rPr>
              <w:t>16</w:t>
            </w:r>
          </w:p>
        </w:tc>
        <w:tc>
          <w:tcPr>
            <w:tcW w:w="1843" w:type="dxa"/>
          </w:tcPr>
          <w:p w:rsidR="00F76DE3" w:rsidRPr="006F768B" w:rsidRDefault="00F76DE3" w:rsidP="00145409">
            <w:pPr>
              <w:pStyle w:val="a7"/>
              <w:ind w:left="0"/>
              <w:jc w:val="center"/>
              <w:rPr>
                <w:b/>
                <w:bCs/>
              </w:rPr>
            </w:pPr>
            <w:r w:rsidRPr="006F768B">
              <w:rPr>
                <w:b/>
                <w:bCs/>
              </w:rPr>
              <w:t>16</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r w:rsidRPr="006F768B">
              <w:t>4.</w:t>
            </w:r>
            <w:r w:rsidRPr="006F768B">
              <w:rPr>
                <w:lang w:val="en-US"/>
              </w:rPr>
              <w:t>3</w:t>
            </w:r>
          </w:p>
        </w:tc>
        <w:tc>
          <w:tcPr>
            <w:tcW w:w="6202" w:type="dxa"/>
          </w:tcPr>
          <w:p w:rsidR="00F76DE3" w:rsidRPr="006F768B" w:rsidRDefault="00F76DE3" w:rsidP="00145409">
            <w:pPr>
              <w:tabs>
                <w:tab w:val="left" w:pos="0"/>
              </w:tabs>
              <w:rPr>
                <w:lang w:val="en-US"/>
              </w:rPr>
            </w:pPr>
            <w:r w:rsidRPr="006F768B">
              <w:rPr>
                <w:lang w:val="en-US"/>
              </w:rPr>
              <w:t xml:space="preserve">Unit 7 Saving, spending… borrowing and lending </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r w:rsidRPr="006F768B">
              <w:t>4.</w:t>
            </w:r>
            <w:r w:rsidRPr="006F768B">
              <w:rPr>
                <w:lang w:val="en-US"/>
              </w:rPr>
              <w:t>4</w:t>
            </w:r>
          </w:p>
        </w:tc>
        <w:tc>
          <w:tcPr>
            <w:tcW w:w="6202" w:type="dxa"/>
          </w:tcPr>
          <w:p w:rsidR="00F76DE3" w:rsidRPr="006F768B" w:rsidRDefault="00F76DE3" w:rsidP="00145409">
            <w:pPr>
              <w:tabs>
                <w:tab w:val="left" w:pos="0"/>
              </w:tabs>
              <w:rPr>
                <w:b/>
                <w:bCs/>
                <w:lang w:val="en-US"/>
              </w:rPr>
            </w:pPr>
            <w:r w:rsidRPr="006F768B">
              <w:rPr>
                <w:lang w:val="en-US"/>
              </w:rPr>
              <w:t xml:space="preserve">Economics Unit 13.1 Money and its functions </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r w:rsidRPr="006F768B">
              <w:t>4.</w:t>
            </w:r>
            <w:r w:rsidRPr="006F768B">
              <w:rPr>
                <w:lang w:val="en-US"/>
              </w:rPr>
              <w:t>5-6</w:t>
            </w:r>
          </w:p>
        </w:tc>
        <w:tc>
          <w:tcPr>
            <w:tcW w:w="6202" w:type="dxa"/>
          </w:tcPr>
          <w:p w:rsidR="00F76DE3" w:rsidRPr="006F768B" w:rsidRDefault="00F76DE3" w:rsidP="00145409">
            <w:pPr>
              <w:tabs>
                <w:tab w:val="left" w:pos="0"/>
              </w:tabs>
              <w:rPr>
                <w:b/>
                <w:bCs/>
                <w:lang w:val="en-US"/>
              </w:rPr>
            </w:pPr>
            <w:r w:rsidRPr="006F768B">
              <w:rPr>
                <w:lang w:val="en-US"/>
              </w:rPr>
              <w:t xml:space="preserve">Economics Unit 13.2 Modern Banking Economics </w:t>
            </w:r>
          </w:p>
        </w:tc>
        <w:tc>
          <w:tcPr>
            <w:tcW w:w="1559" w:type="dxa"/>
          </w:tcPr>
          <w:p w:rsidR="00F76DE3" w:rsidRPr="006F768B" w:rsidRDefault="00F76DE3" w:rsidP="00145409">
            <w:pPr>
              <w:pStyle w:val="a7"/>
              <w:ind w:left="0"/>
              <w:jc w:val="center"/>
            </w:pPr>
            <w:r w:rsidRPr="006F768B">
              <w:t>8</w:t>
            </w:r>
          </w:p>
        </w:tc>
        <w:tc>
          <w:tcPr>
            <w:tcW w:w="2126" w:type="dxa"/>
          </w:tcPr>
          <w:p w:rsidR="00F76DE3" w:rsidRPr="006F768B" w:rsidRDefault="00F76DE3" w:rsidP="00145409">
            <w:pPr>
              <w:pStyle w:val="a7"/>
              <w:ind w:left="0"/>
              <w:jc w:val="center"/>
            </w:pPr>
            <w:r w:rsidRPr="006F768B">
              <w:t>4</w:t>
            </w:r>
          </w:p>
        </w:tc>
        <w:tc>
          <w:tcPr>
            <w:tcW w:w="1843" w:type="dxa"/>
          </w:tcPr>
          <w:p w:rsidR="00F76DE3" w:rsidRPr="006F768B" w:rsidRDefault="00F76DE3" w:rsidP="00145409">
            <w:pPr>
              <w:pStyle w:val="a7"/>
              <w:ind w:left="0"/>
              <w:jc w:val="center"/>
            </w:pPr>
            <w:r w:rsidRPr="006F768B">
              <w:t>4</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r w:rsidRPr="006F768B">
              <w:t>4.</w:t>
            </w:r>
            <w:r w:rsidRPr="006F768B">
              <w:rPr>
                <w:lang w:val="en-US"/>
              </w:rPr>
              <w:t>7-8</w:t>
            </w:r>
          </w:p>
        </w:tc>
        <w:tc>
          <w:tcPr>
            <w:tcW w:w="6202" w:type="dxa"/>
          </w:tcPr>
          <w:p w:rsidR="00F76DE3" w:rsidRPr="006F768B" w:rsidRDefault="00F76DE3" w:rsidP="00145409">
            <w:pPr>
              <w:tabs>
                <w:tab w:val="left" w:pos="0"/>
              </w:tabs>
              <w:rPr>
                <w:b/>
                <w:bCs/>
                <w:lang w:val="en-US"/>
              </w:rPr>
            </w:pPr>
            <w:r w:rsidRPr="006F768B">
              <w:rPr>
                <w:lang w:val="en-US"/>
              </w:rPr>
              <w:t>Unit 14 Central Banking</w:t>
            </w:r>
          </w:p>
        </w:tc>
        <w:tc>
          <w:tcPr>
            <w:tcW w:w="1559" w:type="dxa"/>
          </w:tcPr>
          <w:p w:rsidR="00F76DE3" w:rsidRPr="006F768B" w:rsidRDefault="00F76DE3" w:rsidP="00145409">
            <w:pPr>
              <w:pStyle w:val="a7"/>
              <w:ind w:left="0"/>
              <w:jc w:val="center"/>
            </w:pPr>
            <w:r w:rsidRPr="006F768B">
              <w:t>8</w:t>
            </w:r>
          </w:p>
        </w:tc>
        <w:tc>
          <w:tcPr>
            <w:tcW w:w="2126" w:type="dxa"/>
          </w:tcPr>
          <w:p w:rsidR="00F76DE3" w:rsidRPr="006F768B" w:rsidRDefault="00F76DE3" w:rsidP="00145409">
            <w:pPr>
              <w:pStyle w:val="a7"/>
              <w:ind w:left="0"/>
              <w:jc w:val="center"/>
            </w:pPr>
            <w:r w:rsidRPr="006F768B">
              <w:t>4</w:t>
            </w:r>
          </w:p>
        </w:tc>
        <w:tc>
          <w:tcPr>
            <w:tcW w:w="1843" w:type="dxa"/>
          </w:tcPr>
          <w:p w:rsidR="00F76DE3" w:rsidRPr="006F768B" w:rsidRDefault="00F76DE3" w:rsidP="00145409">
            <w:pPr>
              <w:pStyle w:val="a7"/>
              <w:ind w:left="0"/>
              <w:jc w:val="center"/>
            </w:pPr>
            <w:r w:rsidRPr="006F768B">
              <w:t>4</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r w:rsidRPr="006F768B">
              <w:lastRenderedPageBreak/>
              <w:t>4.</w:t>
            </w:r>
            <w:r w:rsidRPr="006F768B">
              <w:rPr>
                <w:lang w:val="en-US"/>
              </w:rPr>
              <w:t>9</w:t>
            </w:r>
          </w:p>
        </w:tc>
        <w:tc>
          <w:tcPr>
            <w:tcW w:w="6202" w:type="dxa"/>
          </w:tcPr>
          <w:p w:rsidR="00F76DE3" w:rsidRPr="006F768B" w:rsidRDefault="00F76DE3" w:rsidP="00145409">
            <w:pPr>
              <w:tabs>
                <w:tab w:val="left" w:pos="0"/>
              </w:tabs>
              <w:rPr>
                <w:b/>
                <w:bCs/>
                <w:lang w:val="en-US"/>
              </w:rPr>
            </w:pPr>
            <w:r w:rsidRPr="006F768B">
              <w:t>Повторение и закрепление материала</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rPr>
                <w:lang w:val="en-US"/>
              </w:rPr>
            </w:pPr>
            <w:r w:rsidRPr="006F768B">
              <w:t>4.</w:t>
            </w:r>
            <w:r w:rsidRPr="006F768B">
              <w:rPr>
                <w:lang w:val="en-US"/>
              </w:rPr>
              <w:t>10</w:t>
            </w:r>
          </w:p>
        </w:tc>
        <w:tc>
          <w:tcPr>
            <w:tcW w:w="6202" w:type="dxa"/>
          </w:tcPr>
          <w:p w:rsidR="00F76DE3" w:rsidRPr="006F768B" w:rsidRDefault="00F76DE3" w:rsidP="00145409">
            <w:pPr>
              <w:tabs>
                <w:tab w:val="left" w:pos="0"/>
              </w:tabs>
            </w:pPr>
            <w:r w:rsidRPr="006F768B">
              <w:t>Контрольная работа</w:t>
            </w:r>
          </w:p>
        </w:tc>
        <w:tc>
          <w:tcPr>
            <w:tcW w:w="1559" w:type="dxa"/>
          </w:tcPr>
          <w:p w:rsidR="00F76DE3" w:rsidRPr="006F768B" w:rsidRDefault="00F76DE3" w:rsidP="00145409">
            <w:pPr>
              <w:pStyle w:val="a7"/>
              <w:ind w:left="0"/>
              <w:jc w:val="center"/>
            </w:pPr>
            <w:r w:rsidRPr="006F768B">
              <w:t>4</w:t>
            </w:r>
          </w:p>
        </w:tc>
        <w:tc>
          <w:tcPr>
            <w:tcW w:w="2126" w:type="dxa"/>
          </w:tcPr>
          <w:p w:rsidR="00F76DE3" w:rsidRPr="006F768B" w:rsidRDefault="00F76DE3" w:rsidP="00145409">
            <w:pPr>
              <w:pStyle w:val="a7"/>
              <w:ind w:left="0"/>
              <w:jc w:val="center"/>
            </w:pPr>
            <w:r w:rsidRPr="006F768B">
              <w:t>2</w:t>
            </w:r>
          </w:p>
        </w:tc>
        <w:tc>
          <w:tcPr>
            <w:tcW w:w="1843" w:type="dxa"/>
          </w:tcPr>
          <w:p w:rsidR="00F76DE3" w:rsidRPr="006F768B" w:rsidRDefault="00F76DE3" w:rsidP="00145409">
            <w:pPr>
              <w:pStyle w:val="a7"/>
              <w:ind w:left="0"/>
              <w:jc w:val="center"/>
            </w:pPr>
            <w:r w:rsidRPr="006F768B">
              <w:t>2</w:t>
            </w:r>
          </w:p>
        </w:tc>
      </w:tr>
      <w:tr w:rsidR="00F76DE3" w:rsidRPr="006F768B" w:rsidTr="0044192B">
        <w:trPr>
          <w:jc w:val="center"/>
        </w:trPr>
        <w:tc>
          <w:tcPr>
            <w:tcW w:w="1134" w:type="dxa"/>
          </w:tcPr>
          <w:p w:rsidR="00F76DE3" w:rsidRPr="006F768B" w:rsidRDefault="00F76DE3" w:rsidP="00145409">
            <w:pPr>
              <w:pStyle w:val="a7"/>
              <w:ind w:left="0"/>
              <w:jc w:val="both"/>
            </w:pPr>
          </w:p>
        </w:tc>
        <w:tc>
          <w:tcPr>
            <w:tcW w:w="6202" w:type="dxa"/>
          </w:tcPr>
          <w:p w:rsidR="00F76DE3" w:rsidRPr="006F768B" w:rsidRDefault="00F76DE3" w:rsidP="00145409">
            <w:pPr>
              <w:tabs>
                <w:tab w:val="left" w:pos="0"/>
              </w:tabs>
            </w:pPr>
          </w:p>
        </w:tc>
        <w:tc>
          <w:tcPr>
            <w:tcW w:w="1559" w:type="dxa"/>
          </w:tcPr>
          <w:p w:rsidR="00F76DE3" w:rsidRPr="006F768B" w:rsidRDefault="00F76DE3" w:rsidP="00145409">
            <w:pPr>
              <w:pStyle w:val="a7"/>
              <w:ind w:left="0"/>
              <w:jc w:val="center"/>
              <w:rPr>
                <w:b/>
                <w:bCs/>
                <w:lang w:val="en-US"/>
              </w:rPr>
            </w:pPr>
          </w:p>
        </w:tc>
        <w:tc>
          <w:tcPr>
            <w:tcW w:w="2126" w:type="dxa"/>
          </w:tcPr>
          <w:p w:rsidR="00F76DE3" w:rsidRPr="006F768B" w:rsidRDefault="00F76DE3" w:rsidP="00145409">
            <w:pPr>
              <w:pStyle w:val="a7"/>
              <w:ind w:left="0"/>
              <w:jc w:val="center"/>
              <w:rPr>
                <w:b/>
                <w:bCs/>
                <w:lang w:val="en-US"/>
              </w:rPr>
            </w:pPr>
          </w:p>
        </w:tc>
        <w:tc>
          <w:tcPr>
            <w:tcW w:w="1843" w:type="dxa"/>
          </w:tcPr>
          <w:p w:rsidR="00F76DE3" w:rsidRPr="006F768B" w:rsidRDefault="00F76DE3" w:rsidP="00145409">
            <w:pPr>
              <w:pStyle w:val="a7"/>
              <w:ind w:left="0"/>
              <w:jc w:val="center"/>
              <w:rPr>
                <w:b/>
                <w:bCs/>
                <w:lang w:val="en-US"/>
              </w:rPr>
            </w:pPr>
          </w:p>
        </w:tc>
      </w:tr>
      <w:tr w:rsidR="00F76DE3" w:rsidRPr="006F768B" w:rsidTr="0044192B">
        <w:trPr>
          <w:jc w:val="center"/>
        </w:trPr>
        <w:tc>
          <w:tcPr>
            <w:tcW w:w="1134" w:type="dxa"/>
          </w:tcPr>
          <w:p w:rsidR="00F76DE3" w:rsidRPr="006F768B" w:rsidRDefault="00F76DE3" w:rsidP="00145409">
            <w:pPr>
              <w:pStyle w:val="a7"/>
              <w:ind w:left="0"/>
              <w:jc w:val="both"/>
            </w:pPr>
            <w:r w:rsidRPr="006F768B">
              <w:t>Всего</w:t>
            </w:r>
          </w:p>
        </w:tc>
        <w:tc>
          <w:tcPr>
            <w:tcW w:w="6202" w:type="dxa"/>
          </w:tcPr>
          <w:p w:rsidR="00F76DE3" w:rsidRPr="006F768B" w:rsidRDefault="00F76DE3" w:rsidP="00145409">
            <w:pPr>
              <w:pStyle w:val="a7"/>
              <w:ind w:left="0"/>
              <w:jc w:val="both"/>
            </w:pPr>
          </w:p>
        </w:tc>
        <w:tc>
          <w:tcPr>
            <w:tcW w:w="1559" w:type="dxa"/>
          </w:tcPr>
          <w:p w:rsidR="00F76DE3" w:rsidRPr="006F768B" w:rsidRDefault="00F76DE3" w:rsidP="00145409">
            <w:pPr>
              <w:pStyle w:val="a7"/>
              <w:ind w:left="0"/>
              <w:jc w:val="center"/>
              <w:rPr>
                <w:b/>
                <w:bCs/>
              </w:rPr>
            </w:pPr>
            <w:r w:rsidRPr="006F768B">
              <w:rPr>
                <w:b/>
                <w:bCs/>
              </w:rPr>
              <w:t>152</w:t>
            </w:r>
          </w:p>
        </w:tc>
        <w:tc>
          <w:tcPr>
            <w:tcW w:w="2126" w:type="dxa"/>
          </w:tcPr>
          <w:p w:rsidR="00F76DE3" w:rsidRPr="006F768B" w:rsidRDefault="00F76DE3" w:rsidP="00145409">
            <w:pPr>
              <w:pStyle w:val="a7"/>
              <w:ind w:left="0"/>
              <w:jc w:val="center"/>
              <w:rPr>
                <w:b/>
                <w:bCs/>
              </w:rPr>
            </w:pPr>
            <w:r w:rsidRPr="006F768B">
              <w:rPr>
                <w:b/>
                <w:bCs/>
              </w:rPr>
              <w:t xml:space="preserve">72 </w:t>
            </w:r>
          </w:p>
        </w:tc>
        <w:tc>
          <w:tcPr>
            <w:tcW w:w="1843" w:type="dxa"/>
          </w:tcPr>
          <w:p w:rsidR="00F76DE3" w:rsidRPr="006F768B" w:rsidRDefault="00F76DE3" w:rsidP="00145409">
            <w:pPr>
              <w:pStyle w:val="a7"/>
              <w:ind w:left="0"/>
              <w:jc w:val="center"/>
              <w:rPr>
                <w:b/>
                <w:bCs/>
              </w:rPr>
            </w:pPr>
            <w:r w:rsidRPr="006F768B">
              <w:rPr>
                <w:b/>
                <w:bCs/>
              </w:rPr>
              <w:t>80</w:t>
            </w:r>
          </w:p>
        </w:tc>
      </w:tr>
    </w:tbl>
    <w:p w:rsidR="00F76DE3" w:rsidRPr="006F768B" w:rsidRDefault="00F76DE3" w:rsidP="00145409">
      <w:pPr>
        <w:rPr>
          <w:noProof/>
        </w:rPr>
      </w:pPr>
    </w:p>
    <w:p w:rsidR="00F76DE3" w:rsidRPr="00350360" w:rsidRDefault="00BF0B42" w:rsidP="00145409">
      <w:pPr>
        <w:jc w:val="center"/>
        <w:rPr>
          <w:b/>
          <w:bCs/>
        </w:rPr>
      </w:pPr>
      <w:hyperlink w:anchor="_Toc408061991" w:history="1">
        <w:r w:rsidR="00F76DE3" w:rsidRPr="00350360">
          <w:rPr>
            <w:rStyle w:val="a6"/>
            <w:b/>
            <w:bCs/>
            <w:noProof/>
            <w:color w:val="auto"/>
          </w:rPr>
          <w:t>Направление подготовки «Государственное и муниципальное управление»</w:t>
        </w:r>
      </w:hyperlink>
    </w:p>
    <w:p w:rsidR="00F76DE3" w:rsidRPr="006F768B" w:rsidRDefault="00F76DE3" w:rsidP="00145409">
      <w:pPr>
        <w:jc w:val="center"/>
        <w:rPr>
          <w:b/>
          <w:bCs/>
          <w:noProof/>
        </w:rPr>
      </w:pPr>
    </w:p>
    <w:tbl>
      <w:tblPr>
        <w:tblW w:w="12862" w:type="dxa"/>
        <w:jc w:val="center"/>
        <w:tblInd w:w="2" w:type="dxa"/>
        <w:tblLayout w:type="fixed"/>
        <w:tblLook w:val="00A0" w:firstRow="1" w:lastRow="0" w:firstColumn="1" w:lastColumn="0" w:noHBand="0" w:noVBand="0"/>
      </w:tblPr>
      <w:tblGrid>
        <w:gridCol w:w="1134"/>
        <w:gridCol w:w="6245"/>
        <w:gridCol w:w="1559"/>
        <w:gridCol w:w="2127"/>
        <w:gridCol w:w="1797"/>
      </w:tblGrid>
      <w:tr w:rsidR="00F76DE3" w:rsidRPr="006F768B" w:rsidTr="001C4B84">
        <w:trPr>
          <w:jc w:val="center"/>
        </w:trPr>
        <w:tc>
          <w:tcPr>
            <w:tcW w:w="1134" w:type="dxa"/>
            <w:vMerge w:val="restart"/>
            <w:tcBorders>
              <w:top w:val="single" w:sz="4" w:space="0" w:color="auto"/>
              <w:left w:val="single" w:sz="4" w:space="0" w:color="auto"/>
              <w:bottom w:val="single" w:sz="4" w:space="0" w:color="auto"/>
              <w:right w:val="single" w:sz="4" w:space="0" w:color="auto"/>
              <w:tr2bl w:val="single" w:sz="4" w:space="0" w:color="auto"/>
            </w:tcBorders>
          </w:tcPr>
          <w:p w:rsidR="00F76DE3" w:rsidRPr="006F768B" w:rsidRDefault="00F76DE3" w:rsidP="00145409">
            <w:r w:rsidRPr="006F768B">
              <w:t xml:space="preserve"> Модуль </w:t>
            </w:r>
          </w:p>
          <w:p w:rsidR="00F76DE3" w:rsidRPr="006F768B" w:rsidRDefault="00F76DE3" w:rsidP="00145409">
            <w:pPr>
              <w:jc w:val="center"/>
            </w:pPr>
          </w:p>
          <w:p w:rsidR="00F76DE3" w:rsidRPr="006F768B" w:rsidRDefault="00F76DE3" w:rsidP="00145409">
            <w:pPr>
              <w:jc w:val="center"/>
            </w:pPr>
          </w:p>
          <w:p w:rsidR="00F76DE3" w:rsidRPr="006F768B" w:rsidRDefault="00F76DE3" w:rsidP="00145409">
            <w:pPr>
              <w:jc w:val="center"/>
            </w:pPr>
            <w:r w:rsidRPr="006F768B">
              <w:t xml:space="preserve">       Неделя</w:t>
            </w:r>
          </w:p>
        </w:tc>
        <w:tc>
          <w:tcPr>
            <w:tcW w:w="6245" w:type="dxa"/>
            <w:vMerge w:val="restart"/>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p>
          <w:p w:rsidR="00F76DE3" w:rsidRPr="006F768B" w:rsidRDefault="00F76DE3" w:rsidP="00145409">
            <w:pPr>
              <w:jc w:val="center"/>
            </w:pPr>
            <w:r w:rsidRPr="006F768B">
              <w:t>Название разделов и тем</w:t>
            </w:r>
          </w:p>
        </w:tc>
        <w:tc>
          <w:tcPr>
            <w:tcW w:w="5483" w:type="dxa"/>
            <w:gridSpan w:val="3"/>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Трудоемкость курса</w:t>
            </w:r>
          </w:p>
        </w:tc>
      </w:tr>
      <w:tr w:rsidR="00F76DE3" w:rsidRPr="006F768B" w:rsidTr="001C4B84">
        <w:trPr>
          <w:trHeight w:val="1065"/>
          <w:jc w:val="center"/>
        </w:trPr>
        <w:tc>
          <w:tcPr>
            <w:tcW w:w="1134" w:type="dxa"/>
            <w:vMerge/>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p>
        </w:tc>
        <w:tc>
          <w:tcPr>
            <w:tcW w:w="6245" w:type="dxa"/>
            <w:vMerge/>
            <w:tcBorders>
              <w:top w:val="single" w:sz="4" w:space="0" w:color="auto"/>
              <w:left w:val="single" w:sz="4" w:space="0" w:color="auto"/>
              <w:bottom w:val="single" w:sz="4" w:space="0" w:color="auto"/>
              <w:right w:val="single" w:sz="4" w:space="0" w:color="auto"/>
            </w:tcBorders>
          </w:tcPr>
          <w:p w:rsidR="00F76DE3" w:rsidRPr="006F768B" w:rsidRDefault="00F76DE3" w:rsidP="00145409"/>
        </w:tc>
        <w:tc>
          <w:tcPr>
            <w:tcW w:w="1559"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Всего часов</w:t>
            </w:r>
          </w:p>
        </w:tc>
        <w:tc>
          <w:tcPr>
            <w:tcW w:w="212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Аудиторн. работа (семинары)</w:t>
            </w:r>
          </w:p>
        </w:tc>
        <w:tc>
          <w:tcPr>
            <w:tcW w:w="179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Самостоятельная работа</w:t>
            </w:r>
          </w:p>
        </w:tc>
      </w:tr>
      <w:tr w:rsidR="00F76DE3" w:rsidRPr="006F768B" w:rsidTr="001C4B84">
        <w:trPr>
          <w:jc w:val="center"/>
        </w:trPr>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1</w:t>
            </w:r>
          </w:p>
        </w:tc>
        <w:tc>
          <w:tcPr>
            <w:tcW w:w="6245"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Модуль 1</w:t>
            </w:r>
          </w:p>
        </w:tc>
        <w:tc>
          <w:tcPr>
            <w:tcW w:w="1559"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rPr>
                <w:b/>
                <w:bCs/>
              </w:rPr>
            </w:pPr>
            <w:r>
              <w:rPr>
                <w:b/>
                <w:bCs/>
              </w:rPr>
              <w:t>32</w:t>
            </w:r>
          </w:p>
        </w:tc>
        <w:tc>
          <w:tcPr>
            <w:tcW w:w="212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16</w:t>
            </w:r>
          </w:p>
        </w:tc>
        <w:tc>
          <w:tcPr>
            <w:tcW w:w="1797"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rPr>
                <w:b/>
                <w:bCs/>
              </w:rPr>
            </w:pPr>
            <w:r>
              <w:rPr>
                <w:b/>
                <w:bCs/>
              </w:rPr>
              <w:t>2</w:t>
            </w:r>
            <w:r w:rsidR="00F76DE3" w:rsidRPr="006F768B">
              <w:rPr>
                <w:b/>
                <w:bCs/>
              </w:rPr>
              <w:t>0</w:t>
            </w:r>
          </w:p>
        </w:tc>
      </w:tr>
      <w:tr w:rsidR="00F76DE3" w:rsidRPr="006F768B" w:rsidTr="001C4B84">
        <w:trPr>
          <w:jc w:val="center"/>
        </w:trPr>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1-4</w:t>
            </w:r>
          </w:p>
        </w:tc>
        <w:tc>
          <w:tcPr>
            <w:tcW w:w="6245"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pPr>
            <w:r w:rsidRPr="006F768B">
              <w:rPr>
                <w:b/>
                <w:bCs/>
              </w:rPr>
              <w:t>Тема 1.</w:t>
            </w:r>
            <w:r w:rsidRPr="006F768B">
              <w:rPr>
                <w:shd w:val="clear" w:color="auto" w:fill="FFFFFF"/>
              </w:rPr>
              <w:t xml:space="preserve"> Введение в бизнес</w:t>
            </w:r>
          </w:p>
        </w:tc>
        <w:tc>
          <w:tcPr>
            <w:tcW w:w="1559"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pPr>
            <w:r>
              <w:t>1</w:t>
            </w:r>
            <w:r w:rsidR="00F76DE3" w:rsidRPr="006F768B">
              <w:t>8</w:t>
            </w:r>
          </w:p>
        </w:tc>
        <w:tc>
          <w:tcPr>
            <w:tcW w:w="212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8</w:t>
            </w:r>
          </w:p>
        </w:tc>
        <w:tc>
          <w:tcPr>
            <w:tcW w:w="1797"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pPr>
            <w:r>
              <w:t>1</w:t>
            </w:r>
            <w:r w:rsidR="00F76DE3" w:rsidRPr="006F768B">
              <w:t>0</w:t>
            </w:r>
          </w:p>
        </w:tc>
      </w:tr>
      <w:tr w:rsidR="00F76DE3" w:rsidRPr="006F768B" w:rsidTr="001C4B84">
        <w:trPr>
          <w:jc w:val="center"/>
        </w:trPr>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5-8</w:t>
            </w:r>
          </w:p>
        </w:tc>
        <w:tc>
          <w:tcPr>
            <w:tcW w:w="6245" w:type="dxa"/>
            <w:tcBorders>
              <w:top w:val="single" w:sz="4" w:space="0" w:color="auto"/>
              <w:left w:val="single" w:sz="4" w:space="0" w:color="auto"/>
              <w:bottom w:val="single" w:sz="4" w:space="0" w:color="auto"/>
              <w:right w:val="single" w:sz="4" w:space="0" w:color="auto"/>
            </w:tcBorders>
          </w:tcPr>
          <w:p w:rsidR="00F76DE3" w:rsidRPr="006F768B" w:rsidRDefault="00F272DD" w:rsidP="00F272DD">
            <w:r>
              <w:rPr>
                <w:b/>
                <w:bCs/>
              </w:rPr>
              <w:t xml:space="preserve">Тема </w:t>
            </w:r>
            <w:r w:rsidR="00F76DE3" w:rsidRPr="006F768B">
              <w:rPr>
                <w:b/>
                <w:bCs/>
              </w:rPr>
              <w:t xml:space="preserve">2. </w:t>
            </w:r>
            <w:r w:rsidR="00F76DE3" w:rsidRPr="006F768B">
              <w:rPr>
                <w:shd w:val="clear" w:color="auto" w:fill="FFFFFF"/>
              </w:rPr>
              <w:t>Основные вопросы бизнеса: организационные структуры</w:t>
            </w:r>
          </w:p>
        </w:tc>
        <w:tc>
          <w:tcPr>
            <w:tcW w:w="1559"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pPr>
            <w:r>
              <w:t>1</w:t>
            </w:r>
            <w:r w:rsidR="00F76DE3" w:rsidRPr="006F768B">
              <w:t>8</w:t>
            </w:r>
          </w:p>
        </w:tc>
        <w:tc>
          <w:tcPr>
            <w:tcW w:w="212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8</w:t>
            </w:r>
          </w:p>
        </w:tc>
        <w:tc>
          <w:tcPr>
            <w:tcW w:w="1797"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pPr>
            <w:r>
              <w:t>1</w:t>
            </w:r>
            <w:r w:rsidR="00F76DE3" w:rsidRPr="006F768B">
              <w:t>0</w:t>
            </w:r>
          </w:p>
        </w:tc>
      </w:tr>
      <w:tr w:rsidR="00F76DE3" w:rsidRPr="006F768B" w:rsidTr="001C4B84">
        <w:trPr>
          <w:jc w:val="center"/>
        </w:trPr>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w:t>
            </w:r>
          </w:p>
        </w:tc>
        <w:tc>
          <w:tcPr>
            <w:tcW w:w="6245"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Модуль 2</w:t>
            </w:r>
          </w:p>
        </w:tc>
        <w:tc>
          <w:tcPr>
            <w:tcW w:w="1559"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rPr>
                <w:b/>
                <w:bCs/>
              </w:rPr>
            </w:pPr>
            <w:r>
              <w:rPr>
                <w:b/>
                <w:bCs/>
              </w:rPr>
              <w:t>3</w:t>
            </w:r>
            <w:r w:rsidR="00F76DE3" w:rsidRPr="006F768B">
              <w:rPr>
                <w:b/>
                <w:bCs/>
              </w:rPr>
              <w:t>6</w:t>
            </w:r>
          </w:p>
        </w:tc>
        <w:tc>
          <w:tcPr>
            <w:tcW w:w="212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16</w:t>
            </w:r>
          </w:p>
        </w:tc>
        <w:tc>
          <w:tcPr>
            <w:tcW w:w="1797"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rPr>
                <w:b/>
                <w:bCs/>
              </w:rPr>
            </w:pPr>
            <w:r>
              <w:rPr>
                <w:b/>
                <w:bCs/>
              </w:rPr>
              <w:t>2</w:t>
            </w:r>
            <w:r w:rsidR="00F76DE3" w:rsidRPr="006F768B">
              <w:rPr>
                <w:b/>
                <w:bCs/>
              </w:rPr>
              <w:t>0</w:t>
            </w:r>
          </w:p>
        </w:tc>
      </w:tr>
      <w:tr w:rsidR="00F76DE3" w:rsidRPr="006F768B" w:rsidTr="001C4B84">
        <w:trPr>
          <w:jc w:val="center"/>
        </w:trPr>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1-4</w:t>
            </w:r>
          </w:p>
        </w:tc>
        <w:tc>
          <w:tcPr>
            <w:tcW w:w="6245"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pPr>
            <w:r w:rsidRPr="006F768B">
              <w:rPr>
                <w:b/>
                <w:bCs/>
              </w:rPr>
              <w:t>Тема 3.</w:t>
            </w:r>
            <w:r w:rsidRPr="006F768B">
              <w:rPr>
                <w:shd w:val="clear" w:color="auto" w:fill="FFFFFF"/>
              </w:rPr>
              <w:t xml:space="preserve"> Введение в маркетинг</w:t>
            </w:r>
          </w:p>
        </w:tc>
        <w:tc>
          <w:tcPr>
            <w:tcW w:w="1559"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pPr>
            <w:r>
              <w:t>1</w:t>
            </w:r>
            <w:r w:rsidR="00F76DE3" w:rsidRPr="006F768B">
              <w:t>8</w:t>
            </w:r>
          </w:p>
        </w:tc>
        <w:tc>
          <w:tcPr>
            <w:tcW w:w="212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8</w:t>
            </w:r>
          </w:p>
        </w:tc>
        <w:tc>
          <w:tcPr>
            <w:tcW w:w="1797"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pPr>
            <w:r>
              <w:t>1</w:t>
            </w:r>
            <w:r w:rsidR="00F76DE3" w:rsidRPr="006F768B">
              <w:t>0</w:t>
            </w:r>
          </w:p>
        </w:tc>
      </w:tr>
      <w:tr w:rsidR="00F76DE3" w:rsidRPr="006F768B" w:rsidTr="001C4B84">
        <w:trPr>
          <w:jc w:val="center"/>
        </w:trPr>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5-8</w:t>
            </w:r>
          </w:p>
        </w:tc>
        <w:tc>
          <w:tcPr>
            <w:tcW w:w="6245" w:type="dxa"/>
            <w:tcBorders>
              <w:top w:val="single" w:sz="4" w:space="0" w:color="auto"/>
              <w:left w:val="single" w:sz="4" w:space="0" w:color="auto"/>
              <w:bottom w:val="single" w:sz="4" w:space="0" w:color="auto"/>
              <w:right w:val="single" w:sz="4" w:space="0" w:color="auto"/>
            </w:tcBorders>
          </w:tcPr>
          <w:p w:rsidR="00F76DE3" w:rsidRPr="006F768B" w:rsidRDefault="00F76DE3" w:rsidP="00F272DD">
            <w:r w:rsidRPr="006F768B">
              <w:rPr>
                <w:b/>
                <w:bCs/>
              </w:rPr>
              <w:t>Тема 4.</w:t>
            </w:r>
            <w:r w:rsidRPr="006F768B">
              <w:rPr>
                <w:shd w:val="clear" w:color="auto" w:fill="FFFFFF"/>
              </w:rPr>
              <w:t xml:space="preserve"> Продукт как важная</w:t>
            </w:r>
            <w:r w:rsidRPr="006F768B">
              <w:rPr>
                <w:b/>
                <w:bCs/>
                <w:shd w:val="clear" w:color="auto" w:fill="FFFFFF"/>
              </w:rPr>
              <w:t xml:space="preserve"> </w:t>
            </w:r>
            <w:r w:rsidRPr="006F768B">
              <w:rPr>
                <w:shd w:val="clear" w:color="auto" w:fill="FFFFFF"/>
              </w:rPr>
              <w:t>составляющая маркетинга</w:t>
            </w:r>
          </w:p>
        </w:tc>
        <w:tc>
          <w:tcPr>
            <w:tcW w:w="1559"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pPr>
            <w:r>
              <w:t>1</w:t>
            </w:r>
            <w:r w:rsidR="00F76DE3" w:rsidRPr="006F768B">
              <w:t>8</w:t>
            </w:r>
          </w:p>
        </w:tc>
        <w:tc>
          <w:tcPr>
            <w:tcW w:w="212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8</w:t>
            </w:r>
          </w:p>
        </w:tc>
        <w:tc>
          <w:tcPr>
            <w:tcW w:w="1797"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pPr>
            <w:r>
              <w:t>1</w:t>
            </w:r>
            <w:r w:rsidR="00F76DE3" w:rsidRPr="006F768B">
              <w:t>0</w:t>
            </w:r>
          </w:p>
        </w:tc>
      </w:tr>
      <w:tr w:rsidR="00F76DE3" w:rsidRPr="006F768B" w:rsidTr="001C4B84">
        <w:trPr>
          <w:jc w:val="center"/>
        </w:trPr>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3</w:t>
            </w:r>
          </w:p>
        </w:tc>
        <w:tc>
          <w:tcPr>
            <w:tcW w:w="6245"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Модуль 3</w:t>
            </w:r>
          </w:p>
        </w:tc>
        <w:tc>
          <w:tcPr>
            <w:tcW w:w="1559"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rPr>
                <w:b/>
                <w:bCs/>
              </w:rPr>
            </w:pPr>
            <w:r>
              <w:rPr>
                <w:b/>
                <w:bCs/>
              </w:rPr>
              <w:t>4</w:t>
            </w:r>
            <w:r w:rsidR="00F76DE3" w:rsidRPr="006F768B">
              <w:rPr>
                <w:b/>
                <w:bCs/>
              </w:rPr>
              <w:t>0</w:t>
            </w:r>
          </w:p>
        </w:tc>
        <w:tc>
          <w:tcPr>
            <w:tcW w:w="212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20</w:t>
            </w:r>
          </w:p>
        </w:tc>
        <w:tc>
          <w:tcPr>
            <w:tcW w:w="1797"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rPr>
                <w:b/>
                <w:bCs/>
              </w:rPr>
            </w:pPr>
            <w:r>
              <w:rPr>
                <w:b/>
                <w:bCs/>
              </w:rPr>
              <w:t>2</w:t>
            </w:r>
            <w:r w:rsidR="00F76DE3" w:rsidRPr="006F768B">
              <w:rPr>
                <w:b/>
                <w:bCs/>
              </w:rPr>
              <w:t>0</w:t>
            </w:r>
          </w:p>
        </w:tc>
      </w:tr>
      <w:tr w:rsidR="00F76DE3" w:rsidRPr="006F768B" w:rsidTr="001C4B84">
        <w:trPr>
          <w:jc w:val="center"/>
        </w:trPr>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1-4</w:t>
            </w:r>
          </w:p>
        </w:tc>
        <w:tc>
          <w:tcPr>
            <w:tcW w:w="6245"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rPr>
                <w:b/>
                <w:bCs/>
              </w:rPr>
            </w:pPr>
            <w:r w:rsidRPr="006F768B">
              <w:rPr>
                <w:b/>
                <w:bCs/>
              </w:rPr>
              <w:t>Тема 5</w:t>
            </w:r>
            <w:r w:rsidR="00F272DD">
              <w:rPr>
                <w:b/>
                <w:bCs/>
              </w:rPr>
              <w:t>.</w:t>
            </w:r>
            <w:r w:rsidRPr="006F768B">
              <w:rPr>
                <w:shd w:val="clear" w:color="auto" w:fill="FFFFFF"/>
              </w:rPr>
              <w:t xml:space="preserve"> Руководитель: кто он?</w:t>
            </w:r>
          </w:p>
        </w:tc>
        <w:tc>
          <w:tcPr>
            <w:tcW w:w="1559"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pPr>
            <w:r>
              <w:t>1</w:t>
            </w:r>
            <w:r w:rsidR="00F76DE3" w:rsidRPr="006F768B">
              <w:t>8</w:t>
            </w:r>
          </w:p>
        </w:tc>
        <w:tc>
          <w:tcPr>
            <w:tcW w:w="212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8</w:t>
            </w:r>
          </w:p>
        </w:tc>
        <w:tc>
          <w:tcPr>
            <w:tcW w:w="1797"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pPr>
            <w:r>
              <w:t>1</w:t>
            </w:r>
            <w:r w:rsidR="00F76DE3" w:rsidRPr="006F768B">
              <w:t>0</w:t>
            </w:r>
          </w:p>
        </w:tc>
      </w:tr>
      <w:tr w:rsidR="00F76DE3" w:rsidRPr="006F768B" w:rsidTr="001C4B84">
        <w:trPr>
          <w:jc w:val="center"/>
        </w:trPr>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5-8</w:t>
            </w:r>
          </w:p>
        </w:tc>
        <w:tc>
          <w:tcPr>
            <w:tcW w:w="6245" w:type="dxa"/>
            <w:tcBorders>
              <w:top w:val="single" w:sz="4" w:space="0" w:color="auto"/>
              <w:left w:val="single" w:sz="4" w:space="0" w:color="auto"/>
              <w:bottom w:val="single" w:sz="4" w:space="0" w:color="auto"/>
              <w:right w:val="single" w:sz="4" w:space="0" w:color="auto"/>
            </w:tcBorders>
          </w:tcPr>
          <w:p w:rsidR="00F76DE3" w:rsidRPr="00F272DD" w:rsidRDefault="00F76DE3" w:rsidP="00145409">
            <w:pPr>
              <w:jc w:val="both"/>
            </w:pPr>
            <w:r w:rsidRPr="006F768B">
              <w:rPr>
                <w:b/>
                <w:bCs/>
              </w:rPr>
              <w:t>Тема</w:t>
            </w:r>
            <w:r w:rsidRPr="00F272DD">
              <w:rPr>
                <w:b/>
                <w:bCs/>
              </w:rPr>
              <w:t xml:space="preserve"> 6</w:t>
            </w:r>
            <w:r w:rsidR="00F272DD">
              <w:rPr>
                <w:b/>
                <w:bCs/>
              </w:rPr>
              <w:t>.</w:t>
            </w:r>
            <w:r w:rsidRPr="00F272DD">
              <w:rPr>
                <w:b/>
                <w:bCs/>
              </w:rPr>
              <w:t xml:space="preserve"> </w:t>
            </w:r>
            <w:r w:rsidRPr="006F768B">
              <w:t>Человеческие ресурсы</w:t>
            </w:r>
          </w:p>
        </w:tc>
        <w:tc>
          <w:tcPr>
            <w:tcW w:w="1559"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pPr>
            <w:r>
              <w:t>1</w:t>
            </w:r>
            <w:r w:rsidR="00F76DE3" w:rsidRPr="006F768B">
              <w:t>8</w:t>
            </w:r>
          </w:p>
        </w:tc>
        <w:tc>
          <w:tcPr>
            <w:tcW w:w="212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8</w:t>
            </w:r>
          </w:p>
        </w:tc>
        <w:tc>
          <w:tcPr>
            <w:tcW w:w="1797"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pPr>
            <w:r>
              <w:t>1</w:t>
            </w:r>
            <w:r w:rsidR="00F76DE3" w:rsidRPr="006F768B">
              <w:t>0</w:t>
            </w:r>
          </w:p>
        </w:tc>
      </w:tr>
      <w:tr w:rsidR="00F76DE3" w:rsidRPr="006F768B" w:rsidTr="001C4B84">
        <w:trPr>
          <w:jc w:val="center"/>
        </w:trPr>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 xml:space="preserve">9-10 </w:t>
            </w:r>
          </w:p>
        </w:tc>
        <w:tc>
          <w:tcPr>
            <w:tcW w:w="6245"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rPr>
                <w:b/>
                <w:bCs/>
              </w:rPr>
            </w:pPr>
            <w:r w:rsidRPr="006F768B">
              <w:t>Повторение. Закрепление материала.</w:t>
            </w:r>
          </w:p>
        </w:tc>
        <w:tc>
          <w:tcPr>
            <w:tcW w:w="1559"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4</w:t>
            </w:r>
          </w:p>
        </w:tc>
        <w:tc>
          <w:tcPr>
            <w:tcW w:w="2127"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pPr>
            <w:r>
              <w:t>4</w:t>
            </w:r>
          </w:p>
        </w:tc>
        <w:tc>
          <w:tcPr>
            <w:tcW w:w="179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p>
        </w:tc>
      </w:tr>
      <w:tr w:rsidR="00F76DE3" w:rsidRPr="006F768B" w:rsidTr="001C4B84">
        <w:trPr>
          <w:jc w:val="center"/>
        </w:trPr>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4</w:t>
            </w:r>
          </w:p>
        </w:tc>
        <w:tc>
          <w:tcPr>
            <w:tcW w:w="6245"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Модуль 4</w:t>
            </w:r>
          </w:p>
        </w:tc>
        <w:tc>
          <w:tcPr>
            <w:tcW w:w="1559"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rPr>
                <w:b/>
                <w:bCs/>
              </w:rPr>
            </w:pPr>
            <w:r>
              <w:rPr>
                <w:b/>
                <w:bCs/>
              </w:rPr>
              <w:t>4</w:t>
            </w:r>
            <w:r w:rsidR="00F76DE3" w:rsidRPr="006F768B">
              <w:rPr>
                <w:b/>
                <w:bCs/>
              </w:rPr>
              <w:t>0</w:t>
            </w:r>
          </w:p>
        </w:tc>
        <w:tc>
          <w:tcPr>
            <w:tcW w:w="212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20</w:t>
            </w:r>
          </w:p>
        </w:tc>
        <w:tc>
          <w:tcPr>
            <w:tcW w:w="1797"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rPr>
                <w:b/>
                <w:bCs/>
              </w:rPr>
            </w:pPr>
            <w:r>
              <w:rPr>
                <w:b/>
                <w:bCs/>
              </w:rPr>
              <w:t>2</w:t>
            </w:r>
            <w:r w:rsidR="00F76DE3" w:rsidRPr="006F768B">
              <w:rPr>
                <w:b/>
                <w:bCs/>
              </w:rPr>
              <w:t>0</w:t>
            </w:r>
          </w:p>
        </w:tc>
      </w:tr>
      <w:tr w:rsidR="00F76DE3" w:rsidRPr="006F768B" w:rsidTr="001C4B84">
        <w:trPr>
          <w:jc w:val="center"/>
        </w:trPr>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1-4</w:t>
            </w:r>
          </w:p>
          <w:p w:rsidR="00F76DE3" w:rsidRPr="006F768B" w:rsidRDefault="00F76DE3" w:rsidP="00145409">
            <w:pPr>
              <w:jc w:val="center"/>
            </w:pPr>
          </w:p>
        </w:tc>
        <w:tc>
          <w:tcPr>
            <w:tcW w:w="6245"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rPr>
                <w:b/>
                <w:bCs/>
              </w:rPr>
            </w:pPr>
            <w:r w:rsidRPr="006F768B">
              <w:rPr>
                <w:b/>
                <w:bCs/>
              </w:rPr>
              <w:t>Тема 7</w:t>
            </w:r>
            <w:r w:rsidR="00F272DD">
              <w:rPr>
                <w:b/>
                <w:bCs/>
              </w:rPr>
              <w:t>.</w:t>
            </w:r>
            <w:r w:rsidRPr="006F768B">
              <w:rPr>
                <w:b/>
                <w:bCs/>
              </w:rPr>
              <w:t xml:space="preserve"> </w:t>
            </w:r>
            <w:r w:rsidRPr="006F768B">
              <w:rPr>
                <w:shd w:val="clear" w:color="auto" w:fill="FFFFFF"/>
              </w:rPr>
              <w:t>Управление человеческими ресурсами</w:t>
            </w:r>
          </w:p>
        </w:tc>
        <w:tc>
          <w:tcPr>
            <w:tcW w:w="1559"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p>
          <w:p w:rsidR="00F76DE3" w:rsidRPr="006F768B" w:rsidRDefault="00182C3A" w:rsidP="00145409">
            <w:pPr>
              <w:jc w:val="center"/>
            </w:pPr>
            <w:r>
              <w:t>1</w:t>
            </w:r>
            <w:r w:rsidR="00F76DE3" w:rsidRPr="006F768B">
              <w:t>8</w:t>
            </w:r>
          </w:p>
        </w:tc>
        <w:tc>
          <w:tcPr>
            <w:tcW w:w="212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p>
          <w:p w:rsidR="00F76DE3" w:rsidRPr="006F768B" w:rsidRDefault="00F76DE3" w:rsidP="00145409">
            <w:pPr>
              <w:jc w:val="center"/>
            </w:pPr>
            <w:r w:rsidRPr="006F768B">
              <w:t>8</w:t>
            </w:r>
          </w:p>
        </w:tc>
        <w:tc>
          <w:tcPr>
            <w:tcW w:w="179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p>
          <w:p w:rsidR="00F76DE3" w:rsidRPr="006F768B" w:rsidRDefault="00182C3A" w:rsidP="00145409">
            <w:pPr>
              <w:jc w:val="center"/>
            </w:pPr>
            <w:r>
              <w:t>10</w:t>
            </w:r>
          </w:p>
        </w:tc>
      </w:tr>
      <w:tr w:rsidR="00F76DE3" w:rsidRPr="006F768B" w:rsidTr="001C4B84">
        <w:trPr>
          <w:jc w:val="center"/>
        </w:trPr>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5-8</w:t>
            </w:r>
          </w:p>
        </w:tc>
        <w:tc>
          <w:tcPr>
            <w:tcW w:w="6245"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rPr>
                <w:b/>
                <w:bCs/>
              </w:rPr>
            </w:pPr>
            <w:r w:rsidRPr="006F768B">
              <w:rPr>
                <w:b/>
                <w:bCs/>
              </w:rPr>
              <w:t>Тема 8</w:t>
            </w:r>
            <w:r w:rsidR="00F272DD">
              <w:rPr>
                <w:b/>
                <w:bCs/>
              </w:rPr>
              <w:t>.</w:t>
            </w:r>
            <w:r w:rsidRPr="006F768B">
              <w:rPr>
                <w:b/>
                <w:bCs/>
              </w:rPr>
              <w:t xml:space="preserve"> </w:t>
            </w:r>
            <w:r w:rsidRPr="006F768B">
              <w:rPr>
                <w:shd w:val="clear" w:color="auto" w:fill="FFFFFF"/>
              </w:rPr>
              <w:t>Внешние факторы, влияющие на бизнес</w:t>
            </w:r>
          </w:p>
        </w:tc>
        <w:tc>
          <w:tcPr>
            <w:tcW w:w="1559"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pPr>
            <w:r>
              <w:t>1</w:t>
            </w:r>
            <w:r w:rsidR="00F76DE3" w:rsidRPr="006F768B">
              <w:t>8</w:t>
            </w:r>
          </w:p>
          <w:p w:rsidR="00F76DE3" w:rsidRPr="006F768B" w:rsidRDefault="00F76DE3" w:rsidP="00145409">
            <w:pPr>
              <w:jc w:val="center"/>
            </w:pPr>
          </w:p>
        </w:tc>
        <w:tc>
          <w:tcPr>
            <w:tcW w:w="212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8</w:t>
            </w:r>
          </w:p>
          <w:p w:rsidR="00F76DE3" w:rsidRPr="006F768B" w:rsidRDefault="00F76DE3" w:rsidP="00145409">
            <w:pPr>
              <w:jc w:val="center"/>
            </w:pPr>
          </w:p>
        </w:tc>
        <w:tc>
          <w:tcPr>
            <w:tcW w:w="179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p>
          <w:p w:rsidR="00F76DE3" w:rsidRPr="006F768B" w:rsidRDefault="00182C3A" w:rsidP="00145409">
            <w:pPr>
              <w:jc w:val="center"/>
            </w:pPr>
            <w:r>
              <w:t>10</w:t>
            </w:r>
          </w:p>
        </w:tc>
      </w:tr>
      <w:tr w:rsidR="00F76DE3" w:rsidRPr="006F768B" w:rsidTr="001C4B84">
        <w:trPr>
          <w:jc w:val="center"/>
        </w:trPr>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9-10</w:t>
            </w:r>
          </w:p>
        </w:tc>
        <w:tc>
          <w:tcPr>
            <w:tcW w:w="6245" w:type="dxa"/>
            <w:tcBorders>
              <w:top w:val="single" w:sz="4" w:space="0" w:color="auto"/>
              <w:left w:val="single" w:sz="4" w:space="0" w:color="auto"/>
              <w:bottom w:val="single" w:sz="4" w:space="0" w:color="auto"/>
              <w:right w:val="single" w:sz="4" w:space="0" w:color="auto"/>
            </w:tcBorders>
          </w:tcPr>
          <w:p w:rsidR="00F76DE3" w:rsidRPr="006F768B" w:rsidRDefault="00F76DE3" w:rsidP="00F272DD">
            <w:r w:rsidRPr="006F768B">
              <w:t>Повторение. Закрепление материала. 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4</w:t>
            </w:r>
          </w:p>
        </w:tc>
        <w:tc>
          <w:tcPr>
            <w:tcW w:w="212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4</w:t>
            </w:r>
          </w:p>
        </w:tc>
        <w:tc>
          <w:tcPr>
            <w:tcW w:w="179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p>
        </w:tc>
      </w:tr>
      <w:tr w:rsidR="00F76DE3" w:rsidRPr="006F768B" w:rsidTr="001C4B84">
        <w:trPr>
          <w:jc w:val="center"/>
        </w:trPr>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Всего</w:t>
            </w:r>
          </w:p>
        </w:tc>
        <w:tc>
          <w:tcPr>
            <w:tcW w:w="6245"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rPr>
                <w:b/>
                <w:bCs/>
              </w:rPr>
            </w:pPr>
            <w:r>
              <w:rPr>
                <w:b/>
                <w:bCs/>
              </w:rPr>
              <w:t>152</w:t>
            </w:r>
          </w:p>
        </w:tc>
        <w:tc>
          <w:tcPr>
            <w:tcW w:w="212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72</w:t>
            </w:r>
          </w:p>
        </w:tc>
        <w:tc>
          <w:tcPr>
            <w:tcW w:w="1797" w:type="dxa"/>
            <w:tcBorders>
              <w:top w:val="single" w:sz="4" w:space="0" w:color="auto"/>
              <w:left w:val="single" w:sz="4" w:space="0" w:color="auto"/>
              <w:bottom w:val="single" w:sz="4" w:space="0" w:color="auto"/>
              <w:right w:val="single" w:sz="4" w:space="0" w:color="auto"/>
            </w:tcBorders>
          </w:tcPr>
          <w:p w:rsidR="00F76DE3" w:rsidRPr="006F768B" w:rsidRDefault="00182C3A" w:rsidP="00145409">
            <w:pPr>
              <w:jc w:val="center"/>
              <w:rPr>
                <w:b/>
                <w:bCs/>
              </w:rPr>
            </w:pPr>
            <w:r>
              <w:rPr>
                <w:b/>
                <w:bCs/>
              </w:rPr>
              <w:t>80</w:t>
            </w:r>
          </w:p>
        </w:tc>
      </w:tr>
    </w:tbl>
    <w:p w:rsidR="00F76DE3" w:rsidRPr="006F768B" w:rsidRDefault="00F76DE3" w:rsidP="00145409">
      <w:pPr>
        <w:rPr>
          <w:noProof/>
        </w:rPr>
      </w:pPr>
    </w:p>
    <w:p w:rsidR="00F76DE3" w:rsidRPr="00F75C21" w:rsidRDefault="00F76DE3" w:rsidP="00145409">
      <w:pPr>
        <w:jc w:val="center"/>
        <w:rPr>
          <w:b/>
          <w:bCs/>
          <w:noProof/>
          <w:u w:val="single"/>
        </w:rPr>
      </w:pPr>
      <w:r w:rsidRPr="00F75C21">
        <w:rPr>
          <w:b/>
          <w:bCs/>
          <w:noProof/>
        </w:rPr>
        <w:t>Направлени</w:t>
      </w:r>
      <w:r>
        <w:rPr>
          <w:b/>
          <w:bCs/>
          <w:noProof/>
        </w:rPr>
        <w:t>я</w:t>
      </w:r>
      <w:r w:rsidRPr="00F75C21">
        <w:rPr>
          <w:b/>
          <w:bCs/>
          <w:noProof/>
        </w:rPr>
        <w:t xml:space="preserve"> подготовки</w:t>
      </w:r>
      <w:r>
        <w:rPr>
          <w:b/>
          <w:bCs/>
          <w:noProof/>
        </w:rPr>
        <w:t>:</w:t>
      </w:r>
      <w:r w:rsidRPr="00F75C21">
        <w:rPr>
          <w:b/>
          <w:bCs/>
          <w:noProof/>
        </w:rPr>
        <w:t xml:space="preserve"> </w:t>
      </w:r>
      <w:r w:rsidRPr="00F75C21">
        <w:rPr>
          <w:b/>
          <w:bCs/>
          <w:color w:val="000000"/>
        </w:rPr>
        <w:t>«Бизнес-информатика», «Прикладная математика и информатика», «Программная инженерия», «Прикладная математика», «Компьютерная безопасность»</w:t>
      </w:r>
    </w:p>
    <w:p w:rsidR="00F76DE3" w:rsidRPr="00350360" w:rsidRDefault="00F76DE3" w:rsidP="00145409">
      <w:pPr>
        <w:jc w:val="both"/>
        <w:rPr>
          <w:b/>
          <w:bCs/>
        </w:rPr>
      </w:pPr>
    </w:p>
    <w:tbl>
      <w:tblPr>
        <w:tblW w:w="12856"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6100"/>
        <w:gridCol w:w="1559"/>
        <w:gridCol w:w="2127"/>
        <w:gridCol w:w="1794"/>
      </w:tblGrid>
      <w:tr w:rsidR="00F76DE3" w:rsidRPr="006F768B" w:rsidTr="001C4B84">
        <w:trPr>
          <w:trHeight w:val="276"/>
          <w:jc w:val="center"/>
        </w:trPr>
        <w:tc>
          <w:tcPr>
            <w:tcW w:w="1276" w:type="dxa"/>
            <w:vMerge w:val="restart"/>
            <w:vAlign w:val="center"/>
          </w:tcPr>
          <w:p w:rsidR="00F76DE3" w:rsidRPr="006F768B" w:rsidRDefault="00F76DE3" w:rsidP="00145409">
            <w:pPr>
              <w:jc w:val="both"/>
            </w:pPr>
          </w:p>
          <w:p w:rsidR="00F76DE3" w:rsidRPr="006F768B" w:rsidRDefault="00F76DE3" w:rsidP="00145409">
            <w:pPr>
              <w:jc w:val="both"/>
            </w:pPr>
            <w:r w:rsidRPr="006F768B">
              <w:lastRenderedPageBreak/>
              <w:t>Неделя</w:t>
            </w:r>
          </w:p>
        </w:tc>
        <w:tc>
          <w:tcPr>
            <w:tcW w:w="6100" w:type="dxa"/>
            <w:vMerge w:val="restart"/>
            <w:vAlign w:val="center"/>
          </w:tcPr>
          <w:p w:rsidR="00F76DE3" w:rsidRPr="006F768B" w:rsidRDefault="00F76DE3" w:rsidP="00145409">
            <w:pPr>
              <w:jc w:val="center"/>
            </w:pPr>
            <w:r w:rsidRPr="006F768B">
              <w:lastRenderedPageBreak/>
              <w:t>Название разделов и тем</w:t>
            </w:r>
          </w:p>
        </w:tc>
        <w:tc>
          <w:tcPr>
            <w:tcW w:w="1559" w:type="dxa"/>
            <w:vMerge w:val="restart"/>
            <w:tcBorders>
              <w:right w:val="single" w:sz="4" w:space="0" w:color="auto"/>
            </w:tcBorders>
            <w:vAlign w:val="center"/>
          </w:tcPr>
          <w:p w:rsidR="00F76DE3" w:rsidRPr="006F768B" w:rsidRDefault="00F76DE3" w:rsidP="00145409">
            <w:pPr>
              <w:jc w:val="center"/>
            </w:pPr>
            <w:r w:rsidRPr="006F768B">
              <w:t>Всего часов</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F76DE3" w:rsidRPr="006F768B" w:rsidRDefault="00F76DE3" w:rsidP="00145409">
            <w:pPr>
              <w:jc w:val="both"/>
            </w:pPr>
            <w:r w:rsidRPr="006F768B">
              <w:t xml:space="preserve">Аудиторн. работа </w:t>
            </w:r>
            <w:r w:rsidRPr="006F768B">
              <w:lastRenderedPageBreak/>
              <w:t>(семинары)</w:t>
            </w:r>
          </w:p>
        </w:tc>
        <w:tc>
          <w:tcPr>
            <w:tcW w:w="1794" w:type="dxa"/>
            <w:vMerge w:val="restart"/>
            <w:tcBorders>
              <w:top w:val="single" w:sz="4" w:space="0" w:color="auto"/>
              <w:left w:val="single" w:sz="4" w:space="0" w:color="auto"/>
              <w:bottom w:val="single" w:sz="4" w:space="0" w:color="auto"/>
              <w:right w:val="single" w:sz="4" w:space="0" w:color="auto"/>
            </w:tcBorders>
            <w:vAlign w:val="center"/>
          </w:tcPr>
          <w:p w:rsidR="00F76DE3" w:rsidRPr="006F768B" w:rsidRDefault="00F76DE3" w:rsidP="00145409">
            <w:pPr>
              <w:jc w:val="both"/>
            </w:pPr>
            <w:r w:rsidRPr="006F768B">
              <w:lastRenderedPageBreak/>
              <w:t>Самостоятельн</w:t>
            </w:r>
            <w:r w:rsidRPr="006F768B">
              <w:lastRenderedPageBreak/>
              <w:t>ая работа</w:t>
            </w:r>
          </w:p>
        </w:tc>
      </w:tr>
      <w:tr w:rsidR="00F76DE3" w:rsidRPr="006F768B" w:rsidTr="001C4B84">
        <w:trPr>
          <w:trHeight w:val="276"/>
          <w:jc w:val="center"/>
        </w:trPr>
        <w:tc>
          <w:tcPr>
            <w:tcW w:w="1276" w:type="dxa"/>
            <w:vMerge/>
            <w:vAlign w:val="center"/>
          </w:tcPr>
          <w:p w:rsidR="00F76DE3" w:rsidRPr="006F768B" w:rsidRDefault="00F76DE3" w:rsidP="00145409">
            <w:pPr>
              <w:jc w:val="both"/>
            </w:pPr>
          </w:p>
        </w:tc>
        <w:tc>
          <w:tcPr>
            <w:tcW w:w="6100" w:type="dxa"/>
            <w:vMerge/>
            <w:vAlign w:val="center"/>
          </w:tcPr>
          <w:p w:rsidR="00F76DE3" w:rsidRPr="006F768B" w:rsidRDefault="00F76DE3" w:rsidP="00145409">
            <w:pPr>
              <w:jc w:val="both"/>
            </w:pPr>
          </w:p>
        </w:tc>
        <w:tc>
          <w:tcPr>
            <w:tcW w:w="1559" w:type="dxa"/>
            <w:vMerge/>
            <w:vAlign w:val="center"/>
          </w:tcPr>
          <w:p w:rsidR="00F76DE3" w:rsidRPr="006F768B" w:rsidRDefault="00F76DE3" w:rsidP="00145409">
            <w:pPr>
              <w:jc w:val="both"/>
            </w:pPr>
          </w:p>
        </w:tc>
        <w:tc>
          <w:tcPr>
            <w:tcW w:w="2127" w:type="dxa"/>
            <w:vMerge/>
            <w:tcBorders>
              <w:top w:val="single" w:sz="4" w:space="0" w:color="auto"/>
              <w:right w:val="single" w:sz="4" w:space="0" w:color="auto"/>
            </w:tcBorders>
            <w:vAlign w:val="center"/>
          </w:tcPr>
          <w:p w:rsidR="00F76DE3" w:rsidRPr="006F768B" w:rsidRDefault="00F76DE3" w:rsidP="00145409">
            <w:pPr>
              <w:jc w:val="both"/>
            </w:pPr>
          </w:p>
        </w:tc>
        <w:tc>
          <w:tcPr>
            <w:tcW w:w="1794" w:type="dxa"/>
            <w:vMerge/>
            <w:tcBorders>
              <w:top w:val="single" w:sz="4" w:space="0" w:color="auto"/>
              <w:left w:val="nil"/>
            </w:tcBorders>
            <w:vAlign w:val="center"/>
          </w:tcPr>
          <w:p w:rsidR="00F76DE3" w:rsidRPr="006F768B" w:rsidRDefault="00F76DE3" w:rsidP="00145409">
            <w:pPr>
              <w:jc w:val="both"/>
            </w:pPr>
          </w:p>
        </w:tc>
      </w:tr>
      <w:tr w:rsidR="00F76DE3" w:rsidRPr="006F768B" w:rsidTr="001C4B84">
        <w:trPr>
          <w:jc w:val="center"/>
        </w:trPr>
        <w:tc>
          <w:tcPr>
            <w:tcW w:w="1276" w:type="dxa"/>
          </w:tcPr>
          <w:p w:rsidR="00F76DE3" w:rsidRPr="006F768B" w:rsidRDefault="00F76DE3" w:rsidP="00145409">
            <w:pPr>
              <w:jc w:val="both"/>
            </w:pPr>
          </w:p>
          <w:p w:rsidR="00F76DE3" w:rsidRPr="006F768B" w:rsidRDefault="00F76DE3" w:rsidP="00145409">
            <w:pPr>
              <w:jc w:val="both"/>
            </w:pPr>
            <w:r w:rsidRPr="006F768B">
              <w:t>1</w:t>
            </w:r>
          </w:p>
        </w:tc>
        <w:tc>
          <w:tcPr>
            <w:tcW w:w="6100" w:type="dxa"/>
          </w:tcPr>
          <w:p w:rsidR="00F76DE3" w:rsidRPr="006F768B" w:rsidRDefault="00F76DE3" w:rsidP="00145409">
            <w:pPr>
              <w:shd w:val="clear" w:color="auto" w:fill="FFFFFF"/>
              <w:jc w:val="center"/>
              <w:rPr>
                <w:b/>
                <w:bCs/>
                <w:color w:val="000000"/>
                <w:spacing w:val="-12"/>
              </w:rPr>
            </w:pPr>
            <w:r w:rsidRPr="006F768B">
              <w:rPr>
                <w:b/>
                <w:bCs/>
                <w:color w:val="000000"/>
                <w:spacing w:val="-12"/>
              </w:rPr>
              <w:t>Модуль 1</w:t>
            </w:r>
          </w:p>
          <w:p w:rsidR="00F76DE3" w:rsidRPr="006F768B" w:rsidRDefault="00F272DD" w:rsidP="00145409">
            <w:pPr>
              <w:shd w:val="clear" w:color="auto" w:fill="FFFFFF"/>
              <w:jc w:val="both"/>
            </w:pPr>
            <w:r>
              <w:rPr>
                <w:color w:val="000000"/>
                <w:spacing w:val="-12"/>
              </w:rPr>
              <w:t xml:space="preserve">Тема 1 </w:t>
            </w:r>
            <w:r>
              <w:rPr>
                <w:color w:val="000000"/>
                <w:spacing w:val="-12"/>
                <w:lang w:val="en-US"/>
              </w:rPr>
              <w:t>C</w:t>
            </w:r>
            <w:r w:rsidRPr="006F768B">
              <w:rPr>
                <w:color w:val="000000"/>
                <w:spacing w:val="-12"/>
                <w:lang w:val="en-US"/>
              </w:rPr>
              <w:t>omputers</w:t>
            </w:r>
            <w:r w:rsidR="00F76DE3" w:rsidRPr="006F768B">
              <w:rPr>
                <w:color w:val="000000"/>
                <w:spacing w:val="-12"/>
              </w:rPr>
              <w:t xml:space="preserve">  </w:t>
            </w:r>
            <w:r w:rsidR="00F76DE3" w:rsidRPr="006F768B">
              <w:rPr>
                <w:color w:val="000000"/>
                <w:spacing w:val="-12"/>
                <w:lang w:val="en-US"/>
              </w:rPr>
              <w:t>Today</w:t>
            </w:r>
            <w:r w:rsidR="00F76DE3" w:rsidRPr="006F768B">
              <w:rPr>
                <w:color w:val="000000"/>
                <w:spacing w:val="-12"/>
              </w:rPr>
              <w:t xml:space="preserve"> </w:t>
            </w:r>
          </w:p>
        </w:tc>
        <w:tc>
          <w:tcPr>
            <w:tcW w:w="1559" w:type="dxa"/>
          </w:tcPr>
          <w:p w:rsidR="00F76DE3" w:rsidRPr="006F768B" w:rsidRDefault="00F76DE3" w:rsidP="00145409">
            <w:pPr>
              <w:jc w:val="center"/>
            </w:pPr>
          </w:p>
          <w:p w:rsidR="00F76DE3" w:rsidRPr="006F768B" w:rsidRDefault="00F76DE3" w:rsidP="00145409">
            <w:pPr>
              <w:jc w:val="center"/>
            </w:pPr>
            <w:r w:rsidRPr="006F768B">
              <w:t>5</w:t>
            </w:r>
          </w:p>
        </w:tc>
        <w:tc>
          <w:tcPr>
            <w:tcW w:w="2127" w:type="dxa"/>
            <w:tcBorders>
              <w:right w:val="single" w:sz="4" w:space="0" w:color="auto"/>
            </w:tcBorders>
          </w:tcPr>
          <w:p w:rsidR="00F76DE3" w:rsidRPr="006F768B" w:rsidRDefault="00F76DE3" w:rsidP="00145409">
            <w:pPr>
              <w:jc w:val="center"/>
            </w:pPr>
          </w:p>
          <w:p w:rsidR="00F76DE3" w:rsidRPr="006F768B" w:rsidRDefault="00F76DE3" w:rsidP="00145409">
            <w:pPr>
              <w:jc w:val="center"/>
            </w:pPr>
            <w:r w:rsidRPr="006F768B">
              <w:t>2</w:t>
            </w:r>
          </w:p>
        </w:tc>
        <w:tc>
          <w:tcPr>
            <w:tcW w:w="1794" w:type="dxa"/>
          </w:tcPr>
          <w:p w:rsidR="00F76DE3" w:rsidRPr="006F768B" w:rsidRDefault="00F76DE3" w:rsidP="00145409">
            <w:pPr>
              <w:jc w:val="center"/>
            </w:pPr>
          </w:p>
          <w:p w:rsidR="00F76DE3" w:rsidRPr="006F768B" w:rsidRDefault="00F76DE3" w:rsidP="00145409">
            <w:pPr>
              <w:jc w:val="center"/>
            </w:pPr>
            <w:r w:rsidRPr="006F768B">
              <w:t>3</w:t>
            </w:r>
          </w:p>
        </w:tc>
      </w:tr>
      <w:tr w:rsidR="00F76DE3" w:rsidRPr="006F768B" w:rsidTr="001C4B84">
        <w:trPr>
          <w:jc w:val="center"/>
        </w:trPr>
        <w:tc>
          <w:tcPr>
            <w:tcW w:w="1276" w:type="dxa"/>
          </w:tcPr>
          <w:p w:rsidR="00F76DE3" w:rsidRPr="006F768B" w:rsidRDefault="00F76DE3" w:rsidP="00145409">
            <w:pPr>
              <w:jc w:val="both"/>
            </w:pPr>
            <w:r w:rsidRPr="006F768B">
              <w:t>2</w:t>
            </w:r>
          </w:p>
        </w:tc>
        <w:tc>
          <w:tcPr>
            <w:tcW w:w="6100" w:type="dxa"/>
          </w:tcPr>
          <w:p w:rsidR="00F76DE3" w:rsidRPr="006F768B" w:rsidRDefault="00F76DE3" w:rsidP="00145409">
            <w:pPr>
              <w:jc w:val="both"/>
              <w:rPr>
                <w:lang w:val="en-US"/>
              </w:rPr>
            </w:pPr>
            <w:r w:rsidRPr="006F768B">
              <w:t>Тема</w:t>
            </w:r>
            <w:r w:rsidRPr="006F768B">
              <w:rPr>
                <w:lang w:val="en-US"/>
              </w:rPr>
              <w:t xml:space="preserve"> 2 Living in a Digital age </w:t>
            </w:r>
          </w:p>
        </w:tc>
        <w:tc>
          <w:tcPr>
            <w:tcW w:w="1559" w:type="dxa"/>
          </w:tcPr>
          <w:p w:rsidR="00F76DE3" w:rsidRPr="006F768B" w:rsidRDefault="00F76DE3" w:rsidP="00145409">
            <w:pPr>
              <w:jc w:val="center"/>
            </w:pPr>
            <w:r w:rsidRPr="006F768B">
              <w:t>5</w:t>
            </w:r>
          </w:p>
        </w:tc>
        <w:tc>
          <w:tcPr>
            <w:tcW w:w="2127" w:type="dxa"/>
            <w:tcBorders>
              <w:right w:val="single" w:sz="4" w:space="0" w:color="auto"/>
            </w:tcBorders>
          </w:tcPr>
          <w:p w:rsidR="00F76DE3" w:rsidRPr="006F768B" w:rsidRDefault="00F76DE3" w:rsidP="00145409">
            <w:pPr>
              <w:jc w:val="center"/>
            </w:pPr>
            <w:r w:rsidRPr="006F768B">
              <w:t>2</w:t>
            </w:r>
          </w:p>
        </w:tc>
        <w:tc>
          <w:tcPr>
            <w:tcW w:w="1794" w:type="dxa"/>
          </w:tcPr>
          <w:p w:rsidR="00F76DE3" w:rsidRPr="006F768B" w:rsidRDefault="00F76DE3" w:rsidP="00145409">
            <w:pPr>
              <w:jc w:val="center"/>
            </w:pPr>
            <w:r w:rsidRPr="006F768B">
              <w:t>3</w:t>
            </w:r>
          </w:p>
        </w:tc>
      </w:tr>
      <w:tr w:rsidR="00F76DE3" w:rsidRPr="006F768B" w:rsidTr="001C4B84">
        <w:trPr>
          <w:jc w:val="center"/>
        </w:trPr>
        <w:tc>
          <w:tcPr>
            <w:tcW w:w="1276" w:type="dxa"/>
          </w:tcPr>
          <w:p w:rsidR="00F76DE3" w:rsidRPr="006F768B" w:rsidRDefault="00F76DE3" w:rsidP="00145409">
            <w:pPr>
              <w:jc w:val="both"/>
            </w:pPr>
            <w:r w:rsidRPr="006F768B">
              <w:t>3</w:t>
            </w:r>
          </w:p>
        </w:tc>
        <w:tc>
          <w:tcPr>
            <w:tcW w:w="6100" w:type="dxa"/>
          </w:tcPr>
          <w:p w:rsidR="00F76DE3" w:rsidRPr="006F768B" w:rsidRDefault="00F76DE3" w:rsidP="00145409">
            <w:pPr>
              <w:jc w:val="both"/>
            </w:pPr>
            <w:r w:rsidRPr="006F768B">
              <w:t xml:space="preserve">Тема 3 </w:t>
            </w:r>
            <w:r w:rsidRPr="006F768B">
              <w:rPr>
                <w:lang w:val="en-US"/>
              </w:rPr>
              <w:t>Computer</w:t>
            </w:r>
            <w:r w:rsidRPr="006F768B">
              <w:t xml:space="preserve"> </w:t>
            </w:r>
            <w:r w:rsidRPr="006F768B">
              <w:rPr>
                <w:lang w:val="en-US"/>
              </w:rPr>
              <w:t>essentials</w:t>
            </w:r>
          </w:p>
        </w:tc>
        <w:tc>
          <w:tcPr>
            <w:tcW w:w="1559" w:type="dxa"/>
          </w:tcPr>
          <w:p w:rsidR="00F76DE3" w:rsidRPr="006F768B" w:rsidRDefault="00F76DE3" w:rsidP="00145409">
            <w:pPr>
              <w:jc w:val="center"/>
            </w:pPr>
            <w:r w:rsidRPr="006F768B">
              <w:t>5</w:t>
            </w:r>
          </w:p>
        </w:tc>
        <w:tc>
          <w:tcPr>
            <w:tcW w:w="2127" w:type="dxa"/>
            <w:tcBorders>
              <w:right w:val="single" w:sz="4" w:space="0" w:color="auto"/>
            </w:tcBorders>
          </w:tcPr>
          <w:p w:rsidR="00F76DE3" w:rsidRPr="006F768B" w:rsidRDefault="00F76DE3" w:rsidP="00145409">
            <w:pPr>
              <w:jc w:val="center"/>
            </w:pPr>
            <w:r w:rsidRPr="006F768B">
              <w:t>2</w:t>
            </w:r>
          </w:p>
        </w:tc>
        <w:tc>
          <w:tcPr>
            <w:tcW w:w="1794" w:type="dxa"/>
          </w:tcPr>
          <w:p w:rsidR="00F76DE3" w:rsidRPr="006F768B" w:rsidRDefault="00F76DE3" w:rsidP="00145409">
            <w:pPr>
              <w:jc w:val="center"/>
            </w:pPr>
            <w:r w:rsidRPr="006F768B">
              <w:t>3</w:t>
            </w:r>
          </w:p>
        </w:tc>
      </w:tr>
      <w:tr w:rsidR="00F76DE3" w:rsidRPr="006F768B" w:rsidTr="001C4B84">
        <w:trPr>
          <w:jc w:val="center"/>
        </w:trPr>
        <w:tc>
          <w:tcPr>
            <w:tcW w:w="1276" w:type="dxa"/>
          </w:tcPr>
          <w:p w:rsidR="00F76DE3" w:rsidRPr="006F768B" w:rsidRDefault="00F76DE3" w:rsidP="00145409">
            <w:pPr>
              <w:jc w:val="both"/>
            </w:pPr>
            <w:r w:rsidRPr="006F768B">
              <w:t>4</w:t>
            </w:r>
          </w:p>
        </w:tc>
        <w:tc>
          <w:tcPr>
            <w:tcW w:w="6100" w:type="dxa"/>
          </w:tcPr>
          <w:p w:rsidR="00F76DE3" w:rsidRPr="006F768B" w:rsidRDefault="00F76DE3" w:rsidP="00145409">
            <w:pPr>
              <w:jc w:val="both"/>
            </w:pPr>
            <w:r w:rsidRPr="006F768B">
              <w:t xml:space="preserve">Тема 4 </w:t>
            </w:r>
            <w:r w:rsidRPr="006F768B">
              <w:rPr>
                <w:lang w:val="en-US"/>
              </w:rPr>
              <w:t>Inside</w:t>
            </w:r>
            <w:r w:rsidRPr="006F768B">
              <w:t xml:space="preserve"> </w:t>
            </w:r>
            <w:r w:rsidRPr="006F768B">
              <w:rPr>
                <w:lang w:val="en-US"/>
              </w:rPr>
              <w:t>the</w:t>
            </w:r>
            <w:r w:rsidRPr="006F768B">
              <w:t xml:space="preserve"> </w:t>
            </w:r>
            <w:r w:rsidRPr="006F768B">
              <w:rPr>
                <w:lang w:val="en-US"/>
              </w:rPr>
              <w:t>System</w:t>
            </w:r>
            <w:r w:rsidRPr="006F768B">
              <w:t xml:space="preserve"> </w:t>
            </w:r>
          </w:p>
        </w:tc>
        <w:tc>
          <w:tcPr>
            <w:tcW w:w="1559" w:type="dxa"/>
          </w:tcPr>
          <w:p w:rsidR="00F76DE3" w:rsidRPr="006F768B" w:rsidRDefault="00F76DE3" w:rsidP="00145409">
            <w:pPr>
              <w:jc w:val="center"/>
            </w:pPr>
            <w:r w:rsidRPr="006F768B">
              <w:t>5</w:t>
            </w:r>
          </w:p>
        </w:tc>
        <w:tc>
          <w:tcPr>
            <w:tcW w:w="2127" w:type="dxa"/>
            <w:tcBorders>
              <w:right w:val="single" w:sz="4" w:space="0" w:color="auto"/>
            </w:tcBorders>
          </w:tcPr>
          <w:p w:rsidR="00F76DE3" w:rsidRPr="006F768B" w:rsidRDefault="00F76DE3" w:rsidP="00145409">
            <w:pPr>
              <w:jc w:val="center"/>
            </w:pPr>
            <w:r w:rsidRPr="006F768B">
              <w:t>2</w:t>
            </w:r>
          </w:p>
        </w:tc>
        <w:tc>
          <w:tcPr>
            <w:tcW w:w="1794" w:type="dxa"/>
          </w:tcPr>
          <w:p w:rsidR="00F76DE3" w:rsidRPr="006F768B" w:rsidRDefault="00F76DE3" w:rsidP="00145409">
            <w:pPr>
              <w:jc w:val="center"/>
            </w:pPr>
            <w:r w:rsidRPr="006F768B">
              <w:t>3</w:t>
            </w:r>
          </w:p>
        </w:tc>
      </w:tr>
      <w:tr w:rsidR="00F76DE3" w:rsidRPr="006F768B" w:rsidTr="001C4B84">
        <w:trPr>
          <w:jc w:val="center"/>
        </w:trPr>
        <w:tc>
          <w:tcPr>
            <w:tcW w:w="1276" w:type="dxa"/>
          </w:tcPr>
          <w:p w:rsidR="00F76DE3" w:rsidRPr="006F768B" w:rsidRDefault="00F76DE3" w:rsidP="00145409">
            <w:pPr>
              <w:jc w:val="both"/>
            </w:pPr>
            <w:r w:rsidRPr="006F768B">
              <w:t>5</w:t>
            </w:r>
          </w:p>
        </w:tc>
        <w:tc>
          <w:tcPr>
            <w:tcW w:w="6100" w:type="dxa"/>
          </w:tcPr>
          <w:p w:rsidR="00F76DE3" w:rsidRPr="006F768B" w:rsidRDefault="00F76DE3" w:rsidP="00145409">
            <w:pPr>
              <w:shd w:val="clear" w:color="auto" w:fill="FFFFFF"/>
              <w:jc w:val="both"/>
            </w:pPr>
            <w:r w:rsidRPr="006F768B">
              <w:rPr>
                <w:color w:val="000000"/>
                <w:spacing w:val="-11"/>
              </w:rPr>
              <w:t xml:space="preserve">Тема 5 </w:t>
            </w:r>
            <w:r w:rsidRPr="006F768B">
              <w:rPr>
                <w:color w:val="000000"/>
                <w:spacing w:val="-11"/>
                <w:lang w:val="en-US"/>
              </w:rPr>
              <w:t>Buying</w:t>
            </w:r>
            <w:r w:rsidRPr="006F768B">
              <w:rPr>
                <w:color w:val="000000"/>
                <w:spacing w:val="-11"/>
              </w:rPr>
              <w:t xml:space="preserve"> </w:t>
            </w:r>
            <w:r w:rsidRPr="006F768B">
              <w:rPr>
                <w:color w:val="000000"/>
                <w:spacing w:val="-11"/>
                <w:lang w:val="en-US"/>
              </w:rPr>
              <w:t>a</w:t>
            </w:r>
            <w:r w:rsidRPr="006F768B">
              <w:rPr>
                <w:color w:val="000000"/>
                <w:spacing w:val="-11"/>
              </w:rPr>
              <w:t xml:space="preserve"> </w:t>
            </w:r>
            <w:r w:rsidRPr="006F768B">
              <w:rPr>
                <w:color w:val="000000"/>
                <w:spacing w:val="-11"/>
                <w:lang w:val="en-US"/>
              </w:rPr>
              <w:t>Computer</w:t>
            </w:r>
          </w:p>
        </w:tc>
        <w:tc>
          <w:tcPr>
            <w:tcW w:w="1559" w:type="dxa"/>
          </w:tcPr>
          <w:p w:rsidR="00F76DE3" w:rsidRPr="006F768B" w:rsidRDefault="00F76DE3" w:rsidP="00145409">
            <w:pPr>
              <w:jc w:val="center"/>
            </w:pPr>
            <w:r w:rsidRPr="006F768B">
              <w:t>5</w:t>
            </w:r>
          </w:p>
        </w:tc>
        <w:tc>
          <w:tcPr>
            <w:tcW w:w="2127" w:type="dxa"/>
            <w:tcBorders>
              <w:right w:val="single" w:sz="4" w:space="0" w:color="auto"/>
            </w:tcBorders>
          </w:tcPr>
          <w:p w:rsidR="00F76DE3" w:rsidRPr="006F768B" w:rsidRDefault="00F76DE3" w:rsidP="00145409">
            <w:pPr>
              <w:jc w:val="center"/>
            </w:pPr>
            <w:r w:rsidRPr="006F768B">
              <w:t>2</w:t>
            </w:r>
          </w:p>
        </w:tc>
        <w:tc>
          <w:tcPr>
            <w:tcW w:w="1794" w:type="dxa"/>
          </w:tcPr>
          <w:p w:rsidR="00F76DE3" w:rsidRPr="006F768B" w:rsidRDefault="00F76DE3" w:rsidP="00145409">
            <w:pPr>
              <w:jc w:val="center"/>
            </w:pPr>
            <w:r w:rsidRPr="006F768B">
              <w:t>3</w:t>
            </w:r>
          </w:p>
        </w:tc>
      </w:tr>
      <w:tr w:rsidR="00F76DE3" w:rsidRPr="006F768B" w:rsidTr="001C4B84">
        <w:trPr>
          <w:jc w:val="center"/>
        </w:trPr>
        <w:tc>
          <w:tcPr>
            <w:tcW w:w="1276" w:type="dxa"/>
          </w:tcPr>
          <w:p w:rsidR="00F76DE3" w:rsidRPr="006F768B" w:rsidRDefault="00F76DE3" w:rsidP="00145409">
            <w:pPr>
              <w:jc w:val="both"/>
            </w:pPr>
            <w:r w:rsidRPr="006F768B">
              <w:t>6</w:t>
            </w:r>
          </w:p>
        </w:tc>
        <w:tc>
          <w:tcPr>
            <w:tcW w:w="6100" w:type="dxa"/>
          </w:tcPr>
          <w:p w:rsidR="00F76DE3" w:rsidRPr="006F768B" w:rsidRDefault="00F76DE3" w:rsidP="00145409">
            <w:pPr>
              <w:shd w:val="clear" w:color="auto" w:fill="FFFFFF"/>
              <w:jc w:val="both"/>
            </w:pPr>
            <w:r w:rsidRPr="006F768B">
              <w:rPr>
                <w:color w:val="000000"/>
                <w:spacing w:val="-11"/>
              </w:rPr>
              <w:t xml:space="preserve">Тема 6 </w:t>
            </w:r>
            <w:r w:rsidRPr="006F768B">
              <w:rPr>
                <w:color w:val="000000"/>
                <w:spacing w:val="-11"/>
                <w:lang w:val="en-US"/>
              </w:rPr>
              <w:t>Input</w:t>
            </w:r>
            <w:r w:rsidRPr="006F768B">
              <w:rPr>
                <w:color w:val="000000"/>
                <w:spacing w:val="-11"/>
              </w:rPr>
              <w:t xml:space="preserve"> </w:t>
            </w:r>
            <w:r w:rsidRPr="006F768B">
              <w:rPr>
                <w:color w:val="000000"/>
                <w:spacing w:val="-11"/>
                <w:lang w:val="en-US"/>
              </w:rPr>
              <w:t>Devices</w:t>
            </w:r>
            <w:r w:rsidRPr="006F768B">
              <w:rPr>
                <w:color w:val="000000"/>
                <w:spacing w:val="-11"/>
              </w:rPr>
              <w:t xml:space="preserve"> </w:t>
            </w:r>
          </w:p>
        </w:tc>
        <w:tc>
          <w:tcPr>
            <w:tcW w:w="1559" w:type="dxa"/>
          </w:tcPr>
          <w:p w:rsidR="00F76DE3" w:rsidRPr="006F768B" w:rsidRDefault="00F76DE3" w:rsidP="00145409">
            <w:pPr>
              <w:jc w:val="center"/>
            </w:pPr>
            <w:r w:rsidRPr="006F768B">
              <w:t>5</w:t>
            </w:r>
          </w:p>
        </w:tc>
        <w:tc>
          <w:tcPr>
            <w:tcW w:w="2127" w:type="dxa"/>
            <w:tcBorders>
              <w:right w:val="single" w:sz="4" w:space="0" w:color="auto"/>
            </w:tcBorders>
          </w:tcPr>
          <w:p w:rsidR="00F76DE3" w:rsidRPr="006F768B" w:rsidRDefault="00F76DE3" w:rsidP="00145409">
            <w:pPr>
              <w:jc w:val="center"/>
            </w:pPr>
            <w:r w:rsidRPr="006F768B">
              <w:t>2</w:t>
            </w:r>
          </w:p>
        </w:tc>
        <w:tc>
          <w:tcPr>
            <w:tcW w:w="1794" w:type="dxa"/>
          </w:tcPr>
          <w:p w:rsidR="00F76DE3" w:rsidRPr="006F768B" w:rsidRDefault="00F76DE3" w:rsidP="00145409">
            <w:pPr>
              <w:jc w:val="center"/>
            </w:pPr>
            <w:r w:rsidRPr="006F768B">
              <w:t>3</w:t>
            </w:r>
          </w:p>
        </w:tc>
      </w:tr>
      <w:tr w:rsidR="00F76DE3" w:rsidRPr="006F768B" w:rsidTr="001C4B84">
        <w:trPr>
          <w:jc w:val="center"/>
        </w:trPr>
        <w:tc>
          <w:tcPr>
            <w:tcW w:w="1276" w:type="dxa"/>
          </w:tcPr>
          <w:p w:rsidR="00F76DE3" w:rsidRPr="006F768B" w:rsidRDefault="00F76DE3" w:rsidP="00145409">
            <w:pPr>
              <w:jc w:val="both"/>
            </w:pPr>
            <w:r w:rsidRPr="006F768B">
              <w:t>7</w:t>
            </w:r>
          </w:p>
        </w:tc>
        <w:tc>
          <w:tcPr>
            <w:tcW w:w="6100" w:type="dxa"/>
          </w:tcPr>
          <w:p w:rsidR="00F76DE3" w:rsidRPr="006F768B" w:rsidRDefault="00F76DE3" w:rsidP="00145409">
            <w:pPr>
              <w:jc w:val="both"/>
            </w:pPr>
            <w:r w:rsidRPr="006F768B">
              <w:rPr>
                <w:color w:val="000000"/>
                <w:spacing w:val="-10"/>
              </w:rPr>
              <w:t xml:space="preserve">Тема 8 </w:t>
            </w:r>
            <w:r w:rsidRPr="006F768B">
              <w:rPr>
                <w:color w:val="000000"/>
                <w:spacing w:val="-10"/>
                <w:lang w:val="en-US"/>
              </w:rPr>
              <w:t xml:space="preserve">IT Output devices </w:t>
            </w:r>
          </w:p>
        </w:tc>
        <w:tc>
          <w:tcPr>
            <w:tcW w:w="1559" w:type="dxa"/>
          </w:tcPr>
          <w:p w:rsidR="00F76DE3" w:rsidRPr="006F768B" w:rsidRDefault="00F76DE3" w:rsidP="00145409">
            <w:pPr>
              <w:jc w:val="center"/>
            </w:pPr>
            <w:r w:rsidRPr="006F768B">
              <w:t>5</w:t>
            </w:r>
          </w:p>
        </w:tc>
        <w:tc>
          <w:tcPr>
            <w:tcW w:w="2127" w:type="dxa"/>
            <w:tcBorders>
              <w:right w:val="single" w:sz="4" w:space="0" w:color="auto"/>
            </w:tcBorders>
          </w:tcPr>
          <w:p w:rsidR="00F76DE3" w:rsidRPr="006F768B" w:rsidRDefault="00F76DE3" w:rsidP="00145409">
            <w:pPr>
              <w:jc w:val="center"/>
            </w:pPr>
            <w:r w:rsidRPr="006F768B">
              <w:t>2</w:t>
            </w:r>
          </w:p>
        </w:tc>
        <w:tc>
          <w:tcPr>
            <w:tcW w:w="1794" w:type="dxa"/>
          </w:tcPr>
          <w:p w:rsidR="00F76DE3" w:rsidRPr="006F768B" w:rsidRDefault="00F76DE3" w:rsidP="00145409">
            <w:pPr>
              <w:jc w:val="center"/>
            </w:pPr>
            <w:r w:rsidRPr="006F768B">
              <w:t>3</w:t>
            </w:r>
          </w:p>
        </w:tc>
      </w:tr>
      <w:tr w:rsidR="00F76DE3" w:rsidRPr="006F768B" w:rsidTr="001C4B84">
        <w:trPr>
          <w:jc w:val="center"/>
        </w:trPr>
        <w:tc>
          <w:tcPr>
            <w:tcW w:w="1276" w:type="dxa"/>
          </w:tcPr>
          <w:p w:rsidR="00F76DE3" w:rsidRPr="006F768B" w:rsidRDefault="00F76DE3" w:rsidP="00145409">
            <w:pPr>
              <w:jc w:val="both"/>
            </w:pPr>
            <w:r w:rsidRPr="006F768B">
              <w:t>8</w:t>
            </w:r>
          </w:p>
        </w:tc>
        <w:tc>
          <w:tcPr>
            <w:tcW w:w="6100" w:type="dxa"/>
          </w:tcPr>
          <w:p w:rsidR="00F76DE3" w:rsidRPr="006F768B" w:rsidRDefault="00F76DE3" w:rsidP="00145409">
            <w:pPr>
              <w:jc w:val="both"/>
            </w:pPr>
            <w:r w:rsidRPr="006F768B">
              <w:rPr>
                <w:lang w:val="en-US"/>
              </w:rPr>
              <w:t>Progress</w:t>
            </w:r>
            <w:r w:rsidRPr="006F768B">
              <w:t xml:space="preserve"> </w:t>
            </w:r>
            <w:r w:rsidRPr="006F768B">
              <w:rPr>
                <w:lang w:val="en-US"/>
              </w:rPr>
              <w:t>test</w:t>
            </w:r>
          </w:p>
        </w:tc>
        <w:tc>
          <w:tcPr>
            <w:tcW w:w="1559" w:type="dxa"/>
          </w:tcPr>
          <w:p w:rsidR="00F76DE3" w:rsidRPr="006F768B" w:rsidRDefault="00F76DE3" w:rsidP="00145409">
            <w:pPr>
              <w:jc w:val="center"/>
            </w:pPr>
            <w:r w:rsidRPr="006F768B">
              <w:t>2</w:t>
            </w:r>
          </w:p>
        </w:tc>
        <w:tc>
          <w:tcPr>
            <w:tcW w:w="2127" w:type="dxa"/>
            <w:tcBorders>
              <w:right w:val="single" w:sz="4" w:space="0" w:color="auto"/>
            </w:tcBorders>
          </w:tcPr>
          <w:p w:rsidR="00F76DE3" w:rsidRPr="006F768B" w:rsidRDefault="00F76DE3" w:rsidP="00145409">
            <w:pPr>
              <w:jc w:val="center"/>
            </w:pPr>
            <w:r w:rsidRPr="006F768B">
              <w:t>2</w:t>
            </w:r>
          </w:p>
        </w:tc>
        <w:tc>
          <w:tcPr>
            <w:tcW w:w="1794" w:type="dxa"/>
          </w:tcPr>
          <w:p w:rsidR="00F76DE3" w:rsidRPr="006F768B" w:rsidRDefault="00F76DE3" w:rsidP="00145409">
            <w:pPr>
              <w:jc w:val="center"/>
            </w:pPr>
          </w:p>
        </w:tc>
      </w:tr>
      <w:tr w:rsidR="00F76DE3" w:rsidRPr="006F768B" w:rsidTr="001C4B84">
        <w:trPr>
          <w:trHeight w:val="301"/>
          <w:jc w:val="center"/>
        </w:trPr>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pPr>
            <w:r w:rsidRPr="006F768B">
              <w:t>ИТОГО</w:t>
            </w:r>
          </w:p>
        </w:tc>
        <w:tc>
          <w:tcPr>
            <w:tcW w:w="6100"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pPr>
          </w:p>
        </w:tc>
        <w:tc>
          <w:tcPr>
            <w:tcW w:w="1559"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57</w:t>
            </w:r>
          </w:p>
        </w:tc>
        <w:tc>
          <w:tcPr>
            <w:tcW w:w="212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36</w:t>
            </w:r>
          </w:p>
          <w:p w:rsidR="00F76DE3" w:rsidRPr="006F768B" w:rsidRDefault="00F76DE3" w:rsidP="00145409">
            <w:pPr>
              <w:jc w:val="center"/>
            </w:pPr>
          </w:p>
        </w:tc>
        <w:tc>
          <w:tcPr>
            <w:tcW w:w="179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21</w:t>
            </w:r>
          </w:p>
        </w:tc>
      </w:tr>
      <w:tr w:rsidR="00F76DE3" w:rsidRPr="006F768B" w:rsidTr="001C4B84">
        <w:trPr>
          <w:trHeight w:val="516"/>
          <w:jc w:val="center"/>
        </w:trPr>
        <w:tc>
          <w:tcPr>
            <w:tcW w:w="12856" w:type="dxa"/>
            <w:gridSpan w:val="5"/>
            <w:vAlign w:val="center"/>
          </w:tcPr>
          <w:p w:rsidR="00F76DE3" w:rsidRPr="006F768B" w:rsidRDefault="00F76DE3" w:rsidP="00145409">
            <w:pPr>
              <w:jc w:val="center"/>
            </w:pPr>
            <w:r w:rsidRPr="006F768B">
              <w:rPr>
                <w:b/>
                <w:bCs/>
              </w:rPr>
              <w:t>Модуль 2</w:t>
            </w:r>
          </w:p>
        </w:tc>
      </w:tr>
      <w:tr w:rsidR="00F76DE3" w:rsidRPr="006F768B" w:rsidTr="001C4B84">
        <w:trPr>
          <w:jc w:val="center"/>
        </w:trPr>
        <w:tc>
          <w:tcPr>
            <w:tcW w:w="1276" w:type="dxa"/>
          </w:tcPr>
          <w:p w:rsidR="00F76DE3" w:rsidRPr="006F768B" w:rsidRDefault="00F76DE3" w:rsidP="00145409">
            <w:pPr>
              <w:jc w:val="both"/>
            </w:pPr>
            <w:r w:rsidRPr="006F768B">
              <w:t>1</w:t>
            </w:r>
          </w:p>
        </w:tc>
        <w:tc>
          <w:tcPr>
            <w:tcW w:w="6100" w:type="dxa"/>
          </w:tcPr>
          <w:p w:rsidR="00F76DE3" w:rsidRPr="006F768B" w:rsidRDefault="00F76DE3" w:rsidP="00145409">
            <w:pPr>
              <w:jc w:val="both"/>
              <w:rPr>
                <w:lang w:val="en-US"/>
              </w:rPr>
            </w:pPr>
            <w:r w:rsidRPr="006F768B">
              <w:t>Тема</w:t>
            </w:r>
            <w:r w:rsidRPr="006F768B">
              <w:rPr>
                <w:lang w:val="en-US"/>
              </w:rPr>
              <w:t xml:space="preserve"> 1 Devices for the Disabled </w:t>
            </w:r>
          </w:p>
        </w:tc>
        <w:tc>
          <w:tcPr>
            <w:tcW w:w="1559" w:type="dxa"/>
          </w:tcPr>
          <w:p w:rsidR="00F76DE3" w:rsidRPr="006F768B" w:rsidRDefault="00F76DE3" w:rsidP="00145409">
            <w:pPr>
              <w:jc w:val="center"/>
              <w:rPr>
                <w:lang w:val="en-US"/>
              </w:rPr>
            </w:pPr>
            <w:r w:rsidRPr="006F768B">
              <w:rPr>
                <w:lang w:val="en-US"/>
              </w:rPr>
              <w:t>5</w:t>
            </w:r>
          </w:p>
        </w:tc>
        <w:tc>
          <w:tcPr>
            <w:tcW w:w="2127" w:type="dxa"/>
            <w:tcBorders>
              <w:right w:val="single" w:sz="4" w:space="0" w:color="auto"/>
            </w:tcBorders>
          </w:tcPr>
          <w:p w:rsidR="00F76DE3" w:rsidRPr="006F768B" w:rsidRDefault="00F76DE3" w:rsidP="00145409">
            <w:pPr>
              <w:jc w:val="center"/>
              <w:rPr>
                <w:lang w:val="en-US"/>
              </w:rPr>
            </w:pPr>
            <w:r w:rsidRPr="006F768B">
              <w:rPr>
                <w:lang w:val="en-US"/>
              </w:rPr>
              <w:t>2</w:t>
            </w:r>
          </w:p>
        </w:tc>
        <w:tc>
          <w:tcPr>
            <w:tcW w:w="1794" w:type="dxa"/>
          </w:tcPr>
          <w:p w:rsidR="00F76DE3" w:rsidRPr="006F768B" w:rsidRDefault="00F76DE3" w:rsidP="00145409">
            <w:pPr>
              <w:jc w:val="center"/>
            </w:pPr>
            <w:r w:rsidRPr="006F768B">
              <w:t>3</w:t>
            </w:r>
          </w:p>
        </w:tc>
      </w:tr>
      <w:tr w:rsidR="00F76DE3" w:rsidRPr="006F768B" w:rsidTr="001C4B84">
        <w:trPr>
          <w:jc w:val="center"/>
        </w:trPr>
        <w:tc>
          <w:tcPr>
            <w:tcW w:w="1276" w:type="dxa"/>
          </w:tcPr>
          <w:p w:rsidR="00F76DE3" w:rsidRPr="006F768B" w:rsidRDefault="00F76DE3" w:rsidP="00145409">
            <w:pPr>
              <w:jc w:val="both"/>
            </w:pPr>
            <w:r w:rsidRPr="006F768B">
              <w:t>2</w:t>
            </w:r>
          </w:p>
        </w:tc>
        <w:tc>
          <w:tcPr>
            <w:tcW w:w="6100" w:type="dxa"/>
          </w:tcPr>
          <w:p w:rsidR="00F76DE3" w:rsidRPr="006F768B" w:rsidRDefault="00F76DE3" w:rsidP="00145409">
            <w:pPr>
              <w:jc w:val="both"/>
            </w:pPr>
            <w:r w:rsidRPr="006F768B">
              <w:t xml:space="preserve">Тема 2 </w:t>
            </w:r>
            <w:r w:rsidRPr="006F768B">
              <w:rPr>
                <w:lang w:val="en-US"/>
              </w:rPr>
              <w:t xml:space="preserve">Storage devices </w:t>
            </w:r>
            <w:r w:rsidRPr="006F768B">
              <w:t>(1)</w:t>
            </w:r>
          </w:p>
        </w:tc>
        <w:tc>
          <w:tcPr>
            <w:tcW w:w="1559" w:type="dxa"/>
          </w:tcPr>
          <w:p w:rsidR="00F76DE3" w:rsidRPr="006F768B" w:rsidRDefault="00F76DE3" w:rsidP="00145409">
            <w:pPr>
              <w:jc w:val="center"/>
            </w:pPr>
            <w:r w:rsidRPr="006F768B">
              <w:rPr>
                <w:lang w:val="en-US"/>
              </w:rPr>
              <w:t>4</w:t>
            </w:r>
          </w:p>
        </w:tc>
        <w:tc>
          <w:tcPr>
            <w:tcW w:w="2127" w:type="dxa"/>
            <w:tcBorders>
              <w:right w:val="single" w:sz="4" w:space="0" w:color="auto"/>
            </w:tcBorders>
          </w:tcPr>
          <w:p w:rsidR="00F76DE3" w:rsidRPr="006F768B" w:rsidRDefault="00F76DE3" w:rsidP="00145409">
            <w:pPr>
              <w:jc w:val="center"/>
              <w:rPr>
                <w:lang w:val="en-US"/>
              </w:rPr>
            </w:pPr>
            <w:r w:rsidRPr="006F768B">
              <w:rPr>
                <w:lang w:val="en-US"/>
              </w:rPr>
              <w:t>2</w:t>
            </w:r>
          </w:p>
        </w:tc>
        <w:tc>
          <w:tcPr>
            <w:tcW w:w="1794" w:type="dxa"/>
          </w:tcPr>
          <w:p w:rsidR="00F76DE3" w:rsidRPr="006F768B" w:rsidRDefault="00F76DE3" w:rsidP="00145409">
            <w:pPr>
              <w:jc w:val="center"/>
              <w:rPr>
                <w:lang w:val="en-US"/>
              </w:rPr>
            </w:pPr>
            <w:r w:rsidRPr="006F768B">
              <w:rPr>
                <w:lang w:val="en-US"/>
              </w:rPr>
              <w:t>2</w:t>
            </w:r>
          </w:p>
        </w:tc>
      </w:tr>
      <w:tr w:rsidR="00F76DE3" w:rsidRPr="006F768B" w:rsidTr="001C4B84">
        <w:trPr>
          <w:jc w:val="center"/>
        </w:trPr>
        <w:tc>
          <w:tcPr>
            <w:tcW w:w="1276" w:type="dxa"/>
          </w:tcPr>
          <w:p w:rsidR="00F76DE3" w:rsidRPr="006F768B" w:rsidRDefault="00F76DE3" w:rsidP="00145409">
            <w:pPr>
              <w:jc w:val="both"/>
            </w:pPr>
            <w:r w:rsidRPr="006F768B">
              <w:t>3</w:t>
            </w:r>
          </w:p>
        </w:tc>
        <w:tc>
          <w:tcPr>
            <w:tcW w:w="6100" w:type="dxa"/>
          </w:tcPr>
          <w:p w:rsidR="00F76DE3" w:rsidRPr="006F768B" w:rsidRDefault="00F76DE3" w:rsidP="00145409">
            <w:pPr>
              <w:jc w:val="both"/>
            </w:pPr>
            <w:r w:rsidRPr="006F768B">
              <w:t xml:space="preserve">Тема 3 </w:t>
            </w:r>
            <w:r w:rsidRPr="006F768B">
              <w:rPr>
                <w:lang w:val="en-US"/>
              </w:rPr>
              <w:t xml:space="preserve">Storage devices </w:t>
            </w:r>
            <w:r w:rsidRPr="006F768B">
              <w:t>(2)</w:t>
            </w:r>
          </w:p>
        </w:tc>
        <w:tc>
          <w:tcPr>
            <w:tcW w:w="1559" w:type="dxa"/>
          </w:tcPr>
          <w:p w:rsidR="00F76DE3" w:rsidRPr="006F768B" w:rsidRDefault="00F76DE3" w:rsidP="00145409">
            <w:pPr>
              <w:jc w:val="center"/>
              <w:rPr>
                <w:lang w:val="en-US"/>
              </w:rPr>
            </w:pPr>
            <w:r w:rsidRPr="006F768B">
              <w:rPr>
                <w:lang w:val="en-US"/>
              </w:rPr>
              <w:t>5</w:t>
            </w:r>
          </w:p>
        </w:tc>
        <w:tc>
          <w:tcPr>
            <w:tcW w:w="2127" w:type="dxa"/>
            <w:tcBorders>
              <w:right w:val="single" w:sz="4" w:space="0" w:color="auto"/>
            </w:tcBorders>
          </w:tcPr>
          <w:p w:rsidR="00F76DE3" w:rsidRPr="006F768B" w:rsidRDefault="00F76DE3" w:rsidP="00145409">
            <w:pPr>
              <w:jc w:val="center"/>
            </w:pPr>
            <w:r w:rsidRPr="006F768B">
              <w:rPr>
                <w:lang w:val="en-US"/>
              </w:rPr>
              <w:t>2</w:t>
            </w:r>
          </w:p>
        </w:tc>
        <w:tc>
          <w:tcPr>
            <w:tcW w:w="1794" w:type="dxa"/>
          </w:tcPr>
          <w:p w:rsidR="00F76DE3" w:rsidRPr="006F768B" w:rsidRDefault="00F76DE3" w:rsidP="00145409">
            <w:pPr>
              <w:jc w:val="center"/>
            </w:pPr>
            <w:r w:rsidRPr="006F768B">
              <w:t>3</w:t>
            </w:r>
          </w:p>
        </w:tc>
      </w:tr>
      <w:tr w:rsidR="00F76DE3" w:rsidRPr="006F768B" w:rsidTr="001C4B84">
        <w:trPr>
          <w:jc w:val="center"/>
        </w:trPr>
        <w:tc>
          <w:tcPr>
            <w:tcW w:w="1276" w:type="dxa"/>
          </w:tcPr>
          <w:p w:rsidR="00F76DE3" w:rsidRPr="006F768B" w:rsidRDefault="00F76DE3" w:rsidP="00145409">
            <w:pPr>
              <w:jc w:val="both"/>
            </w:pPr>
            <w:r w:rsidRPr="006F768B">
              <w:t>4</w:t>
            </w:r>
          </w:p>
        </w:tc>
        <w:tc>
          <w:tcPr>
            <w:tcW w:w="6100" w:type="dxa"/>
          </w:tcPr>
          <w:p w:rsidR="00F76DE3" w:rsidRPr="006F768B" w:rsidRDefault="00F76DE3" w:rsidP="00145409">
            <w:pPr>
              <w:shd w:val="clear" w:color="auto" w:fill="FFFFFF"/>
              <w:jc w:val="both"/>
            </w:pPr>
            <w:r w:rsidRPr="006F768B">
              <w:rPr>
                <w:color w:val="000000"/>
                <w:spacing w:val="-10"/>
              </w:rPr>
              <w:t xml:space="preserve">Тема 4 </w:t>
            </w:r>
            <w:r w:rsidRPr="006F768B">
              <w:rPr>
                <w:color w:val="000000"/>
                <w:spacing w:val="-10"/>
                <w:lang w:val="en-US"/>
              </w:rPr>
              <w:t>Flash</w:t>
            </w:r>
            <w:r w:rsidRPr="006F768B">
              <w:rPr>
                <w:color w:val="000000"/>
                <w:spacing w:val="-10"/>
              </w:rPr>
              <w:t xml:space="preserve"> </w:t>
            </w:r>
            <w:r w:rsidRPr="006F768B">
              <w:rPr>
                <w:color w:val="000000"/>
                <w:spacing w:val="-10"/>
                <w:lang w:val="en-US"/>
              </w:rPr>
              <w:t>Memory</w:t>
            </w:r>
            <w:r w:rsidRPr="006F768B">
              <w:rPr>
                <w:color w:val="000000"/>
                <w:spacing w:val="-10"/>
              </w:rPr>
              <w:t xml:space="preserve"> </w:t>
            </w:r>
          </w:p>
        </w:tc>
        <w:tc>
          <w:tcPr>
            <w:tcW w:w="1559" w:type="dxa"/>
          </w:tcPr>
          <w:p w:rsidR="00F76DE3" w:rsidRPr="006F768B" w:rsidRDefault="00F76DE3" w:rsidP="00145409">
            <w:pPr>
              <w:jc w:val="center"/>
            </w:pPr>
            <w:r w:rsidRPr="006F768B">
              <w:t>4</w:t>
            </w:r>
          </w:p>
        </w:tc>
        <w:tc>
          <w:tcPr>
            <w:tcW w:w="2127" w:type="dxa"/>
            <w:tcBorders>
              <w:right w:val="single" w:sz="4" w:space="0" w:color="auto"/>
            </w:tcBorders>
          </w:tcPr>
          <w:p w:rsidR="00F76DE3" w:rsidRPr="006F768B" w:rsidRDefault="00F76DE3" w:rsidP="00145409">
            <w:pPr>
              <w:jc w:val="center"/>
            </w:pPr>
            <w:r w:rsidRPr="006F768B">
              <w:t>2</w:t>
            </w:r>
          </w:p>
        </w:tc>
        <w:tc>
          <w:tcPr>
            <w:tcW w:w="1794" w:type="dxa"/>
          </w:tcPr>
          <w:p w:rsidR="00F76DE3" w:rsidRPr="006F768B" w:rsidRDefault="00F76DE3" w:rsidP="00145409">
            <w:pPr>
              <w:jc w:val="center"/>
            </w:pPr>
            <w:r w:rsidRPr="006F768B">
              <w:t>2</w:t>
            </w:r>
          </w:p>
        </w:tc>
      </w:tr>
      <w:tr w:rsidR="00F76DE3" w:rsidRPr="006F768B" w:rsidTr="001C4B84">
        <w:trPr>
          <w:jc w:val="center"/>
        </w:trPr>
        <w:tc>
          <w:tcPr>
            <w:tcW w:w="1276" w:type="dxa"/>
          </w:tcPr>
          <w:p w:rsidR="00F76DE3" w:rsidRPr="006F768B" w:rsidRDefault="00F76DE3" w:rsidP="00145409">
            <w:pPr>
              <w:jc w:val="both"/>
            </w:pPr>
            <w:r w:rsidRPr="006F768B">
              <w:t>5</w:t>
            </w:r>
          </w:p>
        </w:tc>
        <w:tc>
          <w:tcPr>
            <w:tcW w:w="6100" w:type="dxa"/>
          </w:tcPr>
          <w:p w:rsidR="00F76DE3" w:rsidRPr="006F768B" w:rsidRDefault="00F76DE3" w:rsidP="00145409">
            <w:pPr>
              <w:jc w:val="both"/>
            </w:pPr>
            <w:r w:rsidRPr="006F768B">
              <w:t xml:space="preserve">Тема 5 </w:t>
            </w:r>
            <w:r w:rsidRPr="006F768B">
              <w:rPr>
                <w:lang w:val="en-US"/>
              </w:rPr>
              <w:t>Advances</w:t>
            </w:r>
            <w:r w:rsidRPr="006F768B">
              <w:t xml:space="preserve"> </w:t>
            </w:r>
            <w:r w:rsidRPr="006F768B">
              <w:rPr>
                <w:lang w:val="en-US"/>
              </w:rPr>
              <w:t>in</w:t>
            </w:r>
            <w:r w:rsidRPr="006F768B">
              <w:t xml:space="preserve"> </w:t>
            </w:r>
            <w:r w:rsidRPr="006F768B">
              <w:rPr>
                <w:lang w:val="en-US"/>
              </w:rPr>
              <w:t>storage</w:t>
            </w:r>
          </w:p>
        </w:tc>
        <w:tc>
          <w:tcPr>
            <w:tcW w:w="1559" w:type="dxa"/>
          </w:tcPr>
          <w:p w:rsidR="00F76DE3" w:rsidRPr="006F768B" w:rsidRDefault="00F76DE3" w:rsidP="00145409">
            <w:pPr>
              <w:jc w:val="center"/>
            </w:pPr>
            <w:r w:rsidRPr="006F768B">
              <w:t>4</w:t>
            </w:r>
          </w:p>
        </w:tc>
        <w:tc>
          <w:tcPr>
            <w:tcW w:w="2127" w:type="dxa"/>
            <w:tcBorders>
              <w:right w:val="single" w:sz="4" w:space="0" w:color="auto"/>
            </w:tcBorders>
          </w:tcPr>
          <w:p w:rsidR="00F76DE3" w:rsidRPr="006F768B" w:rsidRDefault="00F76DE3" w:rsidP="00145409">
            <w:pPr>
              <w:jc w:val="center"/>
            </w:pPr>
            <w:r w:rsidRPr="006F768B">
              <w:t>2</w:t>
            </w:r>
          </w:p>
        </w:tc>
        <w:tc>
          <w:tcPr>
            <w:tcW w:w="1794" w:type="dxa"/>
          </w:tcPr>
          <w:p w:rsidR="00F76DE3" w:rsidRPr="006F768B" w:rsidRDefault="00F76DE3" w:rsidP="00145409">
            <w:pPr>
              <w:jc w:val="center"/>
            </w:pPr>
            <w:r w:rsidRPr="006F768B">
              <w:t>3</w:t>
            </w:r>
          </w:p>
        </w:tc>
      </w:tr>
      <w:tr w:rsidR="00F76DE3" w:rsidRPr="006F768B" w:rsidTr="001C4B84">
        <w:trPr>
          <w:jc w:val="center"/>
        </w:trPr>
        <w:tc>
          <w:tcPr>
            <w:tcW w:w="1276" w:type="dxa"/>
          </w:tcPr>
          <w:p w:rsidR="00F76DE3" w:rsidRPr="006F768B" w:rsidRDefault="00F76DE3" w:rsidP="00145409">
            <w:pPr>
              <w:jc w:val="both"/>
            </w:pPr>
            <w:r w:rsidRPr="006F768B">
              <w:t>6</w:t>
            </w:r>
          </w:p>
        </w:tc>
        <w:tc>
          <w:tcPr>
            <w:tcW w:w="6100" w:type="dxa"/>
          </w:tcPr>
          <w:p w:rsidR="00F76DE3" w:rsidRPr="006F768B" w:rsidRDefault="00F76DE3" w:rsidP="00145409">
            <w:pPr>
              <w:jc w:val="both"/>
            </w:pPr>
            <w:r w:rsidRPr="006F768B">
              <w:t xml:space="preserve">Тема 6 </w:t>
            </w:r>
            <w:r w:rsidRPr="006F768B">
              <w:rPr>
                <w:lang w:val="en-US"/>
              </w:rPr>
              <w:t>Advances</w:t>
            </w:r>
            <w:r w:rsidRPr="006F768B">
              <w:t xml:space="preserve"> </w:t>
            </w:r>
            <w:r w:rsidRPr="006F768B">
              <w:rPr>
                <w:lang w:val="en-US"/>
              </w:rPr>
              <w:t>in</w:t>
            </w:r>
            <w:r w:rsidRPr="006F768B">
              <w:t xml:space="preserve"> </w:t>
            </w:r>
            <w:r w:rsidRPr="006F768B">
              <w:rPr>
                <w:lang w:val="en-US"/>
              </w:rPr>
              <w:t>storage</w:t>
            </w:r>
          </w:p>
        </w:tc>
        <w:tc>
          <w:tcPr>
            <w:tcW w:w="1559" w:type="dxa"/>
          </w:tcPr>
          <w:p w:rsidR="00F76DE3" w:rsidRPr="006F768B" w:rsidRDefault="00F76DE3" w:rsidP="00145409">
            <w:pPr>
              <w:jc w:val="center"/>
            </w:pPr>
            <w:r w:rsidRPr="006F768B">
              <w:t>4</w:t>
            </w:r>
          </w:p>
        </w:tc>
        <w:tc>
          <w:tcPr>
            <w:tcW w:w="2127" w:type="dxa"/>
            <w:tcBorders>
              <w:right w:val="single" w:sz="4" w:space="0" w:color="auto"/>
            </w:tcBorders>
          </w:tcPr>
          <w:p w:rsidR="00F76DE3" w:rsidRPr="006F768B" w:rsidRDefault="00F76DE3" w:rsidP="00145409">
            <w:pPr>
              <w:jc w:val="center"/>
            </w:pPr>
            <w:r w:rsidRPr="006F768B">
              <w:t>2</w:t>
            </w:r>
          </w:p>
        </w:tc>
        <w:tc>
          <w:tcPr>
            <w:tcW w:w="1794" w:type="dxa"/>
          </w:tcPr>
          <w:p w:rsidR="00F76DE3" w:rsidRPr="006F768B" w:rsidRDefault="00F76DE3" w:rsidP="00145409">
            <w:pPr>
              <w:jc w:val="center"/>
            </w:pPr>
            <w:r w:rsidRPr="006F768B">
              <w:t>2</w:t>
            </w:r>
          </w:p>
        </w:tc>
      </w:tr>
      <w:tr w:rsidR="00F76DE3" w:rsidRPr="006F768B" w:rsidTr="001C4B84">
        <w:trPr>
          <w:jc w:val="center"/>
        </w:trPr>
        <w:tc>
          <w:tcPr>
            <w:tcW w:w="1276" w:type="dxa"/>
          </w:tcPr>
          <w:p w:rsidR="00F76DE3" w:rsidRPr="006F768B" w:rsidRDefault="00F76DE3" w:rsidP="00145409">
            <w:pPr>
              <w:jc w:val="both"/>
            </w:pPr>
            <w:r w:rsidRPr="006F768B">
              <w:t>7</w:t>
            </w:r>
          </w:p>
        </w:tc>
        <w:tc>
          <w:tcPr>
            <w:tcW w:w="6100" w:type="dxa"/>
          </w:tcPr>
          <w:p w:rsidR="00F76DE3" w:rsidRPr="006F768B" w:rsidRDefault="00F76DE3" w:rsidP="00145409">
            <w:pPr>
              <w:jc w:val="both"/>
            </w:pPr>
            <w:r w:rsidRPr="006F768B">
              <w:t>Повторение материала</w:t>
            </w:r>
          </w:p>
        </w:tc>
        <w:tc>
          <w:tcPr>
            <w:tcW w:w="1559" w:type="dxa"/>
          </w:tcPr>
          <w:p w:rsidR="00F76DE3" w:rsidRPr="006F768B" w:rsidRDefault="00F76DE3" w:rsidP="00145409">
            <w:pPr>
              <w:jc w:val="center"/>
            </w:pPr>
            <w:r w:rsidRPr="006F768B">
              <w:t>5</w:t>
            </w:r>
          </w:p>
        </w:tc>
        <w:tc>
          <w:tcPr>
            <w:tcW w:w="2127" w:type="dxa"/>
            <w:tcBorders>
              <w:right w:val="single" w:sz="4" w:space="0" w:color="auto"/>
            </w:tcBorders>
          </w:tcPr>
          <w:p w:rsidR="00F76DE3" w:rsidRPr="006F768B" w:rsidRDefault="00F76DE3" w:rsidP="00145409">
            <w:pPr>
              <w:jc w:val="center"/>
            </w:pPr>
            <w:r w:rsidRPr="006F768B">
              <w:t>2</w:t>
            </w:r>
          </w:p>
        </w:tc>
        <w:tc>
          <w:tcPr>
            <w:tcW w:w="1794" w:type="dxa"/>
          </w:tcPr>
          <w:p w:rsidR="00F76DE3" w:rsidRPr="006F768B" w:rsidRDefault="00F76DE3" w:rsidP="00145409">
            <w:pPr>
              <w:jc w:val="center"/>
            </w:pPr>
            <w:r w:rsidRPr="006F768B">
              <w:t>3</w:t>
            </w:r>
          </w:p>
        </w:tc>
      </w:tr>
      <w:tr w:rsidR="00F76DE3" w:rsidRPr="006F768B" w:rsidTr="001C4B84">
        <w:trPr>
          <w:jc w:val="center"/>
        </w:trPr>
        <w:tc>
          <w:tcPr>
            <w:tcW w:w="1276" w:type="dxa"/>
          </w:tcPr>
          <w:p w:rsidR="00F76DE3" w:rsidRPr="006F768B" w:rsidRDefault="00F76DE3" w:rsidP="00145409">
            <w:pPr>
              <w:jc w:val="both"/>
            </w:pPr>
            <w:r w:rsidRPr="006F768B">
              <w:t>8</w:t>
            </w:r>
          </w:p>
        </w:tc>
        <w:tc>
          <w:tcPr>
            <w:tcW w:w="6100" w:type="dxa"/>
          </w:tcPr>
          <w:p w:rsidR="00F76DE3" w:rsidRPr="006F768B" w:rsidRDefault="00F76DE3" w:rsidP="00145409">
            <w:pPr>
              <w:jc w:val="both"/>
            </w:pPr>
            <w:r w:rsidRPr="006F768B">
              <w:t>Контрольная работа</w:t>
            </w:r>
          </w:p>
        </w:tc>
        <w:tc>
          <w:tcPr>
            <w:tcW w:w="1559" w:type="dxa"/>
          </w:tcPr>
          <w:p w:rsidR="00F76DE3" w:rsidRPr="006F768B" w:rsidRDefault="00F76DE3" w:rsidP="00145409">
            <w:pPr>
              <w:jc w:val="center"/>
            </w:pPr>
            <w:r w:rsidRPr="006F768B">
              <w:t>2</w:t>
            </w:r>
          </w:p>
        </w:tc>
        <w:tc>
          <w:tcPr>
            <w:tcW w:w="2127" w:type="dxa"/>
            <w:tcBorders>
              <w:right w:val="single" w:sz="4" w:space="0" w:color="auto"/>
            </w:tcBorders>
          </w:tcPr>
          <w:p w:rsidR="00F76DE3" w:rsidRPr="006F768B" w:rsidRDefault="00F76DE3" w:rsidP="00145409">
            <w:pPr>
              <w:jc w:val="center"/>
            </w:pPr>
            <w:r w:rsidRPr="006F768B">
              <w:t>2</w:t>
            </w:r>
          </w:p>
        </w:tc>
        <w:tc>
          <w:tcPr>
            <w:tcW w:w="1794" w:type="dxa"/>
          </w:tcPr>
          <w:p w:rsidR="00F76DE3" w:rsidRPr="006F768B" w:rsidRDefault="00F76DE3" w:rsidP="00145409">
            <w:pPr>
              <w:jc w:val="center"/>
            </w:pPr>
          </w:p>
        </w:tc>
      </w:tr>
      <w:tr w:rsidR="00F76DE3" w:rsidRPr="006F768B" w:rsidTr="001C4B84">
        <w:trPr>
          <w:trHeight w:val="475"/>
          <w:jc w:val="center"/>
        </w:trPr>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pPr>
            <w:r w:rsidRPr="006F768B">
              <w:t>ИТОГО</w:t>
            </w:r>
          </w:p>
        </w:tc>
        <w:tc>
          <w:tcPr>
            <w:tcW w:w="6100"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pPr>
          </w:p>
        </w:tc>
        <w:tc>
          <w:tcPr>
            <w:tcW w:w="1559"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37</w:t>
            </w:r>
          </w:p>
        </w:tc>
        <w:tc>
          <w:tcPr>
            <w:tcW w:w="212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16</w:t>
            </w:r>
          </w:p>
        </w:tc>
        <w:tc>
          <w:tcPr>
            <w:tcW w:w="179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21</w:t>
            </w:r>
          </w:p>
        </w:tc>
      </w:tr>
      <w:tr w:rsidR="00F76DE3" w:rsidRPr="006F768B" w:rsidTr="001C4B8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firstRow="0" w:lastRow="0" w:firstColumn="0" w:lastColumn="0" w:noHBand="0" w:noVBand="0"/>
        </w:tblPrEx>
        <w:trPr>
          <w:trHeight w:val="349"/>
          <w:jc w:val="center"/>
        </w:trPr>
        <w:tc>
          <w:tcPr>
            <w:tcW w:w="12856" w:type="dxa"/>
            <w:gridSpan w:val="5"/>
            <w:tcBorders>
              <w:top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rPr>
                <w:b/>
                <w:bCs/>
                <w:shd w:val="clear" w:color="auto" w:fill="FFFFFF"/>
              </w:rPr>
              <w:t>Модуль 3</w:t>
            </w:r>
          </w:p>
        </w:tc>
      </w:tr>
      <w:tr w:rsidR="00F76DE3" w:rsidRPr="006F768B" w:rsidTr="001C4B8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127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shd w:val="clear" w:color="auto" w:fill="FFFFFF"/>
              </w:rPr>
            </w:pPr>
            <w:r w:rsidRPr="006F768B">
              <w:rPr>
                <w:shd w:val="clear" w:color="auto" w:fill="FFFFFF"/>
              </w:rPr>
              <w:t>1</w:t>
            </w:r>
          </w:p>
        </w:tc>
        <w:tc>
          <w:tcPr>
            <w:tcW w:w="6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pPr>
            <w:r w:rsidRPr="006F768B">
              <w:rPr>
                <w:shd w:val="clear" w:color="auto" w:fill="FFFFFF"/>
              </w:rPr>
              <w:t xml:space="preserve">Тема 7. </w:t>
            </w:r>
            <w:r w:rsidRPr="006F768B">
              <w:rPr>
                <w:shd w:val="clear" w:color="auto" w:fill="FFFFFF"/>
                <w:lang w:val="en-US"/>
              </w:rPr>
              <w:t xml:space="preserve">Операционные </w:t>
            </w:r>
            <w:r w:rsidRPr="006F768B">
              <w:rPr>
                <w:shd w:val="clear" w:color="auto" w:fill="FFFFFF"/>
              </w:rPr>
              <w:t>системы</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t>8</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rPr>
                <w:shd w:val="clear" w:color="auto" w:fill="FFFFFF"/>
              </w:rPr>
              <w:t>4</w:t>
            </w:r>
          </w:p>
        </w:tc>
        <w:tc>
          <w:tcPr>
            <w:tcW w:w="17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rPr>
                <w:shd w:val="clear" w:color="auto" w:fill="FFFFFF"/>
              </w:rPr>
              <w:t>4</w:t>
            </w:r>
          </w:p>
        </w:tc>
      </w:tr>
      <w:tr w:rsidR="00F76DE3" w:rsidRPr="006F768B" w:rsidTr="001C4B8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firstRow="0" w:lastRow="0" w:firstColumn="0" w:lastColumn="0" w:noHBand="0" w:noVBand="0"/>
        </w:tblPrEx>
        <w:trPr>
          <w:trHeight w:val="629"/>
          <w:jc w:val="center"/>
        </w:trPr>
        <w:tc>
          <w:tcPr>
            <w:tcW w:w="127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shd w:val="clear" w:color="auto" w:fill="FFFFFF"/>
              </w:rPr>
            </w:pPr>
            <w:r w:rsidRPr="006F768B">
              <w:rPr>
                <w:shd w:val="clear" w:color="auto" w:fill="FFFFFF"/>
              </w:rPr>
              <w:t>2</w:t>
            </w:r>
          </w:p>
        </w:tc>
        <w:tc>
          <w:tcPr>
            <w:tcW w:w="6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pPr>
            <w:r w:rsidRPr="006F768B">
              <w:t>Тема 8. Графический редактор, электронные таблицы и базы данных</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t>8</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t>4</w:t>
            </w:r>
          </w:p>
        </w:tc>
        <w:tc>
          <w:tcPr>
            <w:tcW w:w="17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rPr>
                <w:shd w:val="clear" w:color="auto" w:fill="FFFFFF"/>
              </w:rPr>
              <w:t>4</w:t>
            </w:r>
          </w:p>
        </w:tc>
      </w:tr>
      <w:tr w:rsidR="00F76DE3" w:rsidRPr="006F768B" w:rsidTr="001C4B8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127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shd w:val="clear" w:color="auto" w:fill="FFFFFF"/>
              </w:rPr>
            </w:pPr>
            <w:r w:rsidRPr="006F768B">
              <w:rPr>
                <w:shd w:val="clear" w:color="auto" w:fill="FFFFFF"/>
              </w:rPr>
              <w:t>3-5</w:t>
            </w:r>
          </w:p>
        </w:tc>
        <w:tc>
          <w:tcPr>
            <w:tcW w:w="6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shd w:val="clear" w:color="auto" w:fill="FFFFFF"/>
              </w:rPr>
            </w:pPr>
            <w:r w:rsidRPr="006F768B">
              <w:rPr>
                <w:shd w:val="clear" w:color="auto" w:fill="FFFFFF"/>
              </w:rPr>
              <w:t>Тема 9. Интернет</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t>10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shd w:val="clear" w:color="auto" w:fill="FFFFFF"/>
              </w:rPr>
            </w:pPr>
            <w:r w:rsidRPr="006F768B">
              <w:rPr>
                <w:shd w:val="clear" w:color="auto" w:fill="FFFFFF"/>
              </w:rPr>
              <w:t>4</w:t>
            </w:r>
          </w:p>
        </w:tc>
        <w:tc>
          <w:tcPr>
            <w:tcW w:w="17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shd w:val="clear" w:color="auto" w:fill="FFFFFF"/>
              </w:rPr>
            </w:pPr>
            <w:r w:rsidRPr="006F768B">
              <w:rPr>
                <w:shd w:val="clear" w:color="auto" w:fill="FFFFFF"/>
              </w:rPr>
              <w:t>6</w:t>
            </w:r>
          </w:p>
        </w:tc>
      </w:tr>
      <w:tr w:rsidR="00F76DE3" w:rsidRPr="006F768B" w:rsidTr="001C4B8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127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shd w:val="clear" w:color="auto" w:fill="FFFFFF"/>
                <w:lang w:val="en-US"/>
              </w:rPr>
            </w:pPr>
            <w:r w:rsidRPr="006F768B">
              <w:rPr>
                <w:shd w:val="clear" w:color="auto" w:fill="FFFFFF"/>
              </w:rPr>
              <w:t>6</w:t>
            </w:r>
            <w:r w:rsidRPr="006F768B">
              <w:rPr>
                <w:shd w:val="clear" w:color="auto" w:fill="FFFFFF"/>
                <w:lang w:val="en-US"/>
              </w:rPr>
              <w:t>-7</w:t>
            </w:r>
          </w:p>
        </w:tc>
        <w:tc>
          <w:tcPr>
            <w:tcW w:w="6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pPr>
            <w:r w:rsidRPr="006F768B">
              <w:t>Тема 10. Интернет-коммуникация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t>6</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rPr>
                <w:shd w:val="clear" w:color="auto" w:fill="FFFFFF"/>
              </w:rPr>
              <w:t>2</w:t>
            </w:r>
          </w:p>
        </w:tc>
        <w:tc>
          <w:tcPr>
            <w:tcW w:w="17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t>4</w:t>
            </w:r>
          </w:p>
        </w:tc>
      </w:tr>
      <w:tr w:rsidR="00F76DE3" w:rsidRPr="006F768B" w:rsidTr="001C4B8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127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pPr>
            <w:r w:rsidRPr="006F768B">
              <w:t>8</w:t>
            </w:r>
          </w:p>
        </w:tc>
        <w:tc>
          <w:tcPr>
            <w:tcW w:w="6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pPr>
            <w:r w:rsidRPr="006F768B">
              <w:t xml:space="preserve">Тема 11. Безопасность в Интернете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t>10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t>4</w:t>
            </w:r>
          </w:p>
        </w:tc>
        <w:tc>
          <w:tcPr>
            <w:tcW w:w="17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t>6</w:t>
            </w:r>
          </w:p>
        </w:tc>
      </w:tr>
      <w:tr w:rsidR="00F76DE3" w:rsidRPr="006F768B" w:rsidTr="001C4B8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127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shd w:val="clear" w:color="auto" w:fill="FFFFFF"/>
              </w:rPr>
            </w:pPr>
            <w:r w:rsidRPr="006F768B">
              <w:rPr>
                <w:shd w:val="clear" w:color="auto" w:fill="FFFFFF"/>
              </w:rPr>
              <w:t>9-10</w:t>
            </w:r>
          </w:p>
        </w:tc>
        <w:tc>
          <w:tcPr>
            <w:tcW w:w="6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jc w:val="both"/>
            </w:pPr>
            <w:r w:rsidRPr="006F768B">
              <w:t>Повторение материала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shd w:val="clear" w:color="auto" w:fill="FFFFFF"/>
              </w:rPr>
            </w:pPr>
            <w:r w:rsidRPr="006F768B">
              <w:rPr>
                <w:shd w:val="clear" w:color="auto" w:fill="FFFFFF"/>
              </w:rPr>
              <w:t>8</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shd w:val="clear" w:color="auto" w:fill="FFFFFF"/>
              </w:rPr>
            </w:pPr>
            <w:r w:rsidRPr="006F768B">
              <w:rPr>
                <w:shd w:val="clear" w:color="auto" w:fill="FFFFFF"/>
              </w:rPr>
              <w:t>2</w:t>
            </w:r>
          </w:p>
        </w:tc>
        <w:tc>
          <w:tcPr>
            <w:tcW w:w="17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shd w:val="clear" w:color="auto" w:fill="FFFFFF"/>
              </w:rPr>
            </w:pPr>
            <w:r w:rsidRPr="006F768B">
              <w:rPr>
                <w:shd w:val="clear" w:color="auto" w:fill="FFFFFF"/>
              </w:rPr>
              <w:t>6</w:t>
            </w:r>
          </w:p>
        </w:tc>
      </w:tr>
      <w:tr w:rsidR="00F76DE3" w:rsidRPr="006F768B" w:rsidTr="001C4B8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127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shd w:val="clear" w:color="auto" w:fill="FFFFFF"/>
              </w:rPr>
            </w:pPr>
            <w:r w:rsidRPr="006F768B">
              <w:rPr>
                <w:shd w:val="clear" w:color="auto" w:fill="FFFFFF"/>
              </w:rPr>
              <w:t>ИТОГО</w:t>
            </w:r>
          </w:p>
        </w:tc>
        <w:tc>
          <w:tcPr>
            <w:tcW w:w="6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jc w:val="both"/>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shd w:val="clear" w:color="auto" w:fill="FFFFFF"/>
              </w:rPr>
            </w:pPr>
            <w:r w:rsidRPr="006F768B">
              <w:rPr>
                <w:shd w:val="clear" w:color="auto" w:fill="FFFFFF"/>
              </w:rPr>
              <w:t>50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shd w:val="clear" w:color="auto" w:fill="FFFFFF"/>
              </w:rPr>
            </w:pPr>
            <w:r w:rsidRPr="006F768B">
              <w:rPr>
                <w:shd w:val="clear" w:color="auto" w:fill="FFFFFF"/>
              </w:rPr>
              <w:t>20</w:t>
            </w:r>
          </w:p>
        </w:tc>
        <w:tc>
          <w:tcPr>
            <w:tcW w:w="17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shd w:val="clear" w:color="auto" w:fill="FFFFFF"/>
              </w:rPr>
            </w:pPr>
            <w:r w:rsidRPr="006F768B">
              <w:rPr>
                <w:shd w:val="clear" w:color="auto" w:fill="FFFFFF"/>
              </w:rPr>
              <w:t>30</w:t>
            </w:r>
          </w:p>
        </w:tc>
      </w:tr>
      <w:tr w:rsidR="00F76DE3" w:rsidRPr="006F768B" w:rsidTr="001C4B84">
        <w:trPr>
          <w:trHeight w:val="471"/>
          <w:jc w:val="center"/>
        </w:trPr>
        <w:tc>
          <w:tcPr>
            <w:tcW w:w="12856" w:type="dxa"/>
            <w:gridSpan w:val="5"/>
            <w:vAlign w:val="center"/>
          </w:tcPr>
          <w:p w:rsidR="00F76DE3" w:rsidRPr="006F768B" w:rsidRDefault="00F76DE3" w:rsidP="00145409">
            <w:pPr>
              <w:jc w:val="center"/>
              <w:rPr>
                <w:b/>
                <w:bCs/>
              </w:rPr>
            </w:pPr>
            <w:r w:rsidRPr="006F768B">
              <w:rPr>
                <w:b/>
                <w:bCs/>
              </w:rPr>
              <w:t>Модуль 4</w:t>
            </w:r>
          </w:p>
        </w:tc>
      </w:tr>
      <w:tr w:rsidR="00F76DE3" w:rsidRPr="006F768B" w:rsidTr="001C4B84">
        <w:trPr>
          <w:jc w:val="center"/>
        </w:trPr>
        <w:tc>
          <w:tcPr>
            <w:tcW w:w="1276" w:type="dxa"/>
          </w:tcPr>
          <w:p w:rsidR="00F76DE3" w:rsidRPr="006F768B" w:rsidRDefault="00F76DE3" w:rsidP="00145409">
            <w:pPr>
              <w:jc w:val="both"/>
            </w:pPr>
            <w:r w:rsidRPr="006F768B">
              <w:lastRenderedPageBreak/>
              <w:t>1</w:t>
            </w:r>
          </w:p>
        </w:tc>
        <w:tc>
          <w:tcPr>
            <w:tcW w:w="6100" w:type="dxa"/>
          </w:tcPr>
          <w:p w:rsidR="00F76DE3" w:rsidRPr="006F768B" w:rsidRDefault="00F76DE3" w:rsidP="00145409">
            <w:pPr>
              <w:shd w:val="clear" w:color="auto" w:fill="FFFFFF"/>
              <w:jc w:val="both"/>
            </w:pPr>
            <w:r w:rsidRPr="006F768B">
              <w:rPr>
                <w:color w:val="000000"/>
                <w:spacing w:val="-12"/>
              </w:rPr>
              <w:t xml:space="preserve">Тема 12 </w:t>
            </w:r>
            <w:r w:rsidRPr="006F768B">
              <w:rPr>
                <w:color w:val="000000"/>
                <w:spacing w:val="-12"/>
                <w:lang w:val="en-US"/>
              </w:rPr>
              <w:t>Program</w:t>
            </w:r>
            <w:r w:rsidRPr="006F768B">
              <w:rPr>
                <w:color w:val="000000"/>
                <w:spacing w:val="-12"/>
              </w:rPr>
              <w:t xml:space="preserve"> </w:t>
            </w:r>
            <w:r w:rsidRPr="006F768B">
              <w:rPr>
                <w:color w:val="000000"/>
                <w:spacing w:val="-12"/>
                <w:lang w:val="en-US"/>
              </w:rPr>
              <w:t>design</w:t>
            </w:r>
            <w:r w:rsidRPr="006F768B">
              <w:rPr>
                <w:color w:val="000000"/>
                <w:spacing w:val="-12"/>
              </w:rPr>
              <w:t xml:space="preserve"> </w:t>
            </w:r>
          </w:p>
        </w:tc>
        <w:tc>
          <w:tcPr>
            <w:tcW w:w="1559" w:type="dxa"/>
          </w:tcPr>
          <w:p w:rsidR="00F76DE3" w:rsidRPr="006F768B" w:rsidRDefault="00F76DE3" w:rsidP="00145409">
            <w:pPr>
              <w:jc w:val="center"/>
              <w:rPr>
                <w:lang w:val="en-US"/>
              </w:rPr>
            </w:pPr>
            <w:r w:rsidRPr="006F768B">
              <w:rPr>
                <w:lang w:val="en-US"/>
              </w:rPr>
              <w:t>4</w:t>
            </w:r>
          </w:p>
        </w:tc>
        <w:tc>
          <w:tcPr>
            <w:tcW w:w="2127" w:type="dxa"/>
            <w:tcBorders>
              <w:right w:val="single" w:sz="4" w:space="0" w:color="auto"/>
            </w:tcBorders>
          </w:tcPr>
          <w:p w:rsidR="00F76DE3" w:rsidRPr="006F768B" w:rsidRDefault="00F76DE3" w:rsidP="00145409">
            <w:pPr>
              <w:jc w:val="center"/>
            </w:pPr>
            <w:r w:rsidRPr="006F768B">
              <w:t>2</w:t>
            </w:r>
          </w:p>
        </w:tc>
        <w:tc>
          <w:tcPr>
            <w:tcW w:w="1794" w:type="dxa"/>
          </w:tcPr>
          <w:p w:rsidR="00F76DE3" w:rsidRPr="006F768B" w:rsidRDefault="00F76DE3" w:rsidP="00145409">
            <w:pPr>
              <w:jc w:val="center"/>
            </w:pPr>
            <w:r w:rsidRPr="006F768B">
              <w:rPr>
                <w:lang w:val="en-US"/>
              </w:rPr>
              <w:t>2</w:t>
            </w:r>
          </w:p>
        </w:tc>
      </w:tr>
      <w:tr w:rsidR="00F76DE3" w:rsidRPr="006F768B" w:rsidTr="001C4B84">
        <w:trPr>
          <w:jc w:val="center"/>
        </w:trPr>
        <w:tc>
          <w:tcPr>
            <w:tcW w:w="1276" w:type="dxa"/>
          </w:tcPr>
          <w:p w:rsidR="00F76DE3" w:rsidRPr="006F768B" w:rsidRDefault="00F76DE3" w:rsidP="00145409">
            <w:pPr>
              <w:jc w:val="both"/>
            </w:pPr>
            <w:r w:rsidRPr="006F768B">
              <w:t>2</w:t>
            </w:r>
          </w:p>
        </w:tc>
        <w:tc>
          <w:tcPr>
            <w:tcW w:w="6100" w:type="dxa"/>
          </w:tcPr>
          <w:p w:rsidR="00F76DE3" w:rsidRPr="006F768B" w:rsidRDefault="00F76DE3" w:rsidP="00145409">
            <w:pPr>
              <w:jc w:val="both"/>
            </w:pPr>
            <w:r w:rsidRPr="006F768B">
              <w:t>Тема</w:t>
            </w:r>
            <w:r w:rsidRPr="006F768B">
              <w:rPr>
                <w:lang w:val="en-US"/>
              </w:rPr>
              <w:t xml:space="preserve"> 13 </w:t>
            </w:r>
            <w:r w:rsidRPr="006F768B">
              <w:rPr>
                <w:color w:val="000000"/>
                <w:spacing w:val="-10"/>
                <w:lang w:val="en-US"/>
              </w:rPr>
              <w:t xml:space="preserve">Jobs in ICT </w:t>
            </w:r>
          </w:p>
        </w:tc>
        <w:tc>
          <w:tcPr>
            <w:tcW w:w="1559" w:type="dxa"/>
          </w:tcPr>
          <w:p w:rsidR="00F76DE3" w:rsidRPr="006F768B" w:rsidRDefault="00F76DE3" w:rsidP="00145409">
            <w:pPr>
              <w:jc w:val="center"/>
            </w:pPr>
            <w:r w:rsidRPr="006F768B">
              <w:t>5</w:t>
            </w:r>
          </w:p>
        </w:tc>
        <w:tc>
          <w:tcPr>
            <w:tcW w:w="2127" w:type="dxa"/>
            <w:tcBorders>
              <w:right w:val="single" w:sz="4" w:space="0" w:color="auto"/>
            </w:tcBorders>
          </w:tcPr>
          <w:p w:rsidR="00F76DE3" w:rsidRPr="006F768B" w:rsidRDefault="00F76DE3" w:rsidP="00145409">
            <w:pPr>
              <w:jc w:val="center"/>
            </w:pPr>
            <w:r w:rsidRPr="006F768B">
              <w:t>2</w:t>
            </w:r>
          </w:p>
        </w:tc>
        <w:tc>
          <w:tcPr>
            <w:tcW w:w="1794" w:type="dxa"/>
          </w:tcPr>
          <w:p w:rsidR="00F76DE3" w:rsidRPr="006F768B" w:rsidRDefault="00F76DE3" w:rsidP="00145409">
            <w:pPr>
              <w:jc w:val="center"/>
            </w:pPr>
            <w:r w:rsidRPr="006F768B">
              <w:t>3</w:t>
            </w:r>
          </w:p>
        </w:tc>
      </w:tr>
      <w:tr w:rsidR="00F76DE3" w:rsidRPr="006F768B" w:rsidTr="001C4B84">
        <w:trPr>
          <w:jc w:val="center"/>
        </w:trPr>
        <w:tc>
          <w:tcPr>
            <w:tcW w:w="1276" w:type="dxa"/>
          </w:tcPr>
          <w:p w:rsidR="00F76DE3" w:rsidRPr="006F768B" w:rsidRDefault="00F76DE3" w:rsidP="00145409">
            <w:pPr>
              <w:jc w:val="both"/>
            </w:pPr>
            <w:r w:rsidRPr="006F768B">
              <w:t>3</w:t>
            </w:r>
          </w:p>
        </w:tc>
        <w:tc>
          <w:tcPr>
            <w:tcW w:w="6100" w:type="dxa"/>
          </w:tcPr>
          <w:p w:rsidR="00F76DE3" w:rsidRPr="006F768B" w:rsidRDefault="00F76DE3" w:rsidP="00145409">
            <w:pPr>
              <w:jc w:val="both"/>
            </w:pPr>
            <w:r w:rsidRPr="006F768B">
              <w:t xml:space="preserve">Тема 14 </w:t>
            </w:r>
            <w:r w:rsidRPr="006F768B">
              <w:rPr>
                <w:lang w:val="en-US"/>
              </w:rPr>
              <w:t>Communication</w:t>
            </w:r>
            <w:r w:rsidRPr="006F768B">
              <w:t xml:space="preserve"> </w:t>
            </w:r>
            <w:r w:rsidRPr="006F768B">
              <w:rPr>
                <w:lang w:val="en-US"/>
              </w:rPr>
              <w:t>systems</w:t>
            </w:r>
          </w:p>
        </w:tc>
        <w:tc>
          <w:tcPr>
            <w:tcW w:w="1559" w:type="dxa"/>
          </w:tcPr>
          <w:p w:rsidR="00F76DE3" w:rsidRPr="006F768B" w:rsidRDefault="00F76DE3" w:rsidP="00145409">
            <w:pPr>
              <w:jc w:val="center"/>
              <w:rPr>
                <w:lang w:val="en-US"/>
              </w:rPr>
            </w:pPr>
            <w:r w:rsidRPr="006F768B">
              <w:rPr>
                <w:lang w:val="en-US"/>
              </w:rPr>
              <w:t>5</w:t>
            </w:r>
          </w:p>
        </w:tc>
        <w:tc>
          <w:tcPr>
            <w:tcW w:w="2127" w:type="dxa"/>
            <w:tcBorders>
              <w:right w:val="single" w:sz="4" w:space="0" w:color="auto"/>
            </w:tcBorders>
          </w:tcPr>
          <w:p w:rsidR="00F76DE3" w:rsidRPr="006F768B" w:rsidRDefault="00F76DE3" w:rsidP="00145409">
            <w:pPr>
              <w:jc w:val="center"/>
              <w:rPr>
                <w:lang w:val="en-US"/>
              </w:rPr>
            </w:pPr>
            <w:r w:rsidRPr="006F768B">
              <w:rPr>
                <w:lang w:val="en-US"/>
              </w:rPr>
              <w:t>2</w:t>
            </w:r>
          </w:p>
        </w:tc>
        <w:tc>
          <w:tcPr>
            <w:tcW w:w="1794" w:type="dxa"/>
          </w:tcPr>
          <w:p w:rsidR="00F76DE3" w:rsidRPr="006F768B" w:rsidRDefault="00F76DE3" w:rsidP="00145409">
            <w:pPr>
              <w:jc w:val="center"/>
              <w:rPr>
                <w:lang w:val="en-US"/>
              </w:rPr>
            </w:pPr>
            <w:r w:rsidRPr="006F768B">
              <w:rPr>
                <w:lang w:val="en-US"/>
              </w:rPr>
              <w:t>3</w:t>
            </w:r>
          </w:p>
        </w:tc>
      </w:tr>
      <w:tr w:rsidR="00F76DE3" w:rsidRPr="006F768B" w:rsidTr="001C4B84">
        <w:trPr>
          <w:jc w:val="center"/>
        </w:trPr>
        <w:tc>
          <w:tcPr>
            <w:tcW w:w="1276" w:type="dxa"/>
          </w:tcPr>
          <w:p w:rsidR="00F76DE3" w:rsidRPr="006F768B" w:rsidRDefault="00F76DE3" w:rsidP="00145409">
            <w:pPr>
              <w:jc w:val="both"/>
            </w:pPr>
            <w:r w:rsidRPr="006F768B">
              <w:rPr>
                <w:lang w:val="en-US"/>
              </w:rPr>
              <w:t>4</w:t>
            </w:r>
            <w:r w:rsidRPr="006F768B">
              <w:t>-5</w:t>
            </w:r>
          </w:p>
        </w:tc>
        <w:tc>
          <w:tcPr>
            <w:tcW w:w="6100" w:type="dxa"/>
          </w:tcPr>
          <w:p w:rsidR="00F76DE3" w:rsidRPr="006F768B" w:rsidRDefault="00F76DE3" w:rsidP="00145409">
            <w:pPr>
              <w:jc w:val="both"/>
            </w:pPr>
            <w:r w:rsidRPr="006F768B">
              <w:t xml:space="preserve">Тема 15 </w:t>
            </w:r>
            <w:r w:rsidRPr="006F768B">
              <w:rPr>
                <w:lang w:val="en-US"/>
              </w:rPr>
              <w:t>Networks</w:t>
            </w:r>
            <w:r w:rsidRPr="006F768B">
              <w:t xml:space="preserve"> (</w:t>
            </w:r>
            <w:r w:rsidRPr="006F768B">
              <w:rPr>
                <w:lang w:val="en-US"/>
              </w:rPr>
              <w:t>U</w:t>
            </w:r>
            <w:r w:rsidRPr="006F768B">
              <w:t>.28)</w:t>
            </w:r>
          </w:p>
        </w:tc>
        <w:tc>
          <w:tcPr>
            <w:tcW w:w="1559" w:type="dxa"/>
          </w:tcPr>
          <w:p w:rsidR="00F76DE3" w:rsidRPr="006F768B" w:rsidRDefault="00F76DE3" w:rsidP="00145409">
            <w:pPr>
              <w:jc w:val="center"/>
            </w:pPr>
            <w:r w:rsidRPr="006F768B">
              <w:t>8</w:t>
            </w:r>
          </w:p>
        </w:tc>
        <w:tc>
          <w:tcPr>
            <w:tcW w:w="2127" w:type="dxa"/>
            <w:tcBorders>
              <w:right w:val="single" w:sz="4" w:space="0" w:color="auto"/>
            </w:tcBorders>
          </w:tcPr>
          <w:p w:rsidR="00F76DE3" w:rsidRPr="006F768B" w:rsidRDefault="00F76DE3" w:rsidP="00145409">
            <w:pPr>
              <w:jc w:val="center"/>
            </w:pPr>
            <w:r w:rsidRPr="006F768B">
              <w:t>4</w:t>
            </w:r>
          </w:p>
        </w:tc>
        <w:tc>
          <w:tcPr>
            <w:tcW w:w="1794" w:type="dxa"/>
          </w:tcPr>
          <w:p w:rsidR="00F76DE3" w:rsidRPr="006F768B" w:rsidRDefault="00F76DE3" w:rsidP="00145409">
            <w:pPr>
              <w:jc w:val="center"/>
            </w:pPr>
            <w:r w:rsidRPr="006F768B">
              <w:t>4</w:t>
            </w:r>
          </w:p>
        </w:tc>
      </w:tr>
      <w:tr w:rsidR="00F76DE3" w:rsidRPr="006F768B" w:rsidTr="001C4B84">
        <w:trPr>
          <w:jc w:val="center"/>
        </w:trPr>
        <w:tc>
          <w:tcPr>
            <w:tcW w:w="1276" w:type="dxa"/>
          </w:tcPr>
          <w:p w:rsidR="00F76DE3" w:rsidRPr="006F768B" w:rsidRDefault="00F76DE3" w:rsidP="00145409">
            <w:pPr>
              <w:jc w:val="both"/>
            </w:pPr>
            <w:r w:rsidRPr="006F768B">
              <w:t>6-7</w:t>
            </w:r>
          </w:p>
        </w:tc>
        <w:tc>
          <w:tcPr>
            <w:tcW w:w="6100" w:type="dxa"/>
          </w:tcPr>
          <w:p w:rsidR="00F76DE3" w:rsidRPr="006F768B" w:rsidRDefault="00F76DE3" w:rsidP="00145409">
            <w:pPr>
              <w:jc w:val="both"/>
            </w:pPr>
            <w:r w:rsidRPr="006F768B">
              <w:t xml:space="preserve">Тема 16 </w:t>
            </w:r>
            <w:r w:rsidRPr="006F768B">
              <w:rPr>
                <w:lang w:val="en-US"/>
              </w:rPr>
              <w:t>Video</w:t>
            </w:r>
            <w:r w:rsidRPr="006F768B">
              <w:t xml:space="preserve"> </w:t>
            </w:r>
            <w:r w:rsidRPr="006F768B">
              <w:rPr>
                <w:lang w:val="en-US"/>
              </w:rPr>
              <w:t>games</w:t>
            </w:r>
            <w:r w:rsidRPr="006F768B">
              <w:t xml:space="preserve"> </w:t>
            </w:r>
          </w:p>
        </w:tc>
        <w:tc>
          <w:tcPr>
            <w:tcW w:w="1559" w:type="dxa"/>
          </w:tcPr>
          <w:p w:rsidR="00F76DE3" w:rsidRPr="006F768B" w:rsidRDefault="00F76DE3" w:rsidP="00145409">
            <w:pPr>
              <w:jc w:val="center"/>
            </w:pPr>
            <w:r w:rsidRPr="006F768B">
              <w:t>8</w:t>
            </w:r>
          </w:p>
        </w:tc>
        <w:tc>
          <w:tcPr>
            <w:tcW w:w="2127" w:type="dxa"/>
            <w:tcBorders>
              <w:right w:val="single" w:sz="4" w:space="0" w:color="auto"/>
            </w:tcBorders>
          </w:tcPr>
          <w:p w:rsidR="00F76DE3" w:rsidRPr="006F768B" w:rsidRDefault="00F76DE3" w:rsidP="00145409">
            <w:pPr>
              <w:jc w:val="center"/>
            </w:pPr>
            <w:r w:rsidRPr="006F768B">
              <w:t>4</w:t>
            </w:r>
          </w:p>
        </w:tc>
        <w:tc>
          <w:tcPr>
            <w:tcW w:w="1794" w:type="dxa"/>
          </w:tcPr>
          <w:p w:rsidR="00F76DE3" w:rsidRPr="006F768B" w:rsidRDefault="00F76DE3" w:rsidP="00145409">
            <w:pPr>
              <w:jc w:val="center"/>
            </w:pPr>
            <w:r w:rsidRPr="006F768B">
              <w:t>4</w:t>
            </w:r>
          </w:p>
        </w:tc>
      </w:tr>
      <w:tr w:rsidR="00F76DE3" w:rsidRPr="006F768B" w:rsidTr="001C4B84">
        <w:trPr>
          <w:jc w:val="center"/>
        </w:trPr>
        <w:tc>
          <w:tcPr>
            <w:tcW w:w="1276" w:type="dxa"/>
          </w:tcPr>
          <w:p w:rsidR="00F76DE3" w:rsidRPr="006F768B" w:rsidRDefault="00F76DE3" w:rsidP="00145409">
            <w:pPr>
              <w:jc w:val="both"/>
            </w:pPr>
            <w:r w:rsidRPr="006F768B">
              <w:t>8</w:t>
            </w:r>
          </w:p>
        </w:tc>
        <w:tc>
          <w:tcPr>
            <w:tcW w:w="6100" w:type="dxa"/>
          </w:tcPr>
          <w:p w:rsidR="00F76DE3" w:rsidRPr="006F768B" w:rsidRDefault="00F76DE3" w:rsidP="00145409">
            <w:pPr>
              <w:shd w:val="clear" w:color="auto" w:fill="FFFFFF"/>
              <w:jc w:val="both"/>
            </w:pPr>
            <w:r w:rsidRPr="006F768B">
              <w:rPr>
                <w:color w:val="000000"/>
                <w:spacing w:val="-11"/>
              </w:rPr>
              <w:t xml:space="preserve">Тема 17 </w:t>
            </w:r>
            <w:r w:rsidRPr="006F768B">
              <w:rPr>
                <w:lang w:val="en-US"/>
              </w:rPr>
              <w:t>New</w:t>
            </w:r>
            <w:r w:rsidRPr="006F768B">
              <w:t xml:space="preserve"> </w:t>
            </w:r>
            <w:r w:rsidRPr="006F768B">
              <w:rPr>
                <w:lang w:val="en-US"/>
              </w:rPr>
              <w:t>Technologies</w:t>
            </w:r>
            <w:r w:rsidRPr="006F768B">
              <w:t xml:space="preserve"> </w:t>
            </w:r>
          </w:p>
        </w:tc>
        <w:tc>
          <w:tcPr>
            <w:tcW w:w="1559" w:type="dxa"/>
          </w:tcPr>
          <w:p w:rsidR="00F76DE3" w:rsidRPr="006F768B" w:rsidRDefault="00F76DE3" w:rsidP="00145409">
            <w:pPr>
              <w:jc w:val="center"/>
            </w:pPr>
            <w:r w:rsidRPr="006F768B">
              <w:t>8</w:t>
            </w:r>
          </w:p>
        </w:tc>
        <w:tc>
          <w:tcPr>
            <w:tcW w:w="2127" w:type="dxa"/>
            <w:tcBorders>
              <w:right w:val="single" w:sz="4" w:space="0" w:color="auto"/>
            </w:tcBorders>
          </w:tcPr>
          <w:p w:rsidR="00F76DE3" w:rsidRPr="006F768B" w:rsidRDefault="00F76DE3" w:rsidP="00145409">
            <w:pPr>
              <w:jc w:val="center"/>
            </w:pPr>
            <w:r w:rsidRPr="006F768B">
              <w:t>4</w:t>
            </w:r>
          </w:p>
        </w:tc>
        <w:tc>
          <w:tcPr>
            <w:tcW w:w="1794" w:type="dxa"/>
          </w:tcPr>
          <w:p w:rsidR="00F76DE3" w:rsidRPr="006F768B" w:rsidRDefault="00F76DE3" w:rsidP="00145409">
            <w:pPr>
              <w:jc w:val="center"/>
            </w:pPr>
            <w:r w:rsidRPr="006F768B">
              <w:t>4</w:t>
            </w:r>
          </w:p>
        </w:tc>
      </w:tr>
      <w:tr w:rsidR="00F76DE3" w:rsidRPr="006F768B" w:rsidTr="001C4B84">
        <w:trPr>
          <w:jc w:val="center"/>
        </w:trPr>
        <w:tc>
          <w:tcPr>
            <w:tcW w:w="1276" w:type="dxa"/>
          </w:tcPr>
          <w:p w:rsidR="00F76DE3" w:rsidRPr="006F768B" w:rsidRDefault="00F76DE3" w:rsidP="00145409">
            <w:pPr>
              <w:jc w:val="both"/>
            </w:pPr>
            <w:r w:rsidRPr="006F768B">
              <w:t>9</w:t>
            </w:r>
          </w:p>
        </w:tc>
        <w:tc>
          <w:tcPr>
            <w:tcW w:w="6100" w:type="dxa"/>
          </w:tcPr>
          <w:p w:rsidR="00F76DE3" w:rsidRPr="006F768B" w:rsidRDefault="00F76DE3" w:rsidP="00145409">
            <w:pPr>
              <w:shd w:val="clear" w:color="auto" w:fill="FFFFFF"/>
              <w:jc w:val="both"/>
              <w:rPr>
                <w:color w:val="000000"/>
                <w:spacing w:val="-11"/>
              </w:rPr>
            </w:pPr>
            <w:r w:rsidRPr="006F768B">
              <w:rPr>
                <w:color w:val="000000"/>
                <w:spacing w:val="-11"/>
              </w:rPr>
              <w:t>Повторение материала</w:t>
            </w:r>
          </w:p>
        </w:tc>
        <w:tc>
          <w:tcPr>
            <w:tcW w:w="1559" w:type="dxa"/>
          </w:tcPr>
          <w:p w:rsidR="00F76DE3" w:rsidRPr="006F768B" w:rsidRDefault="00F76DE3" w:rsidP="00145409">
            <w:pPr>
              <w:jc w:val="center"/>
            </w:pPr>
            <w:r w:rsidRPr="006F768B">
              <w:t>4</w:t>
            </w:r>
          </w:p>
        </w:tc>
        <w:tc>
          <w:tcPr>
            <w:tcW w:w="2127" w:type="dxa"/>
            <w:tcBorders>
              <w:right w:val="single" w:sz="4" w:space="0" w:color="auto"/>
            </w:tcBorders>
          </w:tcPr>
          <w:p w:rsidR="00F76DE3" w:rsidRPr="006F768B" w:rsidRDefault="00F76DE3" w:rsidP="00145409">
            <w:pPr>
              <w:jc w:val="center"/>
            </w:pPr>
            <w:r w:rsidRPr="006F768B">
              <w:t>2</w:t>
            </w:r>
          </w:p>
        </w:tc>
        <w:tc>
          <w:tcPr>
            <w:tcW w:w="1794" w:type="dxa"/>
          </w:tcPr>
          <w:p w:rsidR="00F76DE3" w:rsidRPr="006F768B" w:rsidRDefault="00F76DE3" w:rsidP="00145409">
            <w:pPr>
              <w:jc w:val="center"/>
            </w:pPr>
            <w:r w:rsidRPr="006F768B">
              <w:t>2</w:t>
            </w:r>
          </w:p>
        </w:tc>
      </w:tr>
      <w:tr w:rsidR="00F76DE3" w:rsidRPr="006F768B" w:rsidTr="001C4B84">
        <w:trPr>
          <w:jc w:val="center"/>
        </w:trPr>
        <w:tc>
          <w:tcPr>
            <w:tcW w:w="1276" w:type="dxa"/>
          </w:tcPr>
          <w:p w:rsidR="00F76DE3" w:rsidRPr="006F768B" w:rsidRDefault="00F76DE3" w:rsidP="00145409">
            <w:pPr>
              <w:jc w:val="both"/>
            </w:pPr>
            <w:r w:rsidRPr="006F768B">
              <w:t>10</w:t>
            </w:r>
          </w:p>
        </w:tc>
        <w:tc>
          <w:tcPr>
            <w:tcW w:w="6100" w:type="dxa"/>
          </w:tcPr>
          <w:p w:rsidR="00F76DE3" w:rsidRPr="006F768B" w:rsidRDefault="00F76DE3" w:rsidP="00145409">
            <w:pPr>
              <w:jc w:val="both"/>
            </w:pPr>
            <w:r w:rsidRPr="006F768B">
              <w:t>Контрольная работа</w:t>
            </w:r>
          </w:p>
        </w:tc>
        <w:tc>
          <w:tcPr>
            <w:tcW w:w="1559" w:type="dxa"/>
          </w:tcPr>
          <w:p w:rsidR="00F76DE3" w:rsidRPr="006F768B" w:rsidRDefault="00F76DE3" w:rsidP="00145409">
            <w:pPr>
              <w:jc w:val="center"/>
            </w:pPr>
            <w:r w:rsidRPr="006F768B">
              <w:t>2</w:t>
            </w:r>
          </w:p>
        </w:tc>
        <w:tc>
          <w:tcPr>
            <w:tcW w:w="2127" w:type="dxa"/>
            <w:tcBorders>
              <w:right w:val="single" w:sz="4" w:space="0" w:color="auto"/>
            </w:tcBorders>
          </w:tcPr>
          <w:p w:rsidR="00F76DE3" w:rsidRPr="006F768B" w:rsidRDefault="00F76DE3" w:rsidP="00145409">
            <w:pPr>
              <w:jc w:val="center"/>
            </w:pPr>
            <w:r w:rsidRPr="006F768B">
              <w:t>2</w:t>
            </w:r>
          </w:p>
        </w:tc>
        <w:tc>
          <w:tcPr>
            <w:tcW w:w="1794" w:type="dxa"/>
          </w:tcPr>
          <w:p w:rsidR="00F76DE3" w:rsidRPr="006F768B" w:rsidRDefault="00F76DE3" w:rsidP="00145409">
            <w:pPr>
              <w:jc w:val="center"/>
            </w:pPr>
          </w:p>
        </w:tc>
      </w:tr>
      <w:tr w:rsidR="00F76DE3" w:rsidRPr="006F768B" w:rsidTr="001C4B84">
        <w:trPr>
          <w:trHeight w:val="419"/>
          <w:jc w:val="center"/>
        </w:trPr>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pPr>
            <w:r w:rsidRPr="006F768B">
              <w:t>ИТОГО</w:t>
            </w:r>
          </w:p>
        </w:tc>
        <w:tc>
          <w:tcPr>
            <w:tcW w:w="6100"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pPr>
          </w:p>
        </w:tc>
        <w:tc>
          <w:tcPr>
            <w:tcW w:w="1559"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48</w:t>
            </w:r>
          </w:p>
        </w:tc>
        <w:tc>
          <w:tcPr>
            <w:tcW w:w="212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26</w:t>
            </w:r>
          </w:p>
        </w:tc>
        <w:tc>
          <w:tcPr>
            <w:tcW w:w="179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22</w:t>
            </w:r>
          </w:p>
        </w:tc>
      </w:tr>
    </w:tbl>
    <w:p w:rsidR="00F76DE3" w:rsidRPr="006F768B" w:rsidRDefault="00F76DE3" w:rsidP="00145409">
      <w:pPr>
        <w:rPr>
          <w:noProof/>
        </w:rPr>
      </w:pPr>
    </w:p>
    <w:p w:rsidR="00F76DE3" w:rsidRPr="00350360" w:rsidRDefault="00BF0B42" w:rsidP="00145409">
      <w:pPr>
        <w:jc w:val="center"/>
        <w:rPr>
          <w:b/>
          <w:bCs/>
        </w:rPr>
      </w:pPr>
      <w:hyperlink w:anchor="_Toc408061994" w:history="1">
        <w:r w:rsidR="00F76DE3" w:rsidRPr="00350360">
          <w:rPr>
            <w:rStyle w:val="a6"/>
            <w:b/>
            <w:bCs/>
            <w:noProof/>
            <w:color w:val="auto"/>
          </w:rPr>
          <w:t>Направление подготовки «Математика»</w:t>
        </w:r>
      </w:hyperlink>
    </w:p>
    <w:p w:rsidR="00F76DE3" w:rsidRPr="006F768B" w:rsidRDefault="00F76DE3" w:rsidP="00145409"/>
    <w:tbl>
      <w:tblPr>
        <w:tblW w:w="4134" w:type="pct"/>
        <w:jc w:val="center"/>
        <w:tblInd w:w="1449"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277"/>
        <w:gridCol w:w="6094"/>
        <w:gridCol w:w="1560"/>
        <w:gridCol w:w="2128"/>
        <w:gridCol w:w="1851"/>
      </w:tblGrid>
      <w:tr w:rsidR="001C4B84" w:rsidRPr="006F768B" w:rsidTr="001C4B84">
        <w:trPr>
          <w:jc w:val="center"/>
        </w:trPr>
        <w:tc>
          <w:tcPr>
            <w:tcW w:w="495" w:type="pct"/>
            <w:vMerge w:val="restart"/>
            <w:tcBorders>
              <w:top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rPr>
            </w:pPr>
            <w:r w:rsidRPr="006F768B">
              <w:rPr>
                <w:b/>
                <w:bCs/>
                <w:shd w:val="clear" w:color="auto" w:fill="FFFFFF"/>
              </w:rPr>
              <w:t>Модуль/недели</w:t>
            </w:r>
          </w:p>
        </w:tc>
        <w:tc>
          <w:tcPr>
            <w:tcW w:w="2360" w:type="pct"/>
            <w:vMerge w:val="restar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rPr>
            </w:pPr>
            <w:r w:rsidRPr="006F768B">
              <w:rPr>
                <w:b/>
                <w:bCs/>
                <w:shd w:val="clear" w:color="auto" w:fill="FFFFFF"/>
              </w:rPr>
              <w:t>Название разделов и тем</w:t>
            </w:r>
          </w:p>
        </w:tc>
        <w:tc>
          <w:tcPr>
            <w:tcW w:w="2145" w:type="pct"/>
            <w:gridSpan w:val="3"/>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rPr>
            </w:pPr>
            <w:r w:rsidRPr="006F768B">
              <w:rPr>
                <w:b/>
                <w:bCs/>
                <w:shd w:val="clear" w:color="auto" w:fill="FFFFFF"/>
              </w:rPr>
              <w:t>Трудоемкость курса</w:t>
            </w:r>
          </w:p>
        </w:tc>
      </w:tr>
      <w:tr w:rsidR="001C4B84" w:rsidRPr="006F768B" w:rsidTr="001C4B84">
        <w:trPr>
          <w:trHeight w:val="920"/>
          <w:jc w:val="center"/>
        </w:trPr>
        <w:tc>
          <w:tcPr>
            <w:tcW w:w="495" w:type="pct"/>
            <w:vMerge/>
            <w:tcBorders>
              <w:top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rPr>
            </w:pPr>
          </w:p>
        </w:tc>
        <w:tc>
          <w:tcPr>
            <w:tcW w:w="2360" w:type="pct"/>
            <w:vMerge/>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rPr>
            </w:pPr>
          </w:p>
        </w:tc>
        <w:tc>
          <w:tcPr>
            <w:tcW w:w="604" w:type="pc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rPr>
            </w:pPr>
            <w:r w:rsidRPr="006F768B">
              <w:rPr>
                <w:b/>
                <w:bCs/>
                <w:shd w:val="clear" w:color="auto" w:fill="FFFFFF"/>
              </w:rPr>
              <w:t>Всего</w:t>
            </w:r>
          </w:p>
          <w:p w:rsidR="00F76DE3" w:rsidRPr="006F768B" w:rsidRDefault="00F76DE3" w:rsidP="00145409">
            <w:pPr>
              <w:pStyle w:val="a7"/>
              <w:ind w:left="0"/>
              <w:jc w:val="center"/>
              <w:rPr>
                <w:b/>
                <w:bCs/>
              </w:rPr>
            </w:pPr>
            <w:r w:rsidRPr="006F768B">
              <w:rPr>
                <w:b/>
                <w:bCs/>
                <w:shd w:val="clear" w:color="auto" w:fill="FFFFFF"/>
              </w:rPr>
              <w:t>часов</w:t>
            </w:r>
          </w:p>
        </w:tc>
        <w:tc>
          <w:tcPr>
            <w:tcW w:w="824" w:type="pc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rPr>
            </w:pPr>
            <w:r w:rsidRPr="006F768B">
              <w:rPr>
                <w:b/>
                <w:bCs/>
                <w:shd w:val="clear" w:color="auto" w:fill="FFFFFF"/>
              </w:rPr>
              <w:t>Ауд. работа</w:t>
            </w:r>
          </w:p>
          <w:p w:rsidR="00F76DE3" w:rsidRPr="006F768B" w:rsidRDefault="00F76DE3" w:rsidP="00145409">
            <w:pPr>
              <w:pStyle w:val="a7"/>
              <w:ind w:left="0"/>
              <w:jc w:val="center"/>
              <w:rPr>
                <w:b/>
                <w:bCs/>
              </w:rPr>
            </w:pPr>
            <w:r w:rsidRPr="006F768B">
              <w:rPr>
                <w:b/>
                <w:bCs/>
                <w:shd w:val="clear" w:color="auto" w:fill="FFFFFF"/>
              </w:rPr>
              <w:t>(семинары)</w:t>
            </w:r>
          </w:p>
        </w:tc>
        <w:tc>
          <w:tcPr>
            <w:tcW w:w="717" w:type="pct"/>
            <w:tcBorders>
              <w:top w:val="single" w:sz="4" w:space="0" w:color="00000A"/>
              <w:lef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shd w:val="clear" w:color="auto" w:fill="FFFFFF"/>
              </w:rPr>
            </w:pPr>
            <w:r w:rsidRPr="006F768B">
              <w:rPr>
                <w:b/>
                <w:bCs/>
                <w:shd w:val="clear" w:color="auto" w:fill="FFFFFF"/>
              </w:rPr>
              <w:t xml:space="preserve">Самост. </w:t>
            </w:r>
          </w:p>
          <w:p w:rsidR="00F76DE3" w:rsidRPr="006F768B" w:rsidRDefault="00F76DE3" w:rsidP="00145409">
            <w:pPr>
              <w:pStyle w:val="a7"/>
              <w:ind w:left="0"/>
              <w:jc w:val="center"/>
              <w:rPr>
                <w:b/>
                <w:bCs/>
              </w:rPr>
            </w:pPr>
            <w:r w:rsidRPr="006F768B">
              <w:rPr>
                <w:b/>
                <w:bCs/>
                <w:shd w:val="clear" w:color="auto" w:fill="FFFFFF"/>
              </w:rPr>
              <w:t>работа</w:t>
            </w:r>
          </w:p>
        </w:tc>
      </w:tr>
      <w:tr w:rsidR="001C4B84" w:rsidRPr="006F768B" w:rsidTr="001C4B84">
        <w:trPr>
          <w:jc w:val="center"/>
        </w:trPr>
        <w:tc>
          <w:tcPr>
            <w:tcW w:w="2855" w:type="pct"/>
            <w:gridSpan w:val="2"/>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center"/>
          </w:tcPr>
          <w:p w:rsidR="001C4B84" w:rsidRPr="006F768B" w:rsidRDefault="001C4B84" w:rsidP="00145409">
            <w:pPr>
              <w:pStyle w:val="a7"/>
              <w:ind w:left="0"/>
              <w:jc w:val="center"/>
              <w:rPr>
                <w:b/>
                <w:bCs/>
                <w:shd w:val="clear" w:color="auto" w:fill="FFFFFF"/>
              </w:rPr>
            </w:pPr>
            <w:r w:rsidRPr="006F768B">
              <w:rPr>
                <w:b/>
                <w:bCs/>
                <w:shd w:val="clear" w:color="auto" w:fill="FFFFFF"/>
              </w:rPr>
              <w:t>Модуль 1</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4B84" w:rsidRPr="006F768B" w:rsidRDefault="001B032B" w:rsidP="00145409">
            <w:pPr>
              <w:pStyle w:val="a7"/>
              <w:ind w:left="0"/>
              <w:jc w:val="center"/>
            </w:pPr>
            <w:r>
              <w:rPr>
                <w:b/>
                <w:bCs/>
                <w:shd w:val="clear" w:color="auto" w:fill="FFFFFF"/>
              </w:rPr>
              <w:t>36</w:t>
            </w: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4B84" w:rsidRPr="006F768B" w:rsidRDefault="001C4B84" w:rsidP="00145409">
            <w:pPr>
              <w:pStyle w:val="a7"/>
              <w:ind w:left="0"/>
              <w:jc w:val="center"/>
            </w:pPr>
            <w:r w:rsidRPr="006F768B">
              <w:rPr>
                <w:b/>
                <w:bCs/>
                <w:shd w:val="clear" w:color="auto" w:fill="FFFFFF"/>
              </w:rPr>
              <w:t>16</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1C4B84" w:rsidRPr="006F768B" w:rsidRDefault="001C4B84" w:rsidP="001B032B">
            <w:pPr>
              <w:pStyle w:val="a7"/>
              <w:ind w:left="0"/>
              <w:jc w:val="center"/>
            </w:pPr>
            <w:r w:rsidRPr="006F768B">
              <w:rPr>
                <w:b/>
                <w:bCs/>
                <w:shd w:val="clear" w:color="auto" w:fill="FFFFFF"/>
              </w:rPr>
              <w:t>2</w:t>
            </w:r>
            <w:r w:rsidR="001B032B">
              <w:rPr>
                <w:b/>
                <w:bCs/>
                <w:shd w:val="clear" w:color="auto" w:fill="FFFFFF"/>
              </w:rPr>
              <w:t>0</w:t>
            </w:r>
          </w:p>
        </w:tc>
      </w:tr>
      <w:tr w:rsidR="001C4B84" w:rsidRPr="006F768B" w:rsidTr="001C4B84">
        <w:trPr>
          <w:jc w:val="center"/>
        </w:trPr>
        <w:tc>
          <w:tcPr>
            <w:tcW w:w="495"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rPr>
            </w:pPr>
            <w:r w:rsidRPr="006F768B">
              <w:rPr>
                <w:b/>
                <w:bCs/>
                <w:shd w:val="clear" w:color="auto" w:fill="FFFFFF"/>
              </w:rPr>
              <w:t>1-2</w:t>
            </w:r>
          </w:p>
        </w:tc>
        <w:tc>
          <w:tcPr>
            <w:tcW w:w="2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spacing w:line="240" w:lineRule="auto"/>
              <w:rPr>
                <w:color w:val="auto"/>
                <w:shd w:val="clear" w:color="auto" w:fill="FFFFFF"/>
                <w:lang w:val="en-US"/>
              </w:rPr>
            </w:pPr>
            <w:r w:rsidRPr="006F768B">
              <w:rPr>
                <w:color w:val="auto"/>
                <w:shd w:val="clear" w:color="auto" w:fill="FFFFFF"/>
              </w:rPr>
              <w:t>Тема</w:t>
            </w:r>
            <w:r w:rsidRPr="006F768B">
              <w:rPr>
                <w:color w:val="auto"/>
                <w:shd w:val="clear" w:color="auto" w:fill="FFFFFF"/>
                <w:lang w:val="en-US"/>
              </w:rPr>
              <w:t xml:space="preserve"> 1</w:t>
            </w:r>
          </w:p>
          <w:p w:rsidR="00F76DE3" w:rsidRPr="006F768B" w:rsidRDefault="00F76DE3" w:rsidP="00145409">
            <w:pPr>
              <w:pStyle w:val="af9"/>
              <w:spacing w:line="240" w:lineRule="auto"/>
              <w:rPr>
                <w:color w:val="auto"/>
                <w:shd w:val="clear" w:color="auto" w:fill="FFFFFF"/>
                <w:lang w:val="en-US"/>
              </w:rPr>
            </w:pPr>
            <w:r w:rsidRPr="006F768B">
              <w:rPr>
                <w:color w:val="auto"/>
                <w:shd w:val="clear" w:color="auto" w:fill="FFFFFF"/>
                <w:lang w:val="en-US"/>
              </w:rPr>
              <w:t>1.1 Groups and permutations</w:t>
            </w:r>
          </w:p>
          <w:p w:rsidR="00F76DE3" w:rsidRPr="00D232E9" w:rsidRDefault="00F76DE3" w:rsidP="001C4B84">
            <w:pPr>
              <w:pStyle w:val="af9"/>
              <w:spacing w:line="240" w:lineRule="auto"/>
              <w:rPr>
                <w:color w:val="auto"/>
                <w:shd w:val="clear" w:color="auto" w:fill="FFFFFF"/>
                <w:lang w:val="en-US"/>
              </w:rPr>
            </w:pPr>
            <w:r w:rsidRPr="006F768B">
              <w:rPr>
                <w:color w:val="auto"/>
                <w:shd w:val="clear" w:color="auto" w:fill="FFFFFF"/>
                <w:lang w:val="en-US"/>
              </w:rPr>
              <w:t>1.2 Branches of mathematics (overview)</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shd w:val="clear" w:color="auto" w:fill="FFFFFF"/>
                <w:lang w:val="en-US"/>
              </w:rPr>
              <w:t>2</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1B032B" w:rsidRDefault="001B032B" w:rsidP="00145409">
            <w:pPr>
              <w:pStyle w:val="a7"/>
              <w:ind w:left="0"/>
              <w:jc w:val="center"/>
              <w:rPr>
                <w:b/>
                <w:bCs/>
              </w:rPr>
            </w:pPr>
            <w:r>
              <w:rPr>
                <w:b/>
                <w:bCs/>
                <w:shd w:val="clear" w:color="auto" w:fill="FFFFFF"/>
              </w:rPr>
              <w:t>2</w:t>
            </w:r>
          </w:p>
        </w:tc>
      </w:tr>
      <w:tr w:rsidR="001C4B84" w:rsidRPr="006F768B" w:rsidTr="001C4B84">
        <w:trPr>
          <w:trHeight w:val="774"/>
          <w:jc w:val="center"/>
        </w:trPr>
        <w:tc>
          <w:tcPr>
            <w:tcW w:w="495"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shd w:val="clear" w:color="auto" w:fill="FFFFFF"/>
              </w:rPr>
            </w:pPr>
            <w:r w:rsidRPr="006F768B">
              <w:rPr>
                <w:b/>
                <w:bCs/>
                <w:shd w:val="clear" w:color="auto" w:fill="FFFFFF"/>
              </w:rPr>
              <w:t>3-4</w:t>
            </w:r>
          </w:p>
        </w:tc>
        <w:tc>
          <w:tcPr>
            <w:tcW w:w="2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rPr>
              <w:t>Тема</w:t>
            </w:r>
            <w:r w:rsidRPr="006F768B">
              <w:rPr>
                <w:color w:val="auto"/>
                <w:shd w:val="clear" w:color="auto" w:fill="FFFFFF"/>
                <w:lang w:val="en-US"/>
              </w:rPr>
              <w:t xml:space="preserve"> 2</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 xml:space="preserve">2.1 The real numbers </w:t>
            </w:r>
          </w:p>
          <w:p w:rsidR="00F76DE3" w:rsidRPr="006F768B" w:rsidRDefault="00F76DE3" w:rsidP="00145409">
            <w:pPr>
              <w:pStyle w:val="af9"/>
              <w:spacing w:line="240" w:lineRule="auto"/>
              <w:rPr>
                <w:color w:val="auto"/>
                <w:shd w:val="clear" w:color="auto" w:fill="FFFFFF"/>
                <w:lang w:val="en-US"/>
              </w:rPr>
            </w:pPr>
            <w:r w:rsidRPr="006F768B">
              <w:rPr>
                <w:color w:val="auto"/>
                <w:shd w:val="clear" w:color="auto" w:fill="FFFFFF"/>
                <w:lang w:val="en-US"/>
              </w:rPr>
              <w:t>2.2 Overview of the history of mathematics</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shd w:val="clear" w:color="auto" w:fill="FFFFFF"/>
                <w:lang w:val="en-US"/>
              </w:rPr>
            </w:pPr>
            <w:r w:rsidRPr="006F768B">
              <w:rPr>
                <w:b/>
                <w:bCs/>
                <w:shd w:val="clear" w:color="auto" w:fill="FFFFFF"/>
                <w:lang w:val="en-US"/>
              </w:rPr>
              <w:t>2</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1B032B" w:rsidRDefault="001B032B" w:rsidP="00145409">
            <w:pPr>
              <w:pStyle w:val="a7"/>
              <w:ind w:left="0"/>
              <w:jc w:val="center"/>
              <w:rPr>
                <w:b/>
                <w:bCs/>
                <w:shd w:val="clear" w:color="auto" w:fill="FFFFFF"/>
              </w:rPr>
            </w:pPr>
            <w:r>
              <w:rPr>
                <w:b/>
                <w:bCs/>
                <w:shd w:val="clear" w:color="auto" w:fill="FFFFFF"/>
              </w:rPr>
              <w:t>2</w:t>
            </w:r>
          </w:p>
        </w:tc>
      </w:tr>
      <w:tr w:rsidR="001C4B84" w:rsidRPr="006F768B" w:rsidTr="001C4B84">
        <w:trPr>
          <w:jc w:val="center"/>
        </w:trPr>
        <w:tc>
          <w:tcPr>
            <w:tcW w:w="495"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rPr>
            </w:pPr>
            <w:r w:rsidRPr="006F768B">
              <w:rPr>
                <w:b/>
                <w:bCs/>
                <w:shd w:val="clear" w:color="auto" w:fill="FFFFFF"/>
              </w:rPr>
              <w:t>5-6</w:t>
            </w:r>
          </w:p>
        </w:tc>
        <w:tc>
          <w:tcPr>
            <w:tcW w:w="2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spacing w:line="240" w:lineRule="auto"/>
              <w:rPr>
                <w:color w:val="auto"/>
                <w:shd w:val="clear" w:color="auto" w:fill="FFFFFF"/>
                <w:lang w:val="en-US"/>
              </w:rPr>
            </w:pPr>
            <w:r w:rsidRPr="006F768B">
              <w:rPr>
                <w:color w:val="auto"/>
                <w:shd w:val="clear" w:color="auto" w:fill="FFFFFF"/>
              </w:rPr>
              <w:t>Тема</w:t>
            </w:r>
            <w:r w:rsidRPr="006F768B">
              <w:rPr>
                <w:color w:val="auto"/>
                <w:shd w:val="clear" w:color="auto" w:fill="FFFFFF"/>
                <w:lang w:val="en-US"/>
              </w:rPr>
              <w:t xml:space="preserve"> 3</w:t>
            </w:r>
          </w:p>
          <w:p w:rsidR="00F76DE3" w:rsidRPr="006F768B" w:rsidRDefault="00F76DE3" w:rsidP="00145409">
            <w:pPr>
              <w:pStyle w:val="af9"/>
              <w:spacing w:line="240" w:lineRule="auto"/>
              <w:rPr>
                <w:color w:val="auto"/>
                <w:shd w:val="clear" w:color="auto" w:fill="FFFFFF"/>
                <w:lang w:val="en-US"/>
              </w:rPr>
            </w:pPr>
            <w:r w:rsidRPr="006F768B">
              <w:rPr>
                <w:color w:val="auto"/>
                <w:shd w:val="clear" w:color="auto" w:fill="FFFFFF"/>
                <w:lang w:val="en-US"/>
              </w:rPr>
              <w:t>3.1 The complex plane</w:t>
            </w:r>
          </w:p>
          <w:p w:rsidR="00F76DE3" w:rsidRPr="006F768B" w:rsidRDefault="00F76DE3" w:rsidP="00145409">
            <w:pPr>
              <w:pStyle w:val="af9"/>
              <w:tabs>
                <w:tab w:val="left" w:pos="0"/>
              </w:tabs>
              <w:spacing w:line="240" w:lineRule="auto"/>
              <w:rPr>
                <w:color w:val="auto"/>
                <w:lang w:val="en-US"/>
              </w:rPr>
            </w:pPr>
            <w:r w:rsidRPr="006F768B">
              <w:rPr>
                <w:color w:val="auto"/>
                <w:shd w:val="clear" w:color="auto" w:fill="FFFFFF"/>
                <w:lang w:val="en-US"/>
              </w:rPr>
              <w:t>3.2 Mathematics in different cultures</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shd w:val="clear" w:color="auto" w:fill="FFFFFF"/>
                <w:lang w:val="en-US"/>
              </w:rPr>
              <w:t>6</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1B032B" w:rsidRDefault="001B032B" w:rsidP="00145409">
            <w:pPr>
              <w:pStyle w:val="a7"/>
              <w:ind w:left="0"/>
              <w:jc w:val="center"/>
              <w:rPr>
                <w:b/>
                <w:bCs/>
              </w:rPr>
            </w:pPr>
            <w:r>
              <w:rPr>
                <w:b/>
                <w:bCs/>
              </w:rPr>
              <w:t>8</w:t>
            </w:r>
          </w:p>
        </w:tc>
      </w:tr>
      <w:tr w:rsidR="001C4B84" w:rsidRPr="006F768B" w:rsidTr="001C4B84">
        <w:trPr>
          <w:jc w:val="center"/>
        </w:trPr>
        <w:tc>
          <w:tcPr>
            <w:tcW w:w="495"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shd w:val="clear" w:color="auto" w:fill="FFFFFF"/>
              </w:rPr>
            </w:pPr>
            <w:r w:rsidRPr="006F768B">
              <w:rPr>
                <w:b/>
                <w:bCs/>
                <w:shd w:val="clear" w:color="auto" w:fill="FFFFFF"/>
              </w:rPr>
              <w:t>7-8</w:t>
            </w:r>
          </w:p>
        </w:tc>
        <w:tc>
          <w:tcPr>
            <w:tcW w:w="2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rPr>
              <w:t>Тема</w:t>
            </w:r>
            <w:r w:rsidRPr="006F768B">
              <w:rPr>
                <w:color w:val="auto"/>
                <w:shd w:val="clear" w:color="auto" w:fill="FFFFFF"/>
                <w:lang w:val="en-US"/>
              </w:rPr>
              <w:t xml:space="preserve"> 4</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4.1 Vectors in three-dimensional space</w:t>
            </w:r>
          </w:p>
          <w:p w:rsidR="00F76DE3" w:rsidRPr="006F768B" w:rsidRDefault="00F76DE3" w:rsidP="00145409">
            <w:pPr>
              <w:pStyle w:val="a7"/>
              <w:ind w:left="0"/>
              <w:rPr>
                <w:shd w:val="clear" w:color="auto" w:fill="FFFFFF"/>
                <w:lang w:val="en-US"/>
              </w:rPr>
            </w:pPr>
            <w:r w:rsidRPr="006F768B">
              <w:rPr>
                <w:shd w:val="clear" w:color="auto" w:fill="FFFFFF"/>
                <w:lang w:val="en-US"/>
              </w:rPr>
              <w:t>4.2 Outstanding mathematicians</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shd w:val="clear" w:color="auto" w:fill="FFFFFF"/>
                <w:lang w:val="en-US"/>
              </w:rPr>
            </w:pPr>
            <w:r w:rsidRPr="006F768B">
              <w:rPr>
                <w:b/>
                <w:bCs/>
                <w:shd w:val="clear" w:color="auto" w:fill="FFFFFF"/>
                <w:lang w:val="en-US"/>
              </w:rPr>
              <w:t>6</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1B032B" w:rsidRDefault="001B032B" w:rsidP="00145409">
            <w:pPr>
              <w:pStyle w:val="a7"/>
              <w:ind w:left="0"/>
              <w:jc w:val="center"/>
              <w:rPr>
                <w:b/>
                <w:bCs/>
                <w:shd w:val="clear" w:color="auto" w:fill="FFFFFF"/>
              </w:rPr>
            </w:pPr>
            <w:r>
              <w:rPr>
                <w:b/>
                <w:bCs/>
                <w:shd w:val="clear" w:color="auto" w:fill="FFFFFF"/>
              </w:rPr>
              <w:t>8</w:t>
            </w:r>
          </w:p>
        </w:tc>
      </w:tr>
      <w:tr w:rsidR="001C4B84" w:rsidRPr="006F768B" w:rsidTr="001C4B84">
        <w:trPr>
          <w:trHeight w:val="274"/>
          <w:jc w:val="center"/>
        </w:trPr>
        <w:tc>
          <w:tcPr>
            <w:tcW w:w="2855" w:type="pct"/>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4B84" w:rsidRPr="006F768B" w:rsidRDefault="001C4B84" w:rsidP="001C4B84">
            <w:pPr>
              <w:pStyle w:val="a7"/>
              <w:ind w:left="0"/>
              <w:jc w:val="center"/>
              <w:rPr>
                <w:b/>
                <w:bCs/>
              </w:rPr>
            </w:pPr>
            <w:r w:rsidRPr="006F768B">
              <w:rPr>
                <w:b/>
                <w:bCs/>
                <w:shd w:val="clear" w:color="auto" w:fill="FFFFFF"/>
              </w:rPr>
              <w:t>Модуль 2</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4B84" w:rsidRPr="006F768B" w:rsidRDefault="001B032B" w:rsidP="00145409">
            <w:pPr>
              <w:pStyle w:val="a7"/>
              <w:ind w:left="0"/>
              <w:jc w:val="center"/>
            </w:pPr>
            <w:r>
              <w:rPr>
                <w:b/>
                <w:bCs/>
                <w:shd w:val="clear" w:color="auto" w:fill="FFFFFF"/>
              </w:rPr>
              <w:t>36</w:t>
            </w: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4B84" w:rsidRPr="006F768B" w:rsidRDefault="001C4B84" w:rsidP="00145409">
            <w:pPr>
              <w:pStyle w:val="a7"/>
              <w:ind w:left="0"/>
              <w:jc w:val="center"/>
              <w:rPr>
                <w:b/>
                <w:bCs/>
              </w:rPr>
            </w:pPr>
            <w:r w:rsidRPr="006F768B">
              <w:rPr>
                <w:b/>
                <w:bCs/>
                <w:shd w:val="clear" w:color="auto" w:fill="FFFFFF"/>
              </w:rPr>
              <w:t>16</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1C4B84" w:rsidRPr="006F768B" w:rsidRDefault="001C4B84" w:rsidP="001B032B">
            <w:pPr>
              <w:pStyle w:val="a7"/>
              <w:ind w:left="0"/>
              <w:jc w:val="center"/>
              <w:rPr>
                <w:b/>
                <w:bCs/>
              </w:rPr>
            </w:pPr>
            <w:r w:rsidRPr="006F768B">
              <w:rPr>
                <w:b/>
                <w:bCs/>
                <w:shd w:val="clear" w:color="auto" w:fill="FFFFFF"/>
              </w:rPr>
              <w:t>2</w:t>
            </w:r>
            <w:r w:rsidR="001B032B">
              <w:rPr>
                <w:b/>
                <w:bCs/>
                <w:shd w:val="clear" w:color="auto" w:fill="FFFFFF"/>
              </w:rPr>
              <w:t>0</w:t>
            </w:r>
          </w:p>
        </w:tc>
      </w:tr>
      <w:tr w:rsidR="001C4B84" w:rsidRPr="006F768B" w:rsidTr="001C4B84">
        <w:trPr>
          <w:trHeight w:val="197"/>
          <w:jc w:val="center"/>
        </w:trPr>
        <w:tc>
          <w:tcPr>
            <w:tcW w:w="495"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lang w:val="en-US"/>
              </w:rPr>
            </w:pPr>
            <w:r w:rsidRPr="006F768B">
              <w:rPr>
                <w:b/>
                <w:bCs/>
                <w:shd w:val="clear" w:color="auto" w:fill="FFFFFF"/>
              </w:rPr>
              <w:t>1-</w:t>
            </w:r>
            <w:r w:rsidRPr="006F768B">
              <w:rPr>
                <w:b/>
                <w:bCs/>
                <w:shd w:val="clear" w:color="auto" w:fill="FFFFFF"/>
                <w:lang w:val="en-US"/>
              </w:rPr>
              <w:t>2</w:t>
            </w:r>
          </w:p>
        </w:tc>
        <w:tc>
          <w:tcPr>
            <w:tcW w:w="2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shd w:val="clear" w:color="auto" w:fill="FFFFFF"/>
                <w:lang w:val="en-US"/>
              </w:rPr>
            </w:pPr>
            <w:r w:rsidRPr="006F768B">
              <w:rPr>
                <w:shd w:val="clear" w:color="auto" w:fill="FFFFFF"/>
              </w:rPr>
              <w:t>Тема</w:t>
            </w:r>
            <w:r w:rsidRPr="006F768B">
              <w:rPr>
                <w:shd w:val="clear" w:color="auto" w:fill="FFFFFF"/>
                <w:lang w:val="en-US"/>
              </w:rPr>
              <w:t xml:space="preserve"> 5</w:t>
            </w:r>
          </w:p>
          <w:p w:rsidR="00F76DE3" w:rsidRPr="006F768B" w:rsidRDefault="00F76DE3" w:rsidP="00145409">
            <w:pPr>
              <w:pStyle w:val="a7"/>
              <w:ind w:left="0"/>
              <w:rPr>
                <w:shd w:val="clear" w:color="auto" w:fill="FFFFFF"/>
                <w:lang w:val="en-US"/>
              </w:rPr>
            </w:pPr>
            <w:r w:rsidRPr="006F768B">
              <w:rPr>
                <w:shd w:val="clear" w:color="auto" w:fill="FFFFFF"/>
                <w:lang w:val="en-US"/>
              </w:rPr>
              <w:t>5.1 Spherical geometry</w:t>
            </w:r>
          </w:p>
          <w:p w:rsidR="00F76DE3" w:rsidRPr="006F768B" w:rsidRDefault="00F76DE3" w:rsidP="00145409">
            <w:pPr>
              <w:pStyle w:val="af9"/>
              <w:spacing w:line="240" w:lineRule="auto"/>
              <w:rPr>
                <w:color w:val="auto"/>
                <w:lang w:val="en-US"/>
              </w:rPr>
            </w:pPr>
            <w:r w:rsidRPr="006F768B">
              <w:rPr>
                <w:color w:val="auto"/>
                <w:lang w:val="en-US"/>
              </w:rPr>
              <w:t>5.2 Mathematics and other sciences</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shd w:val="clear" w:color="auto" w:fill="FFFFFF"/>
                <w:lang w:val="en-US"/>
              </w:rPr>
              <w:t>4</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shd w:val="clear" w:color="auto" w:fill="FFFFFF"/>
                <w:lang w:val="en-US"/>
              </w:rPr>
              <w:t>6</w:t>
            </w:r>
          </w:p>
        </w:tc>
      </w:tr>
      <w:tr w:rsidR="001C4B84" w:rsidRPr="006F768B" w:rsidTr="001C4B84">
        <w:trPr>
          <w:trHeight w:val="197"/>
          <w:jc w:val="center"/>
        </w:trPr>
        <w:tc>
          <w:tcPr>
            <w:tcW w:w="495"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shd w:val="clear" w:color="auto" w:fill="FFFFFF"/>
                <w:lang w:val="en-US"/>
              </w:rPr>
            </w:pPr>
            <w:r w:rsidRPr="006F768B">
              <w:rPr>
                <w:b/>
                <w:bCs/>
                <w:shd w:val="clear" w:color="auto" w:fill="FFFFFF"/>
                <w:lang w:val="en-US"/>
              </w:rPr>
              <w:t>3</w:t>
            </w:r>
          </w:p>
        </w:tc>
        <w:tc>
          <w:tcPr>
            <w:tcW w:w="2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shd w:val="clear" w:color="auto" w:fill="FFFFFF"/>
                <w:lang w:val="en-US"/>
              </w:rPr>
            </w:pPr>
            <w:r w:rsidRPr="006F768B">
              <w:rPr>
                <w:shd w:val="clear" w:color="auto" w:fill="FFFFFF"/>
              </w:rPr>
              <w:t>Тема</w:t>
            </w:r>
            <w:r w:rsidRPr="006F768B">
              <w:rPr>
                <w:shd w:val="clear" w:color="auto" w:fill="FFFFFF"/>
                <w:lang w:val="en-US"/>
              </w:rPr>
              <w:t xml:space="preserve"> 6</w:t>
            </w:r>
          </w:p>
          <w:p w:rsidR="00F76DE3" w:rsidRPr="006F768B" w:rsidRDefault="00F76DE3" w:rsidP="00145409">
            <w:pPr>
              <w:rPr>
                <w:lang w:val="en-US"/>
              </w:rPr>
            </w:pPr>
            <w:r w:rsidRPr="006F768B">
              <w:rPr>
                <w:lang w:val="en-US"/>
              </w:rPr>
              <w:t>6.1 Quaternions and isometries</w:t>
            </w:r>
          </w:p>
          <w:p w:rsidR="00F76DE3" w:rsidRPr="006F768B" w:rsidRDefault="00F76DE3" w:rsidP="00145409">
            <w:pPr>
              <w:pStyle w:val="af9"/>
              <w:spacing w:line="240" w:lineRule="auto"/>
              <w:rPr>
                <w:color w:val="auto"/>
                <w:shd w:val="clear" w:color="auto" w:fill="FFFFFF"/>
                <w:lang w:val="en-US"/>
              </w:rPr>
            </w:pPr>
            <w:r w:rsidRPr="006F768B">
              <w:rPr>
                <w:color w:val="auto"/>
                <w:lang w:val="en-US"/>
              </w:rPr>
              <w:lastRenderedPageBreak/>
              <w:t xml:space="preserve">6.2 </w:t>
            </w:r>
            <w:r w:rsidRPr="006F768B">
              <w:rPr>
                <w:color w:val="auto"/>
                <w:shd w:val="clear" w:color="auto" w:fill="FFFFFF"/>
                <w:lang w:val="en-US"/>
              </w:rPr>
              <w:t>Recreational mathematics</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shd w:val="clear" w:color="auto" w:fill="FFFFFF"/>
                <w:lang w:val="en-US"/>
              </w:rPr>
            </w:pPr>
            <w:r w:rsidRPr="006F768B">
              <w:rPr>
                <w:b/>
                <w:bCs/>
                <w:shd w:val="clear" w:color="auto" w:fill="FFFFFF"/>
                <w:lang w:val="en-US"/>
              </w:rPr>
              <w:t>2</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1B032B" w:rsidRDefault="001B032B" w:rsidP="00145409">
            <w:pPr>
              <w:pStyle w:val="a7"/>
              <w:ind w:left="0"/>
              <w:jc w:val="center"/>
              <w:rPr>
                <w:b/>
                <w:bCs/>
                <w:shd w:val="clear" w:color="auto" w:fill="FFFFFF"/>
              </w:rPr>
            </w:pPr>
            <w:r>
              <w:rPr>
                <w:b/>
                <w:bCs/>
                <w:shd w:val="clear" w:color="auto" w:fill="FFFFFF"/>
              </w:rPr>
              <w:t>2</w:t>
            </w:r>
          </w:p>
        </w:tc>
      </w:tr>
      <w:tr w:rsidR="001C4B84" w:rsidRPr="006F768B" w:rsidTr="001C4B84">
        <w:trPr>
          <w:jc w:val="center"/>
        </w:trPr>
        <w:tc>
          <w:tcPr>
            <w:tcW w:w="495"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lang w:val="en-US"/>
              </w:rPr>
            </w:pPr>
            <w:r w:rsidRPr="006F768B">
              <w:rPr>
                <w:b/>
                <w:bCs/>
                <w:shd w:val="clear" w:color="auto" w:fill="FFFFFF"/>
                <w:lang w:val="en-US"/>
              </w:rPr>
              <w:lastRenderedPageBreak/>
              <w:t>4</w:t>
            </w:r>
            <w:r w:rsidRPr="006F768B">
              <w:rPr>
                <w:b/>
                <w:bCs/>
                <w:shd w:val="clear" w:color="auto" w:fill="FFFFFF"/>
              </w:rPr>
              <w:t>-</w:t>
            </w:r>
            <w:r w:rsidRPr="006F768B">
              <w:rPr>
                <w:b/>
                <w:bCs/>
                <w:shd w:val="clear" w:color="auto" w:fill="FFFFFF"/>
                <w:lang w:val="en-US"/>
              </w:rPr>
              <w:t>6</w:t>
            </w:r>
          </w:p>
        </w:tc>
        <w:tc>
          <w:tcPr>
            <w:tcW w:w="2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lang w:val="en-US"/>
              </w:rPr>
            </w:pPr>
            <w:r w:rsidRPr="006F768B">
              <w:rPr>
                <w:shd w:val="clear" w:color="auto" w:fill="FFFFFF"/>
              </w:rPr>
              <w:t>Тема</w:t>
            </w:r>
            <w:r w:rsidRPr="006F768B">
              <w:rPr>
                <w:shd w:val="clear" w:color="auto" w:fill="FFFFFF"/>
                <w:lang w:val="en-US"/>
              </w:rPr>
              <w:t xml:space="preserve"> 7 </w:t>
            </w:r>
          </w:p>
          <w:p w:rsidR="00F76DE3" w:rsidRPr="006F768B" w:rsidRDefault="00F76DE3" w:rsidP="00145409">
            <w:pPr>
              <w:pStyle w:val="a7"/>
              <w:ind w:left="0"/>
              <w:rPr>
                <w:lang w:val="en-US"/>
              </w:rPr>
            </w:pPr>
            <w:r w:rsidRPr="006F768B">
              <w:rPr>
                <w:lang w:val="en-US"/>
              </w:rPr>
              <w:t>7.1 Vector spaces</w:t>
            </w:r>
          </w:p>
          <w:p w:rsidR="00F76DE3" w:rsidRPr="006F768B" w:rsidRDefault="00F76DE3" w:rsidP="00145409">
            <w:pPr>
              <w:pStyle w:val="a7"/>
              <w:ind w:left="0"/>
              <w:rPr>
                <w:lang w:val="en-US"/>
              </w:rPr>
            </w:pPr>
            <w:r w:rsidRPr="006F768B">
              <w:rPr>
                <w:lang w:val="en-US"/>
              </w:rPr>
              <w:t xml:space="preserve">7.2 Mathematical Problems </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shd w:val="clear" w:color="auto" w:fill="FFFFFF"/>
                <w:lang w:val="en-US"/>
              </w:rPr>
              <w:t>6</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1B032B" w:rsidRDefault="001B032B" w:rsidP="00145409">
            <w:pPr>
              <w:pStyle w:val="a7"/>
              <w:ind w:left="0"/>
              <w:jc w:val="center"/>
              <w:rPr>
                <w:b/>
                <w:bCs/>
              </w:rPr>
            </w:pPr>
            <w:r>
              <w:rPr>
                <w:b/>
                <w:bCs/>
                <w:shd w:val="clear" w:color="auto" w:fill="FFFFFF"/>
              </w:rPr>
              <w:t>6</w:t>
            </w:r>
          </w:p>
        </w:tc>
      </w:tr>
      <w:tr w:rsidR="001C4B84" w:rsidRPr="006F768B" w:rsidTr="001C4B84">
        <w:trPr>
          <w:jc w:val="center"/>
        </w:trPr>
        <w:tc>
          <w:tcPr>
            <w:tcW w:w="495"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lang w:val="en-US"/>
              </w:rPr>
            </w:pPr>
            <w:r w:rsidRPr="006F768B">
              <w:rPr>
                <w:b/>
                <w:bCs/>
                <w:lang w:val="en-US"/>
              </w:rPr>
              <w:t>7-8</w:t>
            </w:r>
          </w:p>
        </w:tc>
        <w:tc>
          <w:tcPr>
            <w:tcW w:w="2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rPr>
                <w:shd w:val="clear" w:color="auto" w:fill="FFFFFF"/>
                <w:lang w:val="en-US"/>
              </w:rPr>
            </w:pPr>
            <w:r w:rsidRPr="006F768B">
              <w:rPr>
                <w:shd w:val="clear" w:color="auto" w:fill="FFFFFF"/>
              </w:rPr>
              <w:t>Тема</w:t>
            </w:r>
            <w:r w:rsidRPr="006F768B">
              <w:rPr>
                <w:shd w:val="clear" w:color="auto" w:fill="FFFFFF"/>
                <w:lang w:val="en-US"/>
              </w:rPr>
              <w:t xml:space="preserve"> 8 </w:t>
            </w:r>
          </w:p>
          <w:p w:rsidR="00F76DE3" w:rsidRPr="006F768B" w:rsidRDefault="00F76DE3" w:rsidP="00145409">
            <w:pPr>
              <w:pStyle w:val="af9"/>
              <w:spacing w:line="240" w:lineRule="auto"/>
              <w:rPr>
                <w:color w:val="auto"/>
                <w:lang w:val="en-US"/>
              </w:rPr>
            </w:pPr>
            <w:r w:rsidRPr="006F768B">
              <w:rPr>
                <w:color w:val="auto"/>
                <w:lang w:val="en-US"/>
              </w:rPr>
              <w:t>8.1 Linear equations</w:t>
            </w:r>
          </w:p>
          <w:p w:rsidR="00F76DE3" w:rsidRPr="006F768B" w:rsidRDefault="00F76DE3" w:rsidP="00145409">
            <w:pPr>
              <w:pStyle w:val="af9"/>
              <w:spacing w:line="240" w:lineRule="auto"/>
              <w:rPr>
                <w:color w:val="auto"/>
                <w:lang w:val="en-US"/>
              </w:rPr>
            </w:pPr>
            <w:r w:rsidRPr="006F768B">
              <w:rPr>
                <w:color w:val="auto"/>
                <w:lang w:val="en-US"/>
              </w:rPr>
              <w:t>8.2 Mathematical education. Mathematical societies</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4</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6</w:t>
            </w:r>
          </w:p>
        </w:tc>
      </w:tr>
      <w:tr w:rsidR="001C4B84" w:rsidRPr="006F768B" w:rsidTr="001C4B84">
        <w:trPr>
          <w:jc w:val="center"/>
        </w:trPr>
        <w:tc>
          <w:tcPr>
            <w:tcW w:w="2855" w:type="pct"/>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4B84" w:rsidRPr="006F768B" w:rsidRDefault="001C4B84" w:rsidP="001C4B84">
            <w:pPr>
              <w:pStyle w:val="a7"/>
              <w:ind w:left="0"/>
              <w:jc w:val="center"/>
              <w:rPr>
                <w:b/>
                <w:bCs/>
              </w:rPr>
            </w:pPr>
            <w:r w:rsidRPr="006F768B">
              <w:rPr>
                <w:b/>
                <w:bCs/>
                <w:shd w:val="clear" w:color="auto" w:fill="FFFFFF"/>
              </w:rPr>
              <w:t>Модуль 3</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4B84" w:rsidRPr="006F768B" w:rsidRDefault="001B032B" w:rsidP="00145409">
            <w:pPr>
              <w:pStyle w:val="a7"/>
              <w:ind w:left="0"/>
              <w:jc w:val="center"/>
            </w:pPr>
            <w:r>
              <w:rPr>
                <w:b/>
                <w:bCs/>
                <w:shd w:val="clear" w:color="auto" w:fill="FFFFFF"/>
              </w:rPr>
              <w:t>40</w:t>
            </w: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4B84" w:rsidRPr="006F768B" w:rsidRDefault="001C4B84" w:rsidP="00145409">
            <w:pPr>
              <w:pStyle w:val="a7"/>
              <w:ind w:left="0"/>
              <w:jc w:val="center"/>
              <w:rPr>
                <w:b/>
                <w:bCs/>
              </w:rPr>
            </w:pPr>
            <w:r w:rsidRPr="006F768B">
              <w:rPr>
                <w:b/>
                <w:bCs/>
                <w:shd w:val="clear" w:color="auto" w:fill="FFFFFF"/>
              </w:rPr>
              <w:t>20</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1C4B84" w:rsidRPr="006F768B" w:rsidRDefault="001B032B" w:rsidP="00145409">
            <w:pPr>
              <w:pStyle w:val="a7"/>
              <w:ind w:left="0"/>
              <w:jc w:val="center"/>
              <w:rPr>
                <w:b/>
                <w:bCs/>
              </w:rPr>
            </w:pPr>
            <w:r>
              <w:rPr>
                <w:b/>
                <w:bCs/>
                <w:shd w:val="clear" w:color="auto" w:fill="FFFFFF"/>
              </w:rPr>
              <w:t>2</w:t>
            </w:r>
            <w:r w:rsidR="001C4B84" w:rsidRPr="006F768B">
              <w:rPr>
                <w:b/>
                <w:bCs/>
                <w:shd w:val="clear" w:color="auto" w:fill="FFFFFF"/>
              </w:rPr>
              <w:t>0</w:t>
            </w:r>
          </w:p>
        </w:tc>
      </w:tr>
      <w:tr w:rsidR="001C4B84" w:rsidRPr="006F768B" w:rsidTr="001C4B84">
        <w:trPr>
          <w:jc w:val="center"/>
        </w:trPr>
        <w:tc>
          <w:tcPr>
            <w:tcW w:w="495"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lang w:val="en-US"/>
              </w:rPr>
            </w:pPr>
            <w:r w:rsidRPr="006F768B">
              <w:rPr>
                <w:b/>
                <w:bCs/>
                <w:shd w:val="clear" w:color="auto" w:fill="FFFFFF"/>
              </w:rPr>
              <w:t>1-</w:t>
            </w:r>
            <w:r w:rsidRPr="006F768B">
              <w:rPr>
                <w:b/>
                <w:bCs/>
                <w:shd w:val="clear" w:color="auto" w:fill="FFFFFF"/>
                <w:lang w:val="en-US"/>
              </w:rPr>
              <w:t>2</w:t>
            </w:r>
          </w:p>
        </w:tc>
        <w:tc>
          <w:tcPr>
            <w:tcW w:w="2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shd w:val="clear" w:color="auto" w:fill="FFFFFF"/>
                <w:lang w:val="en-US"/>
              </w:rPr>
            </w:pPr>
            <w:r w:rsidRPr="006F768B">
              <w:rPr>
                <w:shd w:val="clear" w:color="auto" w:fill="FFFFFF"/>
              </w:rPr>
              <w:t>Тема</w:t>
            </w:r>
            <w:r w:rsidRPr="006F768B">
              <w:rPr>
                <w:shd w:val="clear" w:color="auto" w:fill="FFFFFF"/>
                <w:lang w:val="en-US"/>
              </w:rPr>
              <w:t xml:space="preserve"> 9</w:t>
            </w:r>
          </w:p>
          <w:p w:rsidR="00F76DE3" w:rsidRPr="006F768B" w:rsidRDefault="00F76DE3" w:rsidP="00145409">
            <w:pPr>
              <w:pStyle w:val="af9"/>
              <w:spacing w:line="240" w:lineRule="auto"/>
              <w:rPr>
                <w:color w:val="auto"/>
                <w:shd w:val="clear" w:color="auto" w:fill="FFFFFF"/>
                <w:lang w:val="en-US"/>
              </w:rPr>
            </w:pPr>
            <w:r w:rsidRPr="006F768B">
              <w:rPr>
                <w:color w:val="auto"/>
                <w:shd w:val="clear" w:color="auto" w:fill="FFFFFF"/>
                <w:lang w:val="en-US"/>
              </w:rPr>
              <w:t>9.1 Matrices</w:t>
            </w:r>
          </w:p>
          <w:p w:rsidR="00F76DE3" w:rsidRPr="006F768B" w:rsidRDefault="00F76DE3" w:rsidP="00145409">
            <w:pPr>
              <w:pStyle w:val="af9"/>
              <w:spacing w:line="240" w:lineRule="auto"/>
              <w:rPr>
                <w:color w:val="auto"/>
                <w:lang w:val="en-US"/>
              </w:rPr>
            </w:pPr>
            <w:r w:rsidRPr="006F768B">
              <w:rPr>
                <w:color w:val="auto"/>
                <w:shd w:val="clear" w:color="auto" w:fill="FFFFFF"/>
                <w:lang w:val="en-US"/>
              </w:rPr>
              <w:t>9.2 Mathematical Reasoning (Sets)</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shd w:val="clear" w:color="auto" w:fill="FFFFFF"/>
                <w:lang w:val="en-US"/>
              </w:rPr>
              <w:t>4</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1B032B" w:rsidRDefault="001B032B" w:rsidP="00145409">
            <w:pPr>
              <w:pStyle w:val="a7"/>
              <w:ind w:left="0"/>
              <w:jc w:val="center"/>
              <w:rPr>
                <w:b/>
                <w:bCs/>
              </w:rPr>
            </w:pPr>
            <w:r>
              <w:rPr>
                <w:b/>
                <w:bCs/>
              </w:rPr>
              <w:t>4</w:t>
            </w:r>
          </w:p>
        </w:tc>
      </w:tr>
      <w:tr w:rsidR="001C4B84" w:rsidRPr="006F768B" w:rsidTr="001C4B84">
        <w:trPr>
          <w:jc w:val="center"/>
        </w:trPr>
        <w:tc>
          <w:tcPr>
            <w:tcW w:w="495"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lang w:val="en-US"/>
              </w:rPr>
            </w:pPr>
            <w:r w:rsidRPr="006F768B">
              <w:rPr>
                <w:b/>
                <w:bCs/>
                <w:shd w:val="clear" w:color="auto" w:fill="FFFFFF"/>
                <w:lang w:val="en-US"/>
              </w:rPr>
              <w:t>3-</w:t>
            </w:r>
            <w:r w:rsidRPr="006F768B">
              <w:rPr>
                <w:b/>
                <w:bCs/>
                <w:shd w:val="clear" w:color="auto" w:fill="FFFFFF"/>
              </w:rPr>
              <w:t>4</w:t>
            </w:r>
          </w:p>
        </w:tc>
        <w:tc>
          <w:tcPr>
            <w:tcW w:w="2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shd w:val="clear" w:color="auto" w:fill="FFFFFF"/>
                <w:lang w:val="en-US"/>
              </w:rPr>
            </w:pPr>
            <w:r w:rsidRPr="006F768B">
              <w:rPr>
                <w:shd w:val="clear" w:color="auto" w:fill="FFFFFF"/>
              </w:rPr>
              <w:t>Тема</w:t>
            </w:r>
            <w:r w:rsidRPr="006F768B">
              <w:rPr>
                <w:shd w:val="clear" w:color="auto" w:fill="FFFFFF"/>
                <w:lang w:val="en-US"/>
              </w:rPr>
              <w:t xml:space="preserve"> 10</w:t>
            </w:r>
          </w:p>
          <w:p w:rsidR="00F76DE3" w:rsidRPr="006F768B" w:rsidRDefault="00F76DE3" w:rsidP="00145409">
            <w:pPr>
              <w:pStyle w:val="a7"/>
              <w:ind w:left="0"/>
              <w:rPr>
                <w:shd w:val="clear" w:color="auto" w:fill="FFFFFF"/>
                <w:lang w:val="en-US"/>
              </w:rPr>
            </w:pPr>
            <w:r w:rsidRPr="006F768B">
              <w:rPr>
                <w:shd w:val="clear" w:color="auto" w:fill="FFFFFF"/>
                <w:lang w:val="en-US"/>
              </w:rPr>
              <w:t>10.1 Eigenvectors</w:t>
            </w:r>
          </w:p>
          <w:p w:rsidR="00F76DE3" w:rsidRPr="006F768B" w:rsidRDefault="00F76DE3" w:rsidP="00145409">
            <w:pPr>
              <w:pStyle w:val="af9"/>
              <w:spacing w:line="240" w:lineRule="auto"/>
              <w:rPr>
                <w:color w:val="auto"/>
                <w:lang w:val="en-US"/>
              </w:rPr>
            </w:pPr>
            <w:r w:rsidRPr="006F768B">
              <w:rPr>
                <w:color w:val="auto"/>
                <w:lang w:val="en-US"/>
              </w:rPr>
              <w:t>10.2 Mathematical Reasoning (Functions)</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4</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1B032B" w:rsidRDefault="001B032B" w:rsidP="00145409">
            <w:pPr>
              <w:pStyle w:val="a7"/>
              <w:ind w:left="0"/>
              <w:jc w:val="center"/>
              <w:rPr>
                <w:b/>
                <w:bCs/>
              </w:rPr>
            </w:pPr>
            <w:r>
              <w:rPr>
                <w:b/>
                <w:bCs/>
              </w:rPr>
              <w:t>4</w:t>
            </w:r>
          </w:p>
        </w:tc>
      </w:tr>
      <w:tr w:rsidR="001C4B84" w:rsidRPr="006F768B" w:rsidTr="001C4B84">
        <w:trPr>
          <w:jc w:val="center"/>
        </w:trPr>
        <w:tc>
          <w:tcPr>
            <w:tcW w:w="495"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rPr>
            </w:pPr>
            <w:r w:rsidRPr="006F768B">
              <w:rPr>
                <w:b/>
                <w:bCs/>
                <w:shd w:val="clear" w:color="auto" w:fill="FFFFFF"/>
                <w:lang w:val="en-US"/>
              </w:rPr>
              <w:t>5-6</w:t>
            </w:r>
          </w:p>
        </w:tc>
        <w:tc>
          <w:tcPr>
            <w:tcW w:w="2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shd w:val="clear" w:color="auto" w:fill="FFFFFF"/>
                <w:lang w:val="en-US"/>
              </w:rPr>
            </w:pPr>
            <w:r w:rsidRPr="006F768B">
              <w:rPr>
                <w:shd w:val="clear" w:color="auto" w:fill="FFFFFF"/>
              </w:rPr>
              <w:t>Тема</w:t>
            </w:r>
            <w:r w:rsidRPr="006F768B">
              <w:rPr>
                <w:shd w:val="clear" w:color="auto" w:fill="FFFFFF"/>
                <w:lang w:val="en-US"/>
              </w:rPr>
              <w:t xml:space="preserve"> 11</w:t>
            </w:r>
          </w:p>
          <w:p w:rsidR="00F76DE3" w:rsidRPr="006F768B" w:rsidRDefault="00F76DE3" w:rsidP="00145409">
            <w:pPr>
              <w:pStyle w:val="a7"/>
              <w:ind w:left="0"/>
              <w:rPr>
                <w:shd w:val="clear" w:color="auto" w:fill="FFFFFF"/>
                <w:lang w:val="en-US"/>
              </w:rPr>
            </w:pPr>
            <w:r w:rsidRPr="006F768B">
              <w:rPr>
                <w:shd w:val="clear" w:color="auto" w:fill="FFFFFF"/>
                <w:lang w:val="en-US"/>
              </w:rPr>
              <w:t>11.1 Linear maps of Euclidean space</w:t>
            </w:r>
          </w:p>
          <w:p w:rsidR="00F76DE3" w:rsidRPr="006F768B" w:rsidRDefault="00F76DE3" w:rsidP="00145409">
            <w:pPr>
              <w:pStyle w:val="af9"/>
              <w:spacing w:line="240" w:lineRule="auto"/>
              <w:rPr>
                <w:color w:val="auto"/>
                <w:lang w:val="en-US"/>
              </w:rPr>
            </w:pPr>
            <w:r w:rsidRPr="006F768B">
              <w:rPr>
                <w:color w:val="auto"/>
                <w:lang w:val="en-US"/>
              </w:rPr>
              <w:t xml:space="preserve">11.2 </w:t>
            </w:r>
            <w:r w:rsidRPr="006F768B">
              <w:rPr>
                <w:color w:val="auto"/>
                <w:shd w:val="clear" w:color="auto" w:fill="FFFFFF"/>
                <w:lang w:val="en-US"/>
              </w:rPr>
              <w:t>Mathematical Reasoning (Sequences. Sums. Equations &amp; Identities)</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4</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1B032B" w:rsidRDefault="001B032B" w:rsidP="00145409">
            <w:pPr>
              <w:pStyle w:val="a7"/>
              <w:ind w:left="0"/>
              <w:jc w:val="center"/>
              <w:rPr>
                <w:b/>
                <w:bCs/>
              </w:rPr>
            </w:pPr>
            <w:r>
              <w:rPr>
                <w:b/>
                <w:bCs/>
              </w:rPr>
              <w:t>4</w:t>
            </w:r>
          </w:p>
        </w:tc>
      </w:tr>
      <w:tr w:rsidR="001C4B84" w:rsidRPr="006F768B" w:rsidTr="001C4B84">
        <w:trPr>
          <w:jc w:val="center"/>
        </w:trPr>
        <w:tc>
          <w:tcPr>
            <w:tcW w:w="495"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shd w:val="clear" w:color="auto" w:fill="FFFFFF"/>
                <w:lang w:val="en-US"/>
              </w:rPr>
            </w:pPr>
            <w:r w:rsidRPr="006F768B">
              <w:rPr>
                <w:b/>
                <w:bCs/>
                <w:shd w:val="clear" w:color="auto" w:fill="FFFFFF"/>
                <w:lang w:val="en-US"/>
              </w:rPr>
              <w:t>7-10</w:t>
            </w:r>
          </w:p>
        </w:tc>
        <w:tc>
          <w:tcPr>
            <w:tcW w:w="2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shd w:val="clear" w:color="auto" w:fill="FFFFFF"/>
                <w:lang w:val="en-US"/>
              </w:rPr>
            </w:pPr>
            <w:r w:rsidRPr="006F768B">
              <w:rPr>
                <w:shd w:val="clear" w:color="auto" w:fill="FFFFFF"/>
              </w:rPr>
              <w:t>Тема</w:t>
            </w:r>
            <w:r w:rsidRPr="006F768B">
              <w:rPr>
                <w:shd w:val="clear" w:color="auto" w:fill="FFFFFF"/>
                <w:lang w:val="en-US"/>
              </w:rPr>
              <w:t xml:space="preserve"> 12</w:t>
            </w:r>
          </w:p>
          <w:p w:rsidR="00F76DE3" w:rsidRPr="006F768B" w:rsidRDefault="00F76DE3" w:rsidP="00145409">
            <w:pPr>
              <w:pStyle w:val="a7"/>
              <w:ind w:left="0"/>
              <w:rPr>
                <w:shd w:val="clear" w:color="auto" w:fill="FFFFFF"/>
                <w:lang w:val="en-US"/>
              </w:rPr>
            </w:pPr>
            <w:r w:rsidRPr="006F768B">
              <w:rPr>
                <w:shd w:val="clear" w:color="auto" w:fill="FFFFFF"/>
                <w:lang w:val="en-US"/>
              </w:rPr>
              <w:t>12.1 Groups</w:t>
            </w:r>
          </w:p>
          <w:p w:rsidR="00F76DE3" w:rsidRPr="006F768B" w:rsidRDefault="00F76DE3" w:rsidP="00145409">
            <w:pPr>
              <w:pStyle w:val="a7"/>
              <w:ind w:left="0"/>
              <w:rPr>
                <w:shd w:val="clear" w:color="auto" w:fill="FFFFFF"/>
                <w:lang w:val="en-US"/>
              </w:rPr>
            </w:pPr>
            <w:r w:rsidRPr="006F768B">
              <w:rPr>
                <w:lang w:val="en-US"/>
              </w:rPr>
              <w:t xml:space="preserve">12.2 </w:t>
            </w:r>
            <w:r w:rsidRPr="006F768B">
              <w:rPr>
                <w:shd w:val="clear" w:color="auto" w:fill="FFFFFF"/>
                <w:lang w:val="en-US"/>
              </w:rPr>
              <w:t>Mathematical Reasoning (Expressions)</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8</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1B032B" w:rsidRDefault="001B032B" w:rsidP="00145409">
            <w:pPr>
              <w:pStyle w:val="a7"/>
              <w:ind w:left="0"/>
              <w:jc w:val="center"/>
              <w:rPr>
                <w:b/>
                <w:bCs/>
              </w:rPr>
            </w:pPr>
            <w:r>
              <w:rPr>
                <w:b/>
                <w:bCs/>
              </w:rPr>
              <w:t>8</w:t>
            </w:r>
          </w:p>
        </w:tc>
      </w:tr>
      <w:tr w:rsidR="001C4B84" w:rsidRPr="006F768B" w:rsidTr="001C4B84">
        <w:trPr>
          <w:jc w:val="center"/>
        </w:trPr>
        <w:tc>
          <w:tcPr>
            <w:tcW w:w="2855" w:type="pct"/>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4B84" w:rsidRPr="006F768B" w:rsidRDefault="001C4B84" w:rsidP="00145409">
            <w:pPr>
              <w:pStyle w:val="a7"/>
              <w:ind w:left="0"/>
              <w:jc w:val="center"/>
              <w:rPr>
                <w:b/>
                <w:bCs/>
                <w:lang w:val="en-US"/>
              </w:rPr>
            </w:pPr>
            <w:r w:rsidRPr="006F768B">
              <w:rPr>
                <w:b/>
                <w:bCs/>
                <w:shd w:val="clear" w:color="auto" w:fill="FFFFFF"/>
              </w:rPr>
              <w:t>Модуль</w:t>
            </w:r>
            <w:r w:rsidRPr="006F768B">
              <w:rPr>
                <w:b/>
                <w:bCs/>
                <w:shd w:val="clear" w:color="auto" w:fill="FFFFFF"/>
                <w:lang w:val="en-US"/>
              </w:rPr>
              <w:t xml:space="preserve"> 4</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4B84" w:rsidRPr="006F768B" w:rsidRDefault="001B032B" w:rsidP="00145409">
            <w:pPr>
              <w:pStyle w:val="a7"/>
              <w:ind w:left="0"/>
              <w:jc w:val="center"/>
              <w:rPr>
                <w:lang w:val="en-US"/>
              </w:rPr>
            </w:pPr>
            <w:r>
              <w:rPr>
                <w:b/>
                <w:bCs/>
                <w:shd w:val="clear" w:color="auto" w:fill="FFFFFF"/>
              </w:rPr>
              <w:t>4</w:t>
            </w:r>
            <w:r w:rsidR="001C4B84" w:rsidRPr="006F768B">
              <w:rPr>
                <w:b/>
                <w:bCs/>
                <w:shd w:val="clear" w:color="auto" w:fill="FFFFFF"/>
                <w:lang w:val="en-US"/>
              </w:rPr>
              <w:t>0</w:t>
            </w: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4B84" w:rsidRPr="006F768B" w:rsidRDefault="001C4B84" w:rsidP="00145409">
            <w:pPr>
              <w:pStyle w:val="a7"/>
              <w:ind w:left="0"/>
              <w:jc w:val="center"/>
              <w:rPr>
                <w:b/>
                <w:bCs/>
                <w:lang w:val="en-US"/>
              </w:rPr>
            </w:pPr>
            <w:r w:rsidRPr="006F768B">
              <w:rPr>
                <w:b/>
                <w:bCs/>
                <w:shd w:val="clear" w:color="auto" w:fill="FFFFFF"/>
                <w:lang w:val="en-US"/>
              </w:rPr>
              <w:t>20</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1C4B84" w:rsidRPr="006F768B" w:rsidRDefault="001B032B" w:rsidP="00145409">
            <w:pPr>
              <w:pStyle w:val="a7"/>
              <w:ind w:left="0"/>
              <w:jc w:val="center"/>
              <w:rPr>
                <w:b/>
                <w:bCs/>
                <w:lang w:val="en-US"/>
              </w:rPr>
            </w:pPr>
            <w:r>
              <w:rPr>
                <w:b/>
                <w:bCs/>
                <w:shd w:val="clear" w:color="auto" w:fill="FFFFFF"/>
              </w:rPr>
              <w:t>2</w:t>
            </w:r>
            <w:r w:rsidR="001C4B84" w:rsidRPr="006F768B">
              <w:rPr>
                <w:b/>
                <w:bCs/>
                <w:shd w:val="clear" w:color="auto" w:fill="FFFFFF"/>
                <w:lang w:val="en-US"/>
              </w:rPr>
              <w:t>0</w:t>
            </w:r>
          </w:p>
        </w:tc>
      </w:tr>
      <w:tr w:rsidR="001C4B84" w:rsidRPr="006F768B" w:rsidTr="001C4B84">
        <w:trPr>
          <w:jc w:val="center"/>
        </w:trPr>
        <w:tc>
          <w:tcPr>
            <w:tcW w:w="495"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lang w:val="en-US"/>
              </w:rPr>
            </w:pPr>
            <w:r w:rsidRPr="006F768B">
              <w:rPr>
                <w:b/>
                <w:bCs/>
                <w:shd w:val="clear" w:color="auto" w:fill="FFFFFF"/>
                <w:lang w:val="en-US"/>
              </w:rPr>
              <w:t>1-3</w:t>
            </w:r>
          </w:p>
        </w:tc>
        <w:tc>
          <w:tcPr>
            <w:tcW w:w="2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shd w:val="clear" w:color="auto" w:fill="FFFFFF"/>
                <w:lang w:val="en-US"/>
              </w:rPr>
            </w:pPr>
            <w:r w:rsidRPr="006F768B">
              <w:rPr>
                <w:shd w:val="clear" w:color="auto" w:fill="FFFFFF"/>
              </w:rPr>
              <w:t>Тема</w:t>
            </w:r>
            <w:r w:rsidRPr="006F768B">
              <w:rPr>
                <w:shd w:val="clear" w:color="auto" w:fill="FFFFFF"/>
                <w:lang w:val="en-US"/>
              </w:rPr>
              <w:t xml:space="preserve"> 13</w:t>
            </w:r>
          </w:p>
          <w:p w:rsidR="00F76DE3" w:rsidRPr="006F768B" w:rsidRDefault="00F76DE3" w:rsidP="00145409">
            <w:pPr>
              <w:pStyle w:val="a7"/>
              <w:ind w:left="0"/>
              <w:rPr>
                <w:shd w:val="clear" w:color="auto" w:fill="FFFFFF"/>
                <w:lang w:val="en-US"/>
              </w:rPr>
            </w:pPr>
            <w:r w:rsidRPr="006F768B">
              <w:rPr>
                <w:shd w:val="clear" w:color="auto" w:fill="FFFFFF"/>
                <w:lang w:val="en-US"/>
              </w:rPr>
              <w:t>13.1 Moebius transformations</w:t>
            </w:r>
          </w:p>
          <w:p w:rsidR="00F76DE3" w:rsidRPr="006F768B" w:rsidRDefault="00F76DE3" w:rsidP="00145409">
            <w:pPr>
              <w:pStyle w:val="a7"/>
              <w:ind w:left="0"/>
              <w:rPr>
                <w:lang w:val="en-US"/>
              </w:rPr>
            </w:pPr>
            <w:r w:rsidRPr="006F768B">
              <w:rPr>
                <w:lang w:val="en-US"/>
              </w:rPr>
              <w:t xml:space="preserve">13.2 </w:t>
            </w:r>
            <w:r w:rsidRPr="006F768B">
              <w:rPr>
                <w:shd w:val="clear" w:color="auto" w:fill="FFFFFF"/>
                <w:lang w:val="en-US"/>
              </w:rPr>
              <w:t>Mathematical Reasoning (Mathematical sentences)</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rPr>
            </w:pPr>
            <w:r w:rsidRPr="006F768B">
              <w:rPr>
                <w:b/>
                <w:bCs/>
                <w:shd w:val="clear" w:color="auto" w:fill="FFFFFF"/>
              </w:rPr>
              <w:t>6</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1B032B" w:rsidP="00145409">
            <w:pPr>
              <w:pStyle w:val="a7"/>
              <w:ind w:left="0"/>
              <w:jc w:val="center"/>
              <w:rPr>
                <w:b/>
                <w:bCs/>
              </w:rPr>
            </w:pPr>
            <w:r>
              <w:rPr>
                <w:b/>
                <w:bCs/>
              </w:rPr>
              <w:t>6</w:t>
            </w:r>
          </w:p>
        </w:tc>
      </w:tr>
      <w:tr w:rsidR="001C4B84" w:rsidRPr="006F768B" w:rsidTr="001C4B84">
        <w:trPr>
          <w:jc w:val="center"/>
        </w:trPr>
        <w:tc>
          <w:tcPr>
            <w:tcW w:w="495"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lang w:val="en-US"/>
              </w:rPr>
            </w:pPr>
            <w:r w:rsidRPr="006F768B">
              <w:rPr>
                <w:b/>
                <w:bCs/>
                <w:shd w:val="clear" w:color="auto" w:fill="FFFFFF"/>
                <w:lang w:val="en-US"/>
              </w:rPr>
              <w:t>4</w:t>
            </w:r>
            <w:r w:rsidRPr="006F768B">
              <w:rPr>
                <w:b/>
                <w:bCs/>
                <w:shd w:val="clear" w:color="auto" w:fill="FFFFFF"/>
              </w:rPr>
              <w:t>-</w:t>
            </w:r>
            <w:r w:rsidRPr="006F768B">
              <w:rPr>
                <w:b/>
                <w:bCs/>
                <w:shd w:val="clear" w:color="auto" w:fill="FFFFFF"/>
                <w:lang w:val="en-US"/>
              </w:rPr>
              <w:t>5</w:t>
            </w:r>
          </w:p>
        </w:tc>
        <w:tc>
          <w:tcPr>
            <w:tcW w:w="2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shd w:val="clear" w:color="auto" w:fill="FFFFFF"/>
                <w:lang w:val="en-US"/>
              </w:rPr>
            </w:pPr>
            <w:r w:rsidRPr="006F768B">
              <w:rPr>
                <w:shd w:val="clear" w:color="auto" w:fill="FFFFFF"/>
              </w:rPr>
              <w:t>Тема</w:t>
            </w:r>
            <w:r w:rsidRPr="006F768B">
              <w:rPr>
                <w:shd w:val="clear" w:color="auto" w:fill="FFFFFF"/>
                <w:lang w:val="en-US"/>
              </w:rPr>
              <w:t xml:space="preserve"> 14</w:t>
            </w:r>
          </w:p>
          <w:p w:rsidR="00F76DE3" w:rsidRPr="006F768B" w:rsidRDefault="00F76DE3" w:rsidP="00145409">
            <w:pPr>
              <w:pStyle w:val="a7"/>
              <w:ind w:left="0"/>
              <w:rPr>
                <w:shd w:val="clear" w:color="auto" w:fill="FFFFFF"/>
                <w:lang w:val="en-US"/>
              </w:rPr>
            </w:pPr>
            <w:r w:rsidRPr="006F768B">
              <w:rPr>
                <w:shd w:val="clear" w:color="auto" w:fill="FFFFFF"/>
                <w:lang w:val="en-US"/>
              </w:rPr>
              <w:t>14.1 Group actions</w:t>
            </w:r>
          </w:p>
          <w:p w:rsidR="00F76DE3" w:rsidRPr="006F768B" w:rsidRDefault="00F76DE3" w:rsidP="00145409">
            <w:pPr>
              <w:pStyle w:val="a7"/>
              <w:ind w:left="0"/>
              <w:rPr>
                <w:shd w:val="clear" w:color="auto" w:fill="FFFFFF"/>
                <w:lang w:val="en-US"/>
              </w:rPr>
            </w:pPr>
            <w:r w:rsidRPr="006F768B">
              <w:rPr>
                <w:shd w:val="clear" w:color="auto" w:fill="FFFFFF"/>
                <w:lang w:val="en-US"/>
              </w:rPr>
              <w:t>14.2  Mathematical Reasoning (Quantifiers)</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4</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1B032B" w:rsidRDefault="001B032B" w:rsidP="00145409">
            <w:pPr>
              <w:pStyle w:val="a7"/>
              <w:ind w:left="0"/>
              <w:jc w:val="center"/>
              <w:rPr>
                <w:b/>
                <w:bCs/>
              </w:rPr>
            </w:pPr>
            <w:r>
              <w:rPr>
                <w:b/>
                <w:bCs/>
              </w:rPr>
              <w:t>4</w:t>
            </w:r>
          </w:p>
        </w:tc>
      </w:tr>
      <w:tr w:rsidR="001C4B84" w:rsidRPr="006F768B" w:rsidTr="001C4B84">
        <w:trPr>
          <w:jc w:val="center"/>
        </w:trPr>
        <w:tc>
          <w:tcPr>
            <w:tcW w:w="495"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lang w:val="en-US"/>
              </w:rPr>
            </w:pPr>
            <w:r w:rsidRPr="006F768B">
              <w:rPr>
                <w:b/>
                <w:bCs/>
                <w:shd w:val="clear" w:color="auto" w:fill="FFFFFF"/>
                <w:lang w:val="en-US"/>
              </w:rPr>
              <w:t>6-8</w:t>
            </w:r>
          </w:p>
        </w:tc>
        <w:tc>
          <w:tcPr>
            <w:tcW w:w="2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shd w:val="clear" w:color="auto" w:fill="FFFFFF"/>
                <w:lang w:val="en-US"/>
              </w:rPr>
            </w:pPr>
            <w:r w:rsidRPr="006F768B">
              <w:rPr>
                <w:shd w:val="clear" w:color="auto" w:fill="FFFFFF"/>
              </w:rPr>
              <w:t>Тема</w:t>
            </w:r>
            <w:r w:rsidRPr="006F768B">
              <w:rPr>
                <w:shd w:val="clear" w:color="auto" w:fill="FFFFFF"/>
                <w:lang w:val="en-US"/>
              </w:rPr>
              <w:t xml:space="preserve"> 15</w:t>
            </w:r>
          </w:p>
          <w:p w:rsidR="00F76DE3" w:rsidRPr="006F768B" w:rsidRDefault="00F76DE3" w:rsidP="00145409">
            <w:pPr>
              <w:pStyle w:val="a7"/>
              <w:ind w:left="0"/>
              <w:rPr>
                <w:shd w:val="clear" w:color="auto" w:fill="FFFFFF"/>
                <w:lang w:val="en-US"/>
              </w:rPr>
            </w:pPr>
            <w:r w:rsidRPr="006F768B">
              <w:rPr>
                <w:shd w:val="clear" w:color="auto" w:fill="FFFFFF"/>
                <w:lang w:val="en-US"/>
              </w:rPr>
              <w:t>15.1 Hyperbolic Geometry</w:t>
            </w:r>
          </w:p>
          <w:p w:rsidR="00F76DE3" w:rsidRPr="006F768B" w:rsidRDefault="00F76DE3" w:rsidP="00145409">
            <w:pPr>
              <w:pStyle w:val="a7"/>
              <w:ind w:left="0"/>
              <w:rPr>
                <w:lang w:val="en-US"/>
              </w:rPr>
            </w:pPr>
            <w:r w:rsidRPr="006F768B">
              <w:rPr>
                <w:lang w:val="en-US"/>
              </w:rPr>
              <w:t xml:space="preserve">15.2 </w:t>
            </w:r>
            <w:r w:rsidRPr="006F768B">
              <w:rPr>
                <w:shd w:val="clear" w:color="auto" w:fill="FFFFFF"/>
                <w:lang w:val="en-US"/>
              </w:rPr>
              <w:t>Mathematical Reasoning (Relations)</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6</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1B032B" w:rsidRDefault="001B032B" w:rsidP="00145409">
            <w:pPr>
              <w:pStyle w:val="a7"/>
              <w:ind w:left="0"/>
              <w:jc w:val="center"/>
              <w:rPr>
                <w:b/>
                <w:bCs/>
              </w:rPr>
            </w:pPr>
            <w:r>
              <w:rPr>
                <w:b/>
                <w:bCs/>
              </w:rPr>
              <w:t>6</w:t>
            </w:r>
          </w:p>
        </w:tc>
      </w:tr>
      <w:tr w:rsidR="001C4B84" w:rsidRPr="006F768B" w:rsidTr="001C4B84">
        <w:trPr>
          <w:jc w:val="center"/>
        </w:trPr>
        <w:tc>
          <w:tcPr>
            <w:tcW w:w="495"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shd w:val="clear" w:color="auto" w:fill="FFFFFF"/>
                <w:lang w:val="en-US"/>
              </w:rPr>
            </w:pPr>
            <w:r w:rsidRPr="006F768B">
              <w:rPr>
                <w:b/>
                <w:bCs/>
                <w:shd w:val="clear" w:color="auto" w:fill="FFFFFF"/>
                <w:lang w:val="en-US"/>
              </w:rPr>
              <w:t>9</w:t>
            </w:r>
          </w:p>
        </w:tc>
        <w:tc>
          <w:tcPr>
            <w:tcW w:w="2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shd w:val="clear" w:color="auto" w:fill="FFFFFF"/>
              </w:rPr>
            </w:pPr>
            <w:r w:rsidRPr="006F768B">
              <w:rPr>
                <w:shd w:val="clear" w:color="auto" w:fill="FFFFFF"/>
              </w:rPr>
              <w:t>Повторение. Закрепление материала.</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2</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1B032B" w:rsidRDefault="001B032B" w:rsidP="00145409">
            <w:pPr>
              <w:pStyle w:val="a7"/>
              <w:ind w:left="0"/>
              <w:jc w:val="center"/>
              <w:rPr>
                <w:b/>
                <w:bCs/>
              </w:rPr>
            </w:pPr>
            <w:r>
              <w:rPr>
                <w:b/>
                <w:bCs/>
              </w:rPr>
              <w:t>2</w:t>
            </w:r>
          </w:p>
        </w:tc>
      </w:tr>
      <w:tr w:rsidR="001C4B84" w:rsidRPr="006F768B" w:rsidTr="001C4B84">
        <w:trPr>
          <w:jc w:val="center"/>
        </w:trPr>
        <w:tc>
          <w:tcPr>
            <w:tcW w:w="495"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rPr>
            </w:pPr>
            <w:r w:rsidRPr="006F768B">
              <w:rPr>
                <w:b/>
                <w:bCs/>
                <w:shd w:val="clear" w:color="auto" w:fill="FFFFFF"/>
              </w:rPr>
              <w:t>10</w:t>
            </w:r>
          </w:p>
        </w:tc>
        <w:tc>
          <w:tcPr>
            <w:tcW w:w="2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pPr>
            <w:r w:rsidRPr="006F768B">
              <w:rPr>
                <w:shd w:val="clear" w:color="auto" w:fill="FFFFFF"/>
              </w:rPr>
              <w:t>Контрольная работа</w:t>
            </w: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shd w:val="clear" w:color="auto" w:fill="FFFFFF"/>
              </w:rPr>
            </w:pPr>
            <w:r w:rsidRPr="006F768B">
              <w:rPr>
                <w:b/>
                <w:bCs/>
                <w:shd w:val="clear" w:color="auto" w:fill="FFFFFF"/>
              </w:rPr>
              <w:t>2</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1B032B" w:rsidP="00145409">
            <w:pPr>
              <w:pStyle w:val="a7"/>
              <w:ind w:left="0"/>
              <w:jc w:val="center"/>
              <w:rPr>
                <w:b/>
                <w:bCs/>
                <w:shd w:val="clear" w:color="auto" w:fill="FFFFFF"/>
              </w:rPr>
            </w:pPr>
            <w:r>
              <w:rPr>
                <w:b/>
                <w:bCs/>
                <w:shd w:val="clear" w:color="auto" w:fill="FFFFFF"/>
              </w:rPr>
              <w:t>2</w:t>
            </w:r>
          </w:p>
        </w:tc>
      </w:tr>
      <w:tr w:rsidR="001C4B84" w:rsidRPr="006F768B" w:rsidTr="001C4B84">
        <w:trPr>
          <w:jc w:val="center"/>
        </w:trPr>
        <w:tc>
          <w:tcPr>
            <w:tcW w:w="495"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pPr>
            <w:r w:rsidRPr="006F768B">
              <w:rPr>
                <w:b/>
                <w:bCs/>
                <w:shd w:val="clear" w:color="auto" w:fill="FFFFFF"/>
              </w:rPr>
              <w:t>Всего</w:t>
            </w:r>
          </w:p>
        </w:tc>
        <w:tc>
          <w:tcPr>
            <w:tcW w:w="23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b/>
                <w:bCs/>
              </w:rPr>
            </w:pPr>
          </w:p>
        </w:tc>
        <w:tc>
          <w:tcPr>
            <w:tcW w:w="60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1B032B" w:rsidP="00145409">
            <w:pPr>
              <w:pStyle w:val="a7"/>
              <w:ind w:left="0"/>
              <w:jc w:val="center"/>
            </w:pPr>
            <w:r>
              <w:rPr>
                <w:b/>
                <w:bCs/>
                <w:shd w:val="clear" w:color="auto" w:fill="FFFFFF"/>
              </w:rPr>
              <w:t>152</w:t>
            </w:r>
          </w:p>
        </w:tc>
        <w:tc>
          <w:tcPr>
            <w:tcW w:w="82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rPr>
                <w:b/>
                <w:bCs/>
                <w:shd w:val="clear" w:color="auto" w:fill="FFFFFF"/>
              </w:rPr>
              <w:t xml:space="preserve">72 </w:t>
            </w:r>
          </w:p>
        </w:tc>
        <w:tc>
          <w:tcPr>
            <w:tcW w:w="717"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1B032B" w:rsidP="00145409">
            <w:pPr>
              <w:pStyle w:val="a7"/>
              <w:ind w:left="0"/>
              <w:jc w:val="center"/>
            </w:pPr>
            <w:r>
              <w:rPr>
                <w:b/>
                <w:bCs/>
                <w:shd w:val="clear" w:color="auto" w:fill="FFFFFF"/>
              </w:rPr>
              <w:t>80</w:t>
            </w:r>
          </w:p>
        </w:tc>
      </w:tr>
    </w:tbl>
    <w:p w:rsidR="00F76DE3" w:rsidRDefault="00F76DE3" w:rsidP="00145409">
      <w:pPr>
        <w:jc w:val="both"/>
        <w:rPr>
          <w:lang w:val="en-US"/>
        </w:rPr>
      </w:pPr>
    </w:p>
    <w:p w:rsidR="00F272DD" w:rsidRPr="009C3193" w:rsidRDefault="00F272DD" w:rsidP="00EB1E22">
      <w:pPr>
        <w:numPr>
          <w:ilvl w:val="0"/>
          <w:numId w:val="57"/>
        </w:numPr>
        <w:jc w:val="both"/>
        <w:rPr>
          <w:b/>
          <w:lang w:val="en-US"/>
        </w:rPr>
      </w:pPr>
      <w:r w:rsidRPr="009C3193">
        <w:rPr>
          <w:b/>
        </w:rPr>
        <w:t>Формы контроля знаний студентов</w:t>
      </w:r>
    </w:p>
    <w:tbl>
      <w:tblPr>
        <w:tblW w:w="13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560"/>
        <w:gridCol w:w="992"/>
        <w:gridCol w:w="850"/>
        <w:gridCol w:w="993"/>
        <w:gridCol w:w="992"/>
        <w:gridCol w:w="6388"/>
      </w:tblGrid>
      <w:tr w:rsidR="00E77908" w:rsidRPr="00D841B0" w:rsidTr="001C4B84">
        <w:trPr>
          <w:jc w:val="center"/>
        </w:trPr>
        <w:tc>
          <w:tcPr>
            <w:tcW w:w="1242" w:type="dxa"/>
            <w:vMerge w:val="restart"/>
          </w:tcPr>
          <w:p w:rsidR="00E77908" w:rsidRPr="00D841B0" w:rsidRDefault="00E77908" w:rsidP="001E18D5">
            <w:pPr>
              <w:shd w:val="clear" w:color="auto" w:fill="FFFFFF"/>
              <w:jc w:val="center"/>
              <w:rPr>
                <w:rFonts w:eastAsia="Calibri"/>
                <w:lang w:eastAsia="en-US"/>
              </w:rPr>
            </w:pPr>
            <w:bookmarkStart w:id="1" w:name="_Toc420920708"/>
            <w:r w:rsidRPr="00D841B0">
              <w:rPr>
                <w:rFonts w:eastAsia="Calibri"/>
                <w:lang w:eastAsia="en-US"/>
              </w:rPr>
              <w:lastRenderedPageBreak/>
              <w:t>Тип контроля</w:t>
            </w:r>
          </w:p>
        </w:tc>
        <w:tc>
          <w:tcPr>
            <w:tcW w:w="1560" w:type="dxa"/>
            <w:vMerge w:val="restart"/>
          </w:tcPr>
          <w:p w:rsidR="00E77908" w:rsidRPr="00D841B0" w:rsidRDefault="00E77908" w:rsidP="001E18D5">
            <w:pPr>
              <w:shd w:val="clear" w:color="auto" w:fill="FFFFFF"/>
              <w:jc w:val="center"/>
              <w:rPr>
                <w:rFonts w:eastAsia="Calibri"/>
                <w:lang w:eastAsia="en-US"/>
              </w:rPr>
            </w:pPr>
            <w:r w:rsidRPr="00D841B0">
              <w:rPr>
                <w:rFonts w:eastAsia="Calibri"/>
                <w:lang w:eastAsia="en-US"/>
              </w:rPr>
              <w:t>Форма контроля</w:t>
            </w:r>
          </w:p>
        </w:tc>
        <w:tc>
          <w:tcPr>
            <w:tcW w:w="3827" w:type="dxa"/>
            <w:gridSpan w:val="4"/>
          </w:tcPr>
          <w:p w:rsidR="00E77908" w:rsidRPr="00D841B0" w:rsidRDefault="00E77908" w:rsidP="001E18D5">
            <w:pPr>
              <w:shd w:val="clear" w:color="auto" w:fill="FFFFFF"/>
              <w:jc w:val="center"/>
              <w:rPr>
                <w:rFonts w:eastAsia="Calibri"/>
                <w:lang w:eastAsia="en-US"/>
              </w:rPr>
            </w:pPr>
            <w:r w:rsidRPr="00D841B0">
              <w:rPr>
                <w:rFonts w:eastAsia="Calibri"/>
                <w:lang w:eastAsia="en-US"/>
              </w:rPr>
              <w:t>1 год</w:t>
            </w:r>
          </w:p>
        </w:tc>
        <w:tc>
          <w:tcPr>
            <w:tcW w:w="6388" w:type="dxa"/>
            <w:vMerge w:val="restart"/>
          </w:tcPr>
          <w:p w:rsidR="00E77908" w:rsidRPr="00D841B0" w:rsidRDefault="00E77908" w:rsidP="001E18D5">
            <w:pPr>
              <w:shd w:val="clear" w:color="auto" w:fill="FFFFFF"/>
              <w:jc w:val="center"/>
              <w:rPr>
                <w:rFonts w:eastAsia="Calibri"/>
                <w:lang w:eastAsia="en-US"/>
              </w:rPr>
            </w:pPr>
            <w:r w:rsidRPr="00D841B0">
              <w:rPr>
                <w:rFonts w:eastAsia="Calibri"/>
                <w:lang w:eastAsia="en-US"/>
              </w:rPr>
              <w:t>Параметры **</w:t>
            </w:r>
          </w:p>
        </w:tc>
      </w:tr>
      <w:tr w:rsidR="00E77908" w:rsidRPr="00D841B0" w:rsidTr="001C4B84">
        <w:trPr>
          <w:jc w:val="center"/>
        </w:trPr>
        <w:tc>
          <w:tcPr>
            <w:tcW w:w="1242" w:type="dxa"/>
            <w:vMerge/>
          </w:tcPr>
          <w:p w:rsidR="00E77908" w:rsidRPr="00D841B0" w:rsidRDefault="00E77908" w:rsidP="001E18D5">
            <w:pPr>
              <w:shd w:val="clear" w:color="auto" w:fill="FFFFFF"/>
              <w:jc w:val="center"/>
              <w:rPr>
                <w:rFonts w:eastAsia="Calibri"/>
                <w:lang w:eastAsia="en-US"/>
              </w:rPr>
            </w:pPr>
          </w:p>
        </w:tc>
        <w:tc>
          <w:tcPr>
            <w:tcW w:w="1560" w:type="dxa"/>
            <w:vMerge/>
          </w:tcPr>
          <w:p w:rsidR="00E77908" w:rsidRPr="00D841B0" w:rsidRDefault="00E77908" w:rsidP="001E18D5">
            <w:pPr>
              <w:shd w:val="clear" w:color="auto" w:fill="FFFFFF"/>
              <w:jc w:val="center"/>
              <w:rPr>
                <w:rFonts w:eastAsia="Calibri"/>
                <w:lang w:eastAsia="en-US"/>
              </w:rPr>
            </w:pPr>
          </w:p>
        </w:tc>
        <w:tc>
          <w:tcPr>
            <w:tcW w:w="992" w:type="dxa"/>
          </w:tcPr>
          <w:p w:rsidR="00E77908" w:rsidRPr="00D841B0" w:rsidRDefault="00E77908" w:rsidP="001E18D5">
            <w:pPr>
              <w:shd w:val="clear" w:color="auto" w:fill="FFFFFF"/>
              <w:jc w:val="center"/>
              <w:rPr>
                <w:rFonts w:eastAsia="Calibri"/>
                <w:lang w:eastAsia="en-US"/>
              </w:rPr>
            </w:pPr>
            <w:r w:rsidRPr="00D841B0">
              <w:rPr>
                <w:rFonts w:eastAsia="Calibri"/>
                <w:lang w:eastAsia="en-US"/>
              </w:rPr>
              <w:t>1</w:t>
            </w:r>
          </w:p>
        </w:tc>
        <w:tc>
          <w:tcPr>
            <w:tcW w:w="850" w:type="dxa"/>
          </w:tcPr>
          <w:p w:rsidR="00E77908" w:rsidRPr="00D841B0" w:rsidRDefault="00E77908" w:rsidP="001E18D5">
            <w:pPr>
              <w:shd w:val="clear" w:color="auto" w:fill="FFFFFF"/>
              <w:jc w:val="center"/>
              <w:rPr>
                <w:rFonts w:eastAsia="Calibri"/>
                <w:lang w:eastAsia="en-US"/>
              </w:rPr>
            </w:pPr>
            <w:r w:rsidRPr="00D841B0">
              <w:rPr>
                <w:rFonts w:eastAsia="Calibri"/>
                <w:lang w:eastAsia="en-US"/>
              </w:rPr>
              <w:t>2</w:t>
            </w:r>
          </w:p>
        </w:tc>
        <w:tc>
          <w:tcPr>
            <w:tcW w:w="993" w:type="dxa"/>
          </w:tcPr>
          <w:p w:rsidR="00E77908" w:rsidRPr="00D841B0" w:rsidRDefault="00E77908" w:rsidP="001E18D5">
            <w:pPr>
              <w:shd w:val="clear" w:color="auto" w:fill="FFFFFF"/>
              <w:jc w:val="center"/>
              <w:rPr>
                <w:rFonts w:eastAsia="Calibri"/>
                <w:lang w:eastAsia="en-US"/>
              </w:rPr>
            </w:pPr>
            <w:r w:rsidRPr="00D841B0">
              <w:rPr>
                <w:rFonts w:eastAsia="Calibri"/>
                <w:lang w:eastAsia="en-US"/>
              </w:rPr>
              <w:t>3</w:t>
            </w:r>
          </w:p>
        </w:tc>
        <w:tc>
          <w:tcPr>
            <w:tcW w:w="992" w:type="dxa"/>
          </w:tcPr>
          <w:p w:rsidR="00E77908" w:rsidRPr="00D841B0" w:rsidRDefault="00E77908" w:rsidP="001E18D5">
            <w:pPr>
              <w:shd w:val="clear" w:color="auto" w:fill="FFFFFF"/>
              <w:jc w:val="center"/>
              <w:rPr>
                <w:rFonts w:eastAsia="Calibri"/>
                <w:lang w:eastAsia="en-US"/>
              </w:rPr>
            </w:pPr>
            <w:r w:rsidRPr="00D841B0">
              <w:rPr>
                <w:rFonts w:eastAsia="Calibri"/>
                <w:lang w:eastAsia="en-US"/>
              </w:rPr>
              <w:t>4</w:t>
            </w:r>
          </w:p>
        </w:tc>
        <w:tc>
          <w:tcPr>
            <w:tcW w:w="6388" w:type="dxa"/>
            <w:vMerge/>
          </w:tcPr>
          <w:p w:rsidR="00E77908" w:rsidRPr="00D841B0" w:rsidRDefault="00E77908" w:rsidP="001E18D5">
            <w:pPr>
              <w:shd w:val="clear" w:color="auto" w:fill="FFFFFF"/>
              <w:jc w:val="center"/>
              <w:rPr>
                <w:rFonts w:eastAsia="Calibri"/>
                <w:lang w:eastAsia="en-US"/>
              </w:rPr>
            </w:pPr>
          </w:p>
        </w:tc>
      </w:tr>
      <w:tr w:rsidR="00E77908" w:rsidRPr="00D841B0" w:rsidTr="001C4B84">
        <w:trPr>
          <w:jc w:val="center"/>
        </w:trPr>
        <w:tc>
          <w:tcPr>
            <w:tcW w:w="1242" w:type="dxa"/>
            <w:vMerge w:val="restart"/>
          </w:tcPr>
          <w:p w:rsidR="00E77908" w:rsidRPr="00D841B0" w:rsidRDefault="00E77908" w:rsidP="001E18D5">
            <w:pPr>
              <w:shd w:val="clear" w:color="auto" w:fill="FFFFFF"/>
              <w:jc w:val="center"/>
              <w:rPr>
                <w:rFonts w:eastAsia="Calibri"/>
                <w:lang w:eastAsia="en-US"/>
              </w:rPr>
            </w:pPr>
            <w:r w:rsidRPr="00D841B0">
              <w:rPr>
                <w:rFonts w:eastAsia="Calibri"/>
                <w:lang w:eastAsia="en-US"/>
              </w:rPr>
              <w:t>Текущий</w:t>
            </w:r>
          </w:p>
          <w:p w:rsidR="00E77908" w:rsidRPr="00D841B0" w:rsidRDefault="00E77908" w:rsidP="001E18D5">
            <w:pPr>
              <w:shd w:val="clear" w:color="auto" w:fill="FFFFFF"/>
              <w:jc w:val="center"/>
              <w:rPr>
                <w:rFonts w:eastAsia="Calibri"/>
                <w:lang w:eastAsia="en-US"/>
              </w:rPr>
            </w:pPr>
          </w:p>
        </w:tc>
        <w:tc>
          <w:tcPr>
            <w:tcW w:w="1560" w:type="dxa"/>
            <w:vMerge w:val="restart"/>
          </w:tcPr>
          <w:p w:rsidR="00E77908" w:rsidRPr="00D841B0" w:rsidRDefault="00E77908" w:rsidP="001E18D5">
            <w:pPr>
              <w:shd w:val="clear" w:color="auto" w:fill="FFFFFF"/>
              <w:jc w:val="center"/>
              <w:rPr>
                <w:rFonts w:eastAsia="Calibri"/>
                <w:lang w:eastAsia="en-US"/>
              </w:rPr>
            </w:pPr>
            <w:r w:rsidRPr="00D841B0">
              <w:rPr>
                <w:rFonts w:eastAsia="Calibri"/>
                <w:lang w:eastAsia="en-US"/>
              </w:rPr>
              <w:t>Контрольная работа</w:t>
            </w:r>
          </w:p>
        </w:tc>
        <w:tc>
          <w:tcPr>
            <w:tcW w:w="992" w:type="dxa"/>
          </w:tcPr>
          <w:p w:rsidR="00E77908" w:rsidRPr="00D841B0" w:rsidRDefault="00E77908" w:rsidP="001E18D5">
            <w:pPr>
              <w:shd w:val="clear" w:color="auto" w:fill="FFFFFF"/>
              <w:jc w:val="center"/>
              <w:rPr>
                <w:rFonts w:eastAsia="Calibri"/>
                <w:lang w:val="en-US" w:eastAsia="en-US"/>
              </w:rPr>
            </w:pPr>
          </w:p>
        </w:tc>
        <w:tc>
          <w:tcPr>
            <w:tcW w:w="850" w:type="dxa"/>
          </w:tcPr>
          <w:p w:rsidR="00E77908" w:rsidRPr="00B46AAB" w:rsidRDefault="00E77908" w:rsidP="001E18D5">
            <w:pPr>
              <w:shd w:val="clear" w:color="auto" w:fill="FFFFFF"/>
              <w:jc w:val="center"/>
              <w:rPr>
                <w:rFonts w:eastAsia="Calibri"/>
                <w:lang w:val="en-US" w:eastAsia="en-US"/>
              </w:rPr>
            </w:pPr>
            <w:r>
              <w:rPr>
                <w:rFonts w:eastAsia="Calibri"/>
                <w:lang w:val="en-US" w:eastAsia="en-US"/>
              </w:rPr>
              <w:t>*</w:t>
            </w:r>
          </w:p>
        </w:tc>
        <w:tc>
          <w:tcPr>
            <w:tcW w:w="993" w:type="dxa"/>
          </w:tcPr>
          <w:p w:rsidR="00E77908" w:rsidRPr="00D841B0" w:rsidRDefault="00E77908" w:rsidP="001E18D5">
            <w:pPr>
              <w:shd w:val="clear" w:color="auto" w:fill="FFFFFF"/>
              <w:jc w:val="center"/>
              <w:rPr>
                <w:rFonts w:eastAsia="Calibri"/>
                <w:lang w:eastAsia="en-US"/>
              </w:rPr>
            </w:pPr>
          </w:p>
        </w:tc>
        <w:tc>
          <w:tcPr>
            <w:tcW w:w="992" w:type="dxa"/>
          </w:tcPr>
          <w:p w:rsidR="00E77908" w:rsidRPr="00B46AAB" w:rsidRDefault="00E77908" w:rsidP="001E18D5">
            <w:pPr>
              <w:shd w:val="clear" w:color="auto" w:fill="FFFFFF"/>
              <w:jc w:val="center"/>
              <w:rPr>
                <w:rFonts w:eastAsia="Calibri"/>
                <w:lang w:val="en-US" w:eastAsia="en-US"/>
              </w:rPr>
            </w:pPr>
            <w:r>
              <w:rPr>
                <w:rFonts w:eastAsia="Calibri"/>
                <w:lang w:val="en-US" w:eastAsia="en-US"/>
              </w:rPr>
              <w:t>*</w:t>
            </w:r>
          </w:p>
        </w:tc>
        <w:tc>
          <w:tcPr>
            <w:tcW w:w="6388" w:type="dxa"/>
          </w:tcPr>
          <w:p w:rsidR="00E77908" w:rsidRPr="00D841B0" w:rsidRDefault="00E77908" w:rsidP="001E18D5">
            <w:pPr>
              <w:shd w:val="clear" w:color="auto" w:fill="FFFFFF"/>
              <w:rPr>
                <w:rFonts w:eastAsia="Calibri"/>
                <w:lang w:eastAsia="en-US"/>
              </w:rPr>
            </w:pPr>
            <w:r>
              <w:rPr>
                <w:rFonts w:eastAsia="Calibri"/>
                <w:lang w:eastAsia="en-US"/>
              </w:rPr>
              <w:t>П</w:t>
            </w:r>
            <w:r w:rsidRPr="00D841B0">
              <w:rPr>
                <w:rFonts w:eastAsia="Calibri"/>
                <w:lang w:eastAsia="en-US"/>
              </w:rPr>
              <w:t>исьменная работа 60 минут</w:t>
            </w:r>
            <w:r>
              <w:rPr>
                <w:rFonts w:eastAsia="Calibri"/>
                <w:lang w:eastAsia="en-US"/>
              </w:rPr>
              <w:t xml:space="preserve"> </w:t>
            </w:r>
          </w:p>
        </w:tc>
      </w:tr>
      <w:tr w:rsidR="00E77908" w:rsidRPr="00D841B0" w:rsidTr="001C4B84">
        <w:trPr>
          <w:jc w:val="center"/>
        </w:trPr>
        <w:tc>
          <w:tcPr>
            <w:tcW w:w="1242" w:type="dxa"/>
            <w:vMerge/>
          </w:tcPr>
          <w:p w:rsidR="00E77908" w:rsidRPr="00D841B0" w:rsidRDefault="00E77908" w:rsidP="001E18D5">
            <w:pPr>
              <w:shd w:val="clear" w:color="auto" w:fill="FFFFFF"/>
              <w:jc w:val="center"/>
              <w:rPr>
                <w:rFonts w:eastAsia="Calibri"/>
                <w:lang w:eastAsia="en-US"/>
              </w:rPr>
            </w:pPr>
          </w:p>
        </w:tc>
        <w:tc>
          <w:tcPr>
            <w:tcW w:w="1560" w:type="dxa"/>
            <w:vMerge/>
          </w:tcPr>
          <w:p w:rsidR="00E77908" w:rsidRPr="00D841B0" w:rsidRDefault="00E77908" w:rsidP="001E18D5">
            <w:pPr>
              <w:shd w:val="clear" w:color="auto" w:fill="FFFFFF"/>
              <w:jc w:val="center"/>
              <w:rPr>
                <w:rFonts w:eastAsia="Calibri"/>
                <w:lang w:eastAsia="en-US"/>
              </w:rPr>
            </w:pPr>
          </w:p>
        </w:tc>
        <w:tc>
          <w:tcPr>
            <w:tcW w:w="992" w:type="dxa"/>
          </w:tcPr>
          <w:p w:rsidR="00E77908" w:rsidRPr="00D841B0" w:rsidRDefault="00E77908" w:rsidP="001E18D5">
            <w:pPr>
              <w:shd w:val="clear" w:color="auto" w:fill="FFFFFF"/>
              <w:jc w:val="center"/>
              <w:rPr>
                <w:rFonts w:eastAsia="Calibri"/>
                <w:lang w:eastAsia="en-US"/>
              </w:rPr>
            </w:pPr>
          </w:p>
        </w:tc>
        <w:tc>
          <w:tcPr>
            <w:tcW w:w="850" w:type="dxa"/>
          </w:tcPr>
          <w:p w:rsidR="00E77908" w:rsidRPr="00D841B0" w:rsidRDefault="00E77908" w:rsidP="001E18D5">
            <w:pPr>
              <w:shd w:val="clear" w:color="auto" w:fill="FFFFFF"/>
              <w:jc w:val="center"/>
              <w:rPr>
                <w:rFonts w:eastAsia="Calibri"/>
                <w:lang w:eastAsia="en-US"/>
              </w:rPr>
            </w:pPr>
          </w:p>
        </w:tc>
        <w:tc>
          <w:tcPr>
            <w:tcW w:w="993" w:type="dxa"/>
          </w:tcPr>
          <w:p w:rsidR="00E77908" w:rsidRPr="00D841B0" w:rsidRDefault="00E77908" w:rsidP="001E18D5">
            <w:pPr>
              <w:shd w:val="clear" w:color="auto" w:fill="FFFFFF"/>
              <w:jc w:val="center"/>
              <w:rPr>
                <w:rFonts w:eastAsia="Calibri"/>
                <w:lang w:eastAsia="en-US"/>
              </w:rPr>
            </w:pPr>
          </w:p>
        </w:tc>
        <w:tc>
          <w:tcPr>
            <w:tcW w:w="992" w:type="dxa"/>
          </w:tcPr>
          <w:p w:rsidR="00E77908" w:rsidRPr="00D841B0" w:rsidRDefault="00E77908" w:rsidP="001E18D5">
            <w:pPr>
              <w:shd w:val="clear" w:color="auto" w:fill="FFFFFF"/>
              <w:jc w:val="center"/>
              <w:rPr>
                <w:rFonts w:eastAsia="Calibri"/>
                <w:lang w:eastAsia="en-US"/>
              </w:rPr>
            </w:pPr>
          </w:p>
        </w:tc>
        <w:tc>
          <w:tcPr>
            <w:tcW w:w="6388" w:type="dxa"/>
          </w:tcPr>
          <w:p w:rsidR="00E77908" w:rsidRPr="00D841B0" w:rsidRDefault="00E77908" w:rsidP="001E18D5">
            <w:pPr>
              <w:shd w:val="clear" w:color="auto" w:fill="FFFFFF"/>
              <w:rPr>
                <w:rFonts w:eastAsia="Calibri"/>
                <w:lang w:eastAsia="en-US"/>
              </w:rPr>
            </w:pPr>
          </w:p>
        </w:tc>
      </w:tr>
      <w:tr w:rsidR="00E77908" w:rsidRPr="00D841B0" w:rsidTr="001C4B84">
        <w:trPr>
          <w:jc w:val="center"/>
        </w:trPr>
        <w:tc>
          <w:tcPr>
            <w:tcW w:w="1242" w:type="dxa"/>
            <w:vMerge/>
          </w:tcPr>
          <w:p w:rsidR="00E77908" w:rsidRPr="00D841B0" w:rsidRDefault="00E77908" w:rsidP="001E18D5">
            <w:pPr>
              <w:shd w:val="clear" w:color="auto" w:fill="FFFFFF"/>
              <w:jc w:val="center"/>
              <w:rPr>
                <w:rFonts w:eastAsia="Calibri"/>
                <w:lang w:eastAsia="en-US"/>
              </w:rPr>
            </w:pPr>
          </w:p>
        </w:tc>
        <w:tc>
          <w:tcPr>
            <w:tcW w:w="1560" w:type="dxa"/>
          </w:tcPr>
          <w:p w:rsidR="00E77908" w:rsidRPr="00D841B0" w:rsidRDefault="00E77908" w:rsidP="001E18D5">
            <w:pPr>
              <w:shd w:val="clear" w:color="auto" w:fill="FFFFFF"/>
              <w:jc w:val="center"/>
              <w:rPr>
                <w:rFonts w:eastAsia="Calibri"/>
                <w:lang w:eastAsia="en-US"/>
              </w:rPr>
            </w:pPr>
            <w:r w:rsidRPr="00D841B0">
              <w:rPr>
                <w:rFonts w:eastAsia="Calibri"/>
                <w:lang w:eastAsia="en-US"/>
              </w:rPr>
              <w:t>Домашнее задание</w:t>
            </w:r>
          </w:p>
        </w:tc>
        <w:tc>
          <w:tcPr>
            <w:tcW w:w="992" w:type="dxa"/>
          </w:tcPr>
          <w:p w:rsidR="00E77908" w:rsidRPr="00D841B0" w:rsidRDefault="00E77908" w:rsidP="001E18D5">
            <w:pPr>
              <w:shd w:val="clear" w:color="auto" w:fill="FFFFFF"/>
              <w:jc w:val="center"/>
              <w:rPr>
                <w:rFonts w:eastAsia="Calibri"/>
                <w:lang w:eastAsia="en-US"/>
              </w:rPr>
            </w:pPr>
            <w:r>
              <w:rPr>
                <w:rFonts w:eastAsia="Calibri"/>
                <w:lang w:eastAsia="en-US"/>
              </w:rPr>
              <w:t>*</w:t>
            </w:r>
          </w:p>
        </w:tc>
        <w:tc>
          <w:tcPr>
            <w:tcW w:w="850" w:type="dxa"/>
          </w:tcPr>
          <w:p w:rsidR="00E77908" w:rsidRPr="00D841B0" w:rsidRDefault="00E77908" w:rsidP="001E18D5">
            <w:pPr>
              <w:shd w:val="clear" w:color="auto" w:fill="FFFFFF"/>
              <w:jc w:val="center"/>
              <w:rPr>
                <w:rFonts w:eastAsia="Calibri"/>
                <w:lang w:eastAsia="en-US"/>
              </w:rPr>
            </w:pPr>
            <w:r>
              <w:rPr>
                <w:rFonts w:eastAsia="Calibri"/>
                <w:lang w:eastAsia="en-US"/>
              </w:rPr>
              <w:t>*</w:t>
            </w:r>
          </w:p>
        </w:tc>
        <w:tc>
          <w:tcPr>
            <w:tcW w:w="993" w:type="dxa"/>
          </w:tcPr>
          <w:p w:rsidR="00E77908" w:rsidRPr="00D841B0" w:rsidRDefault="00E77908" w:rsidP="001E18D5">
            <w:pPr>
              <w:shd w:val="clear" w:color="auto" w:fill="FFFFFF"/>
              <w:jc w:val="center"/>
              <w:rPr>
                <w:rFonts w:eastAsia="Calibri"/>
                <w:lang w:eastAsia="en-US"/>
              </w:rPr>
            </w:pPr>
            <w:r>
              <w:rPr>
                <w:rFonts w:eastAsia="Calibri"/>
                <w:lang w:eastAsia="en-US"/>
              </w:rPr>
              <w:t>*</w:t>
            </w:r>
          </w:p>
        </w:tc>
        <w:tc>
          <w:tcPr>
            <w:tcW w:w="992" w:type="dxa"/>
          </w:tcPr>
          <w:p w:rsidR="00E77908" w:rsidRPr="00D841B0" w:rsidRDefault="00E77908" w:rsidP="001E18D5">
            <w:pPr>
              <w:shd w:val="clear" w:color="auto" w:fill="FFFFFF"/>
              <w:jc w:val="center"/>
              <w:rPr>
                <w:rFonts w:eastAsia="Calibri"/>
                <w:lang w:eastAsia="en-US"/>
              </w:rPr>
            </w:pPr>
            <w:r>
              <w:rPr>
                <w:rFonts w:eastAsia="Calibri"/>
                <w:lang w:eastAsia="en-US"/>
              </w:rPr>
              <w:t>*</w:t>
            </w:r>
          </w:p>
        </w:tc>
        <w:tc>
          <w:tcPr>
            <w:tcW w:w="6388" w:type="dxa"/>
          </w:tcPr>
          <w:p w:rsidR="00E77908" w:rsidRPr="00D841B0" w:rsidRDefault="00E77908" w:rsidP="001E18D5">
            <w:pPr>
              <w:shd w:val="clear" w:color="auto" w:fill="FFFFFF"/>
              <w:rPr>
                <w:rFonts w:eastAsia="Calibri"/>
                <w:lang w:eastAsia="en-US"/>
              </w:rPr>
            </w:pPr>
            <w:r>
              <w:rPr>
                <w:rFonts w:eastAsia="Calibri"/>
                <w:lang w:eastAsia="en-US"/>
              </w:rPr>
              <w:t>Лексико-грамматический диктант</w:t>
            </w:r>
          </w:p>
        </w:tc>
      </w:tr>
      <w:tr w:rsidR="00E77908" w:rsidRPr="00D841B0" w:rsidTr="001C4B84">
        <w:trPr>
          <w:jc w:val="center"/>
        </w:trPr>
        <w:tc>
          <w:tcPr>
            <w:tcW w:w="1242" w:type="dxa"/>
            <w:vMerge/>
          </w:tcPr>
          <w:p w:rsidR="00E77908" w:rsidRPr="00D841B0" w:rsidRDefault="00E77908" w:rsidP="001E18D5">
            <w:pPr>
              <w:shd w:val="clear" w:color="auto" w:fill="FFFFFF"/>
              <w:jc w:val="center"/>
              <w:rPr>
                <w:rFonts w:eastAsia="Calibri"/>
                <w:lang w:eastAsia="en-US"/>
              </w:rPr>
            </w:pPr>
          </w:p>
        </w:tc>
        <w:tc>
          <w:tcPr>
            <w:tcW w:w="1560" w:type="dxa"/>
          </w:tcPr>
          <w:p w:rsidR="00E77908" w:rsidRPr="00D841B0" w:rsidRDefault="00E77908" w:rsidP="001E18D5">
            <w:pPr>
              <w:shd w:val="clear" w:color="auto" w:fill="FFFFFF"/>
              <w:jc w:val="center"/>
              <w:rPr>
                <w:rFonts w:eastAsia="Calibri"/>
                <w:lang w:eastAsia="en-US"/>
              </w:rPr>
            </w:pPr>
            <w:r w:rsidRPr="00D841B0">
              <w:rPr>
                <w:rFonts w:eastAsia="Calibri"/>
                <w:lang w:eastAsia="en-US"/>
              </w:rPr>
              <w:t>Самостоятельная работа</w:t>
            </w:r>
          </w:p>
        </w:tc>
        <w:tc>
          <w:tcPr>
            <w:tcW w:w="992" w:type="dxa"/>
          </w:tcPr>
          <w:p w:rsidR="00E77908" w:rsidRPr="00D841B0" w:rsidRDefault="00E77908" w:rsidP="001E18D5">
            <w:pPr>
              <w:shd w:val="clear" w:color="auto" w:fill="FFFFFF"/>
              <w:jc w:val="center"/>
              <w:rPr>
                <w:rFonts w:eastAsia="Calibri"/>
                <w:lang w:eastAsia="en-US"/>
              </w:rPr>
            </w:pPr>
            <w:r>
              <w:rPr>
                <w:rFonts w:eastAsia="Calibri"/>
                <w:lang w:eastAsia="en-US"/>
              </w:rPr>
              <w:t>*</w:t>
            </w:r>
          </w:p>
        </w:tc>
        <w:tc>
          <w:tcPr>
            <w:tcW w:w="850" w:type="dxa"/>
          </w:tcPr>
          <w:p w:rsidR="00E77908" w:rsidRPr="00D841B0" w:rsidRDefault="00E77908" w:rsidP="001E18D5">
            <w:pPr>
              <w:shd w:val="clear" w:color="auto" w:fill="FFFFFF"/>
              <w:jc w:val="center"/>
              <w:rPr>
                <w:rFonts w:eastAsia="Calibri"/>
                <w:lang w:eastAsia="en-US"/>
              </w:rPr>
            </w:pPr>
            <w:r>
              <w:rPr>
                <w:rFonts w:eastAsia="Calibri"/>
                <w:lang w:eastAsia="en-US"/>
              </w:rPr>
              <w:t>*</w:t>
            </w:r>
          </w:p>
        </w:tc>
        <w:tc>
          <w:tcPr>
            <w:tcW w:w="993" w:type="dxa"/>
          </w:tcPr>
          <w:p w:rsidR="00E77908" w:rsidRPr="00D841B0" w:rsidRDefault="00E77908" w:rsidP="001E18D5">
            <w:pPr>
              <w:shd w:val="clear" w:color="auto" w:fill="FFFFFF"/>
              <w:jc w:val="center"/>
              <w:rPr>
                <w:rFonts w:eastAsia="Calibri"/>
                <w:lang w:eastAsia="en-US"/>
              </w:rPr>
            </w:pPr>
            <w:r>
              <w:rPr>
                <w:rFonts w:eastAsia="Calibri"/>
                <w:lang w:eastAsia="en-US"/>
              </w:rPr>
              <w:t>*</w:t>
            </w:r>
          </w:p>
        </w:tc>
        <w:tc>
          <w:tcPr>
            <w:tcW w:w="992" w:type="dxa"/>
          </w:tcPr>
          <w:p w:rsidR="00E77908" w:rsidRPr="00D841B0" w:rsidRDefault="00E77908" w:rsidP="001E18D5">
            <w:pPr>
              <w:shd w:val="clear" w:color="auto" w:fill="FFFFFF"/>
              <w:jc w:val="center"/>
              <w:rPr>
                <w:rFonts w:eastAsia="Calibri"/>
                <w:lang w:eastAsia="en-US"/>
              </w:rPr>
            </w:pPr>
            <w:r>
              <w:rPr>
                <w:rFonts w:eastAsia="Calibri"/>
                <w:lang w:eastAsia="en-US"/>
              </w:rPr>
              <w:t>*</w:t>
            </w:r>
          </w:p>
        </w:tc>
        <w:tc>
          <w:tcPr>
            <w:tcW w:w="6388" w:type="dxa"/>
          </w:tcPr>
          <w:p w:rsidR="00E77908" w:rsidRDefault="00E77908" w:rsidP="001E18D5">
            <w:pPr>
              <w:shd w:val="clear" w:color="auto" w:fill="FFFFFF"/>
              <w:rPr>
                <w:rFonts w:eastAsia="Calibri"/>
                <w:lang w:eastAsia="en-US"/>
              </w:rPr>
            </w:pPr>
            <w:r>
              <w:rPr>
                <w:rFonts w:eastAsia="Calibri"/>
                <w:lang w:eastAsia="en-US"/>
              </w:rPr>
              <w:t>Чтение академического текста;</w:t>
            </w:r>
          </w:p>
          <w:p w:rsidR="00E77908" w:rsidRPr="00D841B0" w:rsidRDefault="00E77908" w:rsidP="001E18D5">
            <w:pPr>
              <w:shd w:val="clear" w:color="auto" w:fill="FFFFFF"/>
              <w:rPr>
                <w:rFonts w:eastAsia="Calibri"/>
                <w:lang w:eastAsia="en-US"/>
              </w:rPr>
            </w:pPr>
            <w:r>
              <w:rPr>
                <w:rFonts w:eastAsia="Calibri"/>
                <w:lang w:eastAsia="en-US"/>
              </w:rPr>
              <w:t>Прослушивание текста</w:t>
            </w:r>
          </w:p>
        </w:tc>
      </w:tr>
      <w:tr w:rsidR="00E77908" w:rsidRPr="00D841B0" w:rsidTr="001C4B84">
        <w:trPr>
          <w:jc w:val="center"/>
        </w:trPr>
        <w:tc>
          <w:tcPr>
            <w:tcW w:w="1242" w:type="dxa"/>
            <w:vMerge/>
          </w:tcPr>
          <w:p w:rsidR="00E77908" w:rsidRPr="00D841B0" w:rsidRDefault="00E77908" w:rsidP="001E18D5">
            <w:pPr>
              <w:shd w:val="clear" w:color="auto" w:fill="FFFFFF"/>
              <w:jc w:val="center"/>
              <w:rPr>
                <w:rFonts w:eastAsia="Calibri"/>
                <w:lang w:eastAsia="en-US"/>
              </w:rPr>
            </w:pPr>
          </w:p>
        </w:tc>
        <w:tc>
          <w:tcPr>
            <w:tcW w:w="1560" w:type="dxa"/>
          </w:tcPr>
          <w:p w:rsidR="00E77908" w:rsidRPr="00D841B0" w:rsidRDefault="00E77908" w:rsidP="001E18D5">
            <w:pPr>
              <w:shd w:val="clear" w:color="auto" w:fill="FFFFFF"/>
              <w:jc w:val="center"/>
              <w:rPr>
                <w:rFonts w:eastAsia="Calibri"/>
                <w:lang w:eastAsia="en-US"/>
              </w:rPr>
            </w:pPr>
            <w:r w:rsidRPr="00D841B0">
              <w:rPr>
                <w:rFonts w:eastAsia="Calibri"/>
                <w:lang w:eastAsia="en-US"/>
              </w:rPr>
              <w:t>Проект</w:t>
            </w:r>
          </w:p>
        </w:tc>
        <w:tc>
          <w:tcPr>
            <w:tcW w:w="992" w:type="dxa"/>
          </w:tcPr>
          <w:p w:rsidR="00E77908" w:rsidRPr="00D841B0" w:rsidRDefault="00E77908" w:rsidP="001E18D5">
            <w:pPr>
              <w:shd w:val="clear" w:color="auto" w:fill="FFFFFF"/>
              <w:jc w:val="center"/>
              <w:rPr>
                <w:rFonts w:eastAsia="Calibri"/>
                <w:lang w:eastAsia="en-US"/>
              </w:rPr>
            </w:pPr>
            <w:r>
              <w:rPr>
                <w:rFonts w:eastAsia="Calibri"/>
                <w:lang w:eastAsia="en-US"/>
              </w:rPr>
              <w:t>*</w:t>
            </w:r>
          </w:p>
        </w:tc>
        <w:tc>
          <w:tcPr>
            <w:tcW w:w="850" w:type="dxa"/>
          </w:tcPr>
          <w:p w:rsidR="00E77908" w:rsidRPr="00D841B0" w:rsidRDefault="00E77908" w:rsidP="001E18D5">
            <w:pPr>
              <w:shd w:val="clear" w:color="auto" w:fill="FFFFFF"/>
              <w:jc w:val="center"/>
              <w:rPr>
                <w:rFonts w:eastAsia="Calibri"/>
                <w:lang w:eastAsia="en-US"/>
              </w:rPr>
            </w:pPr>
          </w:p>
        </w:tc>
        <w:tc>
          <w:tcPr>
            <w:tcW w:w="993" w:type="dxa"/>
          </w:tcPr>
          <w:p w:rsidR="00E77908" w:rsidRPr="00D841B0" w:rsidRDefault="00E77908" w:rsidP="001E18D5">
            <w:pPr>
              <w:shd w:val="clear" w:color="auto" w:fill="FFFFFF"/>
              <w:jc w:val="center"/>
              <w:rPr>
                <w:rFonts w:eastAsia="Calibri"/>
                <w:lang w:eastAsia="en-US"/>
              </w:rPr>
            </w:pPr>
            <w:r>
              <w:rPr>
                <w:rFonts w:eastAsia="Calibri"/>
                <w:lang w:eastAsia="en-US"/>
              </w:rPr>
              <w:t>*</w:t>
            </w:r>
          </w:p>
        </w:tc>
        <w:tc>
          <w:tcPr>
            <w:tcW w:w="992" w:type="dxa"/>
          </w:tcPr>
          <w:p w:rsidR="00E77908" w:rsidRPr="00D841B0" w:rsidRDefault="00E77908" w:rsidP="001E18D5">
            <w:pPr>
              <w:shd w:val="clear" w:color="auto" w:fill="FFFFFF"/>
              <w:jc w:val="center"/>
              <w:rPr>
                <w:rFonts w:eastAsia="Calibri"/>
                <w:lang w:eastAsia="en-US"/>
              </w:rPr>
            </w:pPr>
          </w:p>
        </w:tc>
        <w:tc>
          <w:tcPr>
            <w:tcW w:w="6388" w:type="dxa"/>
          </w:tcPr>
          <w:p w:rsidR="00E77908" w:rsidRPr="00D841B0" w:rsidRDefault="00E77908" w:rsidP="001E18D5">
            <w:pPr>
              <w:shd w:val="clear" w:color="auto" w:fill="FFFFFF"/>
              <w:rPr>
                <w:rFonts w:eastAsia="Calibri"/>
                <w:lang w:eastAsia="en-US"/>
              </w:rPr>
            </w:pPr>
            <w:r>
              <w:rPr>
                <w:rFonts w:eastAsia="Calibri"/>
                <w:lang w:eastAsia="en-US"/>
              </w:rPr>
              <w:t>Презентация 5-7 мин (1 презентация в течение 2х модулей)</w:t>
            </w:r>
          </w:p>
        </w:tc>
      </w:tr>
      <w:tr w:rsidR="00E77908" w:rsidRPr="00D841B0" w:rsidTr="001C4B84">
        <w:trPr>
          <w:jc w:val="center"/>
        </w:trPr>
        <w:tc>
          <w:tcPr>
            <w:tcW w:w="1242" w:type="dxa"/>
            <w:vMerge/>
          </w:tcPr>
          <w:p w:rsidR="00E77908" w:rsidRPr="00D841B0" w:rsidRDefault="00E77908" w:rsidP="001E18D5">
            <w:pPr>
              <w:shd w:val="clear" w:color="auto" w:fill="FFFFFF"/>
              <w:jc w:val="center"/>
              <w:rPr>
                <w:rFonts w:eastAsia="Calibri"/>
                <w:lang w:eastAsia="en-US"/>
              </w:rPr>
            </w:pPr>
          </w:p>
        </w:tc>
        <w:tc>
          <w:tcPr>
            <w:tcW w:w="1560" w:type="dxa"/>
          </w:tcPr>
          <w:p w:rsidR="00E77908" w:rsidRPr="00A03107" w:rsidRDefault="00E77908" w:rsidP="001E18D5">
            <w:pPr>
              <w:shd w:val="clear" w:color="auto" w:fill="FFFFFF"/>
              <w:jc w:val="center"/>
              <w:rPr>
                <w:rFonts w:eastAsia="Calibri"/>
                <w:lang w:eastAsia="en-US"/>
              </w:rPr>
            </w:pPr>
            <w:r>
              <w:rPr>
                <w:rFonts w:eastAsia="Calibri"/>
                <w:lang w:eastAsia="en-US"/>
              </w:rPr>
              <w:t xml:space="preserve">Тест </w:t>
            </w:r>
          </w:p>
        </w:tc>
        <w:tc>
          <w:tcPr>
            <w:tcW w:w="992" w:type="dxa"/>
          </w:tcPr>
          <w:p w:rsidR="00E77908" w:rsidRPr="00D841B0" w:rsidRDefault="00E77908" w:rsidP="001E18D5">
            <w:pPr>
              <w:shd w:val="clear" w:color="auto" w:fill="FFFFFF"/>
              <w:jc w:val="center"/>
              <w:rPr>
                <w:rFonts w:eastAsia="Calibri"/>
                <w:lang w:eastAsia="en-US"/>
              </w:rPr>
            </w:pPr>
          </w:p>
        </w:tc>
        <w:tc>
          <w:tcPr>
            <w:tcW w:w="850" w:type="dxa"/>
          </w:tcPr>
          <w:p w:rsidR="00E77908" w:rsidRPr="00D841B0" w:rsidRDefault="00E77908" w:rsidP="001E18D5">
            <w:pPr>
              <w:shd w:val="clear" w:color="auto" w:fill="FFFFFF"/>
              <w:jc w:val="center"/>
              <w:rPr>
                <w:rFonts w:eastAsia="Calibri"/>
                <w:lang w:eastAsia="en-US"/>
              </w:rPr>
            </w:pPr>
            <w:r>
              <w:rPr>
                <w:rFonts w:eastAsia="Calibri"/>
                <w:lang w:eastAsia="en-US"/>
              </w:rPr>
              <w:t>*</w:t>
            </w:r>
          </w:p>
        </w:tc>
        <w:tc>
          <w:tcPr>
            <w:tcW w:w="993" w:type="dxa"/>
          </w:tcPr>
          <w:p w:rsidR="00E77908" w:rsidRPr="00D841B0" w:rsidRDefault="00E77908" w:rsidP="001E18D5">
            <w:pPr>
              <w:shd w:val="clear" w:color="auto" w:fill="FFFFFF"/>
              <w:jc w:val="center"/>
              <w:rPr>
                <w:rFonts w:eastAsia="Calibri"/>
                <w:lang w:eastAsia="en-US"/>
              </w:rPr>
            </w:pPr>
          </w:p>
        </w:tc>
        <w:tc>
          <w:tcPr>
            <w:tcW w:w="992" w:type="dxa"/>
          </w:tcPr>
          <w:p w:rsidR="00E77908" w:rsidRPr="00D841B0" w:rsidRDefault="00E77908" w:rsidP="001E18D5">
            <w:pPr>
              <w:shd w:val="clear" w:color="auto" w:fill="FFFFFF"/>
              <w:jc w:val="center"/>
              <w:rPr>
                <w:rFonts w:eastAsia="Calibri"/>
                <w:lang w:eastAsia="en-US"/>
              </w:rPr>
            </w:pPr>
            <w:r>
              <w:rPr>
                <w:rFonts w:eastAsia="Calibri"/>
                <w:lang w:eastAsia="en-US"/>
              </w:rPr>
              <w:t>*</w:t>
            </w:r>
          </w:p>
        </w:tc>
        <w:tc>
          <w:tcPr>
            <w:tcW w:w="6388" w:type="dxa"/>
          </w:tcPr>
          <w:p w:rsidR="00E77908" w:rsidRDefault="00E77908" w:rsidP="001E18D5">
            <w:pPr>
              <w:shd w:val="clear" w:color="auto" w:fill="FFFFFF"/>
              <w:rPr>
                <w:rFonts w:eastAsia="Calibri"/>
                <w:lang w:eastAsia="en-US"/>
              </w:rPr>
            </w:pPr>
            <w:r>
              <w:rPr>
                <w:rFonts w:eastAsia="Calibri"/>
                <w:lang w:eastAsia="en-US"/>
              </w:rPr>
              <w:t>Описание графика 20 мин;</w:t>
            </w:r>
          </w:p>
          <w:p w:rsidR="00E77908" w:rsidRPr="00D841B0" w:rsidRDefault="00E77908" w:rsidP="001E18D5">
            <w:pPr>
              <w:shd w:val="clear" w:color="auto" w:fill="FFFFFF"/>
              <w:rPr>
                <w:rFonts w:eastAsia="Calibri"/>
                <w:lang w:eastAsia="en-US"/>
              </w:rPr>
            </w:pPr>
            <w:r>
              <w:rPr>
                <w:rFonts w:eastAsia="Calibri"/>
                <w:lang w:eastAsia="en-US"/>
              </w:rPr>
              <w:t>Написание параграфа 20 мин</w:t>
            </w:r>
          </w:p>
        </w:tc>
      </w:tr>
      <w:tr w:rsidR="00E77908" w:rsidRPr="00D841B0" w:rsidTr="001C4B84">
        <w:trPr>
          <w:trHeight w:val="666"/>
          <w:jc w:val="center"/>
        </w:trPr>
        <w:tc>
          <w:tcPr>
            <w:tcW w:w="1242" w:type="dxa"/>
          </w:tcPr>
          <w:p w:rsidR="00E77908" w:rsidRPr="00D841B0" w:rsidRDefault="00E77908" w:rsidP="001E18D5">
            <w:pPr>
              <w:shd w:val="clear" w:color="auto" w:fill="FFFFFF"/>
              <w:jc w:val="center"/>
              <w:rPr>
                <w:rFonts w:eastAsia="Calibri"/>
                <w:lang w:eastAsia="en-US"/>
              </w:rPr>
            </w:pPr>
            <w:r w:rsidRPr="00D841B0">
              <w:rPr>
                <w:rFonts w:eastAsia="Calibri"/>
                <w:lang w:eastAsia="en-US"/>
              </w:rPr>
              <w:t>Промежу</w:t>
            </w:r>
            <w:r w:rsidRPr="00D841B0">
              <w:rPr>
                <w:rFonts w:eastAsia="Calibri"/>
                <w:lang w:eastAsia="en-US"/>
              </w:rPr>
              <w:softHyphen/>
              <w:t>точный</w:t>
            </w:r>
          </w:p>
        </w:tc>
        <w:tc>
          <w:tcPr>
            <w:tcW w:w="1560" w:type="dxa"/>
          </w:tcPr>
          <w:p w:rsidR="00E77908" w:rsidRPr="00D841B0" w:rsidRDefault="00E77908" w:rsidP="001E18D5">
            <w:pPr>
              <w:shd w:val="clear" w:color="auto" w:fill="FFFFFF"/>
              <w:jc w:val="center"/>
              <w:rPr>
                <w:rFonts w:eastAsia="Calibri"/>
                <w:lang w:eastAsia="en-US"/>
              </w:rPr>
            </w:pPr>
            <w:r w:rsidRPr="00D841B0">
              <w:rPr>
                <w:rFonts w:eastAsia="Calibri"/>
                <w:lang w:eastAsia="en-US"/>
              </w:rPr>
              <w:t>Экзамен</w:t>
            </w:r>
          </w:p>
        </w:tc>
        <w:tc>
          <w:tcPr>
            <w:tcW w:w="992" w:type="dxa"/>
          </w:tcPr>
          <w:p w:rsidR="00E77908" w:rsidRPr="00D841B0" w:rsidRDefault="00E77908" w:rsidP="001E18D5">
            <w:pPr>
              <w:shd w:val="clear" w:color="auto" w:fill="FFFFFF"/>
              <w:jc w:val="center"/>
              <w:rPr>
                <w:rFonts w:eastAsia="Calibri"/>
                <w:lang w:eastAsia="en-US"/>
              </w:rPr>
            </w:pPr>
          </w:p>
        </w:tc>
        <w:tc>
          <w:tcPr>
            <w:tcW w:w="850" w:type="dxa"/>
          </w:tcPr>
          <w:p w:rsidR="00E77908" w:rsidRPr="00D841B0" w:rsidRDefault="00E77908" w:rsidP="001E18D5">
            <w:pPr>
              <w:shd w:val="clear" w:color="auto" w:fill="FFFFFF"/>
              <w:jc w:val="center"/>
              <w:rPr>
                <w:rFonts w:eastAsia="Calibri"/>
                <w:lang w:val="en-US" w:eastAsia="en-US"/>
              </w:rPr>
            </w:pPr>
            <w:r>
              <w:rPr>
                <w:rFonts w:eastAsia="Calibri"/>
                <w:lang w:val="en-US" w:eastAsia="en-US"/>
              </w:rPr>
              <w:t>*</w:t>
            </w:r>
          </w:p>
        </w:tc>
        <w:tc>
          <w:tcPr>
            <w:tcW w:w="993" w:type="dxa"/>
          </w:tcPr>
          <w:p w:rsidR="00E77908" w:rsidRPr="00D841B0" w:rsidRDefault="00E77908" w:rsidP="001E18D5">
            <w:pPr>
              <w:shd w:val="clear" w:color="auto" w:fill="FFFFFF"/>
              <w:jc w:val="center"/>
              <w:rPr>
                <w:rFonts w:eastAsia="Calibri"/>
                <w:lang w:eastAsia="en-US"/>
              </w:rPr>
            </w:pPr>
          </w:p>
        </w:tc>
        <w:tc>
          <w:tcPr>
            <w:tcW w:w="992" w:type="dxa"/>
          </w:tcPr>
          <w:p w:rsidR="00E77908" w:rsidRPr="00D841B0" w:rsidRDefault="00E77908" w:rsidP="001E18D5">
            <w:pPr>
              <w:shd w:val="clear" w:color="auto" w:fill="FFFFFF"/>
              <w:jc w:val="center"/>
              <w:rPr>
                <w:rFonts w:eastAsia="Calibri"/>
                <w:lang w:eastAsia="en-US"/>
              </w:rPr>
            </w:pPr>
          </w:p>
        </w:tc>
        <w:tc>
          <w:tcPr>
            <w:tcW w:w="6388" w:type="dxa"/>
          </w:tcPr>
          <w:p w:rsidR="00E77908" w:rsidRDefault="00E77908" w:rsidP="001E18D5">
            <w:pPr>
              <w:shd w:val="clear" w:color="auto" w:fill="FFFFFF"/>
              <w:rPr>
                <w:rFonts w:eastAsia="Calibri"/>
                <w:lang w:eastAsia="en-US"/>
              </w:rPr>
            </w:pPr>
            <w:r>
              <w:rPr>
                <w:rFonts w:eastAsia="Calibri"/>
                <w:lang w:eastAsia="en-US"/>
              </w:rPr>
              <w:t>П</w:t>
            </w:r>
            <w:r w:rsidRPr="00D841B0">
              <w:rPr>
                <w:rFonts w:eastAsia="Calibri"/>
                <w:lang w:eastAsia="en-US"/>
              </w:rPr>
              <w:t>ись</w:t>
            </w:r>
            <w:r>
              <w:rPr>
                <w:rFonts w:eastAsia="Calibri"/>
                <w:lang w:eastAsia="en-US"/>
              </w:rPr>
              <w:t>менная</w:t>
            </w:r>
            <w:r w:rsidRPr="00D841B0">
              <w:rPr>
                <w:rFonts w:eastAsia="Calibri"/>
                <w:lang w:eastAsia="en-US"/>
              </w:rPr>
              <w:t xml:space="preserve"> </w:t>
            </w:r>
            <w:r>
              <w:rPr>
                <w:rFonts w:eastAsia="Calibri"/>
                <w:lang w:eastAsia="en-US"/>
              </w:rPr>
              <w:t>часть 8</w:t>
            </w:r>
            <w:r w:rsidRPr="00D841B0">
              <w:rPr>
                <w:rFonts w:eastAsia="Calibri"/>
                <w:lang w:eastAsia="en-US"/>
              </w:rPr>
              <w:t>0 мин.</w:t>
            </w:r>
            <w:r>
              <w:rPr>
                <w:rFonts w:eastAsia="Calibri"/>
                <w:lang w:eastAsia="en-US"/>
              </w:rPr>
              <w:t>,</w:t>
            </w:r>
          </w:p>
          <w:p w:rsidR="00E77908" w:rsidRPr="00D841B0" w:rsidRDefault="00E77908" w:rsidP="001E18D5">
            <w:pPr>
              <w:shd w:val="clear" w:color="auto" w:fill="FFFFFF"/>
              <w:rPr>
                <w:rFonts w:eastAsia="Calibri"/>
                <w:lang w:eastAsia="en-US"/>
              </w:rPr>
            </w:pPr>
            <w:r>
              <w:rPr>
                <w:rFonts w:eastAsia="Calibri"/>
                <w:lang w:eastAsia="en-US"/>
              </w:rPr>
              <w:t>устная часть – 10 мин</w:t>
            </w:r>
          </w:p>
        </w:tc>
      </w:tr>
      <w:tr w:rsidR="00E77908" w:rsidRPr="00D841B0" w:rsidTr="001C4B84">
        <w:trPr>
          <w:jc w:val="center"/>
        </w:trPr>
        <w:tc>
          <w:tcPr>
            <w:tcW w:w="1242" w:type="dxa"/>
          </w:tcPr>
          <w:p w:rsidR="00E77908" w:rsidRPr="00D841B0" w:rsidRDefault="00E77908" w:rsidP="001E18D5">
            <w:pPr>
              <w:shd w:val="clear" w:color="auto" w:fill="FFFFFF"/>
              <w:jc w:val="center"/>
              <w:rPr>
                <w:rFonts w:eastAsia="Calibri"/>
                <w:lang w:eastAsia="en-US"/>
              </w:rPr>
            </w:pPr>
            <w:r w:rsidRPr="00D841B0">
              <w:rPr>
                <w:rFonts w:eastAsia="Calibri"/>
                <w:lang w:eastAsia="en-US"/>
              </w:rPr>
              <w:t>Завершающий</w:t>
            </w:r>
          </w:p>
        </w:tc>
        <w:tc>
          <w:tcPr>
            <w:tcW w:w="1560" w:type="dxa"/>
          </w:tcPr>
          <w:p w:rsidR="00E77908" w:rsidRPr="00D841B0" w:rsidRDefault="00E77908" w:rsidP="001E18D5">
            <w:pPr>
              <w:shd w:val="clear" w:color="auto" w:fill="FFFFFF"/>
              <w:jc w:val="center"/>
              <w:rPr>
                <w:rFonts w:eastAsia="Calibri"/>
                <w:lang w:eastAsia="en-US"/>
              </w:rPr>
            </w:pPr>
            <w:r w:rsidRPr="00D841B0">
              <w:rPr>
                <w:rFonts w:eastAsia="Calibri"/>
                <w:lang w:eastAsia="en-US"/>
              </w:rPr>
              <w:t>Экзамен</w:t>
            </w:r>
          </w:p>
          <w:p w:rsidR="00E77908" w:rsidRPr="00D841B0" w:rsidRDefault="00B47817" w:rsidP="001E18D5">
            <w:pPr>
              <w:shd w:val="clear" w:color="auto" w:fill="FFFFFF"/>
              <w:jc w:val="center"/>
              <w:rPr>
                <w:rFonts w:eastAsia="Calibri"/>
                <w:lang w:eastAsia="en-US"/>
              </w:rPr>
            </w:pPr>
            <w:r>
              <w:fldChar w:fldCharType="begin"/>
            </w:r>
            <w:r>
              <w:instrText xml:space="preserve"> FILLIN   \* MERGEFORMAT </w:instrText>
            </w:r>
            <w:r>
              <w:fldChar w:fldCharType="end"/>
            </w:r>
            <w:r w:rsidR="00E77908" w:rsidRPr="00D841B0">
              <w:rPr>
                <w:rFonts w:eastAsia="Calibri"/>
                <w:lang w:eastAsia="en-US"/>
              </w:rPr>
              <w:t xml:space="preserve"> </w:t>
            </w:r>
          </w:p>
        </w:tc>
        <w:tc>
          <w:tcPr>
            <w:tcW w:w="992" w:type="dxa"/>
          </w:tcPr>
          <w:p w:rsidR="00E77908" w:rsidRPr="00D841B0" w:rsidRDefault="00E77908" w:rsidP="001E18D5">
            <w:pPr>
              <w:shd w:val="clear" w:color="auto" w:fill="FFFFFF"/>
              <w:jc w:val="center"/>
              <w:rPr>
                <w:rFonts w:eastAsia="Calibri"/>
                <w:lang w:eastAsia="en-US"/>
              </w:rPr>
            </w:pPr>
          </w:p>
        </w:tc>
        <w:tc>
          <w:tcPr>
            <w:tcW w:w="850" w:type="dxa"/>
          </w:tcPr>
          <w:p w:rsidR="00E77908" w:rsidRPr="00D841B0" w:rsidRDefault="00E77908" w:rsidP="001E18D5">
            <w:pPr>
              <w:shd w:val="clear" w:color="auto" w:fill="FFFFFF"/>
              <w:jc w:val="center"/>
              <w:rPr>
                <w:rFonts w:eastAsia="Calibri"/>
                <w:lang w:eastAsia="en-US"/>
              </w:rPr>
            </w:pPr>
          </w:p>
        </w:tc>
        <w:tc>
          <w:tcPr>
            <w:tcW w:w="993" w:type="dxa"/>
          </w:tcPr>
          <w:p w:rsidR="00E77908" w:rsidRPr="00D841B0" w:rsidRDefault="00E77908" w:rsidP="001E18D5">
            <w:pPr>
              <w:shd w:val="clear" w:color="auto" w:fill="FFFFFF"/>
              <w:jc w:val="center"/>
              <w:rPr>
                <w:rFonts w:eastAsia="Calibri"/>
                <w:lang w:eastAsia="en-US"/>
              </w:rPr>
            </w:pPr>
          </w:p>
        </w:tc>
        <w:tc>
          <w:tcPr>
            <w:tcW w:w="992" w:type="dxa"/>
          </w:tcPr>
          <w:p w:rsidR="00E77908" w:rsidRPr="00D841B0" w:rsidRDefault="00E77908" w:rsidP="001E18D5">
            <w:pPr>
              <w:shd w:val="clear" w:color="auto" w:fill="FFFFFF"/>
              <w:jc w:val="center"/>
              <w:rPr>
                <w:rFonts w:eastAsia="Calibri"/>
                <w:lang w:val="en-US" w:eastAsia="en-US"/>
              </w:rPr>
            </w:pPr>
            <w:r>
              <w:rPr>
                <w:rFonts w:eastAsia="Calibri"/>
                <w:lang w:val="en-US" w:eastAsia="en-US"/>
              </w:rPr>
              <w:t>*</w:t>
            </w:r>
          </w:p>
        </w:tc>
        <w:tc>
          <w:tcPr>
            <w:tcW w:w="6388" w:type="dxa"/>
          </w:tcPr>
          <w:p w:rsidR="00E77908" w:rsidRDefault="00E77908" w:rsidP="001E18D5">
            <w:pPr>
              <w:shd w:val="clear" w:color="auto" w:fill="FFFFFF"/>
              <w:rPr>
                <w:rFonts w:eastAsia="Calibri"/>
                <w:lang w:eastAsia="en-US"/>
              </w:rPr>
            </w:pPr>
            <w:r>
              <w:rPr>
                <w:rFonts w:eastAsia="Calibri"/>
                <w:lang w:eastAsia="en-US"/>
              </w:rPr>
              <w:t>П</w:t>
            </w:r>
            <w:r w:rsidRPr="00D841B0">
              <w:rPr>
                <w:rFonts w:eastAsia="Calibri"/>
                <w:lang w:eastAsia="en-US"/>
              </w:rPr>
              <w:t>ись</w:t>
            </w:r>
            <w:r>
              <w:rPr>
                <w:rFonts w:eastAsia="Calibri"/>
                <w:lang w:eastAsia="en-US"/>
              </w:rPr>
              <w:t>менная</w:t>
            </w:r>
            <w:r w:rsidRPr="00D841B0">
              <w:rPr>
                <w:rFonts w:eastAsia="Calibri"/>
                <w:lang w:eastAsia="en-US"/>
              </w:rPr>
              <w:t xml:space="preserve"> </w:t>
            </w:r>
            <w:r>
              <w:rPr>
                <w:rFonts w:eastAsia="Calibri"/>
                <w:lang w:eastAsia="en-US"/>
              </w:rPr>
              <w:t>часть 8</w:t>
            </w:r>
            <w:r w:rsidRPr="00D841B0">
              <w:rPr>
                <w:rFonts w:eastAsia="Calibri"/>
                <w:lang w:eastAsia="en-US"/>
              </w:rPr>
              <w:t>0 мин.</w:t>
            </w:r>
            <w:r>
              <w:rPr>
                <w:rFonts w:eastAsia="Calibri"/>
                <w:lang w:eastAsia="en-US"/>
              </w:rPr>
              <w:t>,</w:t>
            </w:r>
          </w:p>
          <w:p w:rsidR="00E77908" w:rsidRPr="00D841B0" w:rsidRDefault="00E77908" w:rsidP="001E18D5">
            <w:pPr>
              <w:shd w:val="clear" w:color="auto" w:fill="FFFFFF"/>
              <w:rPr>
                <w:rFonts w:eastAsia="Calibri"/>
                <w:lang w:eastAsia="en-US"/>
              </w:rPr>
            </w:pPr>
            <w:r>
              <w:rPr>
                <w:rFonts w:eastAsia="Calibri"/>
                <w:lang w:eastAsia="en-US"/>
              </w:rPr>
              <w:t>устная часть – 10 мин</w:t>
            </w:r>
          </w:p>
        </w:tc>
      </w:tr>
    </w:tbl>
    <w:p w:rsidR="00F272DD" w:rsidRPr="00E77908" w:rsidRDefault="00F272DD" w:rsidP="00145409">
      <w:pPr>
        <w:pStyle w:val="2"/>
        <w:rPr>
          <w:rFonts w:ascii="Times New Roman" w:hAnsi="Times New Roman"/>
          <w:sz w:val="24"/>
          <w:szCs w:val="24"/>
        </w:rPr>
      </w:pPr>
    </w:p>
    <w:bookmarkEnd w:id="1"/>
    <w:p w:rsidR="0049546A" w:rsidRPr="0049546A" w:rsidRDefault="0049546A" w:rsidP="00EB1E22">
      <w:pPr>
        <w:numPr>
          <w:ilvl w:val="0"/>
          <w:numId w:val="57"/>
        </w:numPr>
        <w:autoSpaceDE w:val="0"/>
        <w:autoSpaceDN w:val="0"/>
        <w:adjustRightInd w:val="0"/>
        <w:jc w:val="both"/>
        <w:rPr>
          <w:b/>
          <w:bCs/>
        </w:rPr>
      </w:pPr>
      <w:r>
        <w:rPr>
          <w:b/>
          <w:bCs/>
        </w:rPr>
        <w:t>Содержание дисциплины</w:t>
      </w:r>
    </w:p>
    <w:p w:rsidR="00F76DE3" w:rsidRPr="006F768B" w:rsidRDefault="00F76DE3" w:rsidP="00145409">
      <w:pPr>
        <w:autoSpaceDE w:val="0"/>
        <w:autoSpaceDN w:val="0"/>
        <w:adjustRightInd w:val="0"/>
        <w:jc w:val="both"/>
      </w:pPr>
      <w:r w:rsidRPr="006F768B">
        <w:t>В результате изучения дисциплины Иностранный язык (английский)» обучающийся должен:</w:t>
      </w:r>
    </w:p>
    <w:p w:rsidR="00F76DE3" w:rsidRPr="006F768B" w:rsidRDefault="00F76DE3" w:rsidP="00145409">
      <w:pPr>
        <w:autoSpaceDE w:val="0"/>
        <w:autoSpaceDN w:val="0"/>
        <w:adjustRightInd w:val="0"/>
        <w:jc w:val="both"/>
        <w:rPr>
          <w:b/>
          <w:bCs/>
          <w:i/>
          <w:iCs/>
        </w:rPr>
      </w:pPr>
      <w:r w:rsidRPr="006F768B">
        <w:rPr>
          <w:b/>
          <w:bCs/>
          <w:i/>
          <w:iCs/>
        </w:rPr>
        <w:t>знать:</w:t>
      </w:r>
    </w:p>
    <w:p w:rsidR="00F76DE3" w:rsidRPr="00350360" w:rsidRDefault="00F76DE3" w:rsidP="00145409">
      <w:pPr>
        <w:autoSpaceDE w:val="0"/>
        <w:autoSpaceDN w:val="0"/>
        <w:adjustRightInd w:val="0"/>
        <w:jc w:val="both"/>
      </w:pPr>
      <w:r w:rsidRPr="006F768B">
        <w:rPr>
          <w:b/>
          <w:bCs/>
          <w:i/>
          <w:iCs/>
        </w:rPr>
        <w:t xml:space="preserve">- </w:t>
      </w:r>
      <w:r w:rsidRPr="006F768B">
        <w:t xml:space="preserve">грамматические явления (на уровне морфологии и синтаксиса), соответствующие уровню </w:t>
      </w:r>
      <w:r w:rsidRPr="00350360">
        <w:rPr>
          <w:lang w:val="en-US"/>
        </w:rPr>
        <w:t>B</w:t>
      </w:r>
      <w:r w:rsidRPr="00350360">
        <w:t>2;</w:t>
      </w:r>
    </w:p>
    <w:p w:rsidR="00F76DE3" w:rsidRPr="006F768B" w:rsidRDefault="00F76DE3" w:rsidP="00145409">
      <w:pPr>
        <w:autoSpaceDE w:val="0"/>
        <w:autoSpaceDN w:val="0"/>
        <w:adjustRightInd w:val="0"/>
        <w:jc w:val="both"/>
      </w:pPr>
      <w:r w:rsidRPr="00350360">
        <w:t xml:space="preserve">- основные нормы употребления лексики и фонетики соответствующие уровню </w:t>
      </w:r>
      <w:r w:rsidRPr="00350360">
        <w:rPr>
          <w:lang w:val="en-US"/>
        </w:rPr>
        <w:t>B</w:t>
      </w:r>
      <w:r w:rsidRPr="00350360">
        <w:t>2;</w:t>
      </w:r>
    </w:p>
    <w:p w:rsidR="00F76DE3" w:rsidRPr="006F768B" w:rsidRDefault="00F76DE3" w:rsidP="00145409">
      <w:pPr>
        <w:autoSpaceDE w:val="0"/>
        <w:autoSpaceDN w:val="0"/>
        <w:adjustRightInd w:val="0"/>
        <w:jc w:val="both"/>
      </w:pPr>
      <w:r w:rsidRPr="006F768B">
        <w:t>- требования к речевому и языковому оформлению устных и письменных высказываний с учетом специфики иноязычной культуры;</w:t>
      </w:r>
    </w:p>
    <w:p w:rsidR="00F76DE3" w:rsidRPr="006F768B" w:rsidRDefault="00F76DE3" w:rsidP="00145409">
      <w:pPr>
        <w:autoSpaceDE w:val="0"/>
        <w:autoSpaceDN w:val="0"/>
        <w:adjustRightInd w:val="0"/>
        <w:jc w:val="both"/>
      </w:pPr>
      <w:r w:rsidRPr="006F768B">
        <w:t xml:space="preserve">- знать важные культурные особенности носителей языка, их привычек, норм поведения; </w:t>
      </w:r>
    </w:p>
    <w:p w:rsidR="00F76DE3" w:rsidRPr="006F768B" w:rsidRDefault="00F76DE3" w:rsidP="00145409">
      <w:pPr>
        <w:autoSpaceDE w:val="0"/>
        <w:autoSpaceDN w:val="0"/>
        <w:adjustRightInd w:val="0"/>
        <w:jc w:val="both"/>
      </w:pPr>
      <w:r w:rsidRPr="006F768B">
        <w:t xml:space="preserve">- основные способы работы над языковым и речевым материалом; </w:t>
      </w:r>
    </w:p>
    <w:p w:rsidR="00F76DE3" w:rsidRPr="006F768B" w:rsidRDefault="00F76DE3" w:rsidP="00145409">
      <w:pPr>
        <w:autoSpaceDE w:val="0"/>
        <w:autoSpaceDN w:val="0"/>
        <w:adjustRightInd w:val="0"/>
        <w:jc w:val="both"/>
      </w:pPr>
      <w:r w:rsidRPr="006F768B">
        <w:t>- основные ресурсы, с помощью которых можно эффективно восполнить имеющиеся пробелы в языковом образовании (типы словарей, справочников, компьютерных программ, информационных сайтов сети интернет, текстовых редакторов и т.д.).</w:t>
      </w:r>
    </w:p>
    <w:p w:rsidR="00F76DE3" w:rsidRPr="006F768B" w:rsidRDefault="00F76DE3" w:rsidP="00145409">
      <w:pPr>
        <w:autoSpaceDE w:val="0"/>
        <w:autoSpaceDN w:val="0"/>
        <w:adjustRightInd w:val="0"/>
        <w:jc w:val="both"/>
      </w:pPr>
    </w:p>
    <w:p w:rsidR="00F76DE3" w:rsidRPr="006F768B" w:rsidRDefault="00F76DE3" w:rsidP="00145409">
      <w:pPr>
        <w:autoSpaceDE w:val="0"/>
        <w:autoSpaceDN w:val="0"/>
        <w:adjustRightInd w:val="0"/>
        <w:jc w:val="both"/>
        <w:rPr>
          <w:b/>
          <w:bCs/>
          <w:i/>
          <w:iCs/>
        </w:rPr>
      </w:pPr>
      <w:r w:rsidRPr="006F768B">
        <w:rPr>
          <w:b/>
          <w:bCs/>
          <w:i/>
          <w:iCs/>
        </w:rPr>
        <w:t>уметь</w:t>
      </w:r>
      <w:r w:rsidRPr="006F768B">
        <w:t xml:space="preserve"> </w:t>
      </w:r>
      <w:r w:rsidRPr="006F768B">
        <w:rPr>
          <w:b/>
          <w:bCs/>
          <w:i/>
          <w:iCs/>
        </w:rPr>
        <w:t>в</w:t>
      </w:r>
      <w:r w:rsidRPr="006F768B">
        <w:t xml:space="preserve"> </w:t>
      </w:r>
      <w:r w:rsidRPr="006F768B">
        <w:rPr>
          <w:b/>
          <w:bCs/>
          <w:i/>
          <w:iCs/>
        </w:rPr>
        <w:t>рамках обозначенной проблематики общения:</w:t>
      </w:r>
    </w:p>
    <w:p w:rsidR="00F76DE3" w:rsidRPr="006F768B" w:rsidRDefault="00F76DE3" w:rsidP="00145409">
      <w:pPr>
        <w:pStyle w:val="Default"/>
        <w:jc w:val="both"/>
      </w:pPr>
      <w:r w:rsidRPr="006F768B">
        <w:t xml:space="preserve">- применять методы и средства познания для интеллектуального развития, повышения культурного уровня, профессиональной компетентности; </w:t>
      </w:r>
    </w:p>
    <w:p w:rsidR="00F76DE3" w:rsidRPr="006F768B" w:rsidRDefault="00F76DE3" w:rsidP="00145409">
      <w:pPr>
        <w:pStyle w:val="Default"/>
        <w:jc w:val="both"/>
      </w:pPr>
      <w:r w:rsidRPr="006F768B">
        <w:t xml:space="preserve">- использовать иностранный язык в межличностном общении и профессиональной деятельности; </w:t>
      </w:r>
    </w:p>
    <w:p w:rsidR="00F76DE3" w:rsidRPr="006F768B" w:rsidRDefault="00F76DE3" w:rsidP="00145409">
      <w:pPr>
        <w:autoSpaceDE w:val="0"/>
        <w:autoSpaceDN w:val="0"/>
        <w:adjustRightInd w:val="0"/>
        <w:jc w:val="both"/>
        <w:rPr>
          <w:b/>
          <w:bCs/>
          <w:i/>
          <w:iCs/>
        </w:rPr>
      </w:pPr>
      <w:r w:rsidRPr="006F768B">
        <w:rPr>
          <w:i/>
          <w:iCs/>
          <w:color w:val="000000"/>
        </w:rPr>
        <w:t>в области аудирования:</w:t>
      </w:r>
      <w:r w:rsidRPr="006F768B">
        <w:rPr>
          <w:i/>
          <w:iCs/>
          <w:color w:val="000000"/>
          <w:u w:val="single"/>
        </w:rPr>
        <w:t xml:space="preserve"> </w:t>
      </w:r>
    </w:p>
    <w:p w:rsidR="00F76DE3" w:rsidRPr="006F768B" w:rsidRDefault="00F76DE3" w:rsidP="00145409">
      <w:pPr>
        <w:autoSpaceDE w:val="0"/>
        <w:autoSpaceDN w:val="0"/>
        <w:adjustRightInd w:val="0"/>
        <w:jc w:val="both"/>
      </w:pPr>
      <w:r w:rsidRPr="006F768B">
        <w:rPr>
          <w:color w:val="000000"/>
        </w:rPr>
        <w:t xml:space="preserve">- воспринимать на слух и понимать </w:t>
      </w:r>
      <w:r w:rsidRPr="006F768B">
        <w:t>основное содержание аутентичных  общественно-политических, публицистических (медийных) и прагматических текстов, относящихся к различным типам речи (сообщение, рассказ, интервью, лекция), а также выделять в них значимую /запрашиваемую информацию;</w:t>
      </w:r>
      <w:r w:rsidRPr="006F768B">
        <w:rPr>
          <w:i/>
          <w:iCs/>
        </w:rPr>
        <w:t xml:space="preserve"> </w:t>
      </w:r>
      <w:r w:rsidRPr="006F768B">
        <w:t>понимать разговорную речь в пределах литературной нормы в повседневной, социально-общественной, и академической среде.</w:t>
      </w:r>
    </w:p>
    <w:p w:rsidR="00F76DE3" w:rsidRPr="006F768B" w:rsidRDefault="00F76DE3" w:rsidP="00145409">
      <w:pPr>
        <w:jc w:val="both"/>
        <w:rPr>
          <w:color w:val="000000"/>
        </w:rPr>
      </w:pPr>
      <w:r w:rsidRPr="006F768B">
        <w:rPr>
          <w:i/>
          <w:iCs/>
          <w:color w:val="000000"/>
        </w:rPr>
        <w:lastRenderedPageBreak/>
        <w:t>в области чтения:</w:t>
      </w:r>
      <w:r w:rsidRPr="006F768B">
        <w:rPr>
          <w:color w:val="000000"/>
        </w:rPr>
        <w:t xml:space="preserve"> </w:t>
      </w:r>
    </w:p>
    <w:p w:rsidR="00F76DE3" w:rsidRPr="006F768B" w:rsidRDefault="00F76DE3" w:rsidP="00145409">
      <w:pPr>
        <w:jc w:val="both"/>
      </w:pPr>
      <w:r w:rsidRPr="006F768B">
        <w:rPr>
          <w:color w:val="000000"/>
        </w:rPr>
        <w:t>- понимать</w:t>
      </w:r>
      <w:r w:rsidRPr="006F768B">
        <w:t xml:space="preserve"> основное содержание аутентичных текстов публицистического и прагматического характера; быстро просматривать большой текст, выделяя при этом важные детали; выделять значимую/запрашиваемую в них информацию; менять вид чтения и скорость в зависимости от типа текста и задания; иметь широкий запас необходимой лексики при некоторых затруднениях в связи с редкими идиоматическими выражениями.</w:t>
      </w:r>
    </w:p>
    <w:p w:rsidR="00F76DE3" w:rsidRPr="006F768B" w:rsidRDefault="00F76DE3" w:rsidP="00145409">
      <w:pPr>
        <w:jc w:val="both"/>
      </w:pPr>
      <w:r w:rsidRPr="006F768B">
        <w:rPr>
          <w:i/>
          <w:iCs/>
          <w:color w:val="000000"/>
        </w:rPr>
        <w:t>в области говорения:</w:t>
      </w:r>
      <w:r w:rsidRPr="006F768B">
        <w:t xml:space="preserve"> </w:t>
      </w:r>
    </w:p>
    <w:p w:rsidR="00F76DE3" w:rsidRPr="006F768B" w:rsidRDefault="00F76DE3" w:rsidP="00145409">
      <w:pPr>
        <w:jc w:val="both"/>
      </w:pPr>
      <w:r w:rsidRPr="006F768B">
        <w:t>- начинать, вести/поддерживать и заканчивать диалог-расспрос об увиденном, прочитанном, диалог-обмен мнениями и диалог-интервью/собеседование, соблюдая нормы речевого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делать сообщения и выстраивать монолог-описание, монолог-повествование и монолог-рассуждение; высказывать личное мнение и подкреплять его аргументами, в том числе для опровержения других мнений, а также высказывать и обосновывать гипотезу; развивать четкую систему аргументации, приводя доводы за и против, подкрепляя утверждения подробной информацией и делая общие и частные заключения на основе сказанного.</w:t>
      </w:r>
    </w:p>
    <w:p w:rsidR="00F76DE3" w:rsidRPr="006F768B" w:rsidRDefault="00F76DE3" w:rsidP="00145409">
      <w:pPr>
        <w:jc w:val="both"/>
        <w:rPr>
          <w:i/>
          <w:iCs/>
          <w:color w:val="000000"/>
        </w:rPr>
      </w:pPr>
      <w:r w:rsidRPr="006F768B">
        <w:rPr>
          <w:i/>
          <w:iCs/>
          <w:color w:val="000000"/>
        </w:rPr>
        <w:t>в области письма:</w:t>
      </w:r>
    </w:p>
    <w:p w:rsidR="00F76DE3" w:rsidRPr="006F768B" w:rsidRDefault="00F76DE3" w:rsidP="00145409">
      <w:pPr>
        <w:jc w:val="both"/>
      </w:pPr>
      <w:r w:rsidRPr="006F768B">
        <w:t>- вести запись основных мыслей и фактов (из аудиотекстов и текстов для чтения), а также запись тезисов устного выступления/письменного доклада по изучаемой проблематике; выполнять письменные проектные задания; описывать график, диаграмму, таблицу и иную графическую информацию, придерживаясь четкой структуры, синтезируя и оценивая информацию; писать эссе в развитие определенной позиции, приводя доводы за и против определенной точки зрения и поясняя плюсы и минусы вариантов решений, давая оценку различным идеям и вариантам решения проблем; развивать свою точку зрения, подкрепляя ее при помощи довольно распространенных дополнительных рассуждений, доводов и примеров.</w:t>
      </w:r>
    </w:p>
    <w:p w:rsidR="00F76DE3" w:rsidRPr="006F768B" w:rsidRDefault="00F76DE3" w:rsidP="00145409">
      <w:pPr>
        <w:jc w:val="both"/>
        <w:rPr>
          <w:i/>
          <w:iCs/>
        </w:rPr>
      </w:pPr>
      <w:r w:rsidRPr="006F768B">
        <w:rPr>
          <w:b/>
          <w:bCs/>
          <w:i/>
          <w:iCs/>
        </w:rPr>
        <w:t>владеть:</w:t>
      </w:r>
    </w:p>
    <w:p w:rsidR="00F76DE3" w:rsidRPr="006F768B" w:rsidRDefault="00F76DE3" w:rsidP="00145409">
      <w:pPr>
        <w:pStyle w:val="ab"/>
        <w:tabs>
          <w:tab w:val="clear" w:pos="720"/>
          <w:tab w:val="left" w:pos="709"/>
        </w:tabs>
        <w:spacing w:line="240" w:lineRule="auto"/>
        <w:ind w:left="36" w:firstLine="0"/>
        <w:rPr>
          <w:b/>
          <w:bCs/>
          <w:i/>
          <w:iCs/>
        </w:rPr>
      </w:pPr>
      <w:r w:rsidRPr="006F768B">
        <w:rPr>
          <w:i/>
          <w:iCs/>
        </w:rPr>
        <w:t xml:space="preserve">- стратегиями </w:t>
      </w:r>
      <w:r w:rsidRPr="006F768B">
        <w:t xml:space="preserve">восприятия, анализа, создания устных и письменных текстов разных типов и жанров; </w:t>
      </w:r>
    </w:p>
    <w:p w:rsidR="00F76DE3" w:rsidRPr="006F768B" w:rsidRDefault="00F76DE3" w:rsidP="00145409">
      <w:pPr>
        <w:pStyle w:val="ab"/>
        <w:tabs>
          <w:tab w:val="clear" w:pos="720"/>
          <w:tab w:val="left" w:pos="0"/>
        </w:tabs>
        <w:spacing w:line="240" w:lineRule="auto"/>
        <w:ind w:left="0" w:firstLine="36"/>
      </w:pPr>
      <w:r w:rsidRPr="006F768B">
        <w:rPr>
          <w:i/>
          <w:iCs/>
        </w:rPr>
        <w:t>- компенсаторными умениями</w:t>
      </w:r>
      <w:r w:rsidRPr="006F768B">
        <w:t>, помогающими преодолеть «сбои» в коммуникации, вызванные объективными и субъективными социокультурными причинами;</w:t>
      </w:r>
    </w:p>
    <w:p w:rsidR="00F76DE3" w:rsidRPr="006F768B" w:rsidRDefault="00F76DE3" w:rsidP="00145409">
      <w:pPr>
        <w:pStyle w:val="ab"/>
        <w:tabs>
          <w:tab w:val="clear" w:pos="720"/>
          <w:tab w:val="left" w:pos="709"/>
        </w:tabs>
        <w:spacing w:line="240" w:lineRule="auto"/>
        <w:ind w:left="0" w:firstLine="0"/>
        <w:rPr>
          <w:b/>
          <w:bCs/>
          <w:i/>
          <w:iCs/>
        </w:rPr>
      </w:pPr>
      <w:r w:rsidRPr="006F768B">
        <w:rPr>
          <w:i/>
          <w:iCs/>
        </w:rPr>
        <w:t>- стратегиями</w:t>
      </w:r>
      <w:r w:rsidRPr="006F768B">
        <w:t xml:space="preserve"> проведения сопоставительного анализа факторов культуры различных стран; </w:t>
      </w:r>
    </w:p>
    <w:p w:rsidR="00F76DE3" w:rsidRPr="006F768B" w:rsidRDefault="00F76DE3" w:rsidP="00145409">
      <w:pPr>
        <w:pStyle w:val="ab"/>
        <w:widowControl/>
        <w:tabs>
          <w:tab w:val="clear" w:pos="720"/>
          <w:tab w:val="clear" w:pos="3024"/>
          <w:tab w:val="left" w:pos="0"/>
        </w:tabs>
        <w:suppressAutoHyphens w:val="0"/>
        <w:autoSpaceDE w:val="0"/>
        <w:autoSpaceDN w:val="0"/>
        <w:adjustRightInd w:val="0"/>
        <w:spacing w:line="240" w:lineRule="auto"/>
        <w:ind w:left="0" w:firstLine="36"/>
      </w:pPr>
      <w:r w:rsidRPr="006F768B">
        <w:rPr>
          <w:i/>
          <w:iCs/>
        </w:rPr>
        <w:t>- приемами</w:t>
      </w:r>
      <w:r w:rsidRPr="006F768B">
        <w:t xml:space="preserve"> самостоятельной работы с языковым материалом (лексикой, грамматикой, фонетикой) с использованием справочной и учебной литературы (электронные ресурсы как компонент УМК).</w:t>
      </w:r>
    </w:p>
    <w:p w:rsidR="00F76DE3" w:rsidRPr="006F768B" w:rsidRDefault="00F76DE3" w:rsidP="00145409">
      <w:pPr>
        <w:pStyle w:val="Default"/>
        <w:jc w:val="both"/>
      </w:pPr>
      <w:r w:rsidRPr="006F768B">
        <w:t xml:space="preserve">- </w:t>
      </w:r>
      <w:r w:rsidRPr="006F768B">
        <w:rPr>
          <w:i/>
          <w:iCs/>
        </w:rPr>
        <w:t>навыками</w:t>
      </w:r>
      <w:r w:rsidRPr="006F768B">
        <w:t xml:space="preserve"> выражения своих мыслей и мнения в межличностном и деловом общении на иностранном языке;</w:t>
      </w:r>
    </w:p>
    <w:p w:rsidR="00F76DE3" w:rsidRPr="006F768B" w:rsidRDefault="00F76DE3" w:rsidP="00145409">
      <w:pPr>
        <w:jc w:val="both"/>
      </w:pPr>
      <w:r w:rsidRPr="006F768B">
        <w:t xml:space="preserve">- </w:t>
      </w:r>
      <w:r w:rsidRPr="006F768B">
        <w:rPr>
          <w:i/>
          <w:iCs/>
        </w:rPr>
        <w:t>навыками</w:t>
      </w:r>
      <w:r w:rsidRPr="006F768B">
        <w:t xml:space="preserve"> извлечения необходимой информации из оригинального текста на иностранном языке по проблемам знакомой тематики.</w:t>
      </w:r>
    </w:p>
    <w:p w:rsidR="00F76DE3" w:rsidRDefault="00F76DE3" w:rsidP="00CE4D30">
      <w:pPr>
        <w:rPr>
          <w:b/>
          <w:bCs/>
        </w:rPr>
      </w:pPr>
    </w:p>
    <w:p w:rsidR="00F76DE3" w:rsidRPr="00CE4D30" w:rsidRDefault="00F76DE3" w:rsidP="00CE4D30">
      <w:pPr>
        <w:rPr>
          <w:b/>
          <w:bCs/>
        </w:rPr>
      </w:pPr>
      <w:r w:rsidRPr="00CE4D30">
        <w:rPr>
          <w:b/>
          <w:bCs/>
        </w:rPr>
        <w:t>Структурные компоненты тематических разделов (по направлениям подготовки)</w:t>
      </w:r>
    </w:p>
    <w:p w:rsidR="00F76DE3" w:rsidRPr="006F768B" w:rsidRDefault="00F76DE3" w:rsidP="00145409"/>
    <w:p w:rsidR="00F76DE3" w:rsidRPr="00350360" w:rsidRDefault="00BF0B42" w:rsidP="00350360">
      <w:pPr>
        <w:jc w:val="center"/>
        <w:rPr>
          <w:b/>
          <w:bCs/>
        </w:rPr>
      </w:pPr>
      <w:hyperlink w:anchor="_Toc408061990" w:history="1">
        <w:r w:rsidR="00F76DE3" w:rsidRPr="00350360">
          <w:rPr>
            <w:rStyle w:val="a6"/>
            <w:b/>
            <w:bCs/>
            <w:noProof/>
            <w:color w:val="auto"/>
          </w:rPr>
          <w:t>Направление подготовки «Экономика»</w:t>
        </w:r>
      </w:hyperlink>
    </w:p>
    <w:p w:rsidR="00F76DE3" w:rsidRPr="006F768B" w:rsidRDefault="00F76DE3" w:rsidP="00145409">
      <w:pPr>
        <w:jc w:val="center"/>
        <w:rPr>
          <w:b/>
          <w:bCs/>
        </w:rPr>
      </w:pPr>
    </w:p>
    <w:p w:rsidR="00F76DE3" w:rsidRPr="006F768B" w:rsidRDefault="00F76DE3" w:rsidP="00145409">
      <w:pPr>
        <w:pStyle w:val="a7"/>
        <w:ind w:left="0"/>
        <w:jc w:val="center"/>
        <w:rPr>
          <w:b/>
          <w:bCs/>
          <w:lang w:eastAsia="en-US"/>
        </w:rPr>
      </w:pPr>
      <w:r w:rsidRPr="006F768B">
        <w:rPr>
          <w:b/>
          <w:bCs/>
          <w:lang w:eastAsia="en-US"/>
        </w:rPr>
        <w:t>Модуль 1</w:t>
      </w: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13608"/>
      </w:tblGrid>
      <w:tr w:rsidR="00F76DE3" w:rsidRPr="006F768B" w:rsidTr="001C4B84">
        <w:tc>
          <w:tcPr>
            <w:tcW w:w="1949" w:type="dxa"/>
          </w:tcPr>
          <w:p w:rsidR="00F76DE3" w:rsidRPr="00A52FBD" w:rsidRDefault="00F76DE3" w:rsidP="00A52FBD">
            <w:pPr>
              <w:rPr>
                <w:b/>
                <w:bCs/>
              </w:rPr>
            </w:pPr>
            <w:r w:rsidRPr="006F768B">
              <w:rPr>
                <w:b/>
                <w:bCs/>
              </w:rPr>
              <w:t>Вопросы для обсуждения</w:t>
            </w:r>
          </w:p>
        </w:tc>
        <w:tc>
          <w:tcPr>
            <w:tcW w:w="13608" w:type="dxa"/>
          </w:tcPr>
          <w:p w:rsidR="00F76DE3" w:rsidRPr="006F768B" w:rsidRDefault="00F76DE3" w:rsidP="00145409">
            <w:pPr>
              <w:tabs>
                <w:tab w:val="left" w:pos="0"/>
              </w:tabs>
              <w:rPr>
                <w:b/>
                <w:bCs/>
              </w:rPr>
            </w:pPr>
            <w:r w:rsidRPr="006F768B">
              <w:rPr>
                <w:b/>
                <w:bCs/>
              </w:rPr>
              <w:t>Раздел 1 Экономика в современном мире</w:t>
            </w:r>
          </w:p>
          <w:p w:rsidR="00F76DE3" w:rsidRPr="006F768B" w:rsidRDefault="00F76DE3" w:rsidP="00145409">
            <w:pPr>
              <w:jc w:val="both"/>
            </w:pPr>
            <w:r w:rsidRPr="006F768B">
              <w:rPr>
                <w:b/>
                <w:bCs/>
              </w:rPr>
              <w:t>Базовый уровень</w:t>
            </w:r>
            <w:r w:rsidRPr="006F768B">
              <w:t xml:space="preserve"> разделы экономики,  известные экономисты, роль экономистов, три главных экономических вопроса</w:t>
            </w:r>
          </w:p>
          <w:p w:rsidR="00F76DE3" w:rsidRPr="006F768B" w:rsidRDefault="00F76DE3" w:rsidP="00145409">
            <w:pPr>
              <w:jc w:val="both"/>
            </w:pPr>
            <w:r w:rsidRPr="006F768B">
              <w:rPr>
                <w:b/>
                <w:bCs/>
              </w:rPr>
              <w:t>Повышенный уровень</w:t>
            </w:r>
            <w:r w:rsidRPr="006F768B">
              <w:t xml:space="preserve"> роль экономики в современном мире,  участники рынка, цены на нефть, страны ОПЕК, ограниченность ресурсов </w:t>
            </w:r>
          </w:p>
          <w:p w:rsidR="00F76DE3" w:rsidRPr="006F768B" w:rsidRDefault="00F76DE3" w:rsidP="00145409">
            <w:pPr>
              <w:jc w:val="both"/>
            </w:pPr>
            <w:r w:rsidRPr="006F768B">
              <w:rPr>
                <w:b/>
                <w:bCs/>
              </w:rPr>
              <w:lastRenderedPageBreak/>
              <w:t xml:space="preserve">Высокий уровень </w:t>
            </w:r>
            <w:r w:rsidRPr="006F768B">
              <w:t>как экономика влияет на современного человека, вопросы</w:t>
            </w:r>
            <w:r w:rsidRPr="006F768B">
              <w:rPr>
                <w:b/>
                <w:bCs/>
              </w:rPr>
              <w:t xml:space="preserve"> </w:t>
            </w:r>
            <w:r w:rsidRPr="006F768B">
              <w:t>макро и микроэкономики, роль правительства</w:t>
            </w:r>
          </w:p>
          <w:p w:rsidR="00F76DE3" w:rsidRPr="006F768B" w:rsidRDefault="00F76DE3" w:rsidP="00145409">
            <w:pPr>
              <w:jc w:val="both"/>
            </w:pPr>
          </w:p>
          <w:p w:rsidR="00F76DE3" w:rsidRPr="006F768B" w:rsidRDefault="00F76DE3" w:rsidP="00145409">
            <w:pPr>
              <w:jc w:val="both"/>
              <w:rPr>
                <w:b/>
                <w:bCs/>
              </w:rPr>
            </w:pPr>
            <w:r w:rsidRPr="006F768B">
              <w:rPr>
                <w:b/>
                <w:bCs/>
              </w:rPr>
              <w:t xml:space="preserve">Раздел 2 Экономика и технологии </w:t>
            </w:r>
          </w:p>
          <w:p w:rsidR="00F76DE3" w:rsidRPr="006F768B" w:rsidRDefault="00F76DE3" w:rsidP="00145409">
            <w:pPr>
              <w:jc w:val="both"/>
            </w:pPr>
            <w:r w:rsidRPr="006F768B">
              <w:rPr>
                <w:b/>
                <w:bCs/>
              </w:rPr>
              <w:t>Базовый уровень</w:t>
            </w:r>
            <w:r w:rsidRPr="006F768B">
              <w:t xml:space="preserve"> кривая производственных возможностей</w:t>
            </w:r>
          </w:p>
          <w:p w:rsidR="00F76DE3" w:rsidRPr="006F768B" w:rsidRDefault="00F76DE3" w:rsidP="00145409">
            <w:pPr>
              <w:jc w:val="both"/>
            </w:pPr>
            <w:r w:rsidRPr="006F768B">
              <w:rPr>
                <w:b/>
                <w:bCs/>
              </w:rPr>
              <w:t>Повышенный уровень</w:t>
            </w:r>
            <w:r w:rsidRPr="006F768B">
              <w:t xml:space="preserve"> возможные комбинации кривой производственных возможностей, технологии и экономические изменения</w:t>
            </w:r>
          </w:p>
          <w:p w:rsidR="00F76DE3" w:rsidRPr="006F768B" w:rsidRDefault="00F76DE3" w:rsidP="00145409">
            <w:pPr>
              <w:jc w:val="both"/>
              <w:rPr>
                <w:b/>
                <w:bCs/>
              </w:rPr>
            </w:pPr>
            <w:r w:rsidRPr="006F768B">
              <w:rPr>
                <w:b/>
                <w:bCs/>
              </w:rPr>
              <w:t xml:space="preserve">Высокий уровень </w:t>
            </w:r>
            <w:r w:rsidRPr="006F768B">
              <w:t>закон убывающих отдач, роль компьютеризации в экономике и финансах</w:t>
            </w:r>
          </w:p>
          <w:p w:rsidR="00F76DE3" w:rsidRPr="006F768B" w:rsidRDefault="00F76DE3" w:rsidP="00145409">
            <w:pPr>
              <w:jc w:val="both"/>
            </w:pPr>
          </w:p>
        </w:tc>
      </w:tr>
      <w:tr w:rsidR="00F76DE3" w:rsidRPr="006F768B" w:rsidTr="001C4B84">
        <w:tc>
          <w:tcPr>
            <w:tcW w:w="1949" w:type="dxa"/>
          </w:tcPr>
          <w:p w:rsidR="00F76DE3" w:rsidRPr="006F768B" w:rsidRDefault="00F76DE3" w:rsidP="00145409">
            <w:pPr>
              <w:rPr>
                <w:b/>
                <w:bCs/>
              </w:rPr>
            </w:pPr>
            <w:r w:rsidRPr="006F768B">
              <w:rPr>
                <w:b/>
                <w:bCs/>
              </w:rPr>
              <w:lastRenderedPageBreak/>
              <w:t>Языковой репертуар: ключевые слова, грамматические явления, речевые модели</w:t>
            </w:r>
          </w:p>
        </w:tc>
        <w:tc>
          <w:tcPr>
            <w:tcW w:w="13608" w:type="dxa"/>
          </w:tcPr>
          <w:p w:rsidR="00F76DE3" w:rsidRPr="006F768B" w:rsidRDefault="00F76DE3" w:rsidP="00145409">
            <w:pPr>
              <w:jc w:val="both"/>
              <w:rPr>
                <w:b/>
                <w:bCs/>
                <w:lang w:val="en-US"/>
              </w:rPr>
            </w:pPr>
            <w:r w:rsidRPr="006F768B">
              <w:rPr>
                <w:b/>
                <w:bCs/>
              </w:rPr>
              <w:t>Ключевые</w:t>
            </w:r>
            <w:r w:rsidRPr="006F768B">
              <w:rPr>
                <w:b/>
                <w:bCs/>
                <w:lang w:val="en-US"/>
              </w:rPr>
              <w:t xml:space="preserve"> </w:t>
            </w:r>
            <w:r w:rsidRPr="006F768B">
              <w:rPr>
                <w:b/>
                <w:bCs/>
              </w:rPr>
              <w:t>слова</w:t>
            </w:r>
            <w:r w:rsidRPr="006F768B">
              <w:rPr>
                <w:b/>
                <w:bCs/>
                <w:lang w:val="en-US"/>
              </w:rPr>
              <w:t xml:space="preserve">: </w:t>
            </w:r>
            <w:r w:rsidRPr="006F768B">
              <w:rPr>
                <w:lang w:val="en-US"/>
              </w:rPr>
              <w:t>asset, bundle, capital, compete, consume, cooperate, debt, deregulation, economy, econometrics, efficiency, elasticity, expenditure, fraud, futures, growth, index, interdependent, interest, intervene, investment, irrational, liable, liquid, microeconomics, macroeconomics, misjudge, overestimate, predictable, quantitative, resources, revenue, security, utility, welfare</w:t>
            </w:r>
          </w:p>
          <w:p w:rsidR="00F76DE3" w:rsidRPr="006F768B" w:rsidRDefault="00F76DE3" w:rsidP="00145409">
            <w:pPr>
              <w:jc w:val="both"/>
            </w:pPr>
            <w:r w:rsidRPr="006F768B">
              <w:rPr>
                <w:b/>
                <w:bCs/>
              </w:rPr>
              <w:t>Грамматика:</w:t>
            </w:r>
            <w:r w:rsidRPr="006F768B">
              <w:t xml:space="preserve"> </w:t>
            </w:r>
          </w:p>
          <w:p w:rsidR="00F76DE3" w:rsidRPr="006F768B" w:rsidRDefault="00F76DE3" w:rsidP="00145409">
            <w:pPr>
              <w:tabs>
                <w:tab w:val="left" w:pos="1451"/>
              </w:tabs>
              <w:jc w:val="both"/>
            </w:pPr>
            <w:r w:rsidRPr="006F768B">
              <w:t>Словообразование: префиксы и суффиксы</w:t>
            </w:r>
          </w:p>
          <w:p w:rsidR="00F76DE3" w:rsidRPr="006F768B" w:rsidRDefault="00F76DE3" w:rsidP="00145409">
            <w:pPr>
              <w:tabs>
                <w:tab w:val="left" w:pos="-3"/>
              </w:tabs>
            </w:pPr>
            <w:r w:rsidRPr="006F768B">
              <w:t>Исчисляемые/неисчисляемые существительные, переходные/ непереходные глаголы, действительный и страдательный залог,</w:t>
            </w:r>
          </w:p>
          <w:p w:rsidR="00F76DE3" w:rsidRPr="006F768B" w:rsidRDefault="00F76DE3" w:rsidP="00145409">
            <w:pPr>
              <w:tabs>
                <w:tab w:val="left" w:pos="-3"/>
              </w:tabs>
            </w:pPr>
            <w:r w:rsidRPr="006F768B">
              <w:t>условные предложения, синонимы и антонимы</w:t>
            </w:r>
          </w:p>
          <w:p w:rsidR="00F76DE3" w:rsidRPr="006F768B" w:rsidRDefault="00F76DE3" w:rsidP="00145409"/>
        </w:tc>
      </w:tr>
      <w:tr w:rsidR="00F76DE3" w:rsidRPr="006F768B" w:rsidTr="001C4B84">
        <w:tc>
          <w:tcPr>
            <w:tcW w:w="1949" w:type="dxa"/>
          </w:tcPr>
          <w:p w:rsidR="00F76DE3" w:rsidRPr="006F768B" w:rsidRDefault="00F76DE3" w:rsidP="00145409">
            <w:pPr>
              <w:rPr>
                <w:b/>
                <w:bCs/>
              </w:rPr>
            </w:pPr>
            <w:r w:rsidRPr="006F768B">
              <w:rPr>
                <w:b/>
                <w:bCs/>
              </w:rPr>
              <w:t xml:space="preserve">Типы исполь-зуемых текстов для чтения и ауди-рования </w:t>
            </w:r>
          </w:p>
        </w:tc>
        <w:tc>
          <w:tcPr>
            <w:tcW w:w="13608" w:type="dxa"/>
          </w:tcPr>
          <w:p w:rsidR="00F76DE3" w:rsidRPr="006F768B" w:rsidRDefault="00F76DE3" w:rsidP="00145409">
            <w:pPr>
              <w:jc w:val="both"/>
            </w:pPr>
            <w:r w:rsidRPr="006F768B">
              <w:rPr>
                <w:b/>
                <w:bCs/>
              </w:rPr>
              <w:t>Базовый уровень</w:t>
            </w:r>
            <w:r w:rsidRPr="006F768B">
              <w:t xml:space="preserve"> </w:t>
            </w:r>
          </w:p>
          <w:p w:rsidR="00F76DE3" w:rsidRPr="006F768B" w:rsidRDefault="00F76DE3" w:rsidP="00145409">
            <w:pPr>
              <w:jc w:val="both"/>
            </w:pPr>
            <w:r w:rsidRPr="006F768B">
              <w:t>толковый экономический словарь, блоги/ веб-сайты, биография</w:t>
            </w:r>
          </w:p>
          <w:p w:rsidR="00F76DE3" w:rsidRPr="006F768B" w:rsidRDefault="00F76DE3" w:rsidP="00145409">
            <w:pPr>
              <w:jc w:val="both"/>
              <w:rPr>
                <w:b/>
                <w:bCs/>
              </w:rPr>
            </w:pPr>
            <w:r w:rsidRPr="006F768B">
              <w:rPr>
                <w:b/>
                <w:bCs/>
              </w:rPr>
              <w:t>Повышенный уровень</w:t>
            </w:r>
          </w:p>
          <w:p w:rsidR="00F76DE3" w:rsidRPr="006F768B" w:rsidRDefault="00F76DE3" w:rsidP="00145409">
            <w:pPr>
              <w:jc w:val="both"/>
            </w:pPr>
            <w:r w:rsidRPr="006F768B">
              <w:t>словарная статья, он-лайн энциклопедия, короткие презентации студентов, описание графически представленной информации (линейного графика, таблицы)</w:t>
            </w:r>
          </w:p>
          <w:p w:rsidR="00F76DE3" w:rsidRPr="006F768B" w:rsidRDefault="00F76DE3" w:rsidP="00145409">
            <w:pPr>
              <w:jc w:val="both"/>
              <w:rPr>
                <w:b/>
                <w:bCs/>
              </w:rPr>
            </w:pPr>
            <w:r w:rsidRPr="006F768B">
              <w:rPr>
                <w:b/>
                <w:bCs/>
              </w:rPr>
              <w:t>Высокий уровень</w:t>
            </w:r>
          </w:p>
          <w:p w:rsidR="00F76DE3" w:rsidRPr="006F768B" w:rsidRDefault="00F76DE3" w:rsidP="00145409">
            <w:pPr>
              <w:pStyle w:val="23"/>
              <w:shd w:val="clear" w:color="auto" w:fill="FFFFFF"/>
              <w:ind w:left="0"/>
              <w:rPr>
                <w:lang w:eastAsia="en-US"/>
              </w:rPr>
            </w:pPr>
            <w:r w:rsidRPr="006F768B">
              <w:rPr>
                <w:lang w:eastAsia="en-US"/>
              </w:rPr>
              <w:t>экономическая статья (</w:t>
            </w:r>
            <w:r w:rsidRPr="006F768B">
              <w:rPr>
                <w:lang w:val="en-US" w:eastAsia="en-US"/>
              </w:rPr>
              <w:t>Government</w:t>
            </w:r>
            <w:r w:rsidRPr="006F768B">
              <w:rPr>
                <w:lang w:eastAsia="en-US"/>
              </w:rPr>
              <w:t>’</w:t>
            </w:r>
            <w:r w:rsidRPr="006F768B">
              <w:rPr>
                <w:lang w:val="en-US" w:eastAsia="en-US"/>
              </w:rPr>
              <w:t>s</w:t>
            </w:r>
            <w:r w:rsidRPr="006F768B">
              <w:rPr>
                <w:lang w:eastAsia="en-US"/>
              </w:rPr>
              <w:t xml:space="preserve"> </w:t>
            </w:r>
            <w:r w:rsidRPr="006F768B">
              <w:rPr>
                <w:lang w:val="en-US" w:eastAsia="en-US"/>
              </w:rPr>
              <w:t>role</w:t>
            </w:r>
            <w:r w:rsidRPr="006F768B">
              <w:rPr>
                <w:lang w:eastAsia="en-US"/>
              </w:rPr>
              <w:t xml:space="preserve"> </w:t>
            </w:r>
            <w:r w:rsidRPr="006F768B">
              <w:rPr>
                <w:lang w:val="en-US" w:eastAsia="en-US"/>
              </w:rPr>
              <w:t>in</w:t>
            </w:r>
            <w:r w:rsidRPr="006F768B">
              <w:rPr>
                <w:lang w:eastAsia="en-US"/>
              </w:rPr>
              <w:t xml:space="preserve"> </w:t>
            </w:r>
            <w:r w:rsidRPr="006F768B">
              <w:rPr>
                <w:lang w:val="en-US" w:eastAsia="en-US"/>
              </w:rPr>
              <w:t>the</w:t>
            </w:r>
            <w:r w:rsidRPr="006F768B">
              <w:rPr>
                <w:lang w:eastAsia="en-US"/>
              </w:rPr>
              <w:t xml:space="preserve"> </w:t>
            </w:r>
            <w:r w:rsidRPr="006F768B">
              <w:rPr>
                <w:lang w:val="en-US" w:eastAsia="en-US"/>
              </w:rPr>
              <w:t>economy</w:t>
            </w:r>
            <w:r w:rsidRPr="006F768B">
              <w:rPr>
                <w:lang w:eastAsia="en-US"/>
              </w:rPr>
              <w:t xml:space="preserve">, </w:t>
            </w:r>
            <w:r w:rsidRPr="006F768B">
              <w:rPr>
                <w:lang w:val="en-US" w:eastAsia="en-US"/>
              </w:rPr>
              <w:t>A</w:t>
            </w:r>
            <w:r w:rsidRPr="006F768B">
              <w:rPr>
                <w:lang w:eastAsia="en-US"/>
              </w:rPr>
              <w:t xml:space="preserve"> </w:t>
            </w:r>
            <w:r w:rsidRPr="006F768B">
              <w:rPr>
                <w:lang w:val="en-US" w:eastAsia="en-US"/>
              </w:rPr>
              <w:t>PPF</w:t>
            </w:r>
            <w:r w:rsidRPr="006F768B">
              <w:rPr>
                <w:lang w:eastAsia="en-US"/>
              </w:rPr>
              <w:t xml:space="preserve"> </w:t>
            </w:r>
            <w:r w:rsidRPr="006F768B">
              <w:rPr>
                <w:lang w:val="en-US" w:eastAsia="en-US"/>
              </w:rPr>
              <w:t>shows</w:t>
            </w:r>
            <w:r w:rsidRPr="006F768B">
              <w:rPr>
                <w:lang w:eastAsia="en-US"/>
              </w:rPr>
              <w:t xml:space="preserve">…, </w:t>
            </w:r>
            <w:r w:rsidRPr="006F768B">
              <w:rPr>
                <w:lang w:val="en-US" w:eastAsia="en-US"/>
              </w:rPr>
              <w:t>Economic</w:t>
            </w:r>
            <w:r w:rsidRPr="006F768B">
              <w:rPr>
                <w:lang w:eastAsia="en-US"/>
              </w:rPr>
              <w:t xml:space="preserve"> </w:t>
            </w:r>
            <w:r w:rsidRPr="006F768B">
              <w:rPr>
                <w:lang w:val="en-US" w:eastAsia="en-US"/>
              </w:rPr>
              <w:t>stakeholders</w:t>
            </w:r>
            <w:r w:rsidRPr="006F768B">
              <w:rPr>
                <w:lang w:eastAsia="en-US"/>
              </w:rPr>
              <w:t>), научно- публицистическая статья (</w:t>
            </w:r>
            <w:r w:rsidRPr="006F768B">
              <w:rPr>
                <w:lang w:val="en-US" w:eastAsia="en-US"/>
              </w:rPr>
              <w:t>Technology</w:t>
            </w:r>
            <w:r w:rsidRPr="006F768B">
              <w:rPr>
                <w:lang w:eastAsia="en-US"/>
              </w:rPr>
              <w:t xml:space="preserve"> </w:t>
            </w:r>
            <w:r w:rsidRPr="006F768B">
              <w:rPr>
                <w:lang w:val="en-US" w:eastAsia="en-US"/>
              </w:rPr>
              <w:t>and</w:t>
            </w:r>
            <w:r w:rsidRPr="006F768B">
              <w:rPr>
                <w:lang w:eastAsia="en-US"/>
              </w:rPr>
              <w:t xml:space="preserve"> </w:t>
            </w:r>
            <w:r w:rsidRPr="006F768B">
              <w:rPr>
                <w:lang w:val="en-US" w:eastAsia="en-US"/>
              </w:rPr>
              <w:t>economic</w:t>
            </w:r>
            <w:r w:rsidRPr="006F768B">
              <w:rPr>
                <w:lang w:eastAsia="en-US"/>
              </w:rPr>
              <w:t xml:space="preserve"> </w:t>
            </w:r>
            <w:r w:rsidRPr="006F768B">
              <w:rPr>
                <w:lang w:val="en-US" w:eastAsia="en-US"/>
              </w:rPr>
              <w:t>change</w:t>
            </w:r>
            <w:r w:rsidRPr="006F768B">
              <w:rPr>
                <w:lang w:eastAsia="en-US"/>
              </w:rPr>
              <w:t>), лекция (</w:t>
            </w:r>
            <w:r w:rsidRPr="006F768B">
              <w:rPr>
                <w:lang w:val="en-US" w:eastAsia="en-US"/>
              </w:rPr>
              <w:t>What</w:t>
            </w:r>
            <w:r w:rsidRPr="006F768B">
              <w:rPr>
                <w:lang w:eastAsia="en-US"/>
              </w:rPr>
              <w:t xml:space="preserve"> </w:t>
            </w:r>
            <w:r w:rsidRPr="006F768B">
              <w:rPr>
                <w:lang w:val="en-US" w:eastAsia="en-US"/>
              </w:rPr>
              <w:t>is</w:t>
            </w:r>
            <w:r w:rsidRPr="006F768B">
              <w:rPr>
                <w:lang w:eastAsia="en-US"/>
              </w:rPr>
              <w:t xml:space="preserve"> </w:t>
            </w:r>
            <w:r w:rsidRPr="006F768B">
              <w:rPr>
                <w:lang w:val="en-US" w:eastAsia="en-US"/>
              </w:rPr>
              <w:t>economics</w:t>
            </w:r>
            <w:r w:rsidRPr="006F768B">
              <w:rPr>
                <w:lang w:eastAsia="en-US"/>
              </w:rPr>
              <w:t>…?), монолог, беседа (обсуждение)</w:t>
            </w:r>
          </w:p>
        </w:tc>
      </w:tr>
      <w:tr w:rsidR="00F76DE3" w:rsidRPr="006F768B" w:rsidTr="001C4B84">
        <w:tc>
          <w:tcPr>
            <w:tcW w:w="1949" w:type="dxa"/>
          </w:tcPr>
          <w:p w:rsidR="00F76DE3" w:rsidRPr="006F768B" w:rsidRDefault="00F76DE3" w:rsidP="00145409">
            <w:pPr>
              <w:rPr>
                <w:b/>
                <w:bCs/>
              </w:rPr>
            </w:pPr>
            <w:r w:rsidRPr="006F768B">
              <w:rPr>
                <w:b/>
                <w:bCs/>
              </w:rPr>
              <w:t xml:space="preserve">Рецепция устных и письменных текстов, формы фиксации и структурирования информации </w:t>
            </w:r>
          </w:p>
        </w:tc>
        <w:tc>
          <w:tcPr>
            <w:tcW w:w="13608" w:type="dxa"/>
          </w:tcPr>
          <w:p w:rsidR="00F76DE3" w:rsidRPr="006F768B" w:rsidRDefault="00F76DE3" w:rsidP="00145409">
            <w:pPr>
              <w:jc w:val="both"/>
              <w:rPr>
                <w:b/>
                <w:bCs/>
              </w:rPr>
            </w:pPr>
            <w:r w:rsidRPr="006F768B">
              <w:rPr>
                <w:b/>
                <w:bCs/>
              </w:rPr>
              <w:t>Чтение</w:t>
            </w:r>
          </w:p>
          <w:p w:rsidR="00F76DE3" w:rsidRPr="006F768B" w:rsidRDefault="00F76DE3" w:rsidP="00145409">
            <w:pPr>
              <w:jc w:val="both"/>
            </w:pPr>
            <w:r w:rsidRPr="006F768B">
              <w:rPr>
                <w:b/>
                <w:bCs/>
              </w:rPr>
              <w:t>Базовый уровень</w:t>
            </w:r>
            <w:r w:rsidRPr="006F768B">
              <w:t xml:space="preserve"> </w:t>
            </w:r>
          </w:p>
          <w:p w:rsidR="00F76DE3" w:rsidRPr="006F768B" w:rsidRDefault="00F76DE3" w:rsidP="00EB1E22">
            <w:pPr>
              <w:pStyle w:val="a7"/>
              <w:numPr>
                <w:ilvl w:val="0"/>
                <w:numId w:val="38"/>
              </w:numPr>
              <w:ind w:left="0" w:firstLine="0"/>
              <w:jc w:val="both"/>
            </w:pPr>
            <w:r w:rsidRPr="006F768B">
              <w:rPr>
                <w:lang w:eastAsia="en-US"/>
              </w:rPr>
              <w:t>определить главную идею прочитанного</w:t>
            </w:r>
          </w:p>
          <w:p w:rsidR="00F76DE3" w:rsidRPr="006F768B" w:rsidRDefault="00F76DE3" w:rsidP="00EB1E22">
            <w:pPr>
              <w:pStyle w:val="a7"/>
              <w:numPr>
                <w:ilvl w:val="0"/>
                <w:numId w:val="38"/>
              </w:numPr>
              <w:ind w:left="0" w:firstLine="0"/>
              <w:jc w:val="both"/>
            </w:pPr>
            <w:r w:rsidRPr="006F768B">
              <w:rPr>
                <w:lang w:eastAsia="en-US"/>
              </w:rPr>
              <w:t>определить структуру параграфа</w:t>
            </w:r>
          </w:p>
          <w:p w:rsidR="00F76DE3" w:rsidRPr="006F768B" w:rsidRDefault="00F76DE3" w:rsidP="00145409">
            <w:pPr>
              <w:jc w:val="both"/>
              <w:rPr>
                <w:b/>
                <w:bCs/>
              </w:rPr>
            </w:pPr>
            <w:r w:rsidRPr="006F768B">
              <w:rPr>
                <w:b/>
                <w:bCs/>
              </w:rPr>
              <w:t>Повышенный уровень</w:t>
            </w:r>
          </w:p>
          <w:p w:rsidR="00F76DE3" w:rsidRPr="006F768B" w:rsidRDefault="00F76DE3" w:rsidP="00EB1E22">
            <w:pPr>
              <w:pStyle w:val="a7"/>
              <w:numPr>
                <w:ilvl w:val="0"/>
                <w:numId w:val="38"/>
              </w:numPr>
              <w:ind w:left="0" w:firstLine="0"/>
              <w:jc w:val="both"/>
            </w:pPr>
            <w:r w:rsidRPr="006F768B">
              <w:t>догадаться о значении незнакомых слов по контексту</w:t>
            </w:r>
          </w:p>
          <w:p w:rsidR="00F76DE3" w:rsidRPr="006F768B" w:rsidRDefault="00F76DE3" w:rsidP="00EB1E22">
            <w:pPr>
              <w:pStyle w:val="a7"/>
              <w:numPr>
                <w:ilvl w:val="0"/>
                <w:numId w:val="38"/>
              </w:numPr>
              <w:ind w:left="0" w:firstLine="0"/>
              <w:jc w:val="both"/>
            </w:pPr>
            <w:r w:rsidRPr="006F768B">
              <w:t>определить содержание текста по ключевым словам (прогнозирование)</w:t>
            </w:r>
          </w:p>
          <w:p w:rsidR="00F76DE3" w:rsidRPr="006F768B" w:rsidRDefault="00F76DE3" w:rsidP="00EB1E22">
            <w:pPr>
              <w:pStyle w:val="a7"/>
              <w:numPr>
                <w:ilvl w:val="0"/>
                <w:numId w:val="38"/>
              </w:numPr>
              <w:ind w:left="0" w:firstLine="0"/>
              <w:jc w:val="both"/>
            </w:pPr>
            <w:r w:rsidRPr="006F768B">
              <w:t>использовать вопросы для определения релевантной информации в тексте</w:t>
            </w:r>
          </w:p>
          <w:p w:rsidR="00F76DE3" w:rsidRPr="006F768B" w:rsidRDefault="00F76DE3" w:rsidP="00145409">
            <w:pPr>
              <w:jc w:val="both"/>
              <w:rPr>
                <w:b/>
                <w:bCs/>
              </w:rPr>
            </w:pPr>
            <w:r w:rsidRPr="006F768B">
              <w:rPr>
                <w:b/>
                <w:bCs/>
              </w:rPr>
              <w:t>Высокий уровень</w:t>
            </w:r>
          </w:p>
          <w:p w:rsidR="00F76DE3" w:rsidRPr="006F768B" w:rsidRDefault="00F76DE3" w:rsidP="00EB1E22">
            <w:pPr>
              <w:pStyle w:val="a7"/>
              <w:numPr>
                <w:ilvl w:val="0"/>
                <w:numId w:val="38"/>
              </w:numPr>
              <w:ind w:left="0" w:firstLine="0"/>
              <w:jc w:val="both"/>
            </w:pPr>
            <w:r w:rsidRPr="006F768B">
              <w:t xml:space="preserve">использовать </w:t>
            </w:r>
            <w:r w:rsidRPr="006F768B">
              <w:rPr>
                <w:lang w:eastAsia="en-US"/>
              </w:rPr>
              <w:t>топикальные предложения (</w:t>
            </w:r>
            <w:r w:rsidRPr="006F768B">
              <w:rPr>
                <w:lang w:val="en-US"/>
              </w:rPr>
              <w:t>topic</w:t>
            </w:r>
            <w:r w:rsidRPr="006F768B">
              <w:t>-</w:t>
            </w:r>
            <w:r w:rsidRPr="006F768B">
              <w:rPr>
                <w:lang w:val="en-US"/>
              </w:rPr>
              <w:t>sentences</w:t>
            </w:r>
            <w:r w:rsidRPr="006F768B">
              <w:t>) для составления краткого пересказа текста</w:t>
            </w:r>
          </w:p>
          <w:p w:rsidR="00F76DE3" w:rsidRPr="006F768B" w:rsidRDefault="00F76DE3" w:rsidP="00EB1E22">
            <w:pPr>
              <w:pStyle w:val="a7"/>
              <w:numPr>
                <w:ilvl w:val="0"/>
                <w:numId w:val="38"/>
              </w:numPr>
              <w:ind w:left="0" w:firstLine="0"/>
              <w:jc w:val="both"/>
            </w:pPr>
            <w:r w:rsidRPr="006F768B">
              <w:rPr>
                <w:lang w:eastAsia="en-US"/>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38"/>
              </w:numPr>
              <w:ind w:left="0" w:firstLine="0"/>
              <w:jc w:val="both"/>
            </w:pPr>
            <w:r w:rsidRPr="006F768B">
              <w:rPr>
                <w:lang w:eastAsia="en-US"/>
              </w:rPr>
              <w:t>выбрать верный ответ о содержании текста из нескольких предложенных</w:t>
            </w:r>
          </w:p>
          <w:p w:rsidR="00F76DE3" w:rsidRPr="006F768B" w:rsidRDefault="00F76DE3" w:rsidP="00145409">
            <w:pPr>
              <w:jc w:val="both"/>
              <w:rPr>
                <w:b/>
                <w:bCs/>
              </w:rPr>
            </w:pPr>
            <w:r w:rsidRPr="006F768B">
              <w:rPr>
                <w:b/>
                <w:bCs/>
              </w:rPr>
              <w:lastRenderedPageBreak/>
              <w:t>Аудирование</w:t>
            </w:r>
          </w:p>
          <w:p w:rsidR="00F76DE3" w:rsidRPr="006F768B" w:rsidRDefault="00F76DE3" w:rsidP="00145409">
            <w:pPr>
              <w:jc w:val="both"/>
              <w:rPr>
                <w:b/>
                <w:bCs/>
              </w:rPr>
            </w:pPr>
            <w:r w:rsidRPr="006F768B">
              <w:rPr>
                <w:b/>
                <w:bCs/>
              </w:rPr>
              <w:t>Базовый уровень</w:t>
            </w:r>
          </w:p>
          <w:p w:rsidR="00F76DE3" w:rsidRPr="006F768B" w:rsidRDefault="00F76DE3" w:rsidP="00EB1E22">
            <w:pPr>
              <w:pStyle w:val="a7"/>
              <w:numPr>
                <w:ilvl w:val="0"/>
                <w:numId w:val="38"/>
              </w:numPr>
              <w:ind w:left="0" w:firstLine="0"/>
              <w:jc w:val="both"/>
            </w:pPr>
            <w:r w:rsidRPr="006F768B">
              <w:t>подготовиться к прослушиванию лекции</w:t>
            </w:r>
          </w:p>
          <w:p w:rsidR="00F76DE3" w:rsidRPr="006F768B" w:rsidRDefault="00F76DE3" w:rsidP="00EB1E22">
            <w:pPr>
              <w:pStyle w:val="a7"/>
              <w:numPr>
                <w:ilvl w:val="0"/>
                <w:numId w:val="38"/>
              </w:numPr>
              <w:ind w:left="0" w:firstLine="0"/>
              <w:jc w:val="both"/>
            </w:pPr>
            <w:r w:rsidRPr="006F768B">
              <w:rPr>
                <w:lang w:eastAsia="en-US"/>
              </w:rPr>
              <w:t xml:space="preserve">определить главную идею прослушанного </w:t>
            </w:r>
          </w:p>
          <w:p w:rsidR="00F76DE3" w:rsidRPr="006F768B" w:rsidRDefault="00F76DE3" w:rsidP="00EB1E22">
            <w:pPr>
              <w:pStyle w:val="a7"/>
              <w:numPr>
                <w:ilvl w:val="0"/>
                <w:numId w:val="38"/>
              </w:numPr>
              <w:ind w:left="0" w:firstLine="0"/>
              <w:jc w:val="both"/>
            </w:pPr>
            <w:r w:rsidRPr="006F768B">
              <w:rPr>
                <w:lang w:eastAsia="en-US"/>
              </w:rPr>
              <w:t>определить отношения между собеседниками</w:t>
            </w:r>
          </w:p>
          <w:p w:rsidR="00F76DE3" w:rsidRPr="006F768B" w:rsidRDefault="00F76DE3" w:rsidP="00145409">
            <w:pPr>
              <w:jc w:val="both"/>
            </w:pPr>
            <w:r w:rsidRPr="006F768B">
              <w:rPr>
                <w:b/>
                <w:bCs/>
              </w:rPr>
              <w:t>Повышенный уровень</w:t>
            </w:r>
          </w:p>
          <w:p w:rsidR="00F76DE3" w:rsidRPr="006F768B" w:rsidRDefault="00F76DE3" w:rsidP="00EB1E22">
            <w:pPr>
              <w:pStyle w:val="a7"/>
              <w:numPr>
                <w:ilvl w:val="0"/>
                <w:numId w:val="38"/>
              </w:numPr>
              <w:ind w:left="0" w:firstLine="0"/>
              <w:jc w:val="both"/>
            </w:pPr>
            <w:r w:rsidRPr="006F768B">
              <w:t>догадаться о содержании лекции из введения</w:t>
            </w:r>
          </w:p>
          <w:p w:rsidR="00F76DE3" w:rsidRPr="006F768B" w:rsidRDefault="00F76DE3" w:rsidP="00EB1E22">
            <w:pPr>
              <w:pStyle w:val="a7"/>
              <w:numPr>
                <w:ilvl w:val="0"/>
                <w:numId w:val="38"/>
              </w:numPr>
              <w:ind w:left="0" w:firstLine="0"/>
              <w:jc w:val="both"/>
            </w:pPr>
            <w:r w:rsidRPr="006F768B">
              <w:t>понять структуру лекции</w:t>
            </w:r>
          </w:p>
          <w:p w:rsidR="00F76DE3" w:rsidRPr="006F768B" w:rsidRDefault="00F76DE3" w:rsidP="00EB1E22">
            <w:pPr>
              <w:pStyle w:val="a7"/>
              <w:numPr>
                <w:ilvl w:val="0"/>
                <w:numId w:val="38"/>
              </w:numPr>
              <w:ind w:left="0" w:firstLine="0"/>
              <w:jc w:val="both"/>
            </w:pPr>
            <w:r w:rsidRPr="006F768B">
              <w:t>выбрать подходящую форму записи лекции</w:t>
            </w:r>
          </w:p>
          <w:p w:rsidR="00F76DE3" w:rsidRPr="006F768B" w:rsidRDefault="00F76DE3" w:rsidP="00145409">
            <w:pPr>
              <w:jc w:val="both"/>
              <w:rPr>
                <w:b/>
                <w:bCs/>
              </w:rPr>
            </w:pPr>
            <w:r w:rsidRPr="006F768B">
              <w:rPr>
                <w:b/>
                <w:bCs/>
              </w:rPr>
              <w:t>Высокий уровень</w:t>
            </w:r>
          </w:p>
          <w:p w:rsidR="00F76DE3" w:rsidRPr="006F768B" w:rsidRDefault="00F76DE3" w:rsidP="00EB1E22">
            <w:pPr>
              <w:pStyle w:val="a7"/>
              <w:numPr>
                <w:ilvl w:val="0"/>
                <w:numId w:val="38"/>
              </w:numPr>
              <w:ind w:left="0" w:firstLine="0"/>
              <w:jc w:val="both"/>
            </w:pPr>
            <w:r w:rsidRPr="006F768B">
              <w:t>догадаться о значении незнакомых слов по контексту</w:t>
            </w:r>
          </w:p>
          <w:p w:rsidR="00F76DE3" w:rsidRPr="006F768B" w:rsidRDefault="00F76DE3" w:rsidP="00EB1E22">
            <w:pPr>
              <w:pStyle w:val="a7"/>
              <w:numPr>
                <w:ilvl w:val="0"/>
                <w:numId w:val="38"/>
              </w:numPr>
              <w:ind w:left="0" w:firstLine="0"/>
              <w:jc w:val="both"/>
            </w:pPr>
            <w:r w:rsidRPr="006F768B">
              <w:rPr>
                <w:lang w:eastAsia="en-US"/>
              </w:rPr>
              <w:t>запись лекции в удобной форме</w:t>
            </w:r>
          </w:p>
          <w:p w:rsidR="00F76DE3" w:rsidRPr="006F768B" w:rsidRDefault="00F76DE3" w:rsidP="00EB1E22">
            <w:pPr>
              <w:pStyle w:val="a7"/>
              <w:numPr>
                <w:ilvl w:val="0"/>
                <w:numId w:val="38"/>
              </w:numPr>
              <w:ind w:left="0" w:firstLine="0"/>
              <w:jc w:val="both"/>
            </w:pPr>
            <w:r w:rsidRPr="006F768B">
              <w:t>при прослушивании заполнить таблицу цифровыми данными</w:t>
            </w:r>
          </w:p>
        </w:tc>
      </w:tr>
      <w:tr w:rsidR="00F76DE3" w:rsidRPr="006F768B" w:rsidTr="001C4B84">
        <w:tc>
          <w:tcPr>
            <w:tcW w:w="1949" w:type="dxa"/>
          </w:tcPr>
          <w:p w:rsidR="00F76DE3" w:rsidRPr="006F768B" w:rsidRDefault="00F76DE3" w:rsidP="00145409">
            <w:pPr>
              <w:rPr>
                <w:b/>
                <w:bCs/>
              </w:rPr>
            </w:pPr>
            <w:r w:rsidRPr="006F768B">
              <w:rPr>
                <w:b/>
                <w:bCs/>
              </w:rPr>
              <w:lastRenderedPageBreak/>
              <w:t>Продукция  устных и письменных текстов</w:t>
            </w:r>
          </w:p>
          <w:p w:rsidR="00F76DE3" w:rsidRPr="006F768B" w:rsidRDefault="00F76DE3" w:rsidP="00145409">
            <w:pPr>
              <w:rPr>
                <w:b/>
                <w:bCs/>
              </w:rPr>
            </w:pPr>
            <w:r w:rsidRPr="006F768B">
              <w:rPr>
                <w:b/>
                <w:bCs/>
              </w:rPr>
              <w:t xml:space="preserve"> </w:t>
            </w:r>
          </w:p>
        </w:tc>
        <w:tc>
          <w:tcPr>
            <w:tcW w:w="13608" w:type="dxa"/>
          </w:tcPr>
          <w:p w:rsidR="00F76DE3" w:rsidRPr="006F768B" w:rsidRDefault="00F76DE3" w:rsidP="00145409">
            <w:pPr>
              <w:jc w:val="both"/>
              <w:rPr>
                <w:b/>
                <w:bCs/>
              </w:rPr>
            </w:pPr>
            <w:r w:rsidRPr="006F768B">
              <w:rPr>
                <w:b/>
                <w:bCs/>
              </w:rPr>
              <w:t>Говорение:</w:t>
            </w:r>
          </w:p>
          <w:p w:rsidR="00F76DE3" w:rsidRPr="006F768B" w:rsidRDefault="00F76DE3" w:rsidP="00145409">
            <w:pPr>
              <w:jc w:val="both"/>
              <w:rPr>
                <w:b/>
                <w:bCs/>
              </w:rPr>
            </w:pPr>
            <w:r w:rsidRPr="006F768B">
              <w:rPr>
                <w:b/>
                <w:bCs/>
              </w:rPr>
              <w:t>Базовый уровень</w:t>
            </w:r>
          </w:p>
          <w:p w:rsidR="00F76DE3" w:rsidRPr="006F768B" w:rsidRDefault="00F76DE3" w:rsidP="00EB1E22">
            <w:pPr>
              <w:pStyle w:val="a7"/>
              <w:numPr>
                <w:ilvl w:val="0"/>
                <w:numId w:val="39"/>
              </w:numPr>
              <w:ind w:left="0" w:firstLine="0"/>
              <w:jc w:val="both"/>
              <w:rPr>
                <w:lang w:eastAsia="en-US"/>
              </w:rPr>
            </w:pPr>
            <w:r w:rsidRPr="006F768B">
              <w:rPr>
                <w:lang w:eastAsia="en-US"/>
              </w:rPr>
              <w:t>воспроизведение лекции по сделанным записям</w:t>
            </w:r>
          </w:p>
          <w:p w:rsidR="00F76DE3" w:rsidRPr="006F768B" w:rsidRDefault="00F76DE3" w:rsidP="00145409">
            <w:pPr>
              <w:jc w:val="both"/>
            </w:pPr>
            <w:r w:rsidRPr="006F768B">
              <w:rPr>
                <w:b/>
                <w:bCs/>
              </w:rPr>
              <w:t>Повышенный уровень</w:t>
            </w:r>
            <w:r w:rsidRPr="006F768B">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монолог на заданную тему</w:t>
            </w:r>
          </w:p>
          <w:p w:rsidR="00F76DE3" w:rsidRPr="006F768B" w:rsidRDefault="00F76DE3" w:rsidP="00EB1E22">
            <w:pPr>
              <w:pStyle w:val="a7"/>
              <w:numPr>
                <w:ilvl w:val="0"/>
                <w:numId w:val="39"/>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pPr>
            <w:r w:rsidRPr="006F768B">
              <w:rPr>
                <w:b/>
                <w:bCs/>
              </w:rPr>
              <w:t>Высокий уровень</w:t>
            </w:r>
            <w:r w:rsidRPr="006F768B">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дискуссия (по обозначенной тематике)</w:t>
            </w:r>
          </w:p>
          <w:p w:rsidR="00F76DE3" w:rsidRPr="006F768B" w:rsidRDefault="00F76DE3" w:rsidP="00EB1E22">
            <w:pPr>
              <w:pStyle w:val="a7"/>
              <w:numPr>
                <w:ilvl w:val="0"/>
                <w:numId w:val="39"/>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rPr>
                <w:b/>
                <w:bCs/>
              </w:rPr>
            </w:pPr>
            <w:r w:rsidRPr="006F768B">
              <w:rPr>
                <w:b/>
                <w:bCs/>
              </w:rPr>
              <w:t>Письмо:</w:t>
            </w:r>
          </w:p>
          <w:p w:rsidR="00F76DE3" w:rsidRPr="006F768B" w:rsidRDefault="00F76DE3" w:rsidP="00EB1E22">
            <w:pPr>
              <w:pStyle w:val="a7"/>
              <w:numPr>
                <w:ilvl w:val="0"/>
                <w:numId w:val="39"/>
              </w:numPr>
              <w:ind w:left="0" w:firstLine="0"/>
              <w:jc w:val="both"/>
              <w:rPr>
                <w:lang w:eastAsia="en-US"/>
              </w:rPr>
            </w:pPr>
            <w:r w:rsidRPr="006F768B">
              <w:rPr>
                <w:lang w:eastAsia="en-US"/>
              </w:rPr>
              <w:t xml:space="preserve">составить </w:t>
            </w:r>
            <w:r w:rsidRPr="006F768B">
              <w:rPr>
                <w:lang w:val="en-US"/>
              </w:rPr>
              <w:t>topic</w:t>
            </w:r>
            <w:r w:rsidRPr="006F768B">
              <w:t>-</w:t>
            </w:r>
            <w:r w:rsidRPr="006F768B">
              <w:rPr>
                <w:lang w:val="en-US"/>
              </w:rPr>
              <w:t>sentence</w:t>
            </w:r>
          </w:p>
          <w:p w:rsidR="00F76DE3" w:rsidRPr="006F768B" w:rsidRDefault="00F76DE3" w:rsidP="00EB1E22">
            <w:pPr>
              <w:pStyle w:val="a7"/>
              <w:numPr>
                <w:ilvl w:val="0"/>
                <w:numId w:val="39"/>
              </w:numPr>
              <w:ind w:left="0" w:firstLine="0"/>
              <w:jc w:val="both"/>
              <w:rPr>
                <w:lang w:eastAsia="en-US"/>
              </w:rPr>
            </w:pPr>
            <w:r w:rsidRPr="006F768B">
              <w:rPr>
                <w:lang w:eastAsia="en-US"/>
              </w:rPr>
              <w:t>составить краткий пересказ текста (</w:t>
            </w:r>
            <w:r w:rsidRPr="006F768B">
              <w:rPr>
                <w:lang w:val="en-US" w:eastAsia="en-US"/>
              </w:rPr>
              <w:t>summary</w:t>
            </w:r>
            <w:r w:rsidRPr="006F768B">
              <w:rPr>
                <w:lang w:eastAsia="en-US"/>
              </w:rPr>
              <w:t xml:space="preserve">) </w:t>
            </w:r>
          </w:p>
          <w:p w:rsidR="00F76DE3" w:rsidRPr="006F768B" w:rsidRDefault="00F76DE3" w:rsidP="00145409">
            <w:pPr>
              <w:pStyle w:val="a7"/>
              <w:numPr>
                <w:ilvl w:val="0"/>
                <w:numId w:val="39"/>
              </w:numPr>
              <w:ind w:left="0" w:firstLine="0"/>
              <w:jc w:val="both"/>
              <w:rPr>
                <w:lang w:eastAsia="en-US"/>
              </w:rPr>
            </w:pPr>
            <w:r w:rsidRPr="006F768B">
              <w:rPr>
                <w:lang w:eastAsia="en-US"/>
              </w:rPr>
              <w:t>перефразировать предложения, используя предложенные конструкции</w:t>
            </w:r>
          </w:p>
        </w:tc>
      </w:tr>
      <w:tr w:rsidR="00F76DE3" w:rsidRPr="006F768B" w:rsidTr="001C4B84">
        <w:tc>
          <w:tcPr>
            <w:tcW w:w="1949" w:type="dxa"/>
          </w:tcPr>
          <w:p w:rsidR="00F76DE3" w:rsidRPr="006F768B" w:rsidRDefault="00F76DE3" w:rsidP="00145409">
            <w:pPr>
              <w:jc w:val="both"/>
              <w:rPr>
                <w:b/>
                <w:bCs/>
              </w:rPr>
            </w:pPr>
            <w:r w:rsidRPr="006F768B">
              <w:rPr>
                <w:b/>
                <w:bCs/>
              </w:rPr>
              <w:t>Самостоятельная/ проектно- исследовательская работа: формы и темы</w:t>
            </w:r>
          </w:p>
        </w:tc>
        <w:tc>
          <w:tcPr>
            <w:tcW w:w="13608" w:type="dxa"/>
          </w:tcPr>
          <w:p w:rsidR="00F76DE3" w:rsidRPr="006F768B" w:rsidRDefault="00F76DE3" w:rsidP="00145409">
            <w:pPr>
              <w:jc w:val="both"/>
            </w:pPr>
            <w:r w:rsidRPr="006F768B">
              <w:rPr>
                <w:b/>
                <w:bCs/>
              </w:rPr>
              <w:t>Рецептивные виды речевой деятельности</w:t>
            </w:r>
            <w:r w:rsidRPr="006F768B">
              <w:t xml:space="preserve"> </w:t>
            </w:r>
          </w:p>
          <w:p w:rsidR="00F76DE3" w:rsidRPr="006F768B" w:rsidRDefault="00F76DE3" w:rsidP="00145409">
            <w:pPr>
              <w:jc w:val="both"/>
            </w:pPr>
            <w:r w:rsidRPr="006F768B">
              <w:rPr>
                <w:i/>
                <w:iCs/>
              </w:rPr>
              <w:t>Аудирование и чтение</w:t>
            </w:r>
            <w:r w:rsidRPr="006F768B">
              <w:t xml:space="preserve"> </w:t>
            </w:r>
          </w:p>
          <w:p w:rsidR="00F76DE3" w:rsidRPr="006F768B" w:rsidRDefault="00F76DE3" w:rsidP="00145409">
            <w:pPr>
              <w:jc w:val="both"/>
            </w:pPr>
            <w:r w:rsidRPr="006F768B">
              <w:rPr>
                <w:b/>
                <w:bCs/>
              </w:rPr>
              <w:t>Базовый уровень</w:t>
            </w:r>
            <w:r w:rsidRPr="006F768B">
              <w:t xml:space="preserve"> </w:t>
            </w:r>
          </w:p>
          <w:p w:rsidR="00F76DE3" w:rsidRPr="006F768B" w:rsidRDefault="00F76DE3" w:rsidP="00EB1E22">
            <w:pPr>
              <w:pStyle w:val="a7"/>
              <w:numPr>
                <w:ilvl w:val="0"/>
                <w:numId w:val="38"/>
              </w:numPr>
              <w:ind w:left="0" w:firstLine="0"/>
              <w:jc w:val="both"/>
            </w:pPr>
            <w:r w:rsidRPr="006F768B">
              <w:rPr>
                <w:lang w:eastAsia="en-US"/>
              </w:rPr>
              <w:t>определить главную идею прочитанного/прослушанного</w:t>
            </w:r>
          </w:p>
          <w:p w:rsidR="00F76DE3" w:rsidRPr="006F768B" w:rsidRDefault="00F76DE3" w:rsidP="00EB1E22">
            <w:pPr>
              <w:pStyle w:val="a7"/>
              <w:numPr>
                <w:ilvl w:val="0"/>
                <w:numId w:val="38"/>
              </w:numPr>
              <w:ind w:left="0" w:firstLine="0"/>
              <w:jc w:val="both"/>
            </w:pPr>
            <w:r w:rsidRPr="006F768B">
              <w:rPr>
                <w:lang w:eastAsia="en-US"/>
              </w:rPr>
              <w:t>определить тип прочитанного/прослушанного</w:t>
            </w:r>
          </w:p>
          <w:p w:rsidR="00F76DE3" w:rsidRPr="006F768B" w:rsidRDefault="00F76DE3" w:rsidP="00EB1E22">
            <w:pPr>
              <w:pStyle w:val="a7"/>
              <w:numPr>
                <w:ilvl w:val="0"/>
                <w:numId w:val="38"/>
              </w:numPr>
              <w:ind w:left="0" w:firstLine="0"/>
              <w:jc w:val="both"/>
            </w:pPr>
            <w:r w:rsidRPr="006F768B">
              <w:rPr>
                <w:lang w:eastAsia="en-US"/>
              </w:rPr>
              <w:t>дополнить текст словами/словосочетаниями/предложениями из прочитанного/прослушанного</w:t>
            </w:r>
          </w:p>
          <w:p w:rsidR="00F76DE3" w:rsidRPr="006F768B" w:rsidRDefault="00F76DE3" w:rsidP="00145409">
            <w:pPr>
              <w:jc w:val="both"/>
              <w:rPr>
                <w:b/>
                <w:bCs/>
              </w:rPr>
            </w:pPr>
            <w:r w:rsidRPr="006F768B">
              <w:rPr>
                <w:b/>
                <w:bCs/>
              </w:rPr>
              <w:t>Повышенный уровень</w:t>
            </w:r>
          </w:p>
          <w:p w:rsidR="00F76DE3" w:rsidRPr="006F768B" w:rsidRDefault="00F76DE3" w:rsidP="00EB1E22">
            <w:pPr>
              <w:pStyle w:val="a7"/>
              <w:numPr>
                <w:ilvl w:val="0"/>
                <w:numId w:val="38"/>
              </w:numPr>
              <w:ind w:left="0" w:firstLine="0"/>
              <w:jc w:val="both"/>
            </w:pPr>
            <w:r w:rsidRPr="006F768B">
              <w:t>догадаться о значении незнакомых слов по контексту</w:t>
            </w:r>
          </w:p>
          <w:p w:rsidR="00F76DE3" w:rsidRPr="006F768B" w:rsidRDefault="00F76DE3" w:rsidP="00EB1E22">
            <w:pPr>
              <w:pStyle w:val="a7"/>
              <w:numPr>
                <w:ilvl w:val="0"/>
                <w:numId w:val="38"/>
              </w:numPr>
              <w:ind w:left="0" w:firstLine="0"/>
              <w:jc w:val="both"/>
            </w:pPr>
            <w:r w:rsidRPr="006F768B">
              <w:rPr>
                <w:lang w:eastAsia="en-US"/>
              </w:rPr>
              <w:t>подобрать названия абзацев текста из списка предложенных</w:t>
            </w:r>
          </w:p>
          <w:p w:rsidR="00F76DE3" w:rsidRPr="006F768B" w:rsidRDefault="00F76DE3" w:rsidP="00EB1E22">
            <w:pPr>
              <w:pStyle w:val="a7"/>
              <w:numPr>
                <w:ilvl w:val="0"/>
                <w:numId w:val="38"/>
              </w:numPr>
              <w:ind w:left="0" w:firstLine="0"/>
              <w:jc w:val="both"/>
            </w:pPr>
            <w:r w:rsidRPr="006F768B">
              <w:t>прогнозирование: определить содержание текста по ключевым словам</w:t>
            </w:r>
          </w:p>
          <w:p w:rsidR="00F76DE3" w:rsidRPr="006F768B" w:rsidRDefault="00F76DE3" w:rsidP="00145409">
            <w:pPr>
              <w:jc w:val="both"/>
              <w:rPr>
                <w:b/>
                <w:bCs/>
              </w:rPr>
            </w:pPr>
            <w:r w:rsidRPr="006F768B">
              <w:rPr>
                <w:b/>
                <w:bCs/>
              </w:rPr>
              <w:lastRenderedPageBreak/>
              <w:t>Высокий уровень</w:t>
            </w:r>
          </w:p>
          <w:p w:rsidR="00F76DE3" w:rsidRPr="006F768B" w:rsidRDefault="00F76DE3" w:rsidP="00EB1E22">
            <w:pPr>
              <w:pStyle w:val="a7"/>
              <w:numPr>
                <w:ilvl w:val="0"/>
                <w:numId w:val="38"/>
              </w:numPr>
              <w:ind w:left="0" w:firstLine="0"/>
              <w:jc w:val="both"/>
            </w:pPr>
            <w:r w:rsidRPr="006F768B">
              <w:rPr>
                <w:lang w:eastAsia="en-US"/>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38"/>
              </w:numPr>
              <w:ind w:left="0" w:firstLine="0"/>
              <w:jc w:val="both"/>
            </w:pPr>
            <w:r w:rsidRPr="006F768B">
              <w:rPr>
                <w:lang w:eastAsia="en-US"/>
              </w:rPr>
              <w:t>выбрать верный ответ о содержании текста из нескольких предложенных</w:t>
            </w:r>
          </w:p>
          <w:p w:rsidR="00F76DE3" w:rsidRPr="006F768B" w:rsidRDefault="00F76DE3" w:rsidP="00EB1E22">
            <w:pPr>
              <w:pStyle w:val="a7"/>
              <w:numPr>
                <w:ilvl w:val="0"/>
                <w:numId w:val="38"/>
              </w:numPr>
              <w:ind w:left="0" w:firstLine="0"/>
              <w:jc w:val="both"/>
            </w:pPr>
            <w:r w:rsidRPr="006F768B">
              <w:rPr>
                <w:lang w:eastAsia="en-US"/>
              </w:rPr>
              <w:t>дополнить текст словами по смыслу</w:t>
            </w:r>
          </w:p>
          <w:p w:rsidR="00F76DE3" w:rsidRPr="006F768B" w:rsidRDefault="00F76DE3" w:rsidP="00145409">
            <w:pPr>
              <w:pStyle w:val="a7"/>
              <w:ind w:left="0"/>
              <w:jc w:val="both"/>
            </w:pPr>
          </w:p>
          <w:p w:rsidR="00F76DE3" w:rsidRPr="006F768B" w:rsidRDefault="00F76DE3" w:rsidP="00145409">
            <w:pPr>
              <w:jc w:val="both"/>
              <w:rPr>
                <w:b/>
                <w:bCs/>
              </w:rPr>
            </w:pPr>
            <w:r w:rsidRPr="006F768B">
              <w:rPr>
                <w:b/>
                <w:bCs/>
              </w:rPr>
              <w:t>Продуктивные виды речевой деятельности</w:t>
            </w:r>
          </w:p>
          <w:p w:rsidR="00F76DE3" w:rsidRPr="006F768B" w:rsidRDefault="00F76DE3" w:rsidP="00145409">
            <w:pPr>
              <w:jc w:val="both"/>
              <w:rPr>
                <w:i/>
                <w:iCs/>
              </w:rPr>
            </w:pPr>
            <w:r w:rsidRPr="006F768B">
              <w:rPr>
                <w:i/>
                <w:iCs/>
              </w:rPr>
              <w:t>Говорение:</w:t>
            </w:r>
          </w:p>
          <w:p w:rsidR="00F76DE3" w:rsidRPr="006F768B" w:rsidRDefault="00F76DE3" w:rsidP="00145409">
            <w:pPr>
              <w:jc w:val="both"/>
              <w:rPr>
                <w:b/>
                <w:bCs/>
              </w:rPr>
            </w:pPr>
            <w:r w:rsidRPr="006F768B">
              <w:rPr>
                <w:b/>
                <w:bCs/>
              </w:rPr>
              <w:t>Базовый уровень</w:t>
            </w:r>
          </w:p>
          <w:p w:rsidR="00F76DE3" w:rsidRPr="006F768B" w:rsidRDefault="00F76DE3" w:rsidP="00EB1E22">
            <w:pPr>
              <w:pStyle w:val="a7"/>
              <w:numPr>
                <w:ilvl w:val="0"/>
                <w:numId w:val="39"/>
              </w:numPr>
              <w:ind w:left="0" w:firstLine="0"/>
              <w:jc w:val="both"/>
              <w:rPr>
                <w:lang w:eastAsia="en-US"/>
              </w:rPr>
            </w:pPr>
            <w:r w:rsidRPr="006F768B">
              <w:rPr>
                <w:lang w:eastAsia="en-US"/>
              </w:rPr>
              <w:t>воспроизведение лекции по сделанным записям</w:t>
            </w:r>
          </w:p>
          <w:p w:rsidR="00F76DE3" w:rsidRPr="006F768B" w:rsidRDefault="00F76DE3" w:rsidP="00145409">
            <w:pPr>
              <w:jc w:val="both"/>
            </w:pPr>
            <w:r w:rsidRPr="006F768B">
              <w:rPr>
                <w:b/>
                <w:bCs/>
              </w:rPr>
              <w:t>Повышенный уровень</w:t>
            </w:r>
            <w:r w:rsidRPr="006F768B">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монолог на заданную тему</w:t>
            </w:r>
          </w:p>
          <w:p w:rsidR="00F76DE3" w:rsidRPr="006F768B" w:rsidRDefault="00F76DE3" w:rsidP="00EB1E22">
            <w:pPr>
              <w:pStyle w:val="a7"/>
              <w:numPr>
                <w:ilvl w:val="0"/>
                <w:numId w:val="39"/>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pPr>
            <w:r w:rsidRPr="006F768B">
              <w:rPr>
                <w:b/>
                <w:bCs/>
              </w:rPr>
              <w:t>Высокий уровень</w:t>
            </w:r>
            <w:r w:rsidRPr="006F768B">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дискуссия (по обозначенной тематике)</w:t>
            </w:r>
          </w:p>
          <w:p w:rsidR="00F76DE3" w:rsidRPr="006F768B" w:rsidRDefault="00F76DE3" w:rsidP="00EB1E22">
            <w:pPr>
              <w:pStyle w:val="a7"/>
              <w:numPr>
                <w:ilvl w:val="0"/>
                <w:numId w:val="39"/>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rPr>
                <w:i/>
                <w:iCs/>
              </w:rPr>
            </w:pPr>
            <w:r w:rsidRPr="006F768B">
              <w:rPr>
                <w:i/>
                <w:iCs/>
              </w:rPr>
              <w:t>Письмо:</w:t>
            </w:r>
          </w:p>
          <w:p w:rsidR="00F76DE3" w:rsidRPr="006F768B" w:rsidRDefault="00F76DE3" w:rsidP="00EB1E22">
            <w:pPr>
              <w:pStyle w:val="a7"/>
              <w:numPr>
                <w:ilvl w:val="0"/>
                <w:numId w:val="39"/>
              </w:numPr>
              <w:ind w:left="0" w:firstLine="0"/>
              <w:jc w:val="both"/>
              <w:rPr>
                <w:lang w:eastAsia="en-US"/>
              </w:rPr>
            </w:pPr>
            <w:r w:rsidRPr="006F768B">
              <w:rPr>
                <w:lang w:eastAsia="en-US"/>
              </w:rPr>
              <w:t xml:space="preserve">составить </w:t>
            </w:r>
            <w:r w:rsidRPr="006F768B">
              <w:rPr>
                <w:lang w:val="en-US"/>
              </w:rPr>
              <w:t>topic</w:t>
            </w:r>
            <w:r w:rsidRPr="006F768B">
              <w:t>-</w:t>
            </w:r>
            <w:r w:rsidRPr="006F768B">
              <w:rPr>
                <w:lang w:val="en-US"/>
              </w:rPr>
              <w:t>sentence</w:t>
            </w:r>
          </w:p>
          <w:p w:rsidR="00F76DE3" w:rsidRPr="006F768B" w:rsidRDefault="00F76DE3" w:rsidP="00EB1E22">
            <w:pPr>
              <w:pStyle w:val="a7"/>
              <w:numPr>
                <w:ilvl w:val="0"/>
                <w:numId w:val="39"/>
              </w:numPr>
              <w:ind w:left="0" w:firstLine="0"/>
              <w:jc w:val="both"/>
              <w:rPr>
                <w:lang w:eastAsia="en-US"/>
              </w:rPr>
            </w:pPr>
            <w:r w:rsidRPr="006F768B">
              <w:rPr>
                <w:lang w:eastAsia="en-US"/>
              </w:rPr>
              <w:t>составить краткий пересказ текста (</w:t>
            </w:r>
            <w:r w:rsidRPr="006F768B">
              <w:rPr>
                <w:lang w:val="en-US" w:eastAsia="en-US"/>
              </w:rPr>
              <w:t>summary</w:t>
            </w:r>
            <w:r w:rsidRPr="006F768B">
              <w:rPr>
                <w:lang w:eastAsia="en-US"/>
              </w:rPr>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перефразировать предложения, используя предложенные конструкции</w:t>
            </w:r>
          </w:p>
          <w:p w:rsidR="00F76DE3" w:rsidRPr="006F768B" w:rsidRDefault="00F76DE3" w:rsidP="00145409">
            <w:pPr>
              <w:jc w:val="both"/>
            </w:pPr>
          </w:p>
          <w:p w:rsidR="00F76DE3" w:rsidRPr="006F768B" w:rsidRDefault="00F76DE3" w:rsidP="00145409">
            <w:pPr>
              <w:jc w:val="both"/>
              <w:rPr>
                <w:b/>
                <w:bCs/>
              </w:rPr>
            </w:pPr>
            <w:r w:rsidRPr="006F768B">
              <w:rPr>
                <w:b/>
                <w:bCs/>
              </w:rPr>
              <w:t xml:space="preserve">Выполнение грамматических заданий в системе </w:t>
            </w:r>
            <w:r w:rsidRPr="006F768B">
              <w:rPr>
                <w:b/>
                <w:bCs/>
                <w:lang w:val="en-US"/>
              </w:rPr>
              <w:t>LMS</w:t>
            </w:r>
            <w:r w:rsidRPr="006F768B">
              <w:rPr>
                <w:b/>
                <w:bCs/>
              </w:rPr>
              <w:t xml:space="preserve"> </w:t>
            </w:r>
          </w:p>
          <w:p w:rsidR="00F76DE3" w:rsidRPr="006F768B" w:rsidRDefault="00BF0B42" w:rsidP="00145409">
            <w:pPr>
              <w:jc w:val="both"/>
              <w:rPr>
                <w:lang w:val="en-US"/>
              </w:rPr>
            </w:pPr>
            <w:hyperlink r:id="rId16" w:history="1">
              <w:r w:rsidR="00F76DE3" w:rsidRPr="006F768B">
                <w:rPr>
                  <w:rStyle w:val="a6"/>
                  <w:lang w:val="en-US"/>
                </w:rPr>
                <w:t>11559 English for Economics in Higher School</w:t>
              </w:r>
            </w:hyperlink>
            <w:r w:rsidR="00F76DE3" w:rsidRPr="006F768B">
              <w:rPr>
                <w:lang w:val="en-US"/>
              </w:rPr>
              <w:t xml:space="preserve"> </w:t>
            </w:r>
          </w:p>
          <w:p w:rsidR="00F76DE3" w:rsidRPr="006F768B" w:rsidRDefault="00F76DE3" w:rsidP="00145409">
            <w:pPr>
              <w:jc w:val="both"/>
              <w:rPr>
                <w:lang w:val="en-US"/>
              </w:rPr>
            </w:pPr>
          </w:p>
          <w:p w:rsidR="00F76DE3" w:rsidRPr="006F768B" w:rsidRDefault="00F76DE3" w:rsidP="00145409">
            <w:pPr>
              <w:jc w:val="both"/>
              <w:rPr>
                <w:b/>
                <w:bCs/>
              </w:rPr>
            </w:pPr>
            <w:r w:rsidRPr="006F768B">
              <w:rPr>
                <w:b/>
                <w:bCs/>
              </w:rPr>
              <w:t xml:space="preserve">Проектно-исследовательская работа (мини-презентация): </w:t>
            </w:r>
          </w:p>
          <w:p w:rsidR="00F76DE3" w:rsidRPr="006F768B" w:rsidRDefault="00F76DE3" w:rsidP="00145409">
            <w:pPr>
              <w:jc w:val="both"/>
            </w:pPr>
            <w:r w:rsidRPr="006F768B">
              <w:rPr>
                <w:b/>
                <w:bCs/>
              </w:rPr>
              <w:t>-Базовый уровень:</w:t>
            </w:r>
            <w:r w:rsidRPr="006F768B">
              <w:t xml:space="preserve"> найти материал по обозначенным темам, используя интернет-ресурсы</w:t>
            </w:r>
          </w:p>
          <w:p w:rsidR="00F76DE3" w:rsidRPr="006F768B" w:rsidRDefault="00F76DE3" w:rsidP="00145409">
            <w:pPr>
              <w:jc w:val="both"/>
            </w:pPr>
            <w:r w:rsidRPr="006F768B">
              <w:rPr>
                <w:b/>
                <w:bCs/>
              </w:rPr>
              <w:t>- Повышенный уровень:</w:t>
            </w:r>
            <w:r w:rsidRPr="006F768B">
              <w:t xml:space="preserve"> использовать материал по обозначенным темам в презентации (4-5 минут)</w:t>
            </w:r>
          </w:p>
          <w:p w:rsidR="00F76DE3" w:rsidRPr="006F768B" w:rsidRDefault="00F76DE3" w:rsidP="00145409">
            <w:pPr>
              <w:jc w:val="both"/>
              <w:rPr>
                <w:b/>
                <w:bCs/>
              </w:rPr>
            </w:pPr>
            <w:r w:rsidRPr="006F768B">
              <w:rPr>
                <w:b/>
                <w:bCs/>
              </w:rPr>
              <w:t xml:space="preserve">- Высокий уровень: </w:t>
            </w:r>
            <w:r w:rsidRPr="006F768B">
              <w:t>проанализировать</w:t>
            </w:r>
            <w:r w:rsidRPr="006F768B">
              <w:rPr>
                <w:b/>
                <w:bCs/>
              </w:rPr>
              <w:t xml:space="preserve"> </w:t>
            </w:r>
            <w:r w:rsidRPr="006F768B">
              <w:t>материал по обозначенным темам в презентации (4-5 минут) и высказать свое мнение</w:t>
            </w:r>
          </w:p>
          <w:p w:rsidR="00F76DE3" w:rsidRPr="006F768B" w:rsidRDefault="00F76DE3" w:rsidP="00145409">
            <w:pPr>
              <w:jc w:val="both"/>
            </w:pPr>
          </w:p>
          <w:p w:rsidR="00F76DE3" w:rsidRPr="006F768B" w:rsidRDefault="00F76DE3" w:rsidP="00145409">
            <w:pPr>
              <w:jc w:val="center"/>
              <w:rPr>
                <w:b/>
                <w:bCs/>
              </w:rPr>
            </w:pPr>
            <w:r w:rsidRPr="006F768B">
              <w:rPr>
                <w:b/>
                <w:bCs/>
              </w:rPr>
              <w:t>Темы для презентации/проектной работы:</w:t>
            </w:r>
          </w:p>
          <w:p w:rsidR="00F76DE3" w:rsidRPr="006F768B" w:rsidRDefault="00F76DE3" w:rsidP="00EB1E22">
            <w:pPr>
              <w:pStyle w:val="a7"/>
              <w:numPr>
                <w:ilvl w:val="0"/>
                <w:numId w:val="41"/>
              </w:numPr>
              <w:ind w:left="0" w:firstLine="0"/>
              <w:jc w:val="both"/>
              <w:rPr>
                <w:lang w:eastAsia="en-US"/>
              </w:rPr>
            </w:pPr>
            <w:r w:rsidRPr="006F768B">
              <w:rPr>
                <w:lang w:eastAsia="en-US"/>
              </w:rPr>
              <w:t>Страны ОПЕК</w:t>
            </w:r>
          </w:p>
          <w:p w:rsidR="00F76DE3" w:rsidRPr="006F768B" w:rsidRDefault="00F76DE3" w:rsidP="00EB1E22">
            <w:pPr>
              <w:pStyle w:val="a7"/>
              <w:numPr>
                <w:ilvl w:val="0"/>
                <w:numId w:val="41"/>
              </w:numPr>
              <w:ind w:left="0" w:firstLine="0"/>
              <w:jc w:val="both"/>
              <w:rPr>
                <w:lang w:eastAsia="en-US"/>
              </w:rPr>
            </w:pPr>
            <w:r w:rsidRPr="006F768B">
              <w:rPr>
                <w:lang w:eastAsia="en-US"/>
              </w:rPr>
              <w:t xml:space="preserve">Природные ресурсы как фактор экономического и социального развития страны </w:t>
            </w:r>
          </w:p>
          <w:p w:rsidR="00F76DE3" w:rsidRPr="006F768B" w:rsidRDefault="00F76DE3" w:rsidP="00EB1E22">
            <w:pPr>
              <w:pStyle w:val="a7"/>
              <w:numPr>
                <w:ilvl w:val="0"/>
                <w:numId w:val="41"/>
              </w:numPr>
              <w:ind w:left="0" w:firstLine="0"/>
              <w:jc w:val="both"/>
              <w:rPr>
                <w:lang w:eastAsia="en-US"/>
              </w:rPr>
            </w:pPr>
            <w:r w:rsidRPr="006F768B">
              <w:rPr>
                <w:lang w:eastAsia="en-US"/>
              </w:rPr>
              <w:t>Природные ресурсы России</w:t>
            </w:r>
          </w:p>
          <w:p w:rsidR="00F76DE3" w:rsidRPr="006F768B" w:rsidRDefault="00F76DE3" w:rsidP="00EB1E22">
            <w:pPr>
              <w:pStyle w:val="a7"/>
              <w:numPr>
                <w:ilvl w:val="0"/>
                <w:numId w:val="41"/>
              </w:numPr>
              <w:ind w:left="0" w:firstLine="0"/>
              <w:jc w:val="both"/>
              <w:rPr>
                <w:lang w:eastAsia="en-US"/>
              </w:rPr>
            </w:pPr>
            <w:r w:rsidRPr="006F768B">
              <w:rPr>
                <w:lang w:eastAsia="en-US"/>
              </w:rPr>
              <w:t>Известные экономисты и их достижения</w:t>
            </w:r>
          </w:p>
          <w:p w:rsidR="00F76DE3" w:rsidRPr="006F768B" w:rsidRDefault="00F76DE3" w:rsidP="00EB1E22">
            <w:pPr>
              <w:pStyle w:val="a7"/>
              <w:numPr>
                <w:ilvl w:val="0"/>
                <w:numId w:val="41"/>
              </w:numPr>
              <w:ind w:left="0" w:firstLine="0"/>
              <w:jc w:val="both"/>
              <w:rPr>
                <w:lang w:eastAsia="en-US"/>
              </w:rPr>
            </w:pPr>
            <w:r w:rsidRPr="006F768B">
              <w:rPr>
                <w:lang w:eastAsia="en-US"/>
              </w:rPr>
              <w:t>История экономической теории</w:t>
            </w:r>
          </w:p>
          <w:p w:rsidR="00F76DE3" w:rsidRPr="006F768B" w:rsidRDefault="00F76DE3" w:rsidP="00EB1E22">
            <w:pPr>
              <w:pStyle w:val="a7"/>
              <w:numPr>
                <w:ilvl w:val="0"/>
                <w:numId w:val="41"/>
              </w:numPr>
              <w:ind w:left="0" w:firstLine="0"/>
              <w:jc w:val="both"/>
              <w:rPr>
                <w:lang w:eastAsia="en-US"/>
              </w:rPr>
            </w:pPr>
            <w:r w:rsidRPr="006F768B">
              <w:rPr>
                <w:lang w:eastAsia="en-US"/>
              </w:rPr>
              <w:t>Социальные классы и группы: их проблемы</w:t>
            </w:r>
          </w:p>
          <w:p w:rsidR="00F76DE3" w:rsidRPr="006F768B" w:rsidRDefault="00F76DE3" w:rsidP="00EB1E22">
            <w:pPr>
              <w:pStyle w:val="a7"/>
              <w:numPr>
                <w:ilvl w:val="0"/>
                <w:numId w:val="41"/>
              </w:numPr>
              <w:ind w:left="0" w:firstLine="0"/>
              <w:jc w:val="both"/>
              <w:rPr>
                <w:lang w:eastAsia="en-US"/>
              </w:rPr>
            </w:pPr>
            <w:r w:rsidRPr="006F768B">
              <w:rPr>
                <w:lang w:eastAsia="en-US"/>
              </w:rPr>
              <w:t>Социальная защита пожилых людей и стариков. Пенсионные реформы</w:t>
            </w:r>
          </w:p>
          <w:p w:rsidR="00F76DE3" w:rsidRPr="006F768B" w:rsidRDefault="00F76DE3" w:rsidP="00EB1E22">
            <w:pPr>
              <w:pStyle w:val="a7"/>
              <w:numPr>
                <w:ilvl w:val="0"/>
                <w:numId w:val="41"/>
              </w:numPr>
              <w:ind w:left="0" w:firstLine="0"/>
              <w:jc w:val="both"/>
              <w:rPr>
                <w:lang w:eastAsia="en-US"/>
              </w:rPr>
            </w:pPr>
            <w:r w:rsidRPr="006F768B">
              <w:rPr>
                <w:lang w:eastAsia="en-US"/>
              </w:rPr>
              <w:lastRenderedPageBreak/>
              <w:t xml:space="preserve">Роль технологического прогресса в экономике </w:t>
            </w:r>
          </w:p>
        </w:tc>
      </w:tr>
      <w:tr w:rsidR="00F76DE3" w:rsidRPr="006F768B" w:rsidTr="001C4B84">
        <w:tc>
          <w:tcPr>
            <w:tcW w:w="1949" w:type="dxa"/>
          </w:tcPr>
          <w:p w:rsidR="00F76DE3" w:rsidRPr="006F768B" w:rsidRDefault="00F76DE3" w:rsidP="00145409">
            <w:pPr>
              <w:jc w:val="both"/>
              <w:rPr>
                <w:b/>
                <w:bCs/>
              </w:rPr>
            </w:pPr>
            <w:r w:rsidRPr="006F768B">
              <w:rPr>
                <w:b/>
                <w:bCs/>
              </w:rPr>
              <w:lastRenderedPageBreak/>
              <w:t>Форма отчета и контроля (параметры оценивания)</w:t>
            </w:r>
          </w:p>
        </w:tc>
        <w:tc>
          <w:tcPr>
            <w:tcW w:w="13608" w:type="dxa"/>
          </w:tcPr>
          <w:p w:rsidR="00F76DE3" w:rsidRPr="006F768B" w:rsidRDefault="00F76DE3" w:rsidP="00145409">
            <w:pPr>
              <w:rPr>
                <w:b/>
                <w:bCs/>
                <w:lang w:val="en-US"/>
              </w:rPr>
            </w:pPr>
            <w:r w:rsidRPr="006F768B">
              <w:rPr>
                <w:b/>
                <w:bCs/>
              </w:rPr>
              <w:t>Текущий контроль</w:t>
            </w:r>
            <w:r w:rsidRPr="006F768B">
              <w:rPr>
                <w:b/>
                <w:bCs/>
                <w:lang w:val="en-US"/>
              </w:rPr>
              <w:t xml:space="preserve"> </w:t>
            </w:r>
            <w:r w:rsidRPr="006F768B">
              <w:rPr>
                <w:b/>
                <w:bCs/>
              </w:rPr>
              <w:t xml:space="preserve">для Модуля </w:t>
            </w:r>
            <w:r w:rsidRPr="006F768B">
              <w:rPr>
                <w:b/>
                <w:bCs/>
                <w:lang w:val="en-US"/>
              </w:rPr>
              <w:t>1</w:t>
            </w:r>
          </w:p>
          <w:p w:rsidR="00F76DE3" w:rsidRPr="006F768B" w:rsidRDefault="00F76DE3" w:rsidP="00EB1E22">
            <w:pPr>
              <w:pStyle w:val="a7"/>
              <w:numPr>
                <w:ilvl w:val="0"/>
                <w:numId w:val="42"/>
              </w:numPr>
              <w:ind w:left="0" w:firstLine="0"/>
              <w:rPr>
                <w:lang w:eastAsia="en-US"/>
              </w:rPr>
            </w:pPr>
            <w:r w:rsidRPr="006F768B">
              <w:rPr>
                <w:lang w:eastAsia="en-US"/>
              </w:rPr>
              <w:t>1 лексико-грамматический тест</w:t>
            </w:r>
            <w:r w:rsidRPr="006F768B">
              <w:rPr>
                <w:lang w:val="en-US" w:eastAsia="en-US"/>
              </w:rPr>
              <w:t xml:space="preserve"> </w:t>
            </w:r>
          </w:p>
          <w:p w:rsidR="00F76DE3" w:rsidRPr="006F768B" w:rsidRDefault="00F76DE3" w:rsidP="00EB1E22">
            <w:pPr>
              <w:pStyle w:val="a7"/>
              <w:numPr>
                <w:ilvl w:val="0"/>
                <w:numId w:val="42"/>
              </w:numPr>
              <w:ind w:left="0" w:firstLine="0"/>
              <w:rPr>
                <w:lang w:eastAsia="en-US"/>
              </w:rPr>
            </w:pPr>
            <w:r w:rsidRPr="006F768B">
              <w:rPr>
                <w:lang w:val="en-US" w:eastAsia="en-US"/>
              </w:rPr>
              <w:t xml:space="preserve">1 Listening </w:t>
            </w:r>
          </w:p>
          <w:p w:rsidR="00F76DE3" w:rsidRPr="006F768B" w:rsidRDefault="00F76DE3" w:rsidP="00EB1E22">
            <w:pPr>
              <w:pStyle w:val="a7"/>
              <w:numPr>
                <w:ilvl w:val="0"/>
                <w:numId w:val="42"/>
              </w:numPr>
              <w:ind w:left="0" w:firstLine="0"/>
              <w:rPr>
                <w:lang w:eastAsia="en-US"/>
              </w:rPr>
            </w:pPr>
            <w:r w:rsidRPr="006F768B">
              <w:rPr>
                <w:lang w:eastAsia="en-US"/>
              </w:rPr>
              <w:t xml:space="preserve">1 </w:t>
            </w:r>
            <w:r w:rsidRPr="006F768B">
              <w:rPr>
                <w:lang w:val="en-US" w:eastAsia="en-US"/>
              </w:rPr>
              <w:t>Speaking</w:t>
            </w:r>
          </w:p>
          <w:p w:rsidR="00F76DE3" w:rsidRPr="006F768B" w:rsidRDefault="00F76DE3" w:rsidP="00EB1E22">
            <w:pPr>
              <w:pStyle w:val="a7"/>
              <w:numPr>
                <w:ilvl w:val="0"/>
                <w:numId w:val="42"/>
              </w:numPr>
              <w:ind w:left="0" w:firstLine="0"/>
            </w:pPr>
            <w:r w:rsidRPr="006F768B">
              <w:t>1</w:t>
            </w:r>
            <w:r>
              <w:t xml:space="preserve"> </w:t>
            </w:r>
            <w:r w:rsidRPr="006F768B">
              <w:t xml:space="preserve">мини презентация (проектная работа) </w:t>
            </w:r>
            <w:r w:rsidRPr="006F768B">
              <w:rPr>
                <w:u w:val="single"/>
              </w:rPr>
              <w:t>в течение 1 и 2 модулей</w:t>
            </w:r>
          </w:p>
          <w:p w:rsidR="00F76DE3" w:rsidRPr="006F768B" w:rsidRDefault="00F76DE3" w:rsidP="00145409"/>
          <w:p w:rsidR="00F76DE3" w:rsidRPr="001B032B" w:rsidRDefault="00F76DE3" w:rsidP="00145409">
            <w:pPr>
              <w:jc w:val="both"/>
            </w:pPr>
            <w:r w:rsidRPr="006F768B">
              <w:rPr>
                <w:b/>
                <w:bCs/>
                <w:u w:val="single"/>
              </w:rPr>
              <w:t>Критерии оценивания</w:t>
            </w:r>
            <w:r w:rsidRPr="006F768B">
              <w:t xml:space="preserve"> устных и письменных ответов в </w:t>
            </w:r>
            <w:r w:rsidRPr="006F768B">
              <w:rPr>
                <w:b/>
                <w:bCs/>
              </w:rPr>
              <w:t>Приложении 1.</w:t>
            </w:r>
          </w:p>
        </w:tc>
      </w:tr>
    </w:tbl>
    <w:p w:rsidR="00F76DE3" w:rsidRPr="006F768B" w:rsidRDefault="00F76DE3" w:rsidP="00145409">
      <w:pPr>
        <w:jc w:val="both"/>
        <w:rPr>
          <w:b/>
          <w:bCs/>
        </w:rPr>
      </w:pPr>
    </w:p>
    <w:p w:rsidR="00F76DE3" w:rsidRPr="006F768B" w:rsidRDefault="00F76DE3" w:rsidP="00145409">
      <w:pPr>
        <w:jc w:val="center"/>
        <w:rPr>
          <w:b/>
          <w:bCs/>
        </w:rPr>
      </w:pPr>
      <w:r w:rsidRPr="006F768B">
        <w:rPr>
          <w:b/>
          <w:bCs/>
        </w:rPr>
        <w:t>Модуль 2</w:t>
      </w: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13608"/>
      </w:tblGrid>
      <w:tr w:rsidR="00F76DE3" w:rsidRPr="006F768B" w:rsidTr="001C4B84">
        <w:tc>
          <w:tcPr>
            <w:tcW w:w="1949" w:type="dxa"/>
          </w:tcPr>
          <w:p w:rsidR="00F76DE3" w:rsidRPr="006F768B" w:rsidRDefault="00F76DE3" w:rsidP="00145409">
            <w:pPr>
              <w:rPr>
                <w:b/>
                <w:bCs/>
              </w:rPr>
            </w:pPr>
            <w:r w:rsidRPr="006F768B">
              <w:rPr>
                <w:b/>
                <w:bCs/>
              </w:rPr>
              <w:t xml:space="preserve">Вопросы для обсуждения </w:t>
            </w:r>
          </w:p>
        </w:tc>
        <w:tc>
          <w:tcPr>
            <w:tcW w:w="13608" w:type="dxa"/>
          </w:tcPr>
          <w:p w:rsidR="00F76DE3" w:rsidRPr="006F768B" w:rsidRDefault="00F76DE3" w:rsidP="00145409">
            <w:pPr>
              <w:rPr>
                <w:b/>
                <w:bCs/>
              </w:rPr>
            </w:pPr>
            <w:r w:rsidRPr="006F768B">
              <w:rPr>
                <w:b/>
                <w:bCs/>
              </w:rPr>
              <w:t>Раздел 3 Экономика и спорт</w:t>
            </w:r>
          </w:p>
          <w:p w:rsidR="00F76DE3" w:rsidRPr="006F768B" w:rsidRDefault="00F76DE3" w:rsidP="00145409">
            <w:pPr>
              <w:jc w:val="both"/>
            </w:pPr>
            <w:r w:rsidRPr="006F768B">
              <w:rPr>
                <w:b/>
                <w:bCs/>
              </w:rPr>
              <w:t>Базовый уровень</w:t>
            </w:r>
            <w:r w:rsidRPr="006F768B">
              <w:t xml:space="preserve"> экономика благосостояния, финансирование спорта</w:t>
            </w:r>
          </w:p>
          <w:p w:rsidR="00F76DE3" w:rsidRPr="006F768B" w:rsidRDefault="00F76DE3" w:rsidP="00145409">
            <w:pPr>
              <w:jc w:val="both"/>
            </w:pPr>
            <w:r w:rsidRPr="006F768B">
              <w:rPr>
                <w:b/>
                <w:bCs/>
              </w:rPr>
              <w:t>Повышенный уровень</w:t>
            </w:r>
            <w:r w:rsidRPr="006F768B">
              <w:t xml:space="preserve"> вертикальное равенство, организация спортивных событий, инвестиции в спорт</w:t>
            </w:r>
          </w:p>
          <w:p w:rsidR="00F76DE3" w:rsidRPr="006F768B" w:rsidRDefault="00F76DE3" w:rsidP="00145409">
            <w:pPr>
              <w:jc w:val="both"/>
            </w:pPr>
            <w:r w:rsidRPr="006F768B">
              <w:rPr>
                <w:b/>
                <w:bCs/>
              </w:rPr>
              <w:t xml:space="preserve">Высокий уровень </w:t>
            </w:r>
            <w:r w:rsidRPr="006F768B">
              <w:t>эффективность по Парето, индикаторы здравоохранения, комплементарные товары, спрос на средства производства</w:t>
            </w:r>
          </w:p>
          <w:p w:rsidR="00F76DE3" w:rsidRPr="006F768B" w:rsidRDefault="00F76DE3" w:rsidP="00145409">
            <w:pPr>
              <w:rPr>
                <w:b/>
                <w:bCs/>
              </w:rPr>
            </w:pPr>
          </w:p>
          <w:p w:rsidR="00F76DE3" w:rsidRPr="006F768B" w:rsidRDefault="00F76DE3" w:rsidP="00145409">
            <w:pPr>
              <w:rPr>
                <w:b/>
                <w:bCs/>
              </w:rPr>
            </w:pPr>
            <w:r w:rsidRPr="006F768B">
              <w:rPr>
                <w:b/>
                <w:bCs/>
              </w:rPr>
              <w:t>Раздел 4 Экономические системы</w:t>
            </w:r>
          </w:p>
          <w:p w:rsidR="00F76DE3" w:rsidRPr="006F768B" w:rsidRDefault="00F76DE3" w:rsidP="00145409">
            <w:pPr>
              <w:jc w:val="both"/>
            </w:pPr>
            <w:r w:rsidRPr="006F768B">
              <w:rPr>
                <w:b/>
                <w:bCs/>
              </w:rPr>
              <w:t xml:space="preserve">Базовый уровень </w:t>
            </w:r>
            <w:r w:rsidRPr="006F768B">
              <w:t>роль и</w:t>
            </w:r>
            <w:r w:rsidRPr="006F768B">
              <w:rPr>
                <w:b/>
                <w:bCs/>
              </w:rPr>
              <w:t xml:space="preserve"> </w:t>
            </w:r>
            <w:r w:rsidRPr="006F768B">
              <w:t>принципы рынка, глобальная экономика</w:t>
            </w:r>
          </w:p>
          <w:p w:rsidR="00F76DE3" w:rsidRPr="006F768B" w:rsidRDefault="00F76DE3" w:rsidP="00145409">
            <w:pPr>
              <w:jc w:val="both"/>
            </w:pPr>
            <w:r w:rsidRPr="006F768B">
              <w:rPr>
                <w:b/>
                <w:bCs/>
              </w:rPr>
              <w:t xml:space="preserve">Повышенный уровень </w:t>
            </w:r>
            <w:r w:rsidRPr="006F768B">
              <w:t xml:space="preserve">типы экономических систем, развивающиеся и развитые рынки, роль прямых инвестиций, транснациональные корпорации, </w:t>
            </w:r>
          </w:p>
          <w:p w:rsidR="00F76DE3" w:rsidRPr="006F768B" w:rsidRDefault="00F76DE3" w:rsidP="00145409">
            <w:pPr>
              <w:jc w:val="both"/>
            </w:pPr>
            <w:r w:rsidRPr="006F768B">
              <w:rPr>
                <w:b/>
                <w:bCs/>
              </w:rPr>
              <w:t xml:space="preserve">Высокий уровень </w:t>
            </w:r>
            <w:r w:rsidRPr="006F768B">
              <w:t>рыночное равновесие,</w:t>
            </w:r>
            <w:r w:rsidRPr="006F768B">
              <w:rPr>
                <w:b/>
                <w:bCs/>
              </w:rPr>
              <w:t xml:space="preserve"> </w:t>
            </w:r>
            <w:r w:rsidRPr="006F768B">
              <w:t>маржинальность, конкурентное преимущество, позитивная и нормативная экономика</w:t>
            </w:r>
          </w:p>
        </w:tc>
      </w:tr>
      <w:tr w:rsidR="00F76DE3" w:rsidRPr="006F768B" w:rsidTr="001C4B84">
        <w:tc>
          <w:tcPr>
            <w:tcW w:w="1949" w:type="dxa"/>
          </w:tcPr>
          <w:p w:rsidR="00F76DE3" w:rsidRPr="006F768B" w:rsidRDefault="00F76DE3" w:rsidP="00145409">
            <w:pPr>
              <w:rPr>
                <w:b/>
                <w:bCs/>
              </w:rPr>
            </w:pPr>
            <w:r w:rsidRPr="006F768B">
              <w:rPr>
                <w:b/>
                <w:bCs/>
              </w:rPr>
              <w:t>Языковой репертуар:</w:t>
            </w:r>
          </w:p>
          <w:p w:rsidR="00F76DE3" w:rsidRPr="006F768B" w:rsidRDefault="00F76DE3" w:rsidP="00145409">
            <w:pPr>
              <w:rPr>
                <w:b/>
                <w:bCs/>
              </w:rPr>
            </w:pPr>
            <w:r w:rsidRPr="006F768B">
              <w:rPr>
                <w:b/>
                <w:bCs/>
              </w:rPr>
              <w:t>ключевые слова, грамматические явления, речевые модели</w:t>
            </w:r>
          </w:p>
        </w:tc>
        <w:tc>
          <w:tcPr>
            <w:tcW w:w="13608" w:type="dxa"/>
            <w:vAlign w:val="center"/>
          </w:tcPr>
          <w:p w:rsidR="00F76DE3" w:rsidRPr="006F768B" w:rsidRDefault="00F76DE3" w:rsidP="00145409">
            <w:pPr>
              <w:jc w:val="both"/>
              <w:rPr>
                <w:lang w:val="en-US"/>
              </w:rPr>
            </w:pPr>
            <w:r w:rsidRPr="006F768B">
              <w:rPr>
                <w:b/>
                <w:bCs/>
              </w:rPr>
              <w:t>Ключевые</w:t>
            </w:r>
            <w:r w:rsidRPr="006F768B">
              <w:rPr>
                <w:b/>
                <w:bCs/>
                <w:lang w:val="en-US"/>
              </w:rPr>
              <w:t xml:space="preserve"> </w:t>
            </w:r>
            <w:r w:rsidRPr="006F768B">
              <w:rPr>
                <w:b/>
                <w:bCs/>
              </w:rPr>
              <w:t>слова</w:t>
            </w:r>
            <w:r w:rsidRPr="006F768B">
              <w:rPr>
                <w:b/>
                <w:bCs/>
                <w:lang w:val="en-US"/>
              </w:rPr>
              <w:t xml:space="preserve">: </w:t>
            </w:r>
            <w:r w:rsidRPr="006F768B">
              <w:rPr>
                <w:lang w:val="en-US"/>
              </w:rPr>
              <w:t xml:space="preserve">allocate, capacity, classify, contraction, derive, designate, distort, downturn,  entitle, equity, excess, expand, extend, fluctuation, output, outline, Pareto-efficient, reduce, reimburse, relative, substitute, treat, value, variable, welfare </w:t>
            </w:r>
          </w:p>
          <w:p w:rsidR="00F76DE3" w:rsidRPr="006F768B" w:rsidRDefault="00F76DE3" w:rsidP="001B032B">
            <w:pPr>
              <w:jc w:val="both"/>
            </w:pPr>
            <w:r w:rsidRPr="006F768B">
              <w:rPr>
                <w:b/>
                <w:bCs/>
              </w:rPr>
              <w:t>Грамматика:</w:t>
            </w:r>
            <w:r w:rsidR="001B032B">
              <w:rPr>
                <w:b/>
                <w:bCs/>
              </w:rPr>
              <w:t xml:space="preserve"> </w:t>
            </w:r>
            <w:r w:rsidRPr="006F768B">
              <w:t>отглагольные конструкции - инфинитив, герундий</w:t>
            </w:r>
          </w:p>
        </w:tc>
      </w:tr>
      <w:tr w:rsidR="00F76DE3" w:rsidRPr="006F768B" w:rsidTr="001C4B84">
        <w:tc>
          <w:tcPr>
            <w:tcW w:w="1949" w:type="dxa"/>
          </w:tcPr>
          <w:p w:rsidR="00F76DE3" w:rsidRPr="006F768B" w:rsidRDefault="00F76DE3" w:rsidP="00145409">
            <w:pPr>
              <w:rPr>
                <w:b/>
                <w:bCs/>
              </w:rPr>
            </w:pPr>
            <w:r w:rsidRPr="006F768B">
              <w:rPr>
                <w:b/>
                <w:bCs/>
              </w:rPr>
              <w:t xml:space="preserve">Типы используемых текстов для чтения и аудирования </w:t>
            </w:r>
          </w:p>
        </w:tc>
        <w:tc>
          <w:tcPr>
            <w:tcW w:w="13608" w:type="dxa"/>
          </w:tcPr>
          <w:p w:rsidR="00F76DE3" w:rsidRPr="006F768B" w:rsidRDefault="00F76DE3" w:rsidP="00145409">
            <w:pPr>
              <w:jc w:val="both"/>
            </w:pPr>
            <w:r w:rsidRPr="006F768B">
              <w:rPr>
                <w:b/>
                <w:bCs/>
              </w:rPr>
              <w:t>Базовый уровень</w:t>
            </w:r>
            <w:r w:rsidRPr="006F768B">
              <w:t xml:space="preserve"> </w:t>
            </w:r>
          </w:p>
          <w:p w:rsidR="00F76DE3" w:rsidRPr="006F768B" w:rsidRDefault="00F76DE3" w:rsidP="00145409">
            <w:pPr>
              <w:jc w:val="both"/>
            </w:pPr>
            <w:r w:rsidRPr="006F768B">
              <w:t>толковый словарь, блоги/ веб-сайты</w:t>
            </w:r>
          </w:p>
          <w:p w:rsidR="00F76DE3" w:rsidRPr="006F768B" w:rsidRDefault="00F76DE3" w:rsidP="00145409">
            <w:pPr>
              <w:jc w:val="both"/>
              <w:rPr>
                <w:b/>
                <w:bCs/>
              </w:rPr>
            </w:pPr>
            <w:r w:rsidRPr="006F768B">
              <w:rPr>
                <w:b/>
                <w:bCs/>
              </w:rPr>
              <w:t>Повышенный уровень</w:t>
            </w:r>
          </w:p>
          <w:p w:rsidR="00F76DE3" w:rsidRPr="006F768B" w:rsidRDefault="00F76DE3" w:rsidP="00145409">
            <w:pPr>
              <w:jc w:val="both"/>
            </w:pPr>
            <w:r w:rsidRPr="006F768B">
              <w:t>словарная статья, он-лайн энциклопедия, короткие презентации студентов, описание графически представленной информации (линейного графика, таблицы)</w:t>
            </w:r>
          </w:p>
          <w:p w:rsidR="00F76DE3" w:rsidRPr="00182C3A" w:rsidRDefault="00F76DE3" w:rsidP="00145409">
            <w:pPr>
              <w:jc w:val="both"/>
              <w:rPr>
                <w:b/>
                <w:bCs/>
                <w:lang w:val="en-US"/>
              </w:rPr>
            </w:pPr>
            <w:r w:rsidRPr="006F768B">
              <w:rPr>
                <w:b/>
                <w:bCs/>
              </w:rPr>
              <w:t>Высокий</w:t>
            </w:r>
            <w:r w:rsidRPr="00182C3A">
              <w:rPr>
                <w:b/>
                <w:bCs/>
                <w:lang w:val="en-US"/>
              </w:rPr>
              <w:t xml:space="preserve"> </w:t>
            </w:r>
            <w:r w:rsidRPr="006F768B">
              <w:rPr>
                <w:b/>
                <w:bCs/>
              </w:rPr>
              <w:t>уровень</w:t>
            </w:r>
          </w:p>
          <w:p w:rsidR="00F76DE3" w:rsidRPr="00182C3A" w:rsidRDefault="00F76DE3" w:rsidP="00145409">
            <w:pPr>
              <w:pStyle w:val="23"/>
              <w:shd w:val="clear" w:color="auto" w:fill="FFFFFF"/>
              <w:ind w:left="0"/>
              <w:rPr>
                <w:lang w:val="en-US" w:eastAsia="en-US"/>
              </w:rPr>
            </w:pPr>
            <w:r w:rsidRPr="006F768B">
              <w:rPr>
                <w:lang w:eastAsia="en-US"/>
              </w:rPr>
              <w:t>экономическая</w:t>
            </w:r>
            <w:r w:rsidRPr="00182C3A">
              <w:rPr>
                <w:lang w:val="en-US" w:eastAsia="en-US"/>
              </w:rPr>
              <w:t xml:space="preserve"> </w:t>
            </w:r>
            <w:r w:rsidRPr="006F768B">
              <w:rPr>
                <w:lang w:eastAsia="en-US"/>
              </w:rPr>
              <w:t>статья</w:t>
            </w:r>
            <w:r w:rsidRPr="00182C3A">
              <w:rPr>
                <w:lang w:val="en-US" w:eastAsia="en-US"/>
              </w:rPr>
              <w:t xml:space="preserve"> (</w:t>
            </w:r>
            <w:r w:rsidRPr="006F768B">
              <w:rPr>
                <w:lang w:val="en-US" w:eastAsia="en-US"/>
              </w:rPr>
              <w:t>Positive</w:t>
            </w:r>
            <w:r w:rsidRPr="00182C3A">
              <w:rPr>
                <w:lang w:val="en-US" w:eastAsia="en-US"/>
              </w:rPr>
              <w:t xml:space="preserve"> </w:t>
            </w:r>
            <w:r w:rsidRPr="006F768B">
              <w:rPr>
                <w:lang w:val="en-US" w:eastAsia="en-US"/>
              </w:rPr>
              <w:t>and</w:t>
            </w:r>
            <w:r w:rsidRPr="00182C3A">
              <w:rPr>
                <w:lang w:val="en-US" w:eastAsia="en-US"/>
              </w:rPr>
              <w:t xml:space="preserve"> </w:t>
            </w:r>
            <w:r w:rsidRPr="006F768B">
              <w:rPr>
                <w:lang w:val="en-US" w:eastAsia="en-US"/>
              </w:rPr>
              <w:t>normative</w:t>
            </w:r>
            <w:r w:rsidRPr="00182C3A">
              <w:rPr>
                <w:lang w:val="en-US" w:eastAsia="en-US"/>
              </w:rPr>
              <w:t xml:space="preserve"> </w:t>
            </w:r>
            <w:r w:rsidRPr="006F768B">
              <w:rPr>
                <w:lang w:val="en-US" w:eastAsia="en-US"/>
              </w:rPr>
              <w:t>economics</w:t>
            </w:r>
            <w:r w:rsidRPr="00182C3A">
              <w:rPr>
                <w:lang w:val="en-US" w:eastAsia="en-US"/>
              </w:rPr>
              <w:t xml:space="preserve">), </w:t>
            </w:r>
            <w:r w:rsidRPr="006F768B">
              <w:rPr>
                <w:lang w:eastAsia="en-US"/>
              </w:rPr>
              <w:t>научно</w:t>
            </w:r>
            <w:r w:rsidRPr="00182C3A">
              <w:rPr>
                <w:lang w:val="en-US" w:eastAsia="en-US"/>
              </w:rPr>
              <w:t>-</w:t>
            </w:r>
            <w:r w:rsidRPr="006F768B">
              <w:rPr>
                <w:lang w:eastAsia="en-US"/>
              </w:rPr>
              <w:t>публицистическая</w:t>
            </w:r>
            <w:r w:rsidRPr="00182C3A">
              <w:rPr>
                <w:lang w:val="en-US" w:eastAsia="en-US"/>
              </w:rPr>
              <w:t xml:space="preserve"> </w:t>
            </w:r>
            <w:r w:rsidRPr="006F768B">
              <w:rPr>
                <w:lang w:eastAsia="en-US"/>
              </w:rPr>
              <w:t>статья</w:t>
            </w:r>
            <w:r w:rsidRPr="00182C3A">
              <w:rPr>
                <w:lang w:val="en-US" w:eastAsia="en-US"/>
              </w:rPr>
              <w:t xml:space="preserve"> (</w:t>
            </w:r>
            <w:r w:rsidRPr="006F768B">
              <w:rPr>
                <w:lang w:val="en-US" w:eastAsia="en-US"/>
              </w:rPr>
              <w:t>The</w:t>
            </w:r>
            <w:r w:rsidRPr="00182C3A">
              <w:rPr>
                <w:lang w:val="en-US" w:eastAsia="en-US"/>
              </w:rPr>
              <w:t xml:space="preserve"> </w:t>
            </w:r>
            <w:r w:rsidRPr="006F768B">
              <w:rPr>
                <w:lang w:val="en-US" w:eastAsia="en-US"/>
              </w:rPr>
              <w:t>economics</w:t>
            </w:r>
            <w:r w:rsidRPr="00182C3A">
              <w:rPr>
                <w:lang w:val="en-US" w:eastAsia="en-US"/>
              </w:rPr>
              <w:t xml:space="preserve"> </w:t>
            </w:r>
            <w:r w:rsidRPr="006F768B">
              <w:rPr>
                <w:lang w:val="en-US" w:eastAsia="en-US"/>
              </w:rPr>
              <w:t>of</w:t>
            </w:r>
            <w:r w:rsidRPr="00182C3A">
              <w:rPr>
                <w:lang w:val="en-US" w:eastAsia="en-US"/>
              </w:rPr>
              <w:t xml:space="preserve"> </w:t>
            </w:r>
            <w:r w:rsidRPr="006F768B">
              <w:rPr>
                <w:lang w:val="en-US" w:eastAsia="en-US"/>
              </w:rPr>
              <w:t>sport</w:t>
            </w:r>
            <w:r w:rsidRPr="00182C3A">
              <w:rPr>
                <w:lang w:val="en-US" w:eastAsia="en-US"/>
              </w:rPr>
              <w:t xml:space="preserve">), </w:t>
            </w:r>
            <w:r w:rsidRPr="006F768B">
              <w:rPr>
                <w:lang w:eastAsia="en-US"/>
              </w:rPr>
              <w:t>лекция</w:t>
            </w:r>
            <w:r w:rsidRPr="00182C3A">
              <w:rPr>
                <w:lang w:val="en-US" w:eastAsia="en-US"/>
              </w:rPr>
              <w:t xml:space="preserve"> </w:t>
            </w:r>
            <w:r w:rsidRPr="00182C3A">
              <w:rPr>
                <w:lang w:val="en-US" w:eastAsia="en-US"/>
              </w:rPr>
              <w:lastRenderedPageBreak/>
              <w:t>(</w:t>
            </w:r>
            <w:r w:rsidRPr="006F768B">
              <w:rPr>
                <w:lang w:val="en-US" w:eastAsia="en-US"/>
              </w:rPr>
              <w:t>Principles</w:t>
            </w:r>
            <w:r w:rsidRPr="00182C3A">
              <w:rPr>
                <w:lang w:val="en-US" w:eastAsia="en-US"/>
              </w:rPr>
              <w:t xml:space="preserve"> </w:t>
            </w:r>
            <w:r w:rsidRPr="006F768B">
              <w:rPr>
                <w:lang w:val="en-US" w:eastAsia="en-US"/>
              </w:rPr>
              <w:t>of</w:t>
            </w:r>
            <w:r w:rsidRPr="00182C3A">
              <w:rPr>
                <w:lang w:val="en-US" w:eastAsia="en-US"/>
              </w:rPr>
              <w:t xml:space="preserve"> </w:t>
            </w:r>
            <w:r w:rsidRPr="006F768B">
              <w:rPr>
                <w:lang w:val="en-US" w:eastAsia="en-US"/>
              </w:rPr>
              <w:t>market</w:t>
            </w:r>
            <w:r w:rsidRPr="00182C3A">
              <w:rPr>
                <w:lang w:val="en-US" w:eastAsia="en-US"/>
              </w:rPr>
              <w:t xml:space="preserve"> </w:t>
            </w:r>
            <w:r w:rsidRPr="006F768B">
              <w:rPr>
                <w:lang w:val="en-US" w:eastAsia="en-US"/>
              </w:rPr>
              <w:t>economies</w:t>
            </w:r>
            <w:r w:rsidRPr="00182C3A">
              <w:rPr>
                <w:lang w:val="en-US" w:eastAsia="en-US"/>
              </w:rPr>
              <w:t xml:space="preserve">, </w:t>
            </w:r>
            <w:r w:rsidRPr="006F768B">
              <w:rPr>
                <w:lang w:val="en-US" w:eastAsia="en-US"/>
              </w:rPr>
              <w:t>Globalisation</w:t>
            </w:r>
            <w:r w:rsidRPr="00182C3A">
              <w:rPr>
                <w:lang w:val="en-US" w:eastAsia="en-US"/>
              </w:rPr>
              <w:t xml:space="preserve"> </w:t>
            </w:r>
            <w:r w:rsidRPr="006F768B">
              <w:rPr>
                <w:lang w:val="en-US" w:eastAsia="en-US"/>
              </w:rPr>
              <w:t>and</w:t>
            </w:r>
            <w:r w:rsidRPr="00182C3A">
              <w:rPr>
                <w:lang w:val="en-US" w:eastAsia="en-US"/>
              </w:rPr>
              <w:t xml:space="preserve"> </w:t>
            </w:r>
            <w:r w:rsidRPr="006F768B">
              <w:rPr>
                <w:lang w:val="en-US" w:eastAsia="en-US"/>
              </w:rPr>
              <w:t>sustainable</w:t>
            </w:r>
            <w:r w:rsidRPr="00182C3A">
              <w:rPr>
                <w:lang w:val="en-US" w:eastAsia="en-US"/>
              </w:rPr>
              <w:t xml:space="preserve"> </w:t>
            </w:r>
            <w:r w:rsidRPr="006F768B">
              <w:rPr>
                <w:lang w:val="en-US" w:eastAsia="en-US"/>
              </w:rPr>
              <w:t>development</w:t>
            </w:r>
            <w:r w:rsidRPr="00182C3A">
              <w:rPr>
                <w:lang w:val="en-US" w:eastAsia="en-US"/>
              </w:rPr>
              <w:t xml:space="preserve">, </w:t>
            </w:r>
            <w:r w:rsidRPr="006F768B">
              <w:rPr>
                <w:lang w:val="en-US" w:eastAsia="en-US"/>
              </w:rPr>
              <w:t>Welfare</w:t>
            </w:r>
            <w:r w:rsidRPr="00182C3A">
              <w:rPr>
                <w:lang w:val="en-US" w:eastAsia="en-US"/>
              </w:rPr>
              <w:t xml:space="preserve"> </w:t>
            </w:r>
            <w:r w:rsidRPr="006F768B">
              <w:rPr>
                <w:lang w:val="en-US" w:eastAsia="en-US"/>
              </w:rPr>
              <w:t>economics</w:t>
            </w:r>
            <w:r w:rsidRPr="00182C3A">
              <w:rPr>
                <w:lang w:val="en-US" w:eastAsia="en-US"/>
              </w:rPr>
              <w:t xml:space="preserve"> </w:t>
            </w:r>
            <w:r w:rsidRPr="006F768B">
              <w:rPr>
                <w:lang w:val="en-US" w:eastAsia="en-US"/>
              </w:rPr>
              <w:t>and</w:t>
            </w:r>
            <w:r w:rsidRPr="00182C3A">
              <w:rPr>
                <w:lang w:val="en-US" w:eastAsia="en-US"/>
              </w:rPr>
              <w:t xml:space="preserve"> </w:t>
            </w:r>
            <w:r w:rsidRPr="006F768B">
              <w:rPr>
                <w:lang w:val="en-US" w:eastAsia="en-US"/>
              </w:rPr>
              <w:t>health</w:t>
            </w:r>
            <w:r w:rsidRPr="00182C3A">
              <w:rPr>
                <w:lang w:val="en-US" w:eastAsia="en-US"/>
              </w:rPr>
              <w:t xml:space="preserve"> </w:t>
            </w:r>
            <w:r w:rsidRPr="006F768B">
              <w:rPr>
                <w:lang w:val="en-US" w:eastAsia="en-US"/>
              </w:rPr>
              <w:t>care</w:t>
            </w:r>
            <w:r w:rsidRPr="00182C3A">
              <w:rPr>
                <w:lang w:val="en-US" w:eastAsia="en-US"/>
              </w:rPr>
              <w:t xml:space="preserve">), </w:t>
            </w:r>
            <w:r w:rsidRPr="006F768B">
              <w:rPr>
                <w:lang w:eastAsia="en-US"/>
              </w:rPr>
              <w:t>монолог</w:t>
            </w:r>
            <w:r w:rsidRPr="00182C3A">
              <w:rPr>
                <w:lang w:val="en-US" w:eastAsia="en-US"/>
              </w:rPr>
              <w:t xml:space="preserve">, </w:t>
            </w:r>
            <w:r w:rsidRPr="006F768B">
              <w:rPr>
                <w:lang w:eastAsia="en-US"/>
              </w:rPr>
              <w:t>беседа</w:t>
            </w:r>
            <w:r w:rsidRPr="00182C3A">
              <w:rPr>
                <w:lang w:val="en-US" w:eastAsia="en-US"/>
              </w:rPr>
              <w:t xml:space="preserve"> (</w:t>
            </w:r>
            <w:r w:rsidRPr="006F768B">
              <w:rPr>
                <w:lang w:eastAsia="en-US"/>
              </w:rPr>
              <w:t>обсуждение</w:t>
            </w:r>
            <w:r w:rsidRPr="00182C3A">
              <w:rPr>
                <w:lang w:val="en-US" w:eastAsia="en-US"/>
              </w:rPr>
              <w:t>),</w:t>
            </w:r>
          </w:p>
          <w:p w:rsidR="00F76DE3" w:rsidRPr="006F768B" w:rsidRDefault="00F76DE3" w:rsidP="00145409">
            <w:pPr>
              <w:jc w:val="both"/>
            </w:pPr>
            <w:r w:rsidRPr="006F768B">
              <w:t>статья из академического/научно-популярного журнала по изучаемой тематике</w:t>
            </w:r>
          </w:p>
        </w:tc>
      </w:tr>
      <w:tr w:rsidR="00F76DE3" w:rsidRPr="006F768B" w:rsidTr="001C4B84">
        <w:tc>
          <w:tcPr>
            <w:tcW w:w="1949" w:type="dxa"/>
          </w:tcPr>
          <w:p w:rsidR="00F76DE3" w:rsidRPr="006F768B" w:rsidRDefault="00F76DE3" w:rsidP="00145409">
            <w:pPr>
              <w:rPr>
                <w:b/>
                <w:bCs/>
              </w:rPr>
            </w:pPr>
            <w:r w:rsidRPr="006F768B">
              <w:rPr>
                <w:b/>
                <w:bCs/>
              </w:rPr>
              <w:lastRenderedPageBreak/>
              <w:t xml:space="preserve">Рецепция устных и письменных текстов, формы фиксации и структурирования информации </w:t>
            </w:r>
          </w:p>
        </w:tc>
        <w:tc>
          <w:tcPr>
            <w:tcW w:w="13608" w:type="dxa"/>
          </w:tcPr>
          <w:p w:rsidR="00F76DE3" w:rsidRPr="006F768B" w:rsidRDefault="00F76DE3" w:rsidP="00145409">
            <w:pPr>
              <w:jc w:val="both"/>
              <w:rPr>
                <w:b/>
                <w:bCs/>
              </w:rPr>
            </w:pPr>
            <w:r w:rsidRPr="006F768B">
              <w:rPr>
                <w:b/>
                <w:bCs/>
              </w:rPr>
              <w:t>Чтение</w:t>
            </w:r>
          </w:p>
          <w:p w:rsidR="00F76DE3" w:rsidRPr="006F768B" w:rsidRDefault="00F76DE3" w:rsidP="00145409">
            <w:pPr>
              <w:jc w:val="both"/>
            </w:pPr>
            <w:r w:rsidRPr="006F768B">
              <w:rPr>
                <w:b/>
                <w:bCs/>
              </w:rPr>
              <w:t>Повышенный уровень</w:t>
            </w:r>
            <w:r w:rsidRPr="006F768B">
              <w:t xml:space="preserve"> </w:t>
            </w:r>
          </w:p>
          <w:p w:rsidR="00F76DE3" w:rsidRPr="006F768B" w:rsidRDefault="00F76DE3" w:rsidP="00EB1E22">
            <w:pPr>
              <w:pStyle w:val="a7"/>
              <w:numPr>
                <w:ilvl w:val="0"/>
                <w:numId w:val="37"/>
              </w:numPr>
              <w:ind w:left="0" w:firstLine="0"/>
              <w:jc w:val="both"/>
            </w:pPr>
            <w:r w:rsidRPr="006F768B">
              <w:t>определить содержание текста по ключевым словам (прогнозирование)</w:t>
            </w:r>
          </w:p>
          <w:p w:rsidR="00F76DE3" w:rsidRPr="006F768B" w:rsidRDefault="00F76DE3" w:rsidP="00EB1E22">
            <w:pPr>
              <w:pStyle w:val="a7"/>
              <w:numPr>
                <w:ilvl w:val="0"/>
                <w:numId w:val="37"/>
              </w:numPr>
              <w:ind w:left="0" w:firstLine="0"/>
              <w:jc w:val="both"/>
            </w:pPr>
            <w:r w:rsidRPr="006F768B">
              <w:t>определить отношение автора</w:t>
            </w:r>
          </w:p>
          <w:p w:rsidR="00F76DE3" w:rsidRPr="006F768B" w:rsidRDefault="00F76DE3" w:rsidP="00EB1E22">
            <w:pPr>
              <w:pStyle w:val="a7"/>
              <w:numPr>
                <w:ilvl w:val="0"/>
                <w:numId w:val="37"/>
              </w:numPr>
              <w:ind w:left="0" w:firstLine="0"/>
              <w:jc w:val="both"/>
            </w:pPr>
            <w:r w:rsidRPr="006F768B">
              <w:t>ответить на вопросы к тексту</w:t>
            </w:r>
          </w:p>
          <w:p w:rsidR="00F76DE3" w:rsidRPr="006F768B" w:rsidRDefault="00F76DE3" w:rsidP="00EB1E22">
            <w:pPr>
              <w:pStyle w:val="a7"/>
              <w:numPr>
                <w:ilvl w:val="0"/>
                <w:numId w:val="37"/>
              </w:numPr>
              <w:ind w:left="0" w:firstLine="0"/>
              <w:jc w:val="both"/>
            </w:pPr>
            <w:r w:rsidRPr="006F768B">
              <w:t>заполнить пропуски в тексте предложенными словами</w:t>
            </w:r>
          </w:p>
          <w:p w:rsidR="00F76DE3" w:rsidRPr="006F768B" w:rsidRDefault="00F76DE3" w:rsidP="00EB1E22">
            <w:pPr>
              <w:pStyle w:val="a7"/>
              <w:numPr>
                <w:ilvl w:val="0"/>
                <w:numId w:val="37"/>
              </w:numPr>
              <w:ind w:left="0" w:firstLine="0"/>
              <w:jc w:val="both"/>
            </w:pPr>
            <w:r w:rsidRPr="006F768B">
              <w:t>подобрать названия абзацев текста из списка предложенных</w:t>
            </w:r>
          </w:p>
          <w:p w:rsidR="00F76DE3" w:rsidRPr="006F768B" w:rsidRDefault="00F76DE3" w:rsidP="00145409">
            <w:pPr>
              <w:jc w:val="both"/>
              <w:rPr>
                <w:b/>
                <w:bCs/>
              </w:rPr>
            </w:pPr>
            <w:r w:rsidRPr="006F768B">
              <w:rPr>
                <w:b/>
                <w:bCs/>
              </w:rPr>
              <w:t>Высокий уровень</w:t>
            </w:r>
          </w:p>
          <w:p w:rsidR="00F76DE3" w:rsidRPr="006F768B" w:rsidRDefault="00F76DE3" w:rsidP="00EB1E22">
            <w:pPr>
              <w:pStyle w:val="a7"/>
              <w:numPr>
                <w:ilvl w:val="0"/>
                <w:numId w:val="37"/>
              </w:numPr>
              <w:ind w:left="0" w:firstLine="0"/>
              <w:jc w:val="both"/>
            </w:pPr>
            <w:r w:rsidRPr="006F768B">
              <w:t>выбрать верный ответ о содержании текста из нескольких предложенных</w:t>
            </w:r>
          </w:p>
          <w:p w:rsidR="00F76DE3" w:rsidRPr="006F768B" w:rsidRDefault="00F76DE3" w:rsidP="00EB1E22">
            <w:pPr>
              <w:pStyle w:val="a7"/>
              <w:numPr>
                <w:ilvl w:val="0"/>
                <w:numId w:val="37"/>
              </w:numPr>
              <w:ind w:left="0" w:firstLine="0"/>
              <w:jc w:val="both"/>
            </w:pPr>
            <w:r w:rsidRPr="006F768B">
              <w:t>установить соответствие или несоответствие утверждений прочитанной информации</w:t>
            </w:r>
          </w:p>
          <w:p w:rsidR="00F76DE3" w:rsidRPr="006F768B" w:rsidRDefault="00F76DE3" w:rsidP="00145409">
            <w:pPr>
              <w:jc w:val="both"/>
            </w:pPr>
          </w:p>
          <w:p w:rsidR="00F76DE3" w:rsidRPr="006F768B" w:rsidRDefault="00F76DE3" w:rsidP="00145409">
            <w:pPr>
              <w:jc w:val="both"/>
              <w:rPr>
                <w:b/>
                <w:bCs/>
              </w:rPr>
            </w:pPr>
            <w:r w:rsidRPr="006F768B">
              <w:rPr>
                <w:b/>
                <w:bCs/>
              </w:rPr>
              <w:t>Аудирование</w:t>
            </w:r>
          </w:p>
          <w:p w:rsidR="00F76DE3" w:rsidRPr="006F768B" w:rsidRDefault="00F76DE3" w:rsidP="00145409">
            <w:pPr>
              <w:jc w:val="both"/>
              <w:rPr>
                <w:b/>
                <w:bCs/>
              </w:rPr>
            </w:pPr>
            <w:r w:rsidRPr="006F768B">
              <w:rPr>
                <w:b/>
                <w:bCs/>
              </w:rPr>
              <w:t>Базовый уровень</w:t>
            </w:r>
          </w:p>
          <w:p w:rsidR="00F76DE3" w:rsidRPr="006F768B" w:rsidRDefault="00F76DE3" w:rsidP="00EB1E22">
            <w:pPr>
              <w:pStyle w:val="a7"/>
              <w:numPr>
                <w:ilvl w:val="0"/>
                <w:numId w:val="37"/>
              </w:numPr>
              <w:ind w:left="0" w:firstLine="0"/>
              <w:jc w:val="both"/>
            </w:pPr>
            <w:r w:rsidRPr="006F768B">
              <w:t>записать план лекции</w:t>
            </w:r>
          </w:p>
          <w:p w:rsidR="00F76DE3" w:rsidRPr="006F768B" w:rsidRDefault="00F76DE3" w:rsidP="00EB1E22">
            <w:pPr>
              <w:pStyle w:val="a7"/>
              <w:numPr>
                <w:ilvl w:val="0"/>
                <w:numId w:val="37"/>
              </w:numPr>
              <w:ind w:left="0" w:firstLine="0"/>
              <w:jc w:val="both"/>
            </w:pPr>
            <w:r w:rsidRPr="006F768B">
              <w:t>использовать сокращения и аббревиатуры в записи лекции</w:t>
            </w:r>
          </w:p>
          <w:p w:rsidR="00F76DE3" w:rsidRPr="006F768B" w:rsidRDefault="00F76DE3" w:rsidP="00145409">
            <w:pPr>
              <w:jc w:val="both"/>
            </w:pPr>
            <w:r w:rsidRPr="006F768B">
              <w:rPr>
                <w:b/>
                <w:bCs/>
              </w:rPr>
              <w:t>Повышенный уровень</w:t>
            </w:r>
            <w:r w:rsidRPr="006F768B">
              <w:t xml:space="preserve"> </w:t>
            </w:r>
          </w:p>
          <w:p w:rsidR="00F76DE3" w:rsidRPr="006F768B" w:rsidRDefault="00F76DE3" w:rsidP="00EB1E22">
            <w:pPr>
              <w:pStyle w:val="a7"/>
              <w:numPr>
                <w:ilvl w:val="0"/>
                <w:numId w:val="37"/>
              </w:numPr>
              <w:ind w:left="0" w:firstLine="0"/>
              <w:jc w:val="both"/>
            </w:pPr>
            <w:r w:rsidRPr="006F768B">
              <w:t xml:space="preserve">выбрать информацию, которая упоминалась в тексте </w:t>
            </w:r>
          </w:p>
          <w:p w:rsidR="00F76DE3" w:rsidRPr="006F768B" w:rsidRDefault="00F76DE3" w:rsidP="00EB1E22">
            <w:pPr>
              <w:pStyle w:val="a7"/>
              <w:numPr>
                <w:ilvl w:val="0"/>
                <w:numId w:val="37"/>
              </w:numPr>
              <w:ind w:left="0" w:firstLine="0"/>
              <w:jc w:val="both"/>
            </w:pPr>
            <w:r w:rsidRPr="006F768B">
              <w:t>распознать нерелевантную информацию</w:t>
            </w:r>
          </w:p>
          <w:p w:rsidR="00F76DE3" w:rsidRPr="006F768B" w:rsidRDefault="00F76DE3" w:rsidP="00145409">
            <w:pPr>
              <w:jc w:val="both"/>
              <w:rPr>
                <w:b/>
                <w:bCs/>
              </w:rPr>
            </w:pPr>
            <w:r w:rsidRPr="006F768B">
              <w:rPr>
                <w:b/>
                <w:bCs/>
              </w:rPr>
              <w:t>Высокий уровень</w:t>
            </w:r>
          </w:p>
          <w:p w:rsidR="00F76DE3" w:rsidRPr="006F768B" w:rsidRDefault="00F76DE3" w:rsidP="00EB1E22">
            <w:pPr>
              <w:pStyle w:val="a7"/>
              <w:numPr>
                <w:ilvl w:val="0"/>
                <w:numId w:val="37"/>
              </w:numPr>
              <w:ind w:left="0" w:firstLine="0"/>
              <w:jc w:val="both"/>
            </w:pPr>
            <w:r w:rsidRPr="006F768B">
              <w:t>дополнить текст словами/словосочетаниями/ предложениями из прослушанного</w:t>
            </w:r>
          </w:p>
          <w:p w:rsidR="00F76DE3" w:rsidRPr="006F768B" w:rsidRDefault="00F76DE3" w:rsidP="00EB1E22">
            <w:pPr>
              <w:pStyle w:val="a7"/>
              <w:numPr>
                <w:ilvl w:val="0"/>
                <w:numId w:val="37"/>
              </w:numPr>
              <w:ind w:left="0" w:firstLine="0"/>
              <w:jc w:val="both"/>
            </w:pPr>
            <w:r w:rsidRPr="006F768B">
              <w:t>при прослушивании заполнить таблицу цифровыми данными</w:t>
            </w:r>
          </w:p>
        </w:tc>
      </w:tr>
      <w:tr w:rsidR="00F76DE3" w:rsidRPr="006F768B" w:rsidTr="001C4B84">
        <w:tc>
          <w:tcPr>
            <w:tcW w:w="1949" w:type="dxa"/>
          </w:tcPr>
          <w:p w:rsidR="00F76DE3" w:rsidRPr="006F768B" w:rsidRDefault="00F76DE3" w:rsidP="00145409">
            <w:pPr>
              <w:rPr>
                <w:b/>
                <w:bCs/>
                <w:lang w:val="en-US"/>
              </w:rPr>
            </w:pPr>
            <w:r w:rsidRPr="006F768B">
              <w:rPr>
                <w:b/>
                <w:bCs/>
              </w:rPr>
              <w:t>Продукция  устных и письменных текстов</w:t>
            </w:r>
          </w:p>
          <w:p w:rsidR="00F76DE3" w:rsidRPr="006F768B" w:rsidRDefault="00F76DE3" w:rsidP="00145409">
            <w:pPr>
              <w:jc w:val="both"/>
              <w:rPr>
                <w:b/>
                <w:bCs/>
                <w:lang w:val="en-US"/>
              </w:rPr>
            </w:pPr>
            <w:r w:rsidRPr="006F768B">
              <w:rPr>
                <w:b/>
                <w:bCs/>
                <w:lang w:val="en-US"/>
              </w:rPr>
              <w:t xml:space="preserve"> </w:t>
            </w:r>
          </w:p>
        </w:tc>
        <w:tc>
          <w:tcPr>
            <w:tcW w:w="13608" w:type="dxa"/>
          </w:tcPr>
          <w:p w:rsidR="00F76DE3" w:rsidRPr="006F768B" w:rsidRDefault="00F76DE3" w:rsidP="00145409">
            <w:pPr>
              <w:jc w:val="both"/>
              <w:rPr>
                <w:b/>
                <w:bCs/>
              </w:rPr>
            </w:pPr>
            <w:r w:rsidRPr="006F768B">
              <w:rPr>
                <w:b/>
                <w:bCs/>
              </w:rPr>
              <w:t>Говорение:</w:t>
            </w:r>
          </w:p>
          <w:p w:rsidR="00F76DE3" w:rsidRPr="006F768B" w:rsidRDefault="00F76DE3" w:rsidP="00145409">
            <w:pPr>
              <w:jc w:val="both"/>
              <w:rPr>
                <w:b/>
                <w:bCs/>
              </w:rPr>
            </w:pPr>
            <w:r w:rsidRPr="006F768B">
              <w:rPr>
                <w:b/>
                <w:bCs/>
              </w:rPr>
              <w:t>Базовый уровень</w:t>
            </w:r>
          </w:p>
          <w:p w:rsidR="00F76DE3" w:rsidRPr="006F768B" w:rsidRDefault="00F76DE3" w:rsidP="00EB1E22">
            <w:pPr>
              <w:pStyle w:val="a7"/>
              <w:numPr>
                <w:ilvl w:val="0"/>
                <w:numId w:val="39"/>
              </w:numPr>
              <w:ind w:left="0" w:firstLine="0"/>
              <w:jc w:val="both"/>
              <w:rPr>
                <w:lang w:eastAsia="en-US"/>
              </w:rPr>
            </w:pPr>
            <w:r w:rsidRPr="006F768B">
              <w:rPr>
                <w:lang w:eastAsia="en-US"/>
              </w:rPr>
              <w:t>воспроизведение лекции по сделанным записям</w:t>
            </w:r>
          </w:p>
          <w:p w:rsidR="00F76DE3" w:rsidRPr="006F768B" w:rsidRDefault="00F76DE3" w:rsidP="00145409">
            <w:pPr>
              <w:jc w:val="both"/>
            </w:pPr>
            <w:r w:rsidRPr="006F768B">
              <w:rPr>
                <w:b/>
                <w:bCs/>
              </w:rPr>
              <w:t>Повышенный уровень</w:t>
            </w:r>
            <w:r w:rsidRPr="006F768B">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цитирование других людей</w:t>
            </w:r>
          </w:p>
          <w:p w:rsidR="00F76DE3" w:rsidRPr="006F768B" w:rsidRDefault="00F76DE3" w:rsidP="00EB1E22">
            <w:pPr>
              <w:pStyle w:val="a7"/>
              <w:numPr>
                <w:ilvl w:val="0"/>
                <w:numId w:val="39"/>
              </w:numPr>
              <w:ind w:left="0" w:firstLine="0"/>
              <w:jc w:val="both"/>
              <w:rPr>
                <w:lang w:eastAsia="en-US"/>
              </w:rPr>
            </w:pPr>
            <w:r w:rsidRPr="006F768B">
              <w:rPr>
                <w:lang w:eastAsia="en-US"/>
              </w:rPr>
              <w:t>монолог на заданную тему</w:t>
            </w:r>
          </w:p>
          <w:p w:rsidR="00F76DE3" w:rsidRPr="006F768B" w:rsidRDefault="00F76DE3" w:rsidP="00EB1E22">
            <w:pPr>
              <w:pStyle w:val="a7"/>
              <w:numPr>
                <w:ilvl w:val="0"/>
                <w:numId w:val="39"/>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pPr>
            <w:r w:rsidRPr="006F768B">
              <w:rPr>
                <w:b/>
                <w:bCs/>
              </w:rPr>
              <w:t>Высокий уровень</w:t>
            </w:r>
            <w:r w:rsidRPr="006F768B">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дискуссия (по обозначенной тематике)</w:t>
            </w:r>
          </w:p>
          <w:p w:rsidR="00F76DE3" w:rsidRPr="001B032B" w:rsidRDefault="00F76DE3" w:rsidP="00145409">
            <w:pPr>
              <w:pStyle w:val="a7"/>
              <w:numPr>
                <w:ilvl w:val="0"/>
                <w:numId w:val="39"/>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rPr>
                <w:b/>
                <w:bCs/>
              </w:rPr>
            </w:pPr>
            <w:r w:rsidRPr="006F768B">
              <w:rPr>
                <w:b/>
                <w:bCs/>
              </w:rPr>
              <w:t>Письмо:</w:t>
            </w:r>
          </w:p>
          <w:p w:rsidR="00F76DE3" w:rsidRPr="006F768B" w:rsidRDefault="00F76DE3" w:rsidP="00EB1E22">
            <w:pPr>
              <w:pStyle w:val="a7"/>
              <w:numPr>
                <w:ilvl w:val="0"/>
                <w:numId w:val="39"/>
              </w:numPr>
              <w:ind w:left="0" w:firstLine="0"/>
              <w:jc w:val="both"/>
              <w:rPr>
                <w:lang w:eastAsia="en-US"/>
              </w:rPr>
            </w:pPr>
            <w:r w:rsidRPr="006F768B">
              <w:rPr>
                <w:lang w:eastAsia="en-US"/>
              </w:rPr>
              <w:t>составить краткий пересказ текста (</w:t>
            </w:r>
            <w:r w:rsidRPr="006F768B">
              <w:rPr>
                <w:lang w:val="en-US" w:eastAsia="en-US"/>
              </w:rPr>
              <w:t>summary</w:t>
            </w:r>
            <w:r w:rsidRPr="006F768B">
              <w:rPr>
                <w:lang w:eastAsia="en-US"/>
              </w:rPr>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lastRenderedPageBreak/>
              <w:t>описать линейный график</w:t>
            </w:r>
          </w:p>
          <w:p w:rsidR="00F76DE3" w:rsidRPr="006F768B" w:rsidRDefault="00F76DE3" w:rsidP="00EB1E22">
            <w:pPr>
              <w:pStyle w:val="a7"/>
              <w:numPr>
                <w:ilvl w:val="0"/>
                <w:numId w:val="39"/>
              </w:numPr>
              <w:ind w:left="0" w:firstLine="0"/>
              <w:jc w:val="both"/>
              <w:rPr>
                <w:lang w:eastAsia="en-US"/>
              </w:rPr>
            </w:pPr>
            <w:r w:rsidRPr="006F768B">
              <w:rPr>
                <w:lang w:eastAsia="en-US"/>
              </w:rPr>
              <w:t>составить библиографический список</w:t>
            </w:r>
          </w:p>
        </w:tc>
      </w:tr>
      <w:tr w:rsidR="00F76DE3" w:rsidRPr="006F768B" w:rsidTr="001C4B84">
        <w:tc>
          <w:tcPr>
            <w:tcW w:w="1949" w:type="dxa"/>
          </w:tcPr>
          <w:p w:rsidR="00F76DE3" w:rsidRPr="006F768B" w:rsidRDefault="00F76DE3" w:rsidP="00145409">
            <w:pPr>
              <w:jc w:val="both"/>
              <w:rPr>
                <w:b/>
                <w:bCs/>
              </w:rPr>
            </w:pPr>
            <w:r w:rsidRPr="006F768B">
              <w:rPr>
                <w:b/>
                <w:bCs/>
              </w:rPr>
              <w:lastRenderedPageBreak/>
              <w:t>Самостоятельная/ проектно- исследовательская работа: формы и темы</w:t>
            </w:r>
          </w:p>
        </w:tc>
        <w:tc>
          <w:tcPr>
            <w:tcW w:w="13608" w:type="dxa"/>
          </w:tcPr>
          <w:p w:rsidR="00F76DE3" w:rsidRPr="006F768B" w:rsidRDefault="00F76DE3" w:rsidP="00145409">
            <w:pPr>
              <w:jc w:val="both"/>
            </w:pPr>
            <w:r w:rsidRPr="006F768B">
              <w:rPr>
                <w:b/>
                <w:bCs/>
              </w:rPr>
              <w:t>Рецептивные виды речевой деятельности</w:t>
            </w:r>
            <w:r w:rsidRPr="006F768B">
              <w:t xml:space="preserve"> </w:t>
            </w:r>
          </w:p>
          <w:p w:rsidR="00F76DE3" w:rsidRPr="006F768B" w:rsidRDefault="00F76DE3" w:rsidP="00145409">
            <w:pPr>
              <w:jc w:val="both"/>
            </w:pPr>
            <w:r w:rsidRPr="006F768B">
              <w:rPr>
                <w:i/>
                <w:iCs/>
              </w:rPr>
              <w:t>Аудирование и чтение</w:t>
            </w:r>
            <w:r w:rsidRPr="006F768B">
              <w:t xml:space="preserve"> </w:t>
            </w:r>
          </w:p>
          <w:p w:rsidR="00F76DE3" w:rsidRPr="006F768B" w:rsidRDefault="00F76DE3" w:rsidP="00145409">
            <w:pPr>
              <w:jc w:val="both"/>
            </w:pPr>
            <w:r w:rsidRPr="006F768B">
              <w:rPr>
                <w:b/>
                <w:bCs/>
              </w:rPr>
              <w:t>Базовый уровень</w:t>
            </w:r>
            <w:r w:rsidRPr="006F768B">
              <w:t xml:space="preserve"> </w:t>
            </w:r>
          </w:p>
          <w:p w:rsidR="00F76DE3" w:rsidRPr="006F768B" w:rsidRDefault="00F76DE3" w:rsidP="00EB1E22">
            <w:pPr>
              <w:pStyle w:val="a7"/>
              <w:numPr>
                <w:ilvl w:val="0"/>
                <w:numId w:val="38"/>
              </w:numPr>
              <w:ind w:left="0" w:firstLine="0"/>
              <w:jc w:val="both"/>
            </w:pPr>
            <w:r w:rsidRPr="006F768B">
              <w:rPr>
                <w:lang w:eastAsia="en-US"/>
              </w:rPr>
              <w:t>определить главную идею прочитанного/прослушанного</w:t>
            </w:r>
          </w:p>
          <w:p w:rsidR="00F76DE3" w:rsidRPr="006F768B" w:rsidRDefault="00F76DE3" w:rsidP="00EB1E22">
            <w:pPr>
              <w:pStyle w:val="a7"/>
              <w:numPr>
                <w:ilvl w:val="0"/>
                <w:numId w:val="38"/>
              </w:numPr>
              <w:ind w:left="0" w:firstLine="0"/>
              <w:jc w:val="both"/>
            </w:pPr>
            <w:r w:rsidRPr="006F768B">
              <w:rPr>
                <w:lang w:eastAsia="en-US"/>
              </w:rPr>
              <w:t>определить тип прочитанного/прослушанного</w:t>
            </w:r>
          </w:p>
          <w:p w:rsidR="00F76DE3" w:rsidRPr="006F768B" w:rsidRDefault="00F76DE3" w:rsidP="00EB1E22">
            <w:pPr>
              <w:pStyle w:val="a7"/>
              <w:numPr>
                <w:ilvl w:val="0"/>
                <w:numId w:val="38"/>
              </w:numPr>
              <w:ind w:left="0" w:firstLine="0"/>
              <w:jc w:val="both"/>
            </w:pPr>
            <w:r w:rsidRPr="006F768B">
              <w:rPr>
                <w:lang w:eastAsia="en-US"/>
              </w:rPr>
              <w:t>определить отношение говорящего</w:t>
            </w:r>
          </w:p>
          <w:p w:rsidR="00F76DE3" w:rsidRPr="006F768B" w:rsidRDefault="00F76DE3" w:rsidP="00145409">
            <w:pPr>
              <w:jc w:val="both"/>
              <w:rPr>
                <w:b/>
                <w:bCs/>
              </w:rPr>
            </w:pPr>
            <w:r w:rsidRPr="006F768B">
              <w:rPr>
                <w:b/>
                <w:bCs/>
              </w:rPr>
              <w:t>Повышенный уровень</w:t>
            </w:r>
          </w:p>
          <w:p w:rsidR="00F76DE3" w:rsidRPr="006F768B" w:rsidRDefault="00F76DE3" w:rsidP="00EB1E22">
            <w:pPr>
              <w:pStyle w:val="a7"/>
              <w:numPr>
                <w:ilvl w:val="0"/>
                <w:numId w:val="38"/>
              </w:numPr>
              <w:ind w:left="0" w:firstLine="0"/>
              <w:jc w:val="both"/>
            </w:pPr>
            <w:r w:rsidRPr="006F768B">
              <w:t>догадаться о значении незнакомых слов по контексту</w:t>
            </w:r>
          </w:p>
          <w:p w:rsidR="00F76DE3" w:rsidRPr="006F768B" w:rsidRDefault="00F76DE3" w:rsidP="00EB1E22">
            <w:pPr>
              <w:pStyle w:val="a7"/>
              <w:numPr>
                <w:ilvl w:val="0"/>
                <w:numId w:val="38"/>
              </w:numPr>
              <w:ind w:left="0" w:firstLine="0"/>
              <w:jc w:val="both"/>
            </w:pPr>
            <w:r w:rsidRPr="006F768B">
              <w:rPr>
                <w:lang w:eastAsia="en-US"/>
              </w:rPr>
              <w:t>подобрать названия абзацев текста из списка предложенных</w:t>
            </w:r>
          </w:p>
          <w:p w:rsidR="00F76DE3" w:rsidRPr="006F768B" w:rsidRDefault="00F76DE3" w:rsidP="00EB1E22">
            <w:pPr>
              <w:pStyle w:val="a7"/>
              <w:numPr>
                <w:ilvl w:val="0"/>
                <w:numId w:val="38"/>
              </w:numPr>
              <w:ind w:left="0" w:firstLine="0"/>
              <w:jc w:val="both"/>
            </w:pPr>
            <w:r w:rsidRPr="006F768B">
              <w:t>прогнозирование: определить содержание текста по ключевым словам</w:t>
            </w:r>
            <w:r w:rsidRPr="006F768B">
              <w:rPr>
                <w:lang w:eastAsia="en-US"/>
              </w:rPr>
              <w:t xml:space="preserve"> </w:t>
            </w:r>
          </w:p>
          <w:p w:rsidR="00F76DE3" w:rsidRPr="006F768B" w:rsidRDefault="00F76DE3" w:rsidP="00EB1E22">
            <w:pPr>
              <w:pStyle w:val="a7"/>
              <w:numPr>
                <w:ilvl w:val="0"/>
                <w:numId w:val="38"/>
              </w:numPr>
              <w:ind w:left="0" w:firstLine="0"/>
              <w:jc w:val="both"/>
            </w:pPr>
            <w:r w:rsidRPr="006F768B">
              <w:rPr>
                <w:lang w:eastAsia="en-US"/>
              </w:rPr>
              <w:t>дополнить текст словами/словосочетаниями/предложениями из прочитанного/прослушанного</w:t>
            </w:r>
          </w:p>
          <w:p w:rsidR="00F76DE3" w:rsidRPr="006F768B" w:rsidRDefault="00F76DE3" w:rsidP="00145409">
            <w:pPr>
              <w:jc w:val="both"/>
              <w:rPr>
                <w:b/>
                <w:bCs/>
              </w:rPr>
            </w:pPr>
            <w:r w:rsidRPr="006F768B">
              <w:rPr>
                <w:b/>
                <w:bCs/>
              </w:rPr>
              <w:t>Высокий уровень</w:t>
            </w:r>
          </w:p>
          <w:p w:rsidR="00F76DE3" w:rsidRPr="006F768B" w:rsidRDefault="00F76DE3" w:rsidP="00EB1E22">
            <w:pPr>
              <w:pStyle w:val="a7"/>
              <w:numPr>
                <w:ilvl w:val="0"/>
                <w:numId w:val="38"/>
              </w:numPr>
              <w:ind w:left="0" w:firstLine="0"/>
              <w:jc w:val="both"/>
            </w:pPr>
            <w:r w:rsidRPr="006F768B">
              <w:rPr>
                <w:lang w:eastAsia="en-US"/>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38"/>
              </w:numPr>
              <w:ind w:left="0" w:firstLine="0"/>
              <w:jc w:val="both"/>
            </w:pPr>
            <w:r w:rsidRPr="006F768B">
              <w:rPr>
                <w:lang w:eastAsia="en-US"/>
              </w:rPr>
              <w:t>выбрать верный ответ о содержании текста из нескольких предложенных</w:t>
            </w:r>
          </w:p>
          <w:p w:rsidR="00F76DE3" w:rsidRPr="006F768B" w:rsidRDefault="00F76DE3" w:rsidP="00EB1E22">
            <w:pPr>
              <w:pStyle w:val="a7"/>
              <w:numPr>
                <w:ilvl w:val="0"/>
                <w:numId w:val="38"/>
              </w:numPr>
              <w:ind w:left="0" w:firstLine="0"/>
              <w:jc w:val="both"/>
            </w:pPr>
            <w:r w:rsidRPr="006F768B">
              <w:rPr>
                <w:lang w:eastAsia="en-US"/>
              </w:rPr>
              <w:t>дополнить текст словами по смыслу</w:t>
            </w:r>
          </w:p>
          <w:p w:rsidR="00F76DE3" w:rsidRPr="006F768B" w:rsidRDefault="00F76DE3" w:rsidP="00145409">
            <w:pPr>
              <w:pStyle w:val="a7"/>
              <w:ind w:left="0"/>
              <w:jc w:val="both"/>
            </w:pPr>
          </w:p>
          <w:p w:rsidR="00F76DE3" w:rsidRPr="006F768B" w:rsidRDefault="00F76DE3" w:rsidP="00145409">
            <w:pPr>
              <w:jc w:val="both"/>
              <w:rPr>
                <w:b/>
                <w:bCs/>
              </w:rPr>
            </w:pPr>
            <w:r w:rsidRPr="006F768B">
              <w:rPr>
                <w:b/>
                <w:bCs/>
              </w:rPr>
              <w:t>Продуктивные виды речевой деятельности</w:t>
            </w:r>
          </w:p>
          <w:p w:rsidR="00F76DE3" w:rsidRPr="006F768B" w:rsidRDefault="00F76DE3" w:rsidP="00145409">
            <w:pPr>
              <w:jc w:val="both"/>
              <w:rPr>
                <w:i/>
                <w:iCs/>
              </w:rPr>
            </w:pPr>
            <w:r w:rsidRPr="006F768B">
              <w:rPr>
                <w:i/>
                <w:iCs/>
              </w:rPr>
              <w:t>Говорение:</w:t>
            </w:r>
          </w:p>
          <w:p w:rsidR="00F76DE3" w:rsidRPr="006F768B" w:rsidRDefault="00F76DE3" w:rsidP="00145409">
            <w:pPr>
              <w:jc w:val="both"/>
              <w:rPr>
                <w:b/>
                <w:bCs/>
              </w:rPr>
            </w:pPr>
            <w:r w:rsidRPr="006F768B">
              <w:rPr>
                <w:b/>
                <w:bCs/>
              </w:rPr>
              <w:t>Базовый уровень</w:t>
            </w:r>
          </w:p>
          <w:p w:rsidR="00F76DE3" w:rsidRPr="006F768B" w:rsidRDefault="00F76DE3" w:rsidP="00EB1E22">
            <w:pPr>
              <w:pStyle w:val="a7"/>
              <w:numPr>
                <w:ilvl w:val="0"/>
                <w:numId w:val="39"/>
              </w:numPr>
              <w:ind w:left="0" w:firstLine="0"/>
              <w:jc w:val="both"/>
              <w:rPr>
                <w:lang w:eastAsia="en-US"/>
              </w:rPr>
            </w:pPr>
            <w:r w:rsidRPr="006F768B">
              <w:rPr>
                <w:lang w:eastAsia="en-US"/>
              </w:rPr>
              <w:t>воспроизведение лекции по сделанным записям</w:t>
            </w:r>
          </w:p>
          <w:p w:rsidR="00F76DE3" w:rsidRPr="006F768B" w:rsidRDefault="00F76DE3" w:rsidP="00145409">
            <w:pPr>
              <w:jc w:val="both"/>
            </w:pPr>
            <w:r w:rsidRPr="006F768B">
              <w:rPr>
                <w:b/>
                <w:bCs/>
              </w:rPr>
              <w:t>Повышенный уровень</w:t>
            </w:r>
            <w:r w:rsidRPr="006F768B">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монолог на заданную тему</w:t>
            </w:r>
          </w:p>
          <w:p w:rsidR="00F76DE3" w:rsidRPr="006F768B" w:rsidRDefault="00F76DE3" w:rsidP="00EB1E22">
            <w:pPr>
              <w:pStyle w:val="a7"/>
              <w:numPr>
                <w:ilvl w:val="0"/>
                <w:numId w:val="39"/>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pPr>
            <w:r w:rsidRPr="006F768B">
              <w:rPr>
                <w:b/>
                <w:bCs/>
              </w:rPr>
              <w:t>Высокий уровень</w:t>
            </w:r>
            <w:r w:rsidRPr="006F768B">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дискуссия (по обозначенной тематике)</w:t>
            </w:r>
          </w:p>
          <w:p w:rsidR="00F76DE3" w:rsidRPr="006F768B" w:rsidRDefault="00F76DE3" w:rsidP="00EB1E22">
            <w:pPr>
              <w:pStyle w:val="a7"/>
              <w:numPr>
                <w:ilvl w:val="0"/>
                <w:numId w:val="39"/>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rPr>
                <w:i/>
                <w:iCs/>
              </w:rPr>
            </w:pPr>
            <w:r w:rsidRPr="006F768B">
              <w:rPr>
                <w:i/>
                <w:iCs/>
              </w:rPr>
              <w:t>Письмо:</w:t>
            </w:r>
          </w:p>
          <w:p w:rsidR="00F76DE3" w:rsidRPr="006F768B" w:rsidRDefault="00F76DE3" w:rsidP="00EB1E22">
            <w:pPr>
              <w:pStyle w:val="a7"/>
              <w:numPr>
                <w:ilvl w:val="0"/>
                <w:numId w:val="39"/>
              </w:numPr>
              <w:ind w:left="0" w:firstLine="0"/>
              <w:jc w:val="both"/>
              <w:rPr>
                <w:lang w:eastAsia="en-US"/>
              </w:rPr>
            </w:pPr>
            <w:r w:rsidRPr="006F768B">
              <w:rPr>
                <w:lang w:eastAsia="en-US"/>
              </w:rPr>
              <w:t>составить краткий пересказ текста (</w:t>
            </w:r>
            <w:r w:rsidRPr="006F768B">
              <w:rPr>
                <w:lang w:val="en-US" w:eastAsia="en-US"/>
              </w:rPr>
              <w:t>summary</w:t>
            </w:r>
            <w:r w:rsidRPr="006F768B">
              <w:rPr>
                <w:lang w:eastAsia="en-US"/>
              </w:rPr>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описать линейный график</w:t>
            </w:r>
          </w:p>
          <w:p w:rsidR="00F76DE3" w:rsidRPr="006F768B" w:rsidRDefault="00F76DE3" w:rsidP="001B032B">
            <w:pPr>
              <w:pStyle w:val="a7"/>
              <w:numPr>
                <w:ilvl w:val="0"/>
                <w:numId w:val="39"/>
              </w:numPr>
              <w:ind w:left="0" w:firstLine="0"/>
              <w:jc w:val="both"/>
              <w:rPr>
                <w:lang w:eastAsia="en-US"/>
              </w:rPr>
            </w:pPr>
            <w:r w:rsidRPr="006F768B">
              <w:rPr>
                <w:lang w:eastAsia="en-US"/>
              </w:rPr>
              <w:t>составить библиографический список</w:t>
            </w:r>
            <w:r w:rsidRPr="006F768B">
              <w:t xml:space="preserve"> </w:t>
            </w:r>
          </w:p>
          <w:p w:rsidR="00F76DE3" w:rsidRPr="006F768B" w:rsidRDefault="00F76DE3" w:rsidP="00145409">
            <w:pPr>
              <w:jc w:val="both"/>
              <w:rPr>
                <w:b/>
                <w:bCs/>
              </w:rPr>
            </w:pPr>
            <w:r w:rsidRPr="006F768B">
              <w:rPr>
                <w:b/>
                <w:bCs/>
              </w:rPr>
              <w:t xml:space="preserve">Выполнение грамматических заданий в системе </w:t>
            </w:r>
            <w:r w:rsidRPr="006F768B">
              <w:rPr>
                <w:b/>
                <w:bCs/>
                <w:lang w:val="en-US"/>
              </w:rPr>
              <w:t>LMS</w:t>
            </w:r>
            <w:r w:rsidRPr="006F768B">
              <w:rPr>
                <w:b/>
                <w:bCs/>
              </w:rPr>
              <w:t xml:space="preserve"> </w:t>
            </w:r>
          </w:p>
          <w:p w:rsidR="00F76DE3" w:rsidRPr="006F768B" w:rsidRDefault="00BF0B42" w:rsidP="00145409">
            <w:pPr>
              <w:jc w:val="both"/>
              <w:rPr>
                <w:lang w:val="en-US"/>
              </w:rPr>
            </w:pPr>
            <w:hyperlink r:id="rId17" w:history="1">
              <w:r w:rsidR="00F76DE3" w:rsidRPr="006F768B">
                <w:rPr>
                  <w:rStyle w:val="a6"/>
                  <w:lang w:val="en-US"/>
                </w:rPr>
                <w:t>11559 English for Economics in Higher School</w:t>
              </w:r>
            </w:hyperlink>
          </w:p>
          <w:p w:rsidR="00F76DE3" w:rsidRPr="006F768B" w:rsidRDefault="00F76DE3" w:rsidP="00145409">
            <w:pPr>
              <w:jc w:val="both"/>
              <w:rPr>
                <w:b/>
                <w:bCs/>
                <w:lang w:val="en-US"/>
              </w:rPr>
            </w:pPr>
          </w:p>
          <w:p w:rsidR="00F76DE3" w:rsidRPr="006F768B" w:rsidRDefault="00F76DE3" w:rsidP="00145409">
            <w:pPr>
              <w:jc w:val="both"/>
              <w:rPr>
                <w:b/>
                <w:bCs/>
              </w:rPr>
            </w:pPr>
            <w:r w:rsidRPr="006F768B">
              <w:rPr>
                <w:b/>
                <w:bCs/>
              </w:rPr>
              <w:t xml:space="preserve">Проектно-исследовательская работа: </w:t>
            </w:r>
          </w:p>
          <w:p w:rsidR="00F76DE3" w:rsidRPr="006F768B" w:rsidRDefault="00F76DE3" w:rsidP="00145409">
            <w:pPr>
              <w:jc w:val="both"/>
            </w:pPr>
            <w:r w:rsidRPr="006F768B">
              <w:lastRenderedPageBreak/>
              <w:t xml:space="preserve">- </w:t>
            </w:r>
            <w:r w:rsidRPr="006F768B">
              <w:rPr>
                <w:b/>
                <w:bCs/>
              </w:rPr>
              <w:t>Базовый уровень:</w:t>
            </w:r>
            <w:r w:rsidRPr="006F768B">
              <w:t xml:space="preserve"> найти материал по обозначенным темам, используя интернет-ресурсы</w:t>
            </w:r>
          </w:p>
          <w:p w:rsidR="00F76DE3" w:rsidRPr="006F768B" w:rsidRDefault="00F76DE3" w:rsidP="00145409">
            <w:pPr>
              <w:jc w:val="both"/>
            </w:pPr>
            <w:r w:rsidRPr="006F768B">
              <w:rPr>
                <w:b/>
                <w:bCs/>
              </w:rPr>
              <w:t>- Повышенный уровень:</w:t>
            </w:r>
            <w:r w:rsidRPr="006F768B">
              <w:t xml:space="preserve"> использовать материал по обозначенным темам в презентации (4-5 минут)</w:t>
            </w:r>
          </w:p>
          <w:p w:rsidR="00F76DE3" w:rsidRPr="006F768B" w:rsidRDefault="00F76DE3" w:rsidP="00145409">
            <w:pPr>
              <w:jc w:val="both"/>
              <w:rPr>
                <w:b/>
                <w:bCs/>
              </w:rPr>
            </w:pPr>
            <w:r w:rsidRPr="006F768B">
              <w:rPr>
                <w:b/>
                <w:bCs/>
              </w:rPr>
              <w:t xml:space="preserve">- Высокий уровень: </w:t>
            </w:r>
            <w:r w:rsidRPr="006F768B">
              <w:t>проанализировать</w:t>
            </w:r>
            <w:r w:rsidRPr="006F768B">
              <w:rPr>
                <w:b/>
                <w:bCs/>
              </w:rPr>
              <w:t xml:space="preserve"> </w:t>
            </w:r>
            <w:r w:rsidRPr="006F768B">
              <w:t>материал по обозначенным темам в презентации (4-5 минут) и высказать свое мнение</w:t>
            </w:r>
          </w:p>
          <w:p w:rsidR="00F76DE3" w:rsidRPr="006F768B" w:rsidRDefault="00F76DE3" w:rsidP="00145409">
            <w:pPr>
              <w:jc w:val="both"/>
            </w:pPr>
          </w:p>
          <w:p w:rsidR="00F76DE3" w:rsidRPr="006F768B" w:rsidRDefault="00F76DE3" w:rsidP="00145409">
            <w:pPr>
              <w:jc w:val="both"/>
              <w:rPr>
                <w:b/>
                <w:bCs/>
              </w:rPr>
            </w:pPr>
            <w:r w:rsidRPr="006F768B">
              <w:rPr>
                <w:b/>
                <w:bCs/>
              </w:rPr>
              <w:t xml:space="preserve">Темы для проектной работы: </w:t>
            </w:r>
          </w:p>
          <w:p w:rsidR="00F76DE3" w:rsidRPr="006F768B" w:rsidRDefault="00F76DE3" w:rsidP="00EB1E22">
            <w:pPr>
              <w:pStyle w:val="a7"/>
              <w:numPr>
                <w:ilvl w:val="0"/>
                <w:numId w:val="41"/>
              </w:numPr>
              <w:ind w:left="0" w:firstLine="0"/>
              <w:jc w:val="both"/>
              <w:rPr>
                <w:lang w:eastAsia="en-US"/>
              </w:rPr>
            </w:pPr>
            <w:r w:rsidRPr="006F768B">
              <w:rPr>
                <w:lang w:eastAsia="en-US"/>
              </w:rPr>
              <w:t>Олимпийские игры в Сочи: экономический аспект</w:t>
            </w:r>
          </w:p>
          <w:p w:rsidR="00F76DE3" w:rsidRPr="006F768B" w:rsidRDefault="00F76DE3" w:rsidP="00EB1E22">
            <w:pPr>
              <w:pStyle w:val="a7"/>
              <w:numPr>
                <w:ilvl w:val="0"/>
                <w:numId w:val="41"/>
              </w:numPr>
              <w:ind w:left="0" w:firstLine="0"/>
              <w:jc w:val="both"/>
              <w:rPr>
                <w:lang w:eastAsia="en-US"/>
              </w:rPr>
            </w:pPr>
            <w:r w:rsidRPr="006F768B">
              <w:rPr>
                <w:lang w:eastAsia="en-US"/>
              </w:rPr>
              <w:t xml:space="preserve">Олимпийские Игры: польза и вред для страны – хозяйки. </w:t>
            </w:r>
            <w:r w:rsidRPr="006F768B">
              <w:t xml:space="preserve"> </w:t>
            </w:r>
          </w:p>
          <w:p w:rsidR="00F76DE3" w:rsidRPr="006F768B" w:rsidRDefault="00F76DE3" w:rsidP="00EB1E22">
            <w:pPr>
              <w:pStyle w:val="a7"/>
              <w:numPr>
                <w:ilvl w:val="0"/>
                <w:numId w:val="41"/>
              </w:numPr>
              <w:ind w:left="0" w:firstLine="0"/>
              <w:jc w:val="both"/>
              <w:rPr>
                <w:lang w:eastAsia="en-US"/>
              </w:rPr>
            </w:pPr>
            <w:r w:rsidRPr="006F768B">
              <w:t>Рациональное использование ресурсов как фактор устойчивого развития общества.</w:t>
            </w:r>
          </w:p>
          <w:p w:rsidR="00F76DE3" w:rsidRPr="001B032B" w:rsidRDefault="00F76DE3" w:rsidP="001B032B">
            <w:pPr>
              <w:pStyle w:val="a7"/>
              <w:numPr>
                <w:ilvl w:val="0"/>
                <w:numId w:val="41"/>
              </w:numPr>
              <w:ind w:left="0" w:firstLine="0"/>
              <w:jc w:val="both"/>
              <w:rPr>
                <w:lang w:eastAsia="en-US"/>
              </w:rPr>
            </w:pPr>
            <w:r w:rsidRPr="006F768B">
              <w:t>Типы экономических систем: преимущества и недостатки</w:t>
            </w:r>
          </w:p>
        </w:tc>
      </w:tr>
      <w:tr w:rsidR="00F76DE3" w:rsidRPr="006F768B" w:rsidTr="001C4B84">
        <w:tc>
          <w:tcPr>
            <w:tcW w:w="1949" w:type="dxa"/>
          </w:tcPr>
          <w:p w:rsidR="00F76DE3" w:rsidRPr="006F768B" w:rsidRDefault="00F76DE3" w:rsidP="00145409">
            <w:pPr>
              <w:jc w:val="both"/>
              <w:rPr>
                <w:b/>
                <w:bCs/>
              </w:rPr>
            </w:pPr>
            <w:r w:rsidRPr="006F768B">
              <w:rPr>
                <w:b/>
                <w:bCs/>
              </w:rPr>
              <w:lastRenderedPageBreak/>
              <w:t>Форма отчета и контроля (параметры оценивания)</w:t>
            </w:r>
          </w:p>
        </w:tc>
        <w:tc>
          <w:tcPr>
            <w:tcW w:w="13608" w:type="dxa"/>
          </w:tcPr>
          <w:p w:rsidR="00F76DE3" w:rsidRPr="006F768B" w:rsidRDefault="00F76DE3" w:rsidP="00145409">
            <w:pPr>
              <w:ind w:firstLine="33"/>
              <w:rPr>
                <w:b/>
                <w:bCs/>
                <w:lang w:val="en-US"/>
              </w:rPr>
            </w:pPr>
            <w:r w:rsidRPr="006F768B">
              <w:rPr>
                <w:b/>
                <w:bCs/>
              </w:rPr>
              <w:t>Текущий контроль</w:t>
            </w:r>
            <w:r w:rsidRPr="006F768B">
              <w:rPr>
                <w:b/>
                <w:bCs/>
                <w:lang w:val="en-US"/>
              </w:rPr>
              <w:t xml:space="preserve"> </w:t>
            </w:r>
            <w:r w:rsidRPr="006F768B">
              <w:rPr>
                <w:b/>
                <w:bCs/>
              </w:rPr>
              <w:t xml:space="preserve">для Модуля </w:t>
            </w:r>
            <w:r w:rsidRPr="006F768B">
              <w:rPr>
                <w:b/>
                <w:bCs/>
                <w:lang w:val="en-US"/>
              </w:rPr>
              <w:t>2</w:t>
            </w:r>
          </w:p>
          <w:p w:rsidR="00F76DE3" w:rsidRPr="006F768B" w:rsidRDefault="00F76DE3" w:rsidP="00EB1E22">
            <w:pPr>
              <w:pStyle w:val="a7"/>
              <w:numPr>
                <w:ilvl w:val="0"/>
                <w:numId w:val="44"/>
              </w:numPr>
              <w:ind w:left="0" w:firstLine="33"/>
              <w:rPr>
                <w:lang w:eastAsia="en-US"/>
              </w:rPr>
            </w:pPr>
            <w:r w:rsidRPr="006F768B">
              <w:rPr>
                <w:lang w:val="en-US" w:eastAsia="en-US"/>
              </w:rPr>
              <w:t>2</w:t>
            </w:r>
            <w:r w:rsidRPr="006F768B">
              <w:rPr>
                <w:lang w:eastAsia="en-US"/>
              </w:rPr>
              <w:t xml:space="preserve"> лексико-грамматических теста</w:t>
            </w:r>
            <w:r w:rsidRPr="006F768B">
              <w:rPr>
                <w:lang w:val="en-US" w:eastAsia="en-US"/>
              </w:rPr>
              <w:t xml:space="preserve"> </w:t>
            </w:r>
          </w:p>
          <w:p w:rsidR="00F76DE3" w:rsidRPr="006F768B" w:rsidRDefault="00F76DE3" w:rsidP="00EB1E22">
            <w:pPr>
              <w:pStyle w:val="a7"/>
              <w:numPr>
                <w:ilvl w:val="0"/>
                <w:numId w:val="44"/>
              </w:numPr>
              <w:ind w:left="0" w:firstLine="33"/>
              <w:rPr>
                <w:lang w:eastAsia="en-US"/>
              </w:rPr>
            </w:pPr>
            <w:r w:rsidRPr="006F768B">
              <w:rPr>
                <w:lang w:eastAsia="en-US"/>
              </w:rPr>
              <w:t>1</w:t>
            </w:r>
            <w:r w:rsidRPr="006F768B">
              <w:rPr>
                <w:lang w:val="en-US" w:eastAsia="en-US"/>
              </w:rPr>
              <w:t xml:space="preserve"> Reading</w:t>
            </w:r>
            <w:r w:rsidRPr="006F768B">
              <w:rPr>
                <w:lang w:eastAsia="en-US"/>
              </w:rPr>
              <w:t xml:space="preserve"> </w:t>
            </w:r>
          </w:p>
          <w:p w:rsidR="00F76DE3" w:rsidRPr="006F768B" w:rsidRDefault="00F76DE3" w:rsidP="00EB1E22">
            <w:pPr>
              <w:pStyle w:val="a7"/>
              <w:numPr>
                <w:ilvl w:val="0"/>
                <w:numId w:val="44"/>
              </w:numPr>
              <w:ind w:left="0" w:firstLine="33"/>
              <w:rPr>
                <w:lang w:eastAsia="en-US"/>
              </w:rPr>
            </w:pPr>
            <w:r w:rsidRPr="006F768B">
              <w:rPr>
                <w:lang w:eastAsia="en-US"/>
              </w:rPr>
              <w:t xml:space="preserve">1 </w:t>
            </w:r>
            <w:r w:rsidRPr="006F768B">
              <w:rPr>
                <w:lang w:val="en-US" w:eastAsia="en-US"/>
              </w:rPr>
              <w:t>Speaking</w:t>
            </w:r>
          </w:p>
          <w:p w:rsidR="00F76DE3" w:rsidRPr="001B032B" w:rsidRDefault="00F76DE3" w:rsidP="001B032B">
            <w:pPr>
              <w:pStyle w:val="a7"/>
              <w:numPr>
                <w:ilvl w:val="0"/>
                <w:numId w:val="44"/>
              </w:numPr>
              <w:ind w:left="0" w:firstLine="33"/>
            </w:pPr>
            <w:r w:rsidRPr="006F768B">
              <w:t xml:space="preserve">1 мини-презентация (проектная работа) </w:t>
            </w:r>
            <w:r w:rsidRPr="006F768B">
              <w:rPr>
                <w:u w:val="single"/>
              </w:rPr>
              <w:t>в течение 1 и 2 модулей</w:t>
            </w:r>
          </w:p>
          <w:p w:rsidR="00F76DE3" w:rsidRPr="006F768B" w:rsidRDefault="00F76DE3" w:rsidP="00145409">
            <w:pPr>
              <w:jc w:val="both"/>
            </w:pPr>
            <w:r w:rsidRPr="006F768B">
              <w:rPr>
                <w:b/>
                <w:bCs/>
                <w:u w:val="single"/>
              </w:rPr>
              <w:t>Критерии оценивания</w:t>
            </w:r>
            <w:r w:rsidRPr="006F768B">
              <w:t xml:space="preserve"> устных и письменных ответов в </w:t>
            </w:r>
            <w:r w:rsidRPr="006F768B">
              <w:rPr>
                <w:b/>
                <w:bCs/>
              </w:rPr>
              <w:t>Приложении 1.</w:t>
            </w:r>
          </w:p>
        </w:tc>
      </w:tr>
    </w:tbl>
    <w:p w:rsidR="00F76DE3" w:rsidRPr="006F768B" w:rsidRDefault="00F76DE3" w:rsidP="00145409">
      <w:pPr>
        <w:autoSpaceDE w:val="0"/>
        <w:autoSpaceDN w:val="0"/>
        <w:adjustRightInd w:val="0"/>
        <w:jc w:val="both"/>
        <w:rPr>
          <w:b/>
          <w:bCs/>
        </w:rPr>
      </w:pPr>
    </w:p>
    <w:p w:rsidR="00F76DE3" w:rsidRPr="006F768B" w:rsidRDefault="00F76DE3" w:rsidP="00145409">
      <w:pPr>
        <w:pStyle w:val="a7"/>
        <w:ind w:left="0"/>
        <w:jc w:val="center"/>
        <w:rPr>
          <w:b/>
          <w:bCs/>
          <w:lang w:eastAsia="en-US"/>
        </w:rPr>
      </w:pPr>
      <w:r w:rsidRPr="006F768B">
        <w:rPr>
          <w:b/>
          <w:bCs/>
          <w:lang w:eastAsia="en-US"/>
        </w:rPr>
        <w:t>Модуль 3</w:t>
      </w: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13608"/>
      </w:tblGrid>
      <w:tr w:rsidR="00F76DE3" w:rsidRPr="006F768B" w:rsidTr="001C4B84">
        <w:tc>
          <w:tcPr>
            <w:tcW w:w="1949" w:type="dxa"/>
          </w:tcPr>
          <w:p w:rsidR="00F76DE3" w:rsidRPr="006F768B" w:rsidRDefault="00F76DE3" w:rsidP="00145409">
            <w:pPr>
              <w:rPr>
                <w:b/>
                <w:bCs/>
              </w:rPr>
            </w:pPr>
            <w:r w:rsidRPr="006F768B">
              <w:rPr>
                <w:b/>
                <w:bCs/>
              </w:rPr>
              <w:t>Вопросы для обсуждения</w:t>
            </w:r>
          </w:p>
          <w:p w:rsidR="00F76DE3" w:rsidRPr="006F768B" w:rsidRDefault="00F76DE3" w:rsidP="00145409">
            <w:pPr>
              <w:jc w:val="both"/>
              <w:rPr>
                <w:b/>
                <w:bCs/>
              </w:rPr>
            </w:pPr>
          </w:p>
        </w:tc>
        <w:tc>
          <w:tcPr>
            <w:tcW w:w="13608" w:type="dxa"/>
          </w:tcPr>
          <w:p w:rsidR="00F76DE3" w:rsidRPr="006F768B" w:rsidRDefault="00F76DE3" w:rsidP="00145409">
            <w:pPr>
              <w:rPr>
                <w:b/>
                <w:bCs/>
              </w:rPr>
            </w:pPr>
            <w:r w:rsidRPr="006F768B">
              <w:rPr>
                <w:b/>
                <w:bCs/>
              </w:rPr>
              <w:t xml:space="preserve">Раздел 5 Экономический анализ </w:t>
            </w:r>
          </w:p>
          <w:p w:rsidR="00F76DE3" w:rsidRPr="006F768B" w:rsidRDefault="00F76DE3" w:rsidP="00145409">
            <w:pPr>
              <w:rPr>
                <w:b/>
                <w:bCs/>
              </w:rPr>
            </w:pPr>
            <w:r w:rsidRPr="006F768B">
              <w:rPr>
                <w:b/>
                <w:bCs/>
              </w:rPr>
              <w:t xml:space="preserve">Базовый уровень </w:t>
            </w:r>
            <w:r w:rsidRPr="006F768B">
              <w:t>отрасли экономики</w:t>
            </w:r>
          </w:p>
          <w:p w:rsidR="00F76DE3" w:rsidRPr="006F768B" w:rsidRDefault="00F76DE3" w:rsidP="00145409">
            <w:pPr>
              <w:rPr>
                <w:b/>
                <w:bCs/>
              </w:rPr>
            </w:pPr>
            <w:r w:rsidRPr="006F768B">
              <w:rPr>
                <w:b/>
                <w:bCs/>
              </w:rPr>
              <w:t xml:space="preserve">Повышенный уровень </w:t>
            </w:r>
            <w:r w:rsidRPr="006F768B">
              <w:t>экономические модели,</w:t>
            </w:r>
            <w:r w:rsidRPr="006F768B">
              <w:rPr>
                <w:b/>
                <w:bCs/>
              </w:rPr>
              <w:t xml:space="preserve"> </w:t>
            </w:r>
            <w:r w:rsidRPr="006F768B">
              <w:t>микроэкономический анализ,</w:t>
            </w:r>
            <w:r w:rsidRPr="006F768B">
              <w:rPr>
                <w:b/>
                <w:bCs/>
              </w:rPr>
              <w:t xml:space="preserve"> </w:t>
            </w:r>
            <w:r w:rsidRPr="006F768B">
              <w:t>макроэкономический анализ, инструменты анализа,</w:t>
            </w:r>
          </w:p>
          <w:p w:rsidR="00F76DE3" w:rsidRPr="006F768B" w:rsidRDefault="00F76DE3" w:rsidP="00145409">
            <w:r w:rsidRPr="006F768B">
              <w:rPr>
                <w:b/>
                <w:bCs/>
              </w:rPr>
              <w:t>Высокий уровень</w:t>
            </w:r>
            <w:r w:rsidRPr="006F768B">
              <w:t xml:space="preserve"> индекс розничных цен, теория общего равновесия, частичный анализ, номинальные и реальные переменные, построение экономических моделей, диаграмма рассеивания</w:t>
            </w:r>
          </w:p>
          <w:p w:rsidR="00F76DE3" w:rsidRPr="006F768B" w:rsidRDefault="00F76DE3" w:rsidP="00145409">
            <w:pPr>
              <w:jc w:val="center"/>
              <w:rPr>
                <w:b/>
                <w:bCs/>
              </w:rPr>
            </w:pPr>
          </w:p>
          <w:p w:rsidR="00F76DE3" w:rsidRPr="006F768B" w:rsidRDefault="00F76DE3" w:rsidP="00145409">
            <w:pPr>
              <w:rPr>
                <w:b/>
                <w:bCs/>
              </w:rPr>
            </w:pPr>
            <w:r w:rsidRPr="006F768B">
              <w:rPr>
                <w:b/>
                <w:bCs/>
              </w:rPr>
              <w:t>Раздел 6 Спрос и предложение</w:t>
            </w:r>
          </w:p>
          <w:p w:rsidR="00F76DE3" w:rsidRPr="006F768B" w:rsidRDefault="00F76DE3" w:rsidP="00145409">
            <w:r w:rsidRPr="006F768B">
              <w:rPr>
                <w:b/>
                <w:bCs/>
              </w:rPr>
              <w:t xml:space="preserve">Базовый уровень </w:t>
            </w:r>
            <w:r w:rsidRPr="006F768B">
              <w:t>определение спроса и предложения, объема спроса и предложения</w:t>
            </w:r>
          </w:p>
          <w:p w:rsidR="00F76DE3" w:rsidRPr="006F768B" w:rsidRDefault="00F76DE3" w:rsidP="00145409">
            <w:pPr>
              <w:rPr>
                <w:b/>
                <w:bCs/>
              </w:rPr>
            </w:pPr>
            <w:r w:rsidRPr="006F768B">
              <w:rPr>
                <w:b/>
                <w:bCs/>
              </w:rPr>
              <w:t xml:space="preserve">Повышенный уровень </w:t>
            </w:r>
            <w:r w:rsidRPr="006F768B">
              <w:t>кривые</w:t>
            </w:r>
            <w:r w:rsidRPr="006F768B">
              <w:rPr>
                <w:b/>
                <w:bCs/>
              </w:rPr>
              <w:t xml:space="preserve"> </w:t>
            </w:r>
            <w:r w:rsidRPr="006F768B">
              <w:t>спроса и предложения, рыночное равновесие</w:t>
            </w:r>
          </w:p>
          <w:p w:rsidR="00F76DE3" w:rsidRPr="006F768B" w:rsidRDefault="00F76DE3" w:rsidP="00145409">
            <w:r w:rsidRPr="006F768B">
              <w:rPr>
                <w:b/>
                <w:bCs/>
              </w:rPr>
              <w:t xml:space="preserve">Высокий уровень  </w:t>
            </w:r>
            <w:r w:rsidRPr="006F768B">
              <w:t>«при прочих равных условиях», сдвиг кривых спроса и предложения, комплементарные товары, товары-заменители, потребительский выбор, технологические инновации, стоимость сырья, правительственное регулирование</w:t>
            </w:r>
          </w:p>
        </w:tc>
      </w:tr>
      <w:tr w:rsidR="00F76DE3" w:rsidRPr="006F768B" w:rsidTr="001B032B">
        <w:trPr>
          <w:trHeight w:val="2124"/>
        </w:trPr>
        <w:tc>
          <w:tcPr>
            <w:tcW w:w="1949" w:type="dxa"/>
          </w:tcPr>
          <w:p w:rsidR="00F76DE3" w:rsidRPr="006F768B" w:rsidRDefault="00F76DE3" w:rsidP="00145409">
            <w:pPr>
              <w:jc w:val="both"/>
              <w:rPr>
                <w:b/>
                <w:bCs/>
              </w:rPr>
            </w:pPr>
            <w:r w:rsidRPr="006F768B">
              <w:rPr>
                <w:b/>
                <w:bCs/>
              </w:rPr>
              <w:lastRenderedPageBreak/>
              <w:t>Языковой репертуар: ключевые слова, грамматические явления</w:t>
            </w:r>
          </w:p>
        </w:tc>
        <w:tc>
          <w:tcPr>
            <w:tcW w:w="13608" w:type="dxa"/>
          </w:tcPr>
          <w:p w:rsidR="00F76DE3" w:rsidRPr="006F768B" w:rsidRDefault="00F76DE3" w:rsidP="00145409">
            <w:pPr>
              <w:jc w:val="both"/>
              <w:rPr>
                <w:lang w:val="en-US"/>
              </w:rPr>
            </w:pPr>
            <w:r w:rsidRPr="006F768B">
              <w:rPr>
                <w:b/>
                <w:bCs/>
              </w:rPr>
              <w:t>Ключевые</w:t>
            </w:r>
            <w:r w:rsidRPr="006F768B">
              <w:rPr>
                <w:b/>
                <w:bCs/>
                <w:lang w:val="en-US"/>
              </w:rPr>
              <w:t xml:space="preserve"> </w:t>
            </w:r>
            <w:r w:rsidRPr="006F768B">
              <w:rPr>
                <w:b/>
                <w:bCs/>
              </w:rPr>
              <w:t>слова</w:t>
            </w:r>
            <w:r w:rsidRPr="006F768B">
              <w:rPr>
                <w:b/>
                <w:bCs/>
                <w:lang w:val="en-US"/>
              </w:rPr>
              <w:t xml:space="preserve">: </w:t>
            </w:r>
            <w:r w:rsidRPr="006F768B">
              <w:rPr>
                <w:lang w:val="en-US"/>
              </w:rPr>
              <w:t>branch, urban/applied/land/monetary economics, aggregate, indirect effects, deliberately, emphasise, simplify, omission, essential, deduce, coincidence, blend, underpin, equation, identify, vary, alter, transact, admit, excess, eliminate, depict, encounter, substitute goods, inferior</w:t>
            </w:r>
          </w:p>
          <w:p w:rsidR="00F76DE3" w:rsidRPr="006F768B" w:rsidRDefault="00F76DE3" w:rsidP="00145409">
            <w:pPr>
              <w:jc w:val="both"/>
            </w:pPr>
            <w:r w:rsidRPr="006F768B">
              <w:t>словообразование, синонимы, антонимы</w:t>
            </w:r>
          </w:p>
          <w:p w:rsidR="00F76DE3" w:rsidRPr="006F768B" w:rsidRDefault="00F76DE3" w:rsidP="00145409">
            <w:pPr>
              <w:tabs>
                <w:tab w:val="left" w:pos="1451"/>
              </w:tabs>
              <w:jc w:val="both"/>
            </w:pPr>
            <w:r w:rsidRPr="006F768B">
              <w:rPr>
                <w:b/>
                <w:bCs/>
              </w:rPr>
              <w:t>Грамматика:</w:t>
            </w:r>
            <w:r w:rsidRPr="006F768B">
              <w:t xml:space="preserve"> </w:t>
            </w:r>
          </w:p>
          <w:p w:rsidR="00F76DE3" w:rsidRPr="006F768B" w:rsidRDefault="00F76DE3" w:rsidP="00145409">
            <w:pPr>
              <w:jc w:val="both"/>
            </w:pPr>
            <w:r w:rsidRPr="006F768B">
              <w:t xml:space="preserve">Зависимые предлоги, </w:t>
            </w:r>
          </w:p>
          <w:p w:rsidR="00F76DE3" w:rsidRPr="006F768B" w:rsidRDefault="00F76DE3" w:rsidP="00145409">
            <w:pPr>
              <w:jc w:val="both"/>
            </w:pPr>
            <w:r w:rsidRPr="006F768B">
              <w:t>относительные придаточные предложения, система времен, составление вопросов</w:t>
            </w:r>
          </w:p>
        </w:tc>
      </w:tr>
      <w:tr w:rsidR="00F76DE3" w:rsidRPr="006F768B" w:rsidTr="001C4B84">
        <w:tc>
          <w:tcPr>
            <w:tcW w:w="1949" w:type="dxa"/>
          </w:tcPr>
          <w:p w:rsidR="00F76DE3" w:rsidRPr="006F768B" w:rsidRDefault="00F76DE3" w:rsidP="00145409">
            <w:pPr>
              <w:jc w:val="both"/>
              <w:rPr>
                <w:b/>
                <w:bCs/>
              </w:rPr>
            </w:pPr>
            <w:r w:rsidRPr="006F768B">
              <w:rPr>
                <w:b/>
                <w:bCs/>
              </w:rPr>
              <w:t xml:space="preserve">Типы используемых текстов для чтения и аудирования </w:t>
            </w:r>
          </w:p>
        </w:tc>
        <w:tc>
          <w:tcPr>
            <w:tcW w:w="13608" w:type="dxa"/>
          </w:tcPr>
          <w:p w:rsidR="00F76DE3" w:rsidRPr="006F768B" w:rsidRDefault="00F76DE3" w:rsidP="00145409">
            <w:pPr>
              <w:jc w:val="both"/>
              <w:rPr>
                <w:b/>
                <w:bCs/>
              </w:rPr>
            </w:pPr>
            <w:r w:rsidRPr="006F768B">
              <w:rPr>
                <w:b/>
                <w:bCs/>
              </w:rPr>
              <w:t>Базовый уровень</w:t>
            </w:r>
          </w:p>
          <w:p w:rsidR="00F76DE3" w:rsidRPr="006F768B" w:rsidRDefault="00F76DE3" w:rsidP="00145409">
            <w:pPr>
              <w:jc w:val="both"/>
            </w:pPr>
            <w:r w:rsidRPr="006F768B">
              <w:t>толковый экономический словарь, блоги/ веб-сайты</w:t>
            </w:r>
          </w:p>
          <w:p w:rsidR="00F76DE3" w:rsidRPr="006F768B" w:rsidRDefault="00F76DE3" w:rsidP="00145409">
            <w:pPr>
              <w:jc w:val="both"/>
              <w:rPr>
                <w:b/>
                <w:bCs/>
              </w:rPr>
            </w:pPr>
            <w:r w:rsidRPr="006F768B">
              <w:rPr>
                <w:b/>
                <w:bCs/>
              </w:rPr>
              <w:t>Повышенный уровень</w:t>
            </w:r>
          </w:p>
          <w:p w:rsidR="00F76DE3" w:rsidRPr="006F768B" w:rsidRDefault="00F76DE3" w:rsidP="00145409">
            <w:pPr>
              <w:jc w:val="both"/>
            </w:pPr>
            <w:r w:rsidRPr="006F768B">
              <w:t>словарная статья, он-лайн энциклопедия, короткие презентации студентов, описание графически представленной информации (таблицы), лекция по экономике</w:t>
            </w:r>
          </w:p>
          <w:p w:rsidR="00F76DE3" w:rsidRPr="006F768B" w:rsidRDefault="00F76DE3" w:rsidP="00145409">
            <w:pPr>
              <w:jc w:val="both"/>
              <w:rPr>
                <w:b/>
                <w:bCs/>
              </w:rPr>
            </w:pPr>
            <w:r w:rsidRPr="006F768B">
              <w:rPr>
                <w:b/>
                <w:bCs/>
              </w:rPr>
              <w:t>Высокий уровень</w:t>
            </w:r>
          </w:p>
          <w:p w:rsidR="00F76DE3" w:rsidRPr="006F768B" w:rsidRDefault="00F76DE3" w:rsidP="00145409">
            <w:pPr>
              <w:pStyle w:val="23"/>
              <w:shd w:val="clear" w:color="auto" w:fill="FFFFFF"/>
              <w:ind w:left="0"/>
              <w:rPr>
                <w:lang w:eastAsia="en-US"/>
              </w:rPr>
            </w:pPr>
            <w:r w:rsidRPr="006F768B">
              <w:rPr>
                <w:lang w:eastAsia="en-US"/>
              </w:rPr>
              <w:t>экономическая статья (</w:t>
            </w:r>
            <w:r w:rsidRPr="006F768B">
              <w:rPr>
                <w:lang w:val="en-US" w:eastAsia="en-US"/>
              </w:rPr>
              <w:t>Index</w:t>
            </w:r>
            <w:r w:rsidRPr="006F768B">
              <w:rPr>
                <w:lang w:eastAsia="en-US"/>
              </w:rPr>
              <w:t xml:space="preserve"> </w:t>
            </w:r>
            <w:r w:rsidRPr="006F768B">
              <w:rPr>
                <w:lang w:val="en-US" w:eastAsia="en-US"/>
              </w:rPr>
              <w:t>numbers</w:t>
            </w:r>
            <w:r w:rsidRPr="006F768B">
              <w:rPr>
                <w:lang w:eastAsia="en-US"/>
              </w:rPr>
              <w:t xml:space="preserve">, </w:t>
            </w:r>
            <w:r w:rsidRPr="006F768B">
              <w:rPr>
                <w:lang w:val="en-US" w:eastAsia="en-US"/>
              </w:rPr>
              <w:t>How</w:t>
            </w:r>
            <w:r w:rsidRPr="006F768B">
              <w:rPr>
                <w:lang w:eastAsia="en-US"/>
              </w:rPr>
              <w:t xml:space="preserve"> </w:t>
            </w:r>
            <w:r w:rsidRPr="006F768B">
              <w:rPr>
                <w:lang w:val="en-US" w:eastAsia="en-US"/>
              </w:rPr>
              <w:t>the</w:t>
            </w:r>
            <w:r w:rsidRPr="006F768B">
              <w:rPr>
                <w:lang w:eastAsia="en-US"/>
              </w:rPr>
              <w:t xml:space="preserve"> </w:t>
            </w:r>
            <w:r w:rsidRPr="006F768B">
              <w:rPr>
                <w:lang w:val="en-US" w:eastAsia="en-US"/>
              </w:rPr>
              <w:t>Dow</w:t>
            </w:r>
            <w:r w:rsidRPr="006F768B">
              <w:rPr>
                <w:lang w:eastAsia="en-US"/>
              </w:rPr>
              <w:t>), лекция (</w:t>
            </w:r>
            <w:r w:rsidRPr="006F768B">
              <w:rPr>
                <w:lang w:val="en-US" w:eastAsia="en-US"/>
              </w:rPr>
              <w:t>Microeconomics</w:t>
            </w:r>
            <w:r w:rsidRPr="006F768B">
              <w:rPr>
                <w:lang w:eastAsia="en-US"/>
              </w:rPr>
              <w:t xml:space="preserve"> </w:t>
            </w:r>
            <w:r w:rsidRPr="006F768B">
              <w:rPr>
                <w:lang w:val="en-US" w:eastAsia="en-US"/>
              </w:rPr>
              <w:t>and</w:t>
            </w:r>
            <w:r w:rsidRPr="006F768B">
              <w:rPr>
                <w:lang w:eastAsia="en-US"/>
              </w:rPr>
              <w:t xml:space="preserve"> </w:t>
            </w:r>
            <w:r w:rsidRPr="006F768B">
              <w:rPr>
                <w:lang w:val="en-US" w:eastAsia="en-US"/>
              </w:rPr>
              <w:t>macroeconomics</w:t>
            </w:r>
            <w:r w:rsidRPr="006F768B">
              <w:rPr>
                <w:lang w:eastAsia="en-US"/>
              </w:rPr>
              <w:t xml:space="preserve">, </w:t>
            </w:r>
            <w:r w:rsidRPr="006F768B">
              <w:rPr>
                <w:lang w:val="en-US" w:eastAsia="en-US"/>
              </w:rPr>
              <w:t>Tools</w:t>
            </w:r>
            <w:r w:rsidRPr="006F768B">
              <w:rPr>
                <w:lang w:eastAsia="en-US"/>
              </w:rPr>
              <w:t xml:space="preserve"> </w:t>
            </w:r>
            <w:r w:rsidRPr="006F768B">
              <w:rPr>
                <w:lang w:val="en-US" w:eastAsia="en-US"/>
              </w:rPr>
              <w:t>of</w:t>
            </w:r>
            <w:r w:rsidRPr="006F768B">
              <w:rPr>
                <w:lang w:eastAsia="en-US"/>
              </w:rPr>
              <w:t xml:space="preserve"> </w:t>
            </w:r>
            <w:r w:rsidRPr="006F768B">
              <w:rPr>
                <w:lang w:val="en-US" w:eastAsia="en-US"/>
              </w:rPr>
              <w:t>economic</w:t>
            </w:r>
            <w:r w:rsidRPr="006F768B">
              <w:rPr>
                <w:lang w:eastAsia="en-US"/>
              </w:rPr>
              <w:t xml:space="preserve"> </w:t>
            </w:r>
            <w:r w:rsidRPr="006F768B">
              <w:rPr>
                <w:lang w:val="en-US" w:eastAsia="en-US"/>
              </w:rPr>
              <w:t>analysis</w:t>
            </w:r>
            <w:r w:rsidRPr="006F768B">
              <w:rPr>
                <w:lang w:eastAsia="en-US"/>
              </w:rPr>
              <w:t xml:space="preserve">), монолог, беседа (обсуждение) </w:t>
            </w:r>
          </w:p>
        </w:tc>
      </w:tr>
      <w:tr w:rsidR="00F76DE3" w:rsidRPr="006F768B" w:rsidTr="001C4B84">
        <w:tc>
          <w:tcPr>
            <w:tcW w:w="1949" w:type="dxa"/>
          </w:tcPr>
          <w:p w:rsidR="00F76DE3" w:rsidRPr="006F768B" w:rsidRDefault="00F76DE3" w:rsidP="00145409">
            <w:pPr>
              <w:jc w:val="both"/>
              <w:rPr>
                <w:b/>
                <w:bCs/>
              </w:rPr>
            </w:pPr>
            <w:r w:rsidRPr="006F768B">
              <w:rPr>
                <w:b/>
                <w:bCs/>
              </w:rPr>
              <w:t xml:space="preserve">Рецепция устных и письменных текстов, формы фиксации и структурирования информации </w:t>
            </w:r>
          </w:p>
        </w:tc>
        <w:tc>
          <w:tcPr>
            <w:tcW w:w="13608" w:type="dxa"/>
          </w:tcPr>
          <w:p w:rsidR="00F76DE3" w:rsidRPr="006F768B" w:rsidRDefault="00F76DE3" w:rsidP="00145409">
            <w:pPr>
              <w:jc w:val="both"/>
              <w:rPr>
                <w:b/>
                <w:bCs/>
              </w:rPr>
            </w:pPr>
            <w:r w:rsidRPr="006F768B">
              <w:rPr>
                <w:b/>
                <w:bCs/>
              </w:rPr>
              <w:t>Чтение</w:t>
            </w:r>
          </w:p>
          <w:p w:rsidR="00F76DE3" w:rsidRPr="006F768B" w:rsidRDefault="00F76DE3" w:rsidP="00145409">
            <w:pPr>
              <w:jc w:val="both"/>
            </w:pPr>
            <w:r w:rsidRPr="006F768B">
              <w:rPr>
                <w:b/>
                <w:bCs/>
              </w:rPr>
              <w:t>Базовый уровень</w:t>
            </w:r>
            <w:r w:rsidRPr="006F768B">
              <w:t xml:space="preserve"> </w:t>
            </w:r>
          </w:p>
          <w:p w:rsidR="00F76DE3" w:rsidRPr="006F768B" w:rsidRDefault="00F76DE3" w:rsidP="00EB1E22">
            <w:pPr>
              <w:pStyle w:val="a7"/>
              <w:numPr>
                <w:ilvl w:val="0"/>
                <w:numId w:val="38"/>
              </w:numPr>
              <w:ind w:left="0" w:firstLine="0"/>
              <w:jc w:val="both"/>
            </w:pPr>
            <w:r w:rsidRPr="006F768B">
              <w:rPr>
                <w:lang w:eastAsia="en-US"/>
              </w:rPr>
              <w:t>определить главную идею прочитанного</w:t>
            </w:r>
          </w:p>
          <w:p w:rsidR="00F76DE3" w:rsidRPr="006F768B" w:rsidRDefault="00F76DE3" w:rsidP="00EB1E22">
            <w:pPr>
              <w:pStyle w:val="a7"/>
              <w:numPr>
                <w:ilvl w:val="0"/>
                <w:numId w:val="38"/>
              </w:numPr>
              <w:ind w:left="0" w:firstLine="0"/>
              <w:jc w:val="both"/>
            </w:pPr>
            <w:r w:rsidRPr="006F768B">
              <w:rPr>
                <w:lang w:eastAsia="en-US"/>
              </w:rPr>
              <w:t>определить структуру параграфа</w:t>
            </w:r>
          </w:p>
          <w:p w:rsidR="00F76DE3" w:rsidRPr="006F768B" w:rsidRDefault="00F76DE3" w:rsidP="00145409">
            <w:pPr>
              <w:jc w:val="both"/>
              <w:rPr>
                <w:b/>
                <w:bCs/>
              </w:rPr>
            </w:pPr>
            <w:r w:rsidRPr="006F768B">
              <w:rPr>
                <w:b/>
                <w:bCs/>
              </w:rPr>
              <w:t>Повышенный уровень</w:t>
            </w:r>
          </w:p>
          <w:p w:rsidR="00F76DE3" w:rsidRPr="006F768B" w:rsidRDefault="00F76DE3" w:rsidP="00EB1E22">
            <w:pPr>
              <w:pStyle w:val="a7"/>
              <w:numPr>
                <w:ilvl w:val="0"/>
                <w:numId w:val="38"/>
              </w:numPr>
              <w:ind w:left="0" w:firstLine="0"/>
              <w:jc w:val="both"/>
            </w:pPr>
            <w:r w:rsidRPr="006F768B">
              <w:t>догадаться о значении незнакомых слов по контексту</w:t>
            </w:r>
          </w:p>
          <w:p w:rsidR="00F76DE3" w:rsidRPr="006F768B" w:rsidRDefault="00F76DE3" w:rsidP="00EB1E22">
            <w:pPr>
              <w:pStyle w:val="a7"/>
              <w:numPr>
                <w:ilvl w:val="0"/>
                <w:numId w:val="38"/>
              </w:numPr>
              <w:ind w:left="0" w:firstLine="0"/>
              <w:jc w:val="both"/>
            </w:pPr>
            <w:r w:rsidRPr="006F768B">
              <w:t>прогнозирование: определить содержание текста по ключевым словам</w:t>
            </w:r>
          </w:p>
          <w:p w:rsidR="00F76DE3" w:rsidRPr="006F768B" w:rsidRDefault="00F76DE3" w:rsidP="00EB1E22">
            <w:pPr>
              <w:pStyle w:val="a7"/>
              <w:numPr>
                <w:ilvl w:val="0"/>
                <w:numId w:val="38"/>
              </w:numPr>
              <w:ind w:left="0" w:firstLine="0"/>
              <w:jc w:val="both"/>
            </w:pPr>
            <w:r w:rsidRPr="006F768B">
              <w:t>ответить на вопросы по тексту</w:t>
            </w:r>
          </w:p>
          <w:p w:rsidR="00F76DE3" w:rsidRPr="006F768B" w:rsidRDefault="00F76DE3" w:rsidP="00EB1E22">
            <w:pPr>
              <w:pStyle w:val="a7"/>
              <w:numPr>
                <w:ilvl w:val="0"/>
                <w:numId w:val="38"/>
              </w:numPr>
              <w:ind w:left="0" w:firstLine="0"/>
              <w:jc w:val="both"/>
            </w:pPr>
            <w:r w:rsidRPr="006F768B">
              <w:t>подобрать синонимы/антонимы к данным словам</w:t>
            </w:r>
          </w:p>
          <w:p w:rsidR="00F76DE3" w:rsidRPr="006F768B" w:rsidRDefault="00F76DE3" w:rsidP="00EB1E22">
            <w:pPr>
              <w:pStyle w:val="a7"/>
              <w:numPr>
                <w:ilvl w:val="0"/>
                <w:numId w:val="38"/>
              </w:numPr>
              <w:ind w:left="0" w:firstLine="0"/>
              <w:jc w:val="both"/>
            </w:pPr>
            <w:r w:rsidRPr="006F768B">
              <w:t xml:space="preserve">заполнить </w:t>
            </w:r>
            <w:r w:rsidRPr="006F768B">
              <w:rPr>
                <w:lang w:val="en-US"/>
              </w:rPr>
              <w:t xml:space="preserve">summary </w:t>
            </w:r>
            <w:r w:rsidRPr="006F768B">
              <w:t>словами по смыслу</w:t>
            </w:r>
          </w:p>
          <w:p w:rsidR="00F76DE3" w:rsidRPr="006F768B" w:rsidRDefault="00F76DE3" w:rsidP="00145409">
            <w:pPr>
              <w:jc w:val="both"/>
              <w:rPr>
                <w:b/>
                <w:bCs/>
              </w:rPr>
            </w:pPr>
            <w:r w:rsidRPr="006F768B">
              <w:rPr>
                <w:b/>
                <w:bCs/>
              </w:rPr>
              <w:t>Высокий уровень</w:t>
            </w:r>
          </w:p>
          <w:p w:rsidR="00F76DE3" w:rsidRPr="006F768B" w:rsidRDefault="00F76DE3" w:rsidP="00EB1E22">
            <w:pPr>
              <w:pStyle w:val="a7"/>
              <w:numPr>
                <w:ilvl w:val="0"/>
                <w:numId w:val="38"/>
              </w:numPr>
              <w:ind w:left="0" w:firstLine="0"/>
              <w:jc w:val="both"/>
            </w:pPr>
            <w:r w:rsidRPr="006F768B">
              <w:rPr>
                <w:lang w:eastAsia="en-US"/>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38"/>
              </w:numPr>
              <w:ind w:left="0" w:firstLine="0"/>
              <w:jc w:val="both"/>
            </w:pPr>
            <w:r w:rsidRPr="006F768B">
              <w:rPr>
                <w:lang w:eastAsia="en-US"/>
              </w:rPr>
              <w:t>выбрать верный ответ о содержании текста из нескольких предложенных</w:t>
            </w:r>
          </w:p>
          <w:p w:rsidR="00F76DE3" w:rsidRPr="006F768B" w:rsidRDefault="00F76DE3" w:rsidP="00145409">
            <w:pPr>
              <w:jc w:val="both"/>
              <w:rPr>
                <w:b/>
                <w:bCs/>
              </w:rPr>
            </w:pPr>
            <w:r w:rsidRPr="006F768B">
              <w:rPr>
                <w:b/>
                <w:bCs/>
              </w:rPr>
              <w:t>Аудирование</w:t>
            </w:r>
          </w:p>
          <w:p w:rsidR="00F76DE3" w:rsidRPr="006F768B" w:rsidRDefault="00F76DE3" w:rsidP="00145409">
            <w:pPr>
              <w:jc w:val="both"/>
              <w:rPr>
                <w:b/>
                <w:bCs/>
              </w:rPr>
            </w:pPr>
            <w:r w:rsidRPr="006F768B">
              <w:rPr>
                <w:b/>
                <w:bCs/>
              </w:rPr>
              <w:t>Базовый уровень</w:t>
            </w:r>
          </w:p>
          <w:p w:rsidR="00F76DE3" w:rsidRPr="006F768B" w:rsidRDefault="00F76DE3" w:rsidP="00EB1E22">
            <w:pPr>
              <w:pStyle w:val="a7"/>
              <w:numPr>
                <w:ilvl w:val="0"/>
                <w:numId w:val="38"/>
              </w:numPr>
              <w:ind w:left="0" w:firstLine="0"/>
              <w:jc w:val="both"/>
            </w:pPr>
            <w:r w:rsidRPr="006F768B">
              <w:t>подготовиться к прослушиванию лекции</w:t>
            </w:r>
          </w:p>
          <w:p w:rsidR="00F76DE3" w:rsidRPr="006F768B" w:rsidRDefault="00F76DE3" w:rsidP="00EB1E22">
            <w:pPr>
              <w:pStyle w:val="a7"/>
              <w:numPr>
                <w:ilvl w:val="0"/>
                <w:numId w:val="38"/>
              </w:numPr>
              <w:ind w:left="0" w:firstLine="0"/>
              <w:jc w:val="both"/>
            </w:pPr>
            <w:r w:rsidRPr="006F768B">
              <w:rPr>
                <w:lang w:eastAsia="en-US"/>
              </w:rPr>
              <w:t xml:space="preserve">определить главную идею прослушанного </w:t>
            </w:r>
          </w:p>
          <w:p w:rsidR="00F76DE3" w:rsidRPr="006F768B" w:rsidRDefault="00F76DE3" w:rsidP="00145409">
            <w:pPr>
              <w:jc w:val="both"/>
            </w:pPr>
            <w:r w:rsidRPr="006F768B">
              <w:rPr>
                <w:b/>
                <w:bCs/>
              </w:rPr>
              <w:t>Повышенный уровень</w:t>
            </w:r>
          </w:p>
          <w:p w:rsidR="00F76DE3" w:rsidRPr="006F768B" w:rsidRDefault="00F76DE3" w:rsidP="00EB1E22">
            <w:pPr>
              <w:pStyle w:val="a7"/>
              <w:numPr>
                <w:ilvl w:val="0"/>
                <w:numId w:val="38"/>
              </w:numPr>
              <w:ind w:left="0" w:firstLine="0"/>
              <w:jc w:val="both"/>
            </w:pPr>
            <w:r w:rsidRPr="006F768B">
              <w:t>догадаться о содержании лекции по предложенным вопросам</w:t>
            </w:r>
          </w:p>
          <w:p w:rsidR="00F76DE3" w:rsidRPr="006F768B" w:rsidRDefault="00F76DE3" w:rsidP="00EB1E22">
            <w:pPr>
              <w:pStyle w:val="a7"/>
              <w:numPr>
                <w:ilvl w:val="0"/>
                <w:numId w:val="38"/>
              </w:numPr>
              <w:ind w:left="0" w:firstLine="0"/>
              <w:jc w:val="both"/>
            </w:pPr>
            <w:r w:rsidRPr="006F768B">
              <w:t>понять структуру лекции</w:t>
            </w:r>
          </w:p>
          <w:p w:rsidR="00F76DE3" w:rsidRPr="006F768B" w:rsidRDefault="00F76DE3" w:rsidP="00145409">
            <w:pPr>
              <w:jc w:val="both"/>
              <w:rPr>
                <w:b/>
                <w:bCs/>
              </w:rPr>
            </w:pPr>
            <w:r w:rsidRPr="006F768B">
              <w:rPr>
                <w:b/>
                <w:bCs/>
              </w:rPr>
              <w:lastRenderedPageBreak/>
              <w:t>Высокий уровень</w:t>
            </w:r>
          </w:p>
          <w:p w:rsidR="00F76DE3" w:rsidRPr="006F768B" w:rsidRDefault="00F76DE3" w:rsidP="00EB1E22">
            <w:pPr>
              <w:pStyle w:val="a7"/>
              <w:numPr>
                <w:ilvl w:val="0"/>
                <w:numId w:val="38"/>
              </w:numPr>
              <w:ind w:left="0" w:firstLine="0"/>
              <w:jc w:val="both"/>
            </w:pPr>
            <w:r w:rsidRPr="006F768B">
              <w:t>догадаться о значении незнакомых слов по контексту</w:t>
            </w:r>
          </w:p>
          <w:p w:rsidR="00F76DE3" w:rsidRPr="006F768B" w:rsidRDefault="00F76DE3" w:rsidP="00EB1E22">
            <w:pPr>
              <w:pStyle w:val="a7"/>
              <w:numPr>
                <w:ilvl w:val="0"/>
                <w:numId w:val="38"/>
              </w:numPr>
              <w:ind w:left="0" w:firstLine="0"/>
              <w:jc w:val="both"/>
            </w:pPr>
            <w:r w:rsidRPr="006F768B">
              <w:t>сделать записи на основании прослушанной лекции</w:t>
            </w:r>
          </w:p>
          <w:p w:rsidR="00F76DE3" w:rsidRPr="006F768B" w:rsidRDefault="00F76DE3" w:rsidP="00EB1E22">
            <w:pPr>
              <w:pStyle w:val="a7"/>
              <w:numPr>
                <w:ilvl w:val="0"/>
                <w:numId w:val="38"/>
              </w:numPr>
              <w:ind w:left="0" w:firstLine="0"/>
              <w:jc w:val="both"/>
            </w:pPr>
            <w:r w:rsidRPr="006F768B">
              <w:t>при прослушивании заполнить таблицу данными/словами</w:t>
            </w:r>
          </w:p>
        </w:tc>
      </w:tr>
      <w:tr w:rsidR="00F76DE3" w:rsidRPr="006F768B" w:rsidTr="001C4B84">
        <w:tc>
          <w:tcPr>
            <w:tcW w:w="1949" w:type="dxa"/>
          </w:tcPr>
          <w:p w:rsidR="00F76DE3" w:rsidRPr="006F768B" w:rsidRDefault="00F76DE3" w:rsidP="00145409">
            <w:pPr>
              <w:jc w:val="both"/>
              <w:rPr>
                <w:b/>
                <w:bCs/>
              </w:rPr>
            </w:pPr>
            <w:r w:rsidRPr="006F768B">
              <w:rPr>
                <w:b/>
                <w:bCs/>
              </w:rPr>
              <w:lastRenderedPageBreak/>
              <w:t>Продукция  устных и письменных текстов</w:t>
            </w:r>
          </w:p>
          <w:p w:rsidR="00F76DE3" w:rsidRPr="006F768B" w:rsidRDefault="00F76DE3" w:rsidP="00145409">
            <w:pPr>
              <w:jc w:val="both"/>
              <w:rPr>
                <w:b/>
                <w:bCs/>
              </w:rPr>
            </w:pPr>
            <w:r w:rsidRPr="006F768B">
              <w:rPr>
                <w:b/>
                <w:bCs/>
              </w:rPr>
              <w:t xml:space="preserve"> </w:t>
            </w:r>
          </w:p>
        </w:tc>
        <w:tc>
          <w:tcPr>
            <w:tcW w:w="13608" w:type="dxa"/>
          </w:tcPr>
          <w:p w:rsidR="00F76DE3" w:rsidRPr="006F768B" w:rsidRDefault="00F76DE3" w:rsidP="00145409">
            <w:pPr>
              <w:jc w:val="both"/>
              <w:rPr>
                <w:b/>
                <w:bCs/>
              </w:rPr>
            </w:pPr>
            <w:r w:rsidRPr="006F768B">
              <w:rPr>
                <w:b/>
                <w:bCs/>
              </w:rPr>
              <w:t>Говорение:</w:t>
            </w:r>
          </w:p>
          <w:p w:rsidR="00F76DE3" w:rsidRPr="006F768B" w:rsidRDefault="00F76DE3" w:rsidP="00145409">
            <w:pPr>
              <w:jc w:val="both"/>
              <w:rPr>
                <w:b/>
                <w:bCs/>
              </w:rPr>
            </w:pPr>
            <w:r w:rsidRPr="006F768B">
              <w:rPr>
                <w:b/>
                <w:bCs/>
              </w:rPr>
              <w:t>Базовый уровень</w:t>
            </w:r>
          </w:p>
          <w:p w:rsidR="00F76DE3" w:rsidRPr="006F768B" w:rsidRDefault="00F76DE3" w:rsidP="00EB1E22">
            <w:pPr>
              <w:pStyle w:val="a7"/>
              <w:numPr>
                <w:ilvl w:val="0"/>
                <w:numId w:val="39"/>
              </w:numPr>
              <w:ind w:left="0" w:firstLine="0"/>
              <w:jc w:val="both"/>
              <w:rPr>
                <w:lang w:eastAsia="en-US"/>
              </w:rPr>
            </w:pPr>
            <w:r w:rsidRPr="006F768B">
              <w:rPr>
                <w:lang w:eastAsia="en-US"/>
              </w:rPr>
              <w:t>воспроизведение лекции по сделанным записям</w:t>
            </w:r>
          </w:p>
          <w:p w:rsidR="00F76DE3" w:rsidRPr="006F768B" w:rsidRDefault="00F76DE3" w:rsidP="00EB1E22">
            <w:pPr>
              <w:pStyle w:val="a7"/>
              <w:numPr>
                <w:ilvl w:val="0"/>
                <w:numId w:val="39"/>
              </w:numPr>
              <w:ind w:left="0" w:firstLine="0"/>
              <w:jc w:val="both"/>
              <w:rPr>
                <w:lang w:eastAsia="en-US"/>
              </w:rPr>
            </w:pPr>
            <w:r w:rsidRPr="006F768B">
              <w:rPr>
                <w:lang w:eastAsia="en-US"/>
              </w:rPr>
              <w:t xml:space="preserve">пересказ текста </w:t>
            </w:r>
          </w:p>
          <w:p w:rsidR="00F76DE3" w:rsidRPr="006F768B" w:rsidRDefault="00F76DE3" w:rsidP="00145409">
            <w:pPr>
              <w:jc w:val="both"/>
            </w:pPr>
            <w:r w:rsidRPr="006F768B">
              <w:rPr>
                <w:b/>
                <w:bCs/>
              </w:rPr>
              <w:t>Повышенный уровень</w:t>
            </w:r>
            <w:r w:rsidRPr="006F768B">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монолог на заданную тему</w:t>
            </w:r>
          </w:p>
          <w:p w:rsidR="00F76DE3" w:rsidRPr="006F768B" w:rsidRDefault="00F76DE3" w:rsidP="00EB1E22">
            <w:pPr>
              <w:pStyle w:val="a7"/>
              <w:numPr>
                <w:ilvl w:val="0"/>
                <w:numId w:val="39"/>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pPr>
            <w:r w:rsidRPr="006F768B">
              <w:rPr>
                <w:b/>
                <w:bCs/>
              </w:rPr>
              <w:t>Высокий уровень</w:t>
            </w:r>
            <w:r w:rsidRPr="006F768B">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дискуссия (по обозначенной тематике)</w:t>
            </w:r>
          </w:p>
          <w:p w:rsidR="00F76DE3" w:rsidRPr="006F768B" w:rsidRDefault="00F76DE3" w:rsidP="00EB1E22">
            <w:pPr>
              <w:pStyle w:val="a7"/>
              <w:numPr>
                <w:ilvl w:val="0"/>
                <w:numId w:val="39"/>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EB1E22">
            <w:pPr>
              <w:pStyle w:val="a7"/>
              <w:numPr>
                <w:ilvl w:val="0"/>
                <w:numId w:val="39"/>
              </w:numPr>
              <w:ind w:left="0" w:firstLine="0"/>
              <w:jc w:val="both"/>
              <w:rPr>
                <w:lang w:eastAsia="en-US"/>
              </w:rPr>
            </w:pPr>
            <w:r w:rsidRPr="006F768B">
              <w:rPr>
                <w:lang w:eastAsia="en-US"/>
              </w:rPr>
              <w:t>интерпретация графически представленной информации</w:t>
            </w:r>
          </w:p>
          <w:p w:rsidR="00F76DE3" w:rsidRPr="006F768B" w:rsidRDefault="00F76DE3" w:rsidP="00145409">
            <w:pPr>
              <w:jc w:val="both"/>
              <w:rPr>
                <w:b/>
                <w:bCs/>
              </w:rPr>
            </w:pPr>
            <w:r w:rsidRPr="006F768B">
              <w:rPr>
                <w:b/>
                <w:bCs/>
              </w:rPr>
              <w:t>Письмо:</w:t>
            </w:r>
          </w:p>
          <w:p w:rsidR="00F76DE3" w:rsidRPr="006F768B" w:rsidRDefault="00F76DE3" w:rsidP="00EB1E22">
            <w:pPr>
              <w:pStyle w:val="a7"/>
              <w:numPr>
                <w:ilvl w:val="0"/>
                <w:numId w:val="39"/>
              </w:numPr>
              <w:ind w:left="0" w:firstLine="0"/>
              <w:jc w:val="both"/>
              <w:rPr>
                <w:lang w:eastAsia="en-US"/>
              </w:rPr>
            </w:pPr>
            <w:r w:rsidRPr="006F768B">
              <w:rPr>
                <w:lang w:eastAsia="en-US"/>
              </w:rPr>
              <w:t>составить краткий пересказ текста (</w:t>
            </w:r>
            <w:r w:rsidRPr="006F768B">
              <w:rPr>
                <w:lang w:val="en-US" w:eastAsia="en-US"/>
              </w:rPr>
              <w:t>summary</w:t>
            </w:r>
            <w:r w:rsidRPr="006F768B">
              <w:rPr>
                <w:lang w:eastAsia="en-US"/>
              </w:rPr>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описать график (150 слов)</w:t>
            </w:r>
          </w:p>
          <w:p w:rsidR="00F76DE3" w:rsidRPr="006F768B" w:rsidRDefault="00F76DE3" w:rsidP="00EB1E22">
            <w:pPr>
              <w:pStyle w:val="a7"/>
              <w:numPr>
                <w:ilvl w:val="0"/>
                <w:numId w:val="39"/>
              </w:numPr>
              <w:ind w:left="0" w:firstLine="0"/>
              <w:jc w:val="both"/>
            </w:pPr>
            <w:r w:rsidRPr="006F768B">
              <w:rPr>
                <w:lang w:eastAsia="en-US"/>
              </w:rPr>
              <w:t>написать параграф (100-150 слов)</w:t>
            </w:r>
          </w:p>
        </w:tc>
      </w:tr>
      <w:tr w:rsidR="00F76DE3" w:rsidRPr="006F768B" w:rsidTr="001C4B84">
        <w:trPr>
          <w:trHeight w:val="1657"/>
        </w:trPr>
        <w:tc>
          <w:tcPr>
            <w:tcW w:w="1949" w:type="dxa"/>
          </w:tcPr>
          <w:p w:rsidR="00F76DE3" w:rsidRPr="006F768B" w:rsidRDefault="00F76DE3" w:rsidP="00145409">
            <w:pPr>
              <w:jc w:val="both"/>
              <w:rPr>
                <w:b/>
                <w:bCs/>
              </w:rPr>
            </w:pPr>
            <w:r w:rsidRPr="006F768B">
              <w:rPr>
                <w:b/>
                <w:bCs/>
              </w:rPr>
              <w:t>Самостоятельная/ проектно- исследовательская работа: формы и темы</w:t>
            </w:r>
          </w:p>
        </w:tc>
        <w:tc>
          <w:tcPr>
            <w:tcW w:w="13608" w:type="dxa"/>
          </w:tcPr>
          <w:p w:rsidR="00F76DE3" w:rsidRPr="006F768B" w:rsidRDefault="00F76DE3" w:rsidP="00145409">
            <w:pPr>
              <w:jc w:val="both"/>
            </w:pPr>
            <w:r w:rsidRPr="006F768B">
              <w:rPr>
                <w:b/>
                <w:bCs/>
              </w:rPr>
              <w:t>Рецептивные виды речевой деятельности</w:t>
            </w:r>
            <w:r w:rsidRPr="006F768B">
              <w:t xml:space="preserve"> </w:t>
            </w:r>
          </w:p>
          <w:p w:rsidR="00F76DE3" w:rsidRPr="006F768B" w:rsidRDefault="00F76DE3" w:rsidP="00145409">
            <w:pPr>
              <w:jc w:val="both"/>
            </w:pPr>
            <w:r w:rsidRPr="006F768B">
              <w:rPr>
                <w:i/>
                <w:iCs/>
              </w:rPr>
              <w:t>Аудирование и чтение</w:t>
            </w:r>
            <w:r w:rsidRPr="006F768B">
              <w:t xml:space="preserve"> </w:t>
            </w:r>
          </w:p>
          <w:p w:rsidR="00F76DE3" w:rsidRPr="006F768B" w:rsidRDefault="00F76DE3" w:rsidP="00145409">
            <w:pPr>
              <w:jc w:val="both"/>
            </w:pPr>
            <w:r w:rsidRPr="006F768B">
              <w:rPr>
                <w:b/>
                <w:bCs/>
              </w:rPr>
              <w:t>Базовый уровень</w:t>
            </w:r>
            <w:r w:rsidRPr="006F768B">
              <w:t xml:space="preserve"> </w:t>
            </w:r>
          </w:p>
          <w:p w:rsidR="00F76DE3" w:rsidRPr="006F768B" w:rsidRDefault="00F76DE3" w:rsidP="00EB1E22">
            <w:pPr>
              <w:pStyle w:val="a7"/>
              <w:numPr>
                <w:ilvl w:val="0"/>
                <w:numId w:val="38"/>
              </w:numPr>
              <w:ind w:left="0" w:firstLine="0"/>
              <w:jc w:val="both"/>
            </w:pPr>
            <w:r w:rsidRPr="006F768B">
              <w:rPr>
                <w:lang w:eastAsia="en-US"/>
              </w:rPr>
              <w:t>определить главную идею прочитанного/прослушанного</w:t>
            </w:r>
          </w:p>
          <w:p w:rsidR="00F76DE3" w:rsidRPr="006F768B" w:rsidRDefault="00F76DE3" w:rsidP="00EB1E22">
            <w:pPr>
              <w:pStyle w:val="a7"/>
              <w:numPr>
                <w:ilvl w:val="0"/>
                <w:numId w:val="38"/>
              </w:numPr>
              <w:ind w:left="0" w:firstLine="0"/>
              <w:jc w:val="both"/>
            </w:pPr>
            <w:r w:rsidRPr="006F768B">
              <w:rPr>
                <w:lang w:eastAsia="en-US"/>
              </w:rPr>
              <w:t>определить тип прочитанного/прослушанного</w:t>
            </w:r>
          </w:p>
          <w:p w:rsidR="00F76DE3" w:rsidRPr="006F768B" w:rsidRDefault="00F76DE3" w:rsidP="00145409">
            <w:pPr>
              <w:jc w:val="both"/>
              <w:rPr>
                <w:b/>
                <w:bCs/>
              </w:rPr>
            </w:pPr>
            <w:r w:rsidRPr="006F768B">
              <w:rPr>
                <w:b/>
                <w:bCs/>
              </w:rPr>
              <w:t>Повышенный уровень</w:t>
            </w:r>
          </w:p>
          <w:p w:rsidR="00F76DE3" w:rsidRPr="006F768B" w:rsidRDefault="00F76DE3" w:rsidP="00EB1E22">
            <w:pPr>
              <w:pStyle w:val="a7"/>
              <w:numPr>
                <w:ilvl w:val="0"/>
                <w:numId w:val="38"/>
              </w:numPr>
              <w:ind w:left="0" w:firstLine="0"/>
              <w:jc w:val="both"/>
            </w:pPr>
            <w:r w:rsidRPr="006F768B">
              <w:t>догадаться о значении незнакомых слов по контексту</w:t>
            </w:r>
          </w:p>
          <w:p w:rsidR="00F76DE3" w:rsidRPr="006F768B" w:rsidRDefault="00F76DE3" w:rsidP="00EB1E22">
            <w:pPr>
              <w:pStyle w:val="a7"/>
              <w:numPr>
                <w:ilvl w:val="0"/>
                <w:numId w:val="38"/>
              </w:numPr>
              <w:ind w:left="0" w:firstLine="0"/>
              <w:jc w:val="both"/>
            </w:pPr>
            <w:r w:rsidRPr="006F768B">
              <w:rPr>
                <w:lang w:eastAsia="en-US"/>
              </w:rPr>
              <w:t>подобрать названия абзацев текста из списка предложенных</w:t>
            </w:r>
          </w:p>
          <w:p w:rsidR="00F76DE3" w:rsidRPr="006F768B" w:rsidRDefault="00F76DE3" w:rsidP="00EB1E22">
            <w:pPr>
              <w:pStyle w:val="a7"/>
              <w:numPr>
                <w:ilvl w:val="0"/>
                <w:numId w:val="38"/>
              </w:numPr>
              <w:ind w:left="0" w:firstLine="0"/>
              <w:jc w:val="both"/>
            </w:pPr>
            <w:r w:rsidRPr="006F768B">
              <w:t>прогнозирование: определить содержание текста по ключевым словам</w:t>
            </w:r>
            <w:r w:rsidRPr="006F768B">
              <w:rPr>
                <w:lang w:eastAsia="en-US"/>
              </w:rPr>
              <w:t xml:space="preserve"> </w:t>
            </w:r>
          </w:p>
          <w:p w:rsidR="00F76DE3" w:rsidRPr="006F768B" w:rsidRDefault="00F76DE3" w:rsidP="00EB1E22">
            <w:pPr>
              <w:pStyle w:val="a7"/>
              <w:numPr>
                <w:ilvl w:val="0"/>
                <w:numId w:val="38"/>
              </w:numPr>
              <w:ind w:left="0" w:firstLine="0"/>
              <w:jc w:val="both"/>
            </w:pPr>
            <w:r w:rsidRPr="006F768B">
              <w:rPr>
                <w:lang w:eastAsia="en-US"/>
              </w:rPr>
              <w:t>дополнить текст словами/словосочетаниями/предложениями из прочитанного/прослушанного</w:t>
            </w:r>
          </w:p>
          <w:p w:rsidR="00F76DE3" w:rsidRPr="006F768B" w:rsidRDefault="00F76DE3" w:rsidP="00145409">
            <w:pPr>
              <w:jc w:val="both"/>
              <w:rPr>
                <w:b/>
                <w:bCs/>
              </w:rPr>
            </w:pPr>
            <w:r w:rsidRPr="006F768B">
              <w:rPr>
                <w:b/>
                <w:bCs/>
              </w:rPr>
              <w:t>Высокий уровень</w:t>
            </w:r>
          </w:p>
          <w:p w:rsidR="00F76DE3" w:rsidRPr="006F768B" w:rsidRDefault="00F76DE3" w:rsidP="00EB1E22">
            <w:pPr>
              <w:pStyle w:val="a7"/>
              <w:numPr>
                <w:ilvl w:val="0"/>
                <w:numId w:val="38"/>
              </w:numPr>
              <w:ind w:left="0" w:firstLine="0"/>
              <w:jc w:val="both"/>
            </w:pPr>
            <w:r w:rsidRPr="006F768B">
              <w:rPr>
                <w:lang w:eastAsia="en-US"/>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38"/>
              </w:numPr>
              <w:ind w:left="0" w:firstLine="0"/>
              <w:jc w:val="both"/>
            </w:pPr>
            <w:r w:rsidRPr="006F768B">
              <w:rPr>
                <w:lang w:eastAsia="en-US"/>
              </w:rPr>
              <w:t>выбрать верный ответ о содержании текста из нескольких предложенных</w:t>
            </w:r>
          </w:p>
          <w:p w:rsidR="00F76DE3" w:rsidRPr="006F768B" w:rsidRDefault="00F76DE3" w:rsidP="00EB1E22">
            <w:pPr>
              <w:pStyle w:val="a7"/>
              <w:numPr>
                <w:ilvl w:val="0"/>
                <w:numId w:val="38"/>
              </w:numPr>
              <w:ind w:left="0" w:firstLine="0"/>
              <w:jc w:val="both"/>
            </w:pPr>
            <w:r w:rsidRPr="006F768B">
              <w:rPr>
                <w:lang w:eastAsia="en-US"/>
              </w:rPr>
              <w:t>дополнить текст словами по смыслу</w:t>
            </w:r>
          </w:p>
          <w:p w:rsidR="00F76DE3" w:rsidRPr="006F768B" w:rsidRDefault="00F76DE3" w:rsidP="00145409">
            <w:pPr>
              <w:pStyle w:val="a7"/>
              <w:ind w:left="0"/>
              <w:jc w:val="both"/>
            </w:pPr>
          </w:p>
          <w:p w:rsidR="00F76DE3" w:rsidRPr="006F768B" w:rsidRDefault="00F76DE3" w:rsidP="00145409">
            <w:pPr>
              <w:jc w:val="both"/>
              <w:rPr>
                <w:b/>
                <w:bCs/>
              </w:rPr>
            </w:pPr>
            <w:r w:rsidRPr="006F768B">
              <w:rPr>
                <w:b/>
                <w:bCs/>
              </w:rPr>
              <w:t>Продуктивные виды речевой деятельности</w:t>
            </w:r>
          </w:p>
          <w:p w:rsidR="00F76DE3" w:rsidRPr="006F768B" w:rsidRDefault="00F76DE3" w:rsidP="00145409">
            <w:pPr>
              <w:jc w:val="both"/>
              <w:rPr>
                <w:i/>
                <w:iCs/>
              </w:rPr>
            </w:pPr>
            <w:r w:rsidRPr="006F768B">
              <w:rPr>
                <w:i/>
                <w:iCs/>
              </w:rPr>
              <w:t>Говорение:</w:t>
            </w:r>
          </w:p>
          <w:p w:rsidR="00F76DE3" w:rsidRPr="006F768B" w:rsidRDefault="00F76DE3" w:rsidP="00145409">
            <w:pPr>
              <w:jc w:val="both"/>
              <w:rPr>
                <w:b/>
                <w:bCs/>
              </w:rPr>
            </w:pPr>
            <w:r w:rsidRPr="006F768B">
              <w:rPr>
                <w:b/>
                <w:bCs/>
              </w:rPr>
              <w:lastRenderedPageBreak/>
              <w:t>Базовый уровень</w:t>
            </w:r>
          </w:p>
          <w:p w:rsidR="00F76DE3" w:rsidRPr="006F768B" w:rsidRDefault="00F76DE3" w:rsidP="00EB1E22">
            <w:pPr>
              <w:pStyle w:val="a7"/>
              <w:numPr>
                <w:ilvl w:val="0"/>
                <w:numId w:val="39"/>
              </w:numPr>
              <w:ind w:left="0" w:firstLine="0"/>
              <w:jc w:val="both"/>
              <w:rPr>
                <w:lang w:eastAsia="en-US"/>
              </w:rPr>
            </w:pPr>
            <w:r w:rsidRPr="006F768B">
              <w:rPr>
                <w:lang w:eastAsia="en-US"/>
              </w:rPr>
              <w:t>воспроизведение лекции по сделанным записям</w:t>
            </w:r>
          </w:p>
          <w:p w:rsidR="00F76DE3" w:rsidRPr="006F768B" w:rsidRDefault="00F76DE3" w:rsidP="00EB1E22">
            <w:pPr>
              <w:pStyle w:val="a7"/>
              <w:numPr>
                <w:ilvl w:val="0"/>
                <w:numId w:val="39"/>
              </w:numPr>
              <w:ind w:left="0" w:firstLine="0"/>
              <w:jc w:val="both"/>
              <w:rPr>
                <w:lang w:eastAsia="en-US"/>
              </w:rPr>
            </w:pPr>
            <w:r w:rsidRPr="006F768B">
              <w:rPr>
                <w:lang w:eastAsia="en-US"/>
              </w:rPr>
              <w:t>пересказ текста</w:t>
            </w:r>
          </w:p>
          <w:p w:rsidR="00F76DE3" w:rsidRPr="006F768B" w:rsidRDefault="00F76DE3" w:rsidP="00145409">
            <w:pPr>
              <w:jc w:val="both"/>
            </w:pPr>
            <w:r w:rsidRPr="006F768B">
              <w:rPr>
                <w:b/>
                <w:bCs/>
              </w:rPr>
              <w:t>Повышенный уровень</w:t>
            </w:r>
            <w:r w:rsidRPr="006F768B">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монолог на заданную тему</w:t>
            </w:r>
          </w:p>
          <w:p w:rsidR="00F76DE3" w:rsidRPr="006F768B" w:rsidRDefault="00F76DE3" w:rsidP="00EB1E22">
            <w:pPr>
              <w:pStyle w:val="a7"/>
              <w:numPr>
                <w:ilvl w:val="0"/>
                <w:numId w:val="39"/>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pPr>
            <w:r w:rsidRPr="006F768B">
              <w:rPr>
                <w:b/>
                <w:bCs/>
              </w:rPr>
              <w:t>Высокий уровень</w:t>
            </w:r>
            <w:r w:rsidRPr="006F768B">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дискуссия (по обозначенной тематике)</w:t>
            </w:r>
          </w:p>
          <w:p w:rsidR="00F76DE3" w:rsidRPr="006F768B" w:rsidRDefault="00F76DE3" w:rsidP="00EB1E22">
            <w:pPr>
              <w:pStyle w:val="a7"/>
              <w:numPr>
                <w:ilvl w:val="0"/>
                <w:numId w:val="39"/>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rPr>
                <w:i/>
                <w:iCs/>
              </w:rPr>
            </w:pPr>
            <w:r w:rsidRPr="006F768B">
              <w:rPr>
                <w:i/>
                <w:iCs/>
              </w:rPr>
              <w:t>Письмо:</w:t>
            </w:r>
          </w:p>
          <w:p w:rsidR="00F76DE3" w:rsidRPr="006F768B" w:rsidRDefault="00F76DE3" w:rsidP="00EB1E22">
            <w:pPr>
              <w:pStyle w:val="a7"/>
              <w:numPr>
                <w:ilvl w:val="0"/>
                <w:numId w:val="39"/>
              </w:numPr>
              <w:ind w:left="0" w:firstLine="0"/>
              <w:jc w:val="both"/>
              <w:rPr>
                <w:lang w:eastAsia="en-US"/>
              </w:rPr>
            </w:pPr>
            <w:r w:rsidRPr="006F768B">
              <w:rPr>
                <w:lang w:eastAsia="en-US"/>
              </w:rPr>
              <w:t>составить краткий пересказ текста (</w:t>
            </w:r>
            <w:r w:rsidRPr="006F768B">
              <w:rPr>
                <w:lang w:val="en-US" w:eastAsia="en-US"/>
              </w:rPr>
              <w:t>summary</w:t>
            </w:r>
            <w:r w:rsidRPr="006F768B">
              <w:rPr>
                <w:lang w:eastAsia="en-US"/>
              </w:rPr>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описать график (150 слов)</w:t>
            </w:r>
          </w:p>
          <w:p w:rsidR="00F76DE3" w:rsidRPr="006F768B" w:rsidRDefault="00F76DE3" w:rsidP="00EB1E22">
            <w:pPr>
              <w:pStyle w:val="a7"/>
              <w:numPr>
                <w:ilvl w:val="0"/>
                <w:numId w:val="39"/>
              </w:numPr>
              <w:ind w:left="0" w:firstLine="0"/>
              <w:jc w:val="both"/>
              <w:rPr>
                <w:lang w:eastAsia="en-US"/>
              </w:rPr>
            </w:pPr>
            <w:r w:rsidRPr="006F768B">
              <w:rPr>
                <w:lang w:eastAsia="en-US"/>
              </w:rPr>
              <w:t>написать параграф (100-150 слов)</w:t>
            </w:r>
          </w:p>
          <w:p w:rsidR="00F76DE3" w:rsidRPr="006F768B" w:rsidRDefault="00F76DE3" w:rsidP="00145409">
            <w:pPr>
              <w:jc w:val="both"/>
              <w:rPr>
                <w:b/>
                <w:bCs/>
              </w:rPr>
            </w:pPr>
          </w:p>
          <w:p w:rsidR="00F76DE3" w:rsidRPr="006F768B" w:rsidRDefault="00F76DE3" w:rsidP="00145409">
            <w:pPr>
              <w:jc w:val="both"/>
              <w:rPr>
                <w:b/>
                <w:bCs/>
              </w:rPr>
            </w:pPr>
            <w:r w:rsidRPr="006F768B">
              <w:rPr>
                <w:b/>
                <w:bCs/>
              </w:rPr>
              <w:t xml:space="preserve">Выполнение грамматических заданий в системе </w:t>
            </w:r>
            <w:r w:rsidRPr="006F768B">
              <w:rPr>
                <w:b/>
                <w:bCs/>
                <w:lang w:val="en-US"/>
              </w:rPr>
              <w:t>LMS</w:t>
            </w:r>
            <w:r w:rsidRPr="006F768B">
              <w:rPr>
                <w:b/>
                <w:bCs/>
              </w:rPr>
              <w:t xml:space="preserve"> </w:t>
            </w:r>
          </w:p>
          <w:p w:rsidR="00F76DE3" w:rsidRPr="006F768B" w:rsidRDefault="00BF0B42" w:rsidP="00145409">
            <w:pPr>
              <w:jc w:val="both"/>
              <w:rPr>
                <w:lang w:val="en-US"/>
              </w:rPr>
            </w:pPr>
            <w:hyperlink r:id="rId18" w:history="1">
              <w:r w:rsidR="00F76DE3" w:rsidRPr="006F768B">
                <w:rPr>
                  <w:rStyle w:val="a6"/>
                  <w:lang w:val="en-US"/>
                </w:rPr>
                <w:t>11559 English for Economics in Higher School</w:t>
              </w:r>
            </w:hyperlink>
          </w:p>
          <w:p w:rsidR="00F76DE3" w:rsidRPr="006F768B" w:rsidRDefault="00F76DE3" w:rsidP="00145409">
            <w:pPr>
              <w:jc w:val="both"/>
              <w:rPr>
                <w:lang w:val="en-US"/>
              </w:rPr>
            </w:pPr>
          </w:p>
          <w:p w:rsidR="00F76DE3" w:rsidRPr="006F768B" w:rsidRDefault="00F76DE3" w:rsidP="00145409">
            <w:pPr>
              <w:jc w:val="both"/>
              <w:rPr>
                <w:b/>
                <w:bCs/>
              </w:rPr>
            </w:pPr>
            <w:r w:rsidRPr="006F768B">
              <w:rPr>
                <w:b/>
                <w:bCs/>
              </w:rPr>
              <w:t xml:space="preserve">Проектно-исследовательская работа: </w:t>
            </w:r>
          </w:p>
          <w:p w:rsidR="00F76DE3" w:rsidRPr="006F768B" w:rsidRDefault="00F76DE3" w:rsidP="00145409">
            <w:pPr>
              <w:jc w:val="both"/>
            </w:pPr>
            <w:r w:rsidRPr="006F768B">
              <w:t>-</w:t>
            </w:r>
            <w:r w:rsidRPr="006F768B">
              <w:rPr>
                <w:b/>
                <w:bCs/>
              </w:rPr>
              <w:t>Базовый уровень:</w:t>
            </w:r>
            <w:r w:rsidRPr="006F768B">
              <w:t xml:space="preserve"> найти материал по обозначенным темам, используя интернет-ресурсы</w:t>
            </w:r>
          </w:p>
          <w:p w:rsidR="00F76DE3" w:rsidRPr="006F768B" w:rsidRDefault="00F76DE3" w:rsidP="00145409">
            <w:pPr>
              <w:jc w:val="both"/>
            </w:pPr>
            <w:r w:rsidRPr="006F768B">
              <w:t xml:space="preserve">- </w:t>
            </w:r>
            <w:r w:rsidRPr="006F768B">
              <w:rPr>
                <w:b/>
                <w:bCs/>
              </w:rPr>
              <w:t>Повышенный уровень:</w:t>
            </w:r>
            <w:r w:rsidRPr="006F768B">
              <w:t xml:space="preserve"> использовать материал по обозначенным темам в презентации (4-5 минут) </w:t>
            </w:r>
          </w:p>
          <w:p w:rsidR="00F76DE3" w:rsidRPr="006F768B" w:rsidRDefault="00F76DE3" w:rsidP="00145409">
            <w:pPr>
              <w:jc w:val="both"/>
              <w:rPr>
                <w:b/>
                <w:bCs/>
              </w:rPr>
            </w:pPr>
            <w:r w:rsidRPr="006F768B">
              <w:t xml:space="preserve">- </w:t>
            </w:r>
            <w:r w:rsidRPr="006F768B">
              <w:rPr>
                <w:b/>
                <w:bCs/>
              </w:rPr>
              <w:t xml:space="preserve">Высокий уровень: </w:t>
            </w:r>
            <w:r w:rsidRPr="006F768B">
              <w:t>проанализировать</w:t>
            </w:r>
            <w:r w:rsidRPr="006F768B">
              <w:rPr>
                <w:b/>
                <w:bCs/>
              </w:rPr>
              <w:t xml:space="preserve"> </w:t>
            </w:r>
            <w:r w:rsidRPr="006F768B">
              <w:t>материал по обозначенным темам в презентации (4-5 минут) и высказать свое мнение</w:t>
            </w:r>
          </w:p>
          <w:p w:rsidR="00F76DE3" w:rsidRPr="006F768B" w:rsidRDefault="00F76DE3" w:rsidP="00145409">
            <w:pPr>
              <w:jc w:val="both"/>
            </w:pPr>
          </w:p>
          <w:p w:rsidR="00F76DE3" w:rsidRPr="006F768B" w:rsidRDefault="00F76DE3" w:rsidP="00145409">
            <w:pPr>
              <w:jc w:val="both"/>
              <w:rPr>
                <w:b/>
                <w:bCs/>
              </w:rPr>
            </w:pPr>
            <w:r w:rsidRPr="006F768B">
              <w:rPr>
                <w:b/>
                <w:bCs/>
              </w:rPr>
              <w:t xml:space="preserve">Темы для проектной работы: </w:t>
            </w:r>
          </w:p>
          <w:p w:rsidR="00F76DE3" w:rsidRPr="006F768B" w:rsidRDefault="00F76DE3" w:rsidP="00EB1E22">
            <w:pPr>
              <w:pStyle w:val="a7"/>
              <w:numPr>
                <w:ilvl w:val="0"/>
                <w:numId w:val="40"/>
              </w:numPr>
              <w:ind w:left="0" w:firstLine="0"/>
              <w:jc w:val="both"/>
              <w:rPr>
                <w:lang w:eastAsia="en-US"/>
              </w:rPr>
            </w:pPr>
            <w:r w:rsidRPr="006F768B">
              <w:rPr>
                <w:lang w:eastAsia="en-US"/>
              </w:rPr>
              <w:t>Микроэкономика и общество</w:t>
            </w:r>
          </w:p>
          <w:p w:rsidR="00F76DE3" w:rsidRPr="006F768B" w:rsidRDefault="00F76DE3" w:rsidP="00EB1E22">
            <w:pPr>
              <w:pStyle w:val="a7"/>
              <w:numPr>
                <w:ilvl w:val="0"/>
                <w:numId w:val="40"/>
              </w:numPr>
              <w:ind w:left="0" w:firstLine="0"/>
              <w:jc w:val="both"/>
              <w:rPr>
                <w:lang w:eastAsia="en-US"/>
              </w:rPr>
            </w:pPr>
            <w:r w:rsidRPr="006F768B">
              <w:rPr>
                <w:lang w:eastAsia="en-US"/>
              </w:rPr>
              <w:t>Экономические индексы</w:t>
            </w:r>
          </w:p>
          <w:p w:rsidR="00F76DE3" w:rsidRPr="006F768B" w:rsidRDefault="00F76DE3" w:rsidP="00EB1E22">
            <w:pPr>
              <w:pStyle w:val="a7"/>
              <w:numPr>
                <w:ilvl w:val="0"/>
                <w:numId w:val="40"/>
              </w:numPr>
              <w:ind w:left="0" w:firstLine="0"/>
              <w:jc w:val="both"/>
              <w:rPr>
                <w:lang w:eastAsia="en-US"/>
              </w:rPr>
            </w:pPr>
            <w:r w:rsidRPr="006F768B">
              <w:rPr>
                <w:lang w:eastAsia="en-US"/>
              </w:rPr>
              <w:t>Поиск данных для построения экономических моделей</w:t>
            </w:r>
          </w:p>
          <w:p w:rsidR="00F76DE3" w:rsidRPr="006F768B" w:rsidRDefault="00F76DE3" w:rsidP="00EB1E22">
            <w:pPr>
              <w:pStyle w:val="a7"/>
              <w:numPr>
                <w:ilvl w:val="0"/>
                <w:numId w:val="40"/>
              </w:numPr>
              <w:ind w:left="0" w:firstLine="0"/>
              <w:jc w:val="both"/>
              <w:rPr>
                <w:lang w:eastAsia="en-US"/>
              </w:rPr>
            </w:pPr>
            <w:r w:rsidRPr="006F768B">
              <w:rPr>
                <w:lang w:eastAsia="en-US"/>
              </w:rPr>
              <w:t>Валовой внутренний продукт (ВВП)</w:t>
            </w:r>
          </w:p>
          <w:p w:rsidR="00F76DE3" w:rsidRPr="001B032B" w:rsidRDefault="00F76DE3" w:rsidP="001B032B">
            <w:pPr>
              <w:pStyle w:val="a7"/>
              <w:numPr>
                <w:ilvl w:val="0"/>
                <w:numId w:val="40"/>
              </w:numPr>
              <w:ind w:left="0" w:firstLine="0"/>
              <w:jc w:val="both"/>
              <w:rPr>
                <w:lang w:eastAsia="en-US"/>
              </w:rPr>
            </w:pPr>
            <w:r w:rsidRPr="006F768B">
              <w:rPr>
                <w:lang w:eastAsia="en-US"/>
              </w:rPr>
              <w:t>Инфляция</w:t>
            </w:r>
          </w:p>
        </w:tc>
      </w:tr>
      <w:tr w:rsidR="00F76DE3" w:rsidRPr="006F768B" w:rsidTr="001C4B84">
        <w:trPr>
          <w:trHeight w:val="428"/>
        </w:trPr>
        <w:tc>
          <w:tcPr>
            <w:tcW w:w="1949" w:type="dxa"/>
          </w:tcPr>
          <w:p w:rsidR="00F76DE3" w:rsidRPr="006F768B" w:rsidRDefault="00F76DE3" w:rsidP="00145409">
            <w:pPr>
              <w:jc w:val="both"/>
              <w:rPr>
                <w:b/>
                <w:bCs/>
              </w:rPr>
            </w:pPr>
            <w:r w:rsidRPr="006F768B">
              <w:rPr>
                <w:b/>
                <w:bCs/>
              </w:rPr>
              <w:lastRenderedPageBreak/>
              <w:t>Форма отчета и контроля (параметры оценивания)</w:t>
            </w:r>
          </w:p>
        </w:tc>
        <w:tc>
          <w:tcPr>
            <w:tcW w:w="13608" w:type="dxa"/>
          </w:tcPr>
          <w:p w:rsidR="00F76DE3" w:rsidRPr="006F768B" w:rsidRDefault="00F76DE3" w:rsidP="00145409">
            <w:pPr>
              <w:rPr>
                <w:b/>
                <w:bCs/>
              </w:rPr>
            </w:pPr>
            <w:r w:rsidRPr="006F768B">
              <w:rPr>
                <w:b/>
                <w:bCs/>
              </w:rPr>
              <w:t>Текущий контроль</w:t>
            </w:r>
            <w:r w:rsidRPr="006F768B">
              <w:rPr>
                <w:b/>
                <w:bCs/>
                <w:lang w:val="en-US"/>
              </w:rPr>
              <w:t xml:space="preserve"> </w:t>
            </w:r>
            <w:r w:rsidRPr="006F768B">
              <w:rPr>
                <w:b/>
                <w:bCs/>
              </w:rPr>
              <w:t>для Модуля 3</w:t>
            </w:r>
          </w:p>
          <w:p w:rsidR="00F76DE3" w:rsidRPr="006F768B" w:rsidRDefault="00F76DE3" w:rsidP="00EB1E22">
            <w:pPr>
              <w:pStyle w:val="a7"/>
              <w:numPr>
                <w:ilvl w:val="0"/>
                <w:numId w:val="43"/>
              </w:numPr>
              <w:ind w:left="0" w:firstLine="0"/>
              <w:rPr>
                <w:lang w:eastAsia="en-US"/>
              </w:rPr>
            </w:pPr>
            <w:r w:rsidRPr="006F768B">
              <w:rPr>
                <w:lang w:eastAsia="en-US"/>
              </w:rPr>
              <w:t>1 лексико-грамматический тест</w:t>
            </w:r>
          </w:p>
          <w:p w:rsidR="00F76DE3" w:rsidRPr="006F768B" w:rsidRDefault="00F76DE3" w:rsidP="00EB1E22">
            <w:pPr>
              <w:pStyle w:val="a7"/>
              <w:numPr>
                <w:ilvl w:val="0"/>
                <w:numId w:val="43"/>
              </w:numPr>
              <w:ind w:left="0" w:firstLine="0"/>
              <w:rPr>
                <w:lang w:eastAsia="en-US"/>
              </w:rPr>
            </w:pPr>
            <w:r w:rsidRPr="006F768B">
              <w:rPr>
                <w:lang w:val="en-US" w:eastAsia="en-US"/>
              </w:rPr>
              <w:t xml:space="preserve">1 Listening </w:t>
            </w:r>
          </w:p>
          <w:p w:rsidR="00F76DE3" w:rsidRPr="006F768B" w:rsidRDefault="00F76DE3" w:rsidP="00EB1E22">
            <w:pPr>
              <w:pStyle w:val="a7"/>
              <w:numPr>
                <w:ilvl w:val="0"/>
                <w:numId w:val="43"/>
              </w:numPr>
              <w:ind w:left="0" w:firstLine="0"/>
              <w:rPr>
                <w:lang w:eastAsia="en-US"/>
              </w:rPr>
            </w:pPr>
            <w:r w:rsidRPr="006F768B">
              <w:rPr>
                <w:lang w:eastAsia="en-US"/>
              </w:rPr>
              <w:t xml:space="preserve">1 </w:t>
            </w:r>
            <w:r w:rsidRPr="006F768B">
              <w:rPr>
                <w:lang w:val="en-US" w:eastAsia="en-US"/>
              </w:rPr>
              <w:t>Speaking</w:t>
            </w:r>
          </w:p>
          <w:p w:rsidR="00F76DE3" w:rsidRPr="006F768B" w:rsidRDefault="00F76DE3" w:rsidP="00EB1E22">
            <w:pPr>
              <w:pStyle w:val="a7"/>
              <w:numPr>
                <w:ilvl w:val="0"/>
                <w:numId w:val="43"/>
              </w:numPr>
              <w:ind w:left="0" w:firstLine="0"/>
            </w:pPr>
            <w:r w:rsidRPr="006F768B">
              <w:t>1мини презентация  - в течение 3-4 модулей</w:t>
            </w:r>
          </w:p>
          <w:p w:rsidR="00F76DE3" w:rsidRPr="006F768B" w:rsidRDefault="00F76DE3" w:rsidP="00145409">
            <w:pPr>
              <w:jc w:val="both"/>
              <w:rPr>
                <w:b/>
                <w:bCs/>
                <w:u w:val="single"/>
              </w:rPr>
            </w:pPr>
          </w:p>
          <w:p w:rsidR="00F76DE3" w:rsidRPr="006F768B" w:rsidRDefault="00F76DE3" w:rsidP="00145409">
            <w:pPr>
              <w:jc w:val="both"/>
              <w:rPr>
                <w:b/>
                <w:bCs/>
              </w:rPr>
            </w:pPr>
            <w:r w:rsidRPr="006F768B">
              <w:rPr>
                <w:b/>
                <w:bCs/>
                <w:u w:val="single"/>
              </w:rPr>
              <w:t>Критерии оценивания</w:t>
            </w:r>
            <w:r w:rsidRPr="006F768B">
              <w:t xml:space="preserve"> устных и письменных ответов в </w:t>
            </w:r>
            <w:r w:rsidRPr="006F768B">
              <w:rPr>
                <w:b/>
                <w:bCs/>
              </w:rPr>
              <w:t>Приложении 1.</w:t>
            </w:r>
          </w:p>
        </w:tc>
      </w:tr>
    </w:tbl>
    <w:p w:rsidR="00F76DE3" w:rsidRPr="006F768B" w:rsidRDefault="00F76DE3" w:rsidP="00145409">
      <w:pPr>
        <w:tabs>
          <w:tab w:val="left" w:pos="0"/>
        </w:tabs>
        <w:rPr>
          <w:b/>
          <w:bCs/>
        </w:rPr>
      </w:pPr>
    </w:p>
    <w:p w:rsidR="00F76DE3" w:rsidRPr="006F768B" w:rsidRDefault="00F76DE3" w:rsidP="00145409">
      <w:pPr>
        <w:pStyle w:val="a7"/>
        <w:ind w:left="0"/>
        <w:jc w:val="center"/>
        <w:rPr>
          <w:b/>
          <w:bCs/>
          <w:lang w:eastAsia="en-US"/>
        </w:rPr>
      </w:pPr>
      <w:r w:rsidRPr="006F768B">
        <w:rPr>
          <w:b/>
          <w:bCs/>
          <w:lang w:eastAsia="en-US"/>
        </w:rPr>
        <w:lastRenderedPageBreak/>
        <w:t>Модуль 4</w:t>
      </w: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13608"/>
      </w:tblGrid>
      <w:tr w:rsidR="00F76DE3" w:rsidRPr="006F768B" w:rsidTr="001C4B84">
        <w:tc>
          <w:tcPr>
            <w:tcW w:w="1949" w:type="dxa"/>
          </w:tcPr>
          <w:p w:rsidR="00F76DE3" w:rsidRPr="006F768B" w:rsidRDefault="00F76DE3" w:rsidP="00A52FBD">
            <w:pPr>
              <w:rPr>
                <w:b/>
                <w:bCs/>
              </w:rPr>
            </w:pPr>
            <w:r w:rsidRPr="006F768B">
              <w:rPr>
                <w:b/>
                <w:bCs/>
              </w:rPr>
              <w:t>Вопросы для обсуждения</w:t>
            </w:r>
          </w:p>
        </w:tc>
        <w:tc>
          <w:tcPr>
            <w:tcW w:w="13608" w:type="dxa"/>
          </w:tcPr>
          <w:p w:rsidR="00F76DE3" w:rsidRPr="006F768B" w:rsidRDefault="00F76DE3" w:rsidP="00145409">
            <w:pPr>
              <w:rPr>
                <w:b/>
                <w:bCs/>
              </w:rPr>
            </w:pPr>
            <w:r w:rsidRPr="006F768B">
              <w:rPr>
                <w:b/>
                <w:bCs/>
              </w:rPr>
              <w:t xml:space="preserve">Раздел 7 Экономическая политика </w:t>
            </w:r>
          </w:p>
          <w:p w:rsidR="00F76DE3" w:rsidRPr="006F768B" w:rsidRDefault="00F76DE3" w:rsidP="00145409">
            <w:r w:rsidRPr="006F768B">
              <w:rPr>
                <w:b/>
                <w:bCs/>
              </w:rPr>
              <w:t xml:space="preserve">Повышенный уровень </w:t>
            </w:r>
            <w:r w:rsidRPr="006F768B">
              <w:t>миграция, демографические факторы, рынок труда</w:t>
            </w:r>
          </w:p>
          <w:p w:rsidR="00F76DE3" w:rsidRPr="006F768B" w:rsidRDefault="00F76DE3" w:rsidP="00145409">
            <w:r w:rsidRPr="006F768B">
              <w:rPr>
                <w:b/>
                <w:bCs/>
              </w:rPr>
              <w:t>Высокий уровень</w:t>
            </w:r>
            <w:r w:rsidRPr="006F768B">
              <w:t xml:space="preserve"> незаконная миграция, незаконная торговля, тенденции на рынке труда, корпоративная социальная ответственность, экономика и экосистемы</w:t>
            </w:r>
          </w:p>
          <w:p w:rsidR="00F76DE3" w:rsidRPr="006F768B" w:rsidRDefault="00F76DE3" w:rsidP="00145409">
            <w:pPr>
              <w:rPr>
                <w:b/>
                <w:bCs/>
              </w:rPr>
            </w:pPr>
            <w:r w:rsidRPr="006F768B">
              <w:rPr>
                <w:b/>
                <w:bCs/>
              </w:rPr>
              <w:t>Раздел 8 Финансы</w:t>
            </w:r>
          </w:p>
          <w:p w:rsidR="00F76DE3" w:rsidRPr="006F768B" w:rsidRDefault="00F76DE3" w:rsidP="00145409">
            <w:pPr>
              <w:rPr>
                <w:b/>
                <w:bCs/>
              </w:rPr>
            </w:pPr>
            <w:r w:rsidRPr="006F768B">
              <w:rPr>
                <w:b/>
                <w:bCs/>
              </w:rPr>
              <w:t xml:space="preserve">Базовый уровень </w:t>
            </w:r>
            <w:r w:rsidRPr="006F768B">
              <w:t>определение денег, типы денег</w:t>
            </w:r>
          </w:p>
          <w:p w:rsidR="00F76DE3" w:rsidRPr="006F768B" w:rsidRDefault="00F76DE3" w:rsidP="00145409">
            <w:r w:rsidRPr="006F768B">
              <w:rPr>
                <w:b/>
                <w:bCs/>
              </w:rPr>
              <w:t xml:space="preserve">Повышенный уровень </w:t>
            </w:r>
            <w:r w:rsidRPr="006F768B">
              <w:t>издержки, функции денег, банковское дело, типы банковских организаций, функции Центрального банка</w:t>
            </w:r>
          </w:p>
          <w:p w:rsidR="00F76DE3" w:rsidRPr="006F768B" w:rsidRDefault="00F76DE3" w:rsidP="00145409">
            <w:r w:rsidRPr="006F768B">
              <w:rPr>
                <w:b/>
                <w:bCs/>
              </w:rPr>
              <w:t xml:space="preserve">Высокий уровень  </w:t>
            </w:r>
            <w:r w:rsidRPr="006F768B">
              <w:t>совокупный спрос, бюджетный дефицит, балансовый отчет банка, обязательная норма резервирования, учетная ставка</w:t>
            </w:r>
          </w:p>
        </w:tc>
      </w:tr>
      <w:tr w:rsidR="00F76DE3" w:rsidRPr="006F768B" w:rsidTr="001B032B">
        <w:trPr>
          <w:trHeight w:val="1893"/>
        </w:trPr>
        <w:tc>
          <w:tcPr>
            <w:tcW w:w="1949" w:type="dxa"/>
          </w:tcPr>
          <w:p w:rsidR="00F76DE3" w:rsidRPr="006F768B" w:rsidRDefault="00F76DE3" w:rsidP="00145409">
            <w:pPr>
              <w:jc w:val="both"/>
              <w:rPr>
                <w:b/>
                <w:bCs/>
              </w:rPr>
            </w:pPr>
            <w:r w:rsidRPr="006F768B">
              <w:rPr>
                <w:b/>
                <w:bCs/>
              </w:rPr>
              <w:t>Языковой репертуар: ключевые слова, грамматические явления</w:t>
            </w:r>
          </w:p>
        </w:tc>
        <w:tc>
          <w:tcPr>
            <w:tcW w:w="13608" w:type="dxa"/>
          </w:tcPr>
          <w:p w:rsidR="00F76DE3" w:rsidRPr="006F768B" w:rsidRDefault="00F76DE3" w:rsidP="00145409">
            <w:pPr>
              <w:jc w:val="both"/>
            </w:pPr>
            <w:r w:rsidRPr="006F768B">
              <w:rPr>
                <w:b/>
                <w:bCs/>
              </w:rPr>
              <w:t xml:space="preserve">Ключевые слова: </w:t>
            </w:r>
          </w:p>
          <w:p w:rsidR="00F76DE3" w:rsidRPr="006F768B" w:rsidRDefault="00F76DE3" w:rsidP="00145409">
            <w:pPr>
              <w:jc w:val="both"/>
            </w:pPr>
            <w:r w:rsidRPr="006F768B">
              <w:t>словообразование, синонимы, антонимы, связующие слова</w:t>
            </w:r>
          </w:p>
          <w:p w:rsidR="00F76DE3" w:rsidRPr="006F768B" w:rsidRDefault="00F76DE3" w:rsidP="00145409">
            <w:pPr>
              <w:jc w:val="both"/>
              <w:rPr>
                <w:lang w:val="en-US"/>
              </w:rPr>
            </w:pPr>
            <w:r w:rsidRPr="006F768B">
              <w:rPr>
                <w:lang w:val="en-US"/>
              </w:rPr>
              <w:t>means of payment, store of value, medium of exchange, standard of deferred payment, swap, quote, bear, commodity money, token money, illegal, legal tender, lend, borrow, liability, deposit, issue, clearing bank, assets, liabilities, reserve requirements, discount rate, lever</w:t>
            </w:r>
          </w:p>
          <w:p w:rsidR="00F76DE3" w:rsidRPr="006F768B" w:rsidRDefault="00F76DE3" w:rsidP="00145409">
            <w:pPr>
              <w:tabs>
                <w:tab w:val="left" w:pos="1451"/>
              </w:tabs>
              <w:jc w:val="both"/>
            </w:pPr>
            <w:r w:rsidRPr="006F768B">
              <w:rPr>
                <w:b/>
                <w:bCs/>
              </w:rPr>
              <w:t>Грамматика:</w:t>
            </w:r>
            <w:r w:rsidRPr="006F768B">
              <w:t xml:space="preserve"> </w:t>
            </w:r>
          </w:p>
          <w:p w:rsidR="00F76DE3" w:rsidRPr="006F768B" w:rsidRDefault="00F76DE3" w:rsidP="00145409">
            <w:pPr>
              <w:jc w:val="both"/>
            </w:pPr>
            <w:r w:rsidRPr="006F768B">
              <w:t>неличные формы глагола - инфинитивы, герундии, составление вопросов</w:t>
            </w:r>
          </w:p>
        </w:tc>
      </w:tr>
      <w:tr w:rsidR="00F76DE3" w:rsidRPr="006F768B" w:rsidTr="001C4B84">
        <w:tc>
          <w:tcPr>
            <w:tcW w:w="1949" w:type="dxa"/>
          </w:tcPr>
          <w:p w:rsidR="00F76DE3" w:rsidRPr="006F768B" w:rsidRDefault="00F76DE3" w:rsidP="00145409">
            <w:pPr>
              <w:jc w:val="both"/>
              <w:rPr>
                <w:b/>
                <w:bCs/>
              </w:rPr>
            </w:pPr>
            <w:r w:rsidRPr="006F768B">
              <w:rPr>
                <w:b/>
                <w:bCs/>
              </w:rPr>
              <w:t xml:space="preserve">Типы используемых текстов для чтения и аудирования </w:t>
            </w:r>
          </w:p>
        </w:tc>
        <w:tc>
          <w:tcPr>
            <w:tcW w:w="13608" w:type="dxa"/>
          </w:tcPr>
          <w:p w:rsidR="00F76DE3" w:rsidRPr="006F768B" w:rsidRDefault="00F76DE3" w:rsidP="00145409">
            <w:pPr>
              <w:jc w:val="both"/>
              <w:rPr>
                <w:b/>
                <w:bCs/>
              </w:rPr>
            </w:pPr>
            <w:r w:rsidRPr="006F768B">
              <w:rPr>
                <w:b/>
                <w:bCs/>
              </w:rPr>
              <w:t>Базовый уровень</w:t>
            </w:r>
          </w:p>
          <w:p w:rsidR="00F76DE3" w:rsidRPr="006F768B" w:rsidRDefault="00F76DE3" w:rsidP="00145409">
            <w:pPr>
              <w:jc w:val="both"/>
            </w:pPr>
            <w:r w:rsidRPr="006F768B">
              <w:t>толковый экономический словарь, блоги/ веб-сайты</w:t>
            </w:r>
          </w:p>
          <w:p w:rsidR="00F76DE3" w:rsidRPr="006F768B" w:rsidRDefault="00F76DE3" w:rsidP="00145409">
            <w:pPr>
              <w:jc w:val="both"/>
              <w:rPr>
                <w:b/>
                <w:bCs/>
              </w:rPr>
            </w:pPr>
            <w:r w:rsidRPr="006F768B">
              <w:rPr>
                <w:b/>
                <w:bCs/>
              </w:rPr>
              <w:t>Повышенный уровень</w:t>
            </w:r>
          </w:p>
          <w:p w:rsidR="00F76DE3" w:rsidRPr="006F768B" w:rsidRDefault="00F76DE3" w:rsidP="00145409">
            <w:pPr>
              <w:jc w:val="both"/>
            </w:pPr>
            <w:r w:rsidRPr="006F768B">
              <w:t>словарная статья, он-лайн энциклопедия, короткие презентации студентов, описание графически представленной информации разных типов, лекция по экономике</w:t>
            </w:r>
          </w:p>
          <w:p w:rsidR="00F76DE3" w:rsidRPr="006F768B" w:rsidRDefault="00F76DE3" w:rsidP="00145409">
            <w:pPr>
              <w:jc w:val="both"/>
              <w:rPr>
                <w:b/>
                <w:bCs/>
              </w:rPr>
            </w:pPr>
            <w:r w:rsidRPr="006F768B">
              <w:rPr>
                <w:b/>
                <w:bCs/>
              </w:rPr>
              <w:t>Высокий уровень</w:t>
            </w:r>
          </w:p>
          <w:p w:rsidR="00F76DE3" w:rsidRPr="006F768B" w:rsidRDefault="00F76DE3" w:rsidP="00145409">
            <w:pPr>
              <w:pStyle w:val="23"/>
              <w:shd w:val="clear" w:color="auto" w:fill="FFFFFF"/>
              <w:ind w:left="0"/>
              <w:rPr>
                <w:lang w:eastAsia="en-US"/>
              </w:rPr>
            </w:pPr>
            <w:r w:rsidRPr="006F768B">
              <w:rPr>
                <w:lang w:eastAsia="en-US"/>
              </w:rPr>
              <w:t>научная статья (</w:t>
            </w:r>
            <w:r w:rsidRPr="006F768B">
              <w:rPr>
                <w:lang w:val="en-US" w:eastAsia="en-US"/>
              </w:rPr>
              <w:t>Putting</w:t>
            </w:r>
            <w:r w:rsidRPr="006F768B">
              <w:rPr>
                <w:lang w:eastAsia="en-US"/>
              </w:rPr>
              <w:t xml:space="preserve"> </w:t>
            </w:r>
            <w:r w:rsidRPr="006F768B">
              <w:rPr>
                <w:lang w:val="en-US" w:eastAsia="en-US"/>
              </w:rPr>
              <w:t>a</w:t>
            </w:r>
            <w:r w:rsidRPr="006F768B">
              <w:rPr>
                <w:lang w:eastAsia="en-US"/>
              </w:rPr>
              <w:t xml:space="preserve"> </w:t>
            </w:r>
            <w:r w:rsidRPr="006F768B">
              <w:rPr>
                <w:lang w:val="en-US" w:eastAsia="en-US"/>
              </w:rPr>
              <w:t>value</w:t>
            </w:r>
            <w:r w:rsidRPr="006F768B">
              <w:rPr>
                <w:lang w:eastAsia="en-US"/>
              </w:rPr>
              <w:t xml:space="preserve"> </w:t>
            </w:r>
            <w:r w:rsidRPr="006F768B">
              <w:rPr>
                <w:lang w:val="en-US" w:eastAsia="en-US"/>
              </w:rPr>
              <w:t>on</w:t>
            </w:r>
            <w:r w:rsidRPr="006F768B">
              <w:rPr>
                <w:lang w:eastAsia="en-US"/>
              </w:rPr>
              <w:t xml:space="preserve"> </w:t>
            </w:r>
            <w:r w:rsidRPr="006F768B">
              <w:rPr>
                <w:lang w:val="en-US" w:eastAsia="en-US"/>
              </w:rPr>
              <w:t>nature</w:t>
            </w:r>
            <w:r w:rsidRPr="006F768B">
              <w:rPr>
                <w:lang w:eastAsia="en-US"/>
              </w:rPr>
              <w:t xml:space="preserve">, </w:t>
            </w:r>
            <w:r w:rsidRPr="006F768B">
              <w:rPr>
                <w:lang w:val="en-US" w:eastAsia="en-US"/>
              </w:rPr>
              <w:t>Managing</w:t>
            </w:r>
            <w:r w:rsidRPr="006F768B">
              <w:rPr>
                <w:lang w:eastAsia="en-US"/>
              </w:rPr>
              <w:t xml:space="preserve"> </w:t>
            </w:r>
            <w:r w:rsidRPr="006F768B">
              <w:rPr>
                <w:lang w:val="en-US" w:eastAsia="en-US"/>
              </w:rPr>
              <w:t>SMART</w:t>
            </w:r>
            <w:r w:rsidRPr="006F768B">
              <w:rPr>
                <w:lang w:eastAsia="en-US"/>
              </w:rPr>
              <w:t xml:space="preserve"> </w:t>
            </w:r>
            <w:r w:rsidRPr="006F768B">
              <w:rPr>
                <w:lang w:val="en-US" w:eastAsia="en-US"/>
              </w:rPr>
              <w:t>changes</w:t>
            </w:r>
            <w:r w:rsidRPr="006F768B">
              <w:rPr>
                <w:lang w:eastAsia="en-US"/>
              </w:rPr>
              <w:t>),  лекция (</w:t>
            </w:r>
            <w:r w:rsidRPr="006F768B">
              <w:rPr>
                <w:lang w:val="en-US" w:eastAsia="en-US"/>
              </w:rPr>
              <w:t>Trafficking</w:t>
            </w:r>
            <w:r w:rsidRPr="006F768B">
              <w:rPr>
                <w:lang w:eastAsia="en-US"/>
              </w:rPr>
              <w:t xml:space="preserve">), монолог, беседа (обсуждение) </w:t>
            </w:r>
          </w:p>
        </w:tc>
      </w:tr>
      <w:tr w:rsidR="00F76DE3" w:rsidRPr="006F768B" w:rsidTr="001C4B84">
        <w:tc>
          <w:tcPr>
            <w:tcW w:w="1949" w:type="dxa"/>
          </w:tcPr>
          <w:p w:rsidR="00F76DE3" w:rsidRPr="006F768B" w:rsidRDefault="00F76DE3" w:rsidP="00145409">
            <w:pPr>
              <w:jc w:val="both"/>
              <w:rPr>
                <w:b/>
                <w:bCs/>
              </w:rPr>
            </w:pPr>
            <w:r w:rsidRPr="006F768B">
              <w:rPr>
                <w:b/>
                <w:bCs/>
              </w:rPr>
              <w:t xml:space="preserve">Рецепция устных и письменных текстов, формы фиксации и структурирования информации </w:t>
            </w:r>
          </w:p>
        </w:tc>
        <w:tc>
          <w:tcPr>
            <w:tcW w:w="13608" w:type="dxa"/>
          </w:tcPr>
          <w:p w:rsidR="00F76DE3" w:rsidRPr="006F768B" w:rsidRDefault="00F76DE3" w:rsidP="00145409">
            <w:pPr>
              <w:jc w:val="both"/>
              <w:rPr>
                <w:b/>
                <w:bCs/>
              </w:rPr>
            </w:pPr>
            <w:r w:rsidRPr="006F768B">
              <w:rPr>
                <w:b/>
                <w:bCs/>
              </w:rPr>
              <w:t>Чтение</w:t>
            </w:r>
          </w:p>
          <w:p w:rsidR="00F76DE3" w:rsidRPr="006F768B" w:rsidRDefault="00F76DE3" w:rsidP="00145409">
            <w:pPr>
              <w:jc w:val="both"/>
            </w:pPr>
            <w:r w:rsidRPr="006F768B">
              <w:rPr>
                <w:b/>
                <w:bCs/>
              </w:rPr>
              <w:t>Базовый уровень</w:t>
            </w:r>
            <w:r w:rsidRPr="006F768B">
              <w:t xml:space="preserve"> </w:t>
            </w:r>
          </w:p>
          <w:p w:rsidR="00F76DE3" w:rsidRPr="006F768B" w:rsidRDefault="00F76DE3" w:rsidP="00EB1E22">
            <w:pPr>
              <w:pStyle w:val="a7"/>
              <w:numPr>
                <w:ilvl w:val="0"/>
                <w:numId w:val="38"/>
              </w:numPr>
              <w:ind w:left="0" w:firstLine="0"/>
              <w:jc w:val="both"/>
            </w:pPr>
            <w:r w:rsidRPr="006F768B">
              <w:rPr>
                <w:lang w:eastAsia="en-US"/>
              </w:rPr>
              <w:t>определить главную идею прочитанного</w:t>
            </w:r>
          </w:p>
          <w:p w:rsidR="00F76DE3" w:rsidRPr="006F768B" w:rsidRDefault="00F76DE3" w:rsidP="00EB1E22">
            <w:pPr>
              <w:pStyle w:val="a7"/>
              <w:numPr>
                <w:ilvl w:val="0"/>
                <w:numId w:val="38"/>
              </w:numPr>
              <w:ind w:left="0" w:firstLine="0"/>
              <w:jc w:val="both"/>
            </w:pPr>
            <w:r w:rsidRPr="006F768B">
              <w:rPr>
                <w:lang w:eastAsia="en-US"/>
              </w:rPr>
              <w:t>определить структуру параграфа</w:t>
            </w:r>
          </w:p>
          <w:p w:rsidR="00F76DE3" w:rsidRPr="006F768B" w:rsidRDefault="00F76DE3" w:rsidP="00145409">
            <w:pPr>
              <w:jc w:val="both"/>
              <w:rPr>
                <w:b/>
                <w:bCs/>
              </w:rPr>
            </w:pPr>
            <w:r w:rsidRPr="006F768B">
              <w:rPr>
                <w:b/>
                <w:bCs/>
              </w:rPr>
              <w:t>Повышенный уровень</w:t>
            </w:r>
          </w:p>
          <w:p w:rsidR="00F76DE3" w:rsidRPr="006F768B" w:rsidRDefault="00F76DE3" w:rsidP="00EB1E22">
            <w:pPr>
              <w:pStyle w:val="a7"/>
              <w:numPr>
                <w:ilvl w:val="0"/>
                <w:numId w:val="38"/>
              </w:numPr>
              <w:ind w:left="0" w:firstLine="0"/>
              <w:jc w:val="both"/>
            </w:pPr>
            <w:r w:rsidRPr="006F768B">
              <w:t>догадаться о значении незнакомых слов по контексту</w:t>
            </w:r>
          </w:p>
          <w:p w:rsidR="00F76DE3" w:rsidRPr="006F768B" w:rsidRDefault="00F76DE3" w:rsidP="00EB1E22">
            <w:pPr>
              <w:pStyle w:val="a7"/>
              <w:numPr>
                <w:ilvl w:val="0"/>
                <w:numId w:val="38"/>
              </w:numPr>
              <w:ind w:left="0" w:firstLine="0"/>
              <w:jc w:val="both"/>
            </w:pPr>
            <w:r w:rsidRPr="006F768B">
              <w:t>прогнозирование: определить содержание текста по ключевым словам</w:t>
            </w:r>
          </w:p>
          <w:p w:rsidR="00F76DE3" w:rsidRPr="006F768B" w:rsidRDefault="00F76DE3" w:rsidP="00EB1E22">
            <w:pPr>
              <w:pStyle w:val="a7"/>
              <w:numPr>
                <w:ilvl w:val="0"/>
                <w:numId w:val="38"/>
              </w:numPr>
              <w:ind w:left="0" w:firstLine="0"/>
              <w:jc w:val="both"/>
            </w:pPr>
            <w:r w:rsidRPr="006F768B">
              <w:t>ответить на вопросы по тексту</w:t>
            </w:r>
          </w:p>
          <w:p w:rsidR="00F76DE3" w:rsidRPr="006F768B" w:rsidRDefault="00F76DE3" w:rsidP="00EB1E22">
            <w:pPr>
              <w:pStyle w:val="a7"/>
              <w:numPr>
                <w:ilvl w:val="0"/>
                <w:numId w:val="38"/>
              </w:numPr>
              <w:ind w:left="0" w:firstLine="0"/>
              <w:jc w:val="both"/>
            </w:pPr>
            <w:r w:rsidRPr="006F768B">
              <w:t>подобрать синонимы/антонимы к данным словам</w:t>
            </w:r>
          </w:p>
          <w:p w:rsidR="00F76DE3" w:rsidRPr="006F768B" w:rsidRDefault="00F76DE3" w:rsidP="00EB1E22">
            <w:pPr>
              <w:pStyle w:val="a7"/>
              <w:numPr>
                <w:ilvl w:val="0"/>
                <w:numId w:val="38"/>
              </w:numPr>
              <w:ind w:left="0" w:firstLine="0"/>
              <w:jc w:val="both"/>
            </w:pPr>
            <w:r w:rsidRPr="006F768B">
              <w:t xml:space="preserve">заполнить </w:t>
            </w:r>
            <w:r w:rsidRPr="006F768B">
              <w:rPr>
                <w:lang w:val="en-US"/>
              </w:rPr>
              <w:t>summary</w:t>
            </w:r>
            <w:r w:rsidRPr="006F768B">
              <w:t xml:space="preserve"> словами по смыслу</w:t>
            </w:r>
            <w:r w:rsidRPr="006F768B">
              <w:rPr>
                <w:lang w:eastAsia="en-US"/>
              </w:rPr>
              <w:t xml:space="preserve"> </w:t>
            </w:r>
          </w:p>
          <w:p w:rsidR="00F76DE3" w:rsidRPr="006F768B" w:rsidRDefault="00F76DE3" w:rsidP="00EB1E22">
            <w:pPr>
              <w:pStyle w:val="a7"/>
              <w:numPr>
                <w:ilvl w:val="0"/>
                <w:numId w:val="38"/>
              </w:numPr>
              <w:ind w:left="0" w:firstLine="0"/>
              <w:jc w:val="both"/>
            </w:pPr>
            <w:r w:rsidRPr="006F768B">
              <w:rPr>
                <w:lang w:eastAsia="en-US"/>
              </w:rPr>
              <w:t xml:space="preserve">найти релевантную информацию в параграфе </w:t>
            </w:r>
          </w:p>
          <w:p w:rsidR="00F76DE3" w:rsidRPr="006F768B" w:rsidRDefault="00F76DE3" w:rsidP="00145409">
            <w:pPr>
              <w:jc w:val="both"/>
              <w:rPr>
                <w:b/>
                <w:bCs/>
              </w:rPr>
            </w:pPr>
            <w:r w:rsidRPr="006F768B">
              <w:rPr>
                <w:b/>
                <w:bCs/>
              </w:rPr>
              <w:t>Высокий уровень</w:t>
            </w:r>
          </w:p>
          <w:p w:rsidR="00F76DE3" w:rsidRPr="006F768B" w:rsidRDefault="00F76DE3" w:rsidP="00EB1E22">
            <w:pPr>
              <w:pStyle w:val="a7"/>
              <w:numPr>
                <w:ilvl w:val="0"/>
                <w:numId w:val="38"/>
              </w:numPr>
              <w:ind w:left="0" w:firstLine="0"/>
              <w:jc w:val="both"/>
            </w:pPr>
            <w:r w:rsidRPr="006F768B">
              <w:rPr>
                <w:lang w:eastAsia="en-US"/>
              </w:rPr>
              <w:lastRenderedPageBreak/>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38"/>
              </w:numPr>
              <w:ind w:left="0" w:firstLine="0"/>
              <w:jc w:val="both"/>
            </w:pPr>
            <w:r w:rsidRPr="006F768B">
              <w:rPr>
                <w:lang w:eastAsia="en-US"/>
              </w:rPr>
              <w:t>выбрать верный ответ о содержании текста из нескольких предложенных</w:t>
            </w:r>
          </w:p>
          <w:p w:rsidR="00F76DE3" w:rsidRPr="006F768B" w:rsidRDefault="00F76DE3" w:rsidP="00145409">
            <w:pPr>
              <w:jc w:val="both"/>
              <w:rPr>
                <w:b/>
                <w:bCs/>
              </w:rPr>
            </w:pPr>
            <w:r w:rsidRPr="006F768B">
              <w:rPr>
                <w:b/>
                <w:bCs/>
              </w:rPr>
              <w:t>Аудирование</w:t>
            </w:r>
          </w:p>
          <w:p w:rsidR="00F76DE3" w:rsidRPr="006F768B" w:rsidRDefault="00F76DE3" w:rsidP="00145409">
            <w:pPr>
              <w:jc w:val="both"/>
              <w:rPr>
                <w:b/>
                <w:bCs/>
              </w:rPr>
            </w:pPr>
            <w:r w:rsidRPr="006F768B">
              <w:rPr>
                <w:b/>
                <w:bCs/>
              </w:rPr>
              <w:t>Базовый уровень</w:t>
            </w:r>
          </w:p>
          <w:p w:rsidR="00F76DE3" w:rsidRPr="006F768B" w:rsidRDefault="00F76DE3" w:rsidP="00EB1E22">
            <w:pPr>
              <w:pStyle w:val="a7"/>
              <w:numPr>
                <w:ilvl w:val="0"/>
                <w:numId w:val="38"/>
              </w:numPr>
              <w:ind w:left="0" w:firstLine="0"/>
              <w:jc w:val="both"/>
            </w:pPr>
            <w:r w:rsidRPr="006F768B">
              <w:t>подготовиться к прослушиванию лекции</w:t>
            </w:r>
          </w:p>
          <w:p w:rsidR="00F76DE3" w:rsidRPr="006F768B" w:rsidRDefault="00F76DE3" w:rsidP="00EB1E22">
            <w:pPr>
              <w:pStyle w:val="a7"/>
              <w:numPr>
                <w:ilvl w:val="0"/>
                <w:numId w:val="38"/>
              </w:numPr>
              <w:ind w:left="0" w:firstLine="0"/>
              <w:jc w:val="both"/>
            </w:pPr>
            <w:r w:rsidRPr="006F768B">
              <w:rPr>
                <w:lang w:eastAsia="en-US"/>
              </w:rPr>
              <w:t xml:space="preserve">определить главную идею прослушанного </w:t>
            </w:r>
          </w:p>
          <w:p w:rsidR="00F76DE3" w:rsidRPr="006F768B" w:rsidRDefault="00F76DE3" w:rsidP="00145409">
            <w:pPr>
              <w:jc w:val="both"/>
            </w:pPr>
            <w:r w:rsidRPr="006F768B">
              <w:rPr>
                <w:b/>
                <w:bCs/>
              </w:rPr>
              <w:t>Повышенный уровень</w:t>
            </w:r>
          </w:p>
          <w:p w:rsidR="00F76DE3" w:rsidRPr="006F768B" w:rsidRDefault="00F76DE3" w:rsidP="00EB1E22">
            <w:pPr>
              <w:pStyle w:val="a7"/>
              <w:numPr>
                <w:ilvl w:val="0"/>
                <w:numId w:val="38"/>
              </w:numPr>
              <w:ind w:left="0" w:firstLine="0"/>
              <w:jc w:val="both"/>
            </w:pPr>
            <w:r w:rsidRPr="006F768B">
              <w:t>догадаться о содержании лекции по предложенным вопросам</w:t>
            </w:r>
          </w:p>
          <w:p w:rsidR="00F76DE3" w:rsidRPr="006F768B" w:rsidRDefault="00F76DE3" w:rsidP="00EB1E22">
            <w:pPr>
              <w:pStyle w:val="a7"/>
              <w:numPr>
                <w:ilvl w:val="0"/>
                <w:numId w:val="38"/>
              </w:numPr>
              <w:ind w:left="0" w:firstLine="0"/>
              <w:jc w:val="both"/>
            </w:pPr>
            <w:r w:rsidRPr="006F768B">
              <w:t>понять структуру лекции</w:t>
            </w:r>
          </w:p>
          <w:p w:rsidR="00F76DE3" w:rsidRPr="006F768B" w:rsidRDefault="00F76DE3" w:rsidP="00145409">
            <w:pPr>
              <w:jc w:val="both"/>
              <w:rPr>
                <w:b/>
                <w:bCs/>
              </w:rPr>
            </w:pPr>
            <w:r w:rsidRPr="006F768B">
              <w:rPr>
                <w:b/>
                <w:bCs/>
              </w:rPr>
              <w:t>Высокий уровень</w:t>
            </w:r>
          </w:p>
          <w:p w:rsidR="00F76DE3" w:rsidRPr="006F768B" w:rsidRDefault="00F76DE3" w:rsidP="00EB1E22">
            <w:pPr>
              <w:pStyle w:val="a7"/>
              <w:numPr>
                <w:ilvl w:val="0"/>
                <w:numId w:val="38"/>
              </w:numPr>
              <w:ind w:left="0" w:firstLine="0"/>
              <w:jc w:val="both"/>
            </w:pPr>
            <w:r w:rsidRPr="006F768B">
              <w:t>догадаться о значении незнакомых слов по контексту</w:t>
            </w:r>
          </w:p>
          <w:p w:rsidR="00F76DE3" w:rsidRPr="006F768B" w:rsidRDefault="00F76DE3" w:rsidP="00EB1E22">
            <w:pPr>
              <w:pStyle w:val="a7"/>
              <w:numPr>
                <w:ilvl w:val="0"/>
                <w:numId w:val="38"/>
              </w:numPr>
              <w:ind w:left="0" w:firstLine="0"/>
              <w:jc w:val="both"/>
            </w:pPr>
            <w:r w:rsidRPr="006F768B">
              <w:t>составить конспект прослушанной лекции</w:t>
            </w:r>
          </w:p>
          <w:p w:rsidR="00F76DE3" w:rsidRPr="006F768B" w:rsidRDefault="00F76DE3" w:rsidP="00EB1E22">
            <w:pPr>
              <w:pStyle w:val="a7"/>
              <w:numPr>
                <w:ilvl w:val="0"/>
                <w:numId w:val="38"/>
              </w:numPr>
              <w:ind w:left="0" w:firstLine="0"/>
              <w:jc w:val="both"/>
            </w:pPr>
            <w:r w:rsidRPr="006F768B">
              <w:t>при прослушивании заполнить таблицу данными/словами</w:t>
            </w:r>
          </w:p>
          <w:p w:rsidR="00F76DE3" w:rsidRPr="006F768B" w:rsidRDefault="00F76DE3" w:rsidP="00EB1E22">
            <w:pPr>
              <w:pStyle w:val="a7"/>
              <w:numPr>
                <w:ilvl w:val="0"/>
                <w:numId w:val="38"/>
              </w:numPr>
              <w:ind w:left="0" w:firstLine="0"/>
              <w:jc w:val="both"/>
            </w:pPr>
            <w:r w:rsidRPr="006F768B">
              <w:t>ответить на вопросы по прослушанному</w:t>
            </w:r>
          </w:p>
        </w:tc>
      </w:tr>
      <w:tr w:rsidR="00F76DE3" w:rsidRPr="006F768B" w:rsidTr="001C4B84">
        <w:tc>
          <w:tcPr>
            <w:tcW w:w="1949" w:type="dxa"/>
          </w:tcPr>
          <w:p w:rsidR="00F76DE3" w:rsidRPr="006F768B" w:rsidRDefault="00F76DE3" w:rsidP="00145409">
            <w:pPr>
              <w:jc w:val="both"/>
              <w:rPr>
                <w:b/>
                <w:bCs/>
              </w:rPr>
            </w:pPr>
            <w:r w:rsidRPr="006F768B">
              <w:rPr>
                <w:b/>
                <w:bCs/>
              </w:rPr>
              <w:lastRenderedPageBreak/>
              <w:t>Продукция  устных и письменных текстов</w:t>
            </w:r>
          </w:p>
          <w:p w:rsidR="00F76DE3" w:rsidRPr="006F768B" w:rsidRDefault="00F76DE3" w:rsidP="00145409">
            <w:pPr>
              <w:jc w:val="both"/>
              <w:rPr>
                <w:b/>
                <w:bCs/>
              </w:rPr>
            </w:pPr>
            <w:r w:rsidRPr="006F768B">
              <w:rPr>
                <w:b/>
                <w:bCs/>
              </w:rPr>
              <w:t xml:space="preserve"> </w:t>
            </w:r>
          </w:p>
        </w:tc>
        <w:tc>
          <w:tcPr>
            <w:tcW w:w="13608" w:type="dxa"/>
          </w:tcPr>
          <w:p w:rsidR="00F76DE3" w:rsidRPr="006F768B" w:rsidRDefault="00F76DE3" w:rsidP="00145409">
            <w:pPr>
              <w:jc w:val="both"/>
              <w:rPr>
                <w:b/>
                <w:bCs/>
              </w:rPr>
            </w:pPr>
            <w:r w:rsidRPr="006F768B">
              <w:rPr>
                <w:b/>
                <w:bCs/>
              </w:rPr>
              <w:t>Говорение:</w:t>
            </w:r>
          </w:p>
          <w:p w:rsidR="00F76DE3" w:rsidRPr="006F768B" w:rsidRDefault="00F76DE3" w:rsidP="00145409">
            <w:pPr>
              <w:jc w:val="both"/>
              <w:rPr>
                <w:b/>
                <w:bCs/>
              </w:rPr>
            </w:pPr>
            <w:r w:rsidRPr="006F768B">
              <w:rPr>
                <w:b/>
                <w:bCs/>
              </w:rPr>
              <w:t>Базовый уровень</w:t>
            </w:r>
          </w:p>
          <w:p w:rsidR="00F76DE3" w:rsidRPr="006F768B" w:rsidRDefault="00F76DE3" w:rsidP="00EB1E22">
            <w:pPr>
              <w:pStyle w:val="a7"/>
              <w:numPr>
                <w:ilvl w:val="0"/>
                <w:numId w:val="39"/>
              </w:numPr>
              <w:ind w:left="0" w:firstLine="0"/>
              <w:jc w:val="both"/>
              <w:rPr>
                <w:lang w:eastAsia="en-US"/>
              </w:rPr>
            </w:pPr>
            <w:r w:rsidRPr="006F768B">
              <w:rPr>
                <w:lang w:eastAsia="en-US"/>
              </w:rPr>
              <w:t>воспроизведение лекции по сделанным записям</w:t>
            </w:r>
          </w:p>
          <w:p w:rsidR="00F76DE3" w:rsidRPr="006F768B" w:rsidRDefault="00F76DE3" w:rsidP="00EB1E22">
            <w:pPr>
              <w:pStyle w:val="a7"/>
              <w:numPr>
                <w:ilvl w:val="0"/>
                <w:numId w:val="39"/>
              </w:numPr>
              <w:ind w:left="0" w:firstLine="0"/>
              <w:jc w:val="both"/>
              <w:rPr>
                <w:lang w:eastAsia="en-US"/>
              </w:rPr>
            </w:pPr>
            <w:r w:rsidRPr="006F768B">
              <w:rPr>
                <w:lang w:eastAsia="en-US"/>
              </w:rPr>
              <w:t xml:space="preserve">пересказ текста </w:t>
            </w:r>
          </w:p>
          <w:p w:rsidR="00F76DE3" w:rsidRPr="006F768B" w:rsidRDefault="00F76DE3" w:rsidP="00145409">
            <w:pPr>
              <w:jc w:val="both"/>
            </w:pPr>
            <w:r w:rsidRPr="006F768B">
              <w:rPr>
                <w:b/>
                <w:bCs/>
              </w:rPr>
              <w:t>Повышенный уровень</w:t>
            </w:r>
            <w:r w:rsidRPr="006F768B">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монолог на заданную тему</w:t>
            </w:r>
          </w:p>
          <w:p w:rsidR="00F76DE3" w:rsidRPr="006F768B" w:rsidRDefault="00F76DE3" w:rsidP="00EB1E22">
            <w:pPr>
              <w:pStyle w:val="a7"/>
              <w:numPr>
                <w:ilvl w:val="0"/>
                <w:numId w:val="39"/>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pPr>
            <w:r w:rsidRPr="006F768B">
              <w:rPr>
                <w:b/>
                <w:bCs/>
              </w:rPr>
              <w:t>Высокий уровень</w:t>
            </w:r>
            <w:r w:rsidRPr="006F768B">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дискуссия (по обозначенной тематике)</w:t>
            </w:r>
          </w:p>
          <w:p w:rsidR="00F76DE3" w:rsidRPr="006F768B" w:rsidRDefault="00F76DE3" w:rsidP="00EB1E22">
            <w:pPr>
              <w:pStyle w:val="a7"/>
              <w:numPr>
                <w:ilvl w:val="0"/>
                <w:numId w:val="39"/>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EB1E22">
            <w:pPr>
              <w:pStyle w:val="a7"/>
              <w:numPr>
                <w:ilvl w:val="0"/>
                <w:numId w:val="39"/>
              </w:numPr>
              <w:ind w:left="0" w:firstLine="0"/>
              <w:jc w:val="both"/>
              <w:rPr>
                <w:lang w:eastAsia="en-US"/>
              </w:rPr>
            </w:pPr>
            <w:r w:rsidRPr="006F768B">
              <w:rPr>
                <w:lang w:eastAsia="en-US"/>
              </w:rPr>
              <w:t>интерпретация графически представленной информации</w:t>
            </w:r>
          </w:p>
          <w:p w:rsidR="00F76DE3" w:rsidRPr="006F768B" w:rsidRDefault="00F76DE3" w:rsidP="00145409">
            <w:pPr>
              <w:jc w:val="both"/>
              <w:rPr>
                <w:b/>
                <w:bCs/>
              </w:rPr>
            </w:pPr>
            <w:r w:rsidRPr="006F768B">
              <w:rPr>
                <w:b/>
                <w:bCs/>
              </w:rPr>
              <w:t>Письмо:</w:t>
            </w:r>
          </w:p>
          <w:p w:rsidR="00F76DE3" w:rsidRPr="006F768B" w:rsidRDefault="00F76DE3" w:rsidP="00EB1E22">
            <w:pPr>
              <w:pStyle w:val="a7"/>
              <w:numPr>
                <w:ilvl w:val="0"/>
                <w:numId w:val="39"/>
              </w:numPr>
              <w:ind w:left="0" w:firstLine="0"/>
              <w:jc w:val="both"/>
              <w:rPr>
                <w:lang w:eastAsia="en-US"/>
              </w:rPr>
            </w:pPr>
            <w:r w:rsidRPr="006F768B">
              <w:rPr>
                <w:lang w:eastAsia="en-US"/>
              </w:rPr>
              <w:t>составить краткий пересказ текста (</w:t>
            </w:r>
            <w:r w:rsidRPr="006F768B">
              <w:rPr>
                <w:lang w:val="en-US" w:eastAsia="en-US"/>
              </w:rPr>
              <w:t>summary</w:t>
            </w:r>
            <w:r w:rsidRPr="006F768B">
              <w:rPr>
                <w:lang w:eastAsia="en-US"/>
              </w:rPr>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описать график (150 слов)</w:t>
            </w:r>
          </w:p>
          <w:p w:rsidR="00F76DE3" w:rsidRPr="006F768B" w:rsidRDefault="00F76DE3" w:rsidP="00EB1E22">
            <w:pPr>
              <w:pStyle w:val="a7"/>
              <w:numPr>
                <w:ilvl w:val="0"/>
                <w:numId w:val="39"/>
              </w:numPr>
              <w:ind w:left="0" w:firstLine="0"/>
              <w:jc w:val="both"/>
            </w:pPr>
            <w:r w:rsidRPr="006F768B">
              <w:rPr>
                <w:lang w:eastAsia="en-US"/>
              </w:rPr>
              <w:t>написать параграф, введение и заключение к эссе</w:t>
            </w:r>
          </w:p>
        </w:tc>
      </w:tr>
      <w:tr w:rsidR="00F76DE3" w:rsidRPr="006F768B" w:rsidTr="001C4B84">
        <w:trPr>
          <w:trHeight w:val="1657"/>
        </w:trPr>
        <w:tc>
          <w:tcPr>
            <w:tcW w:w="1949" w:type="dxa"/>
          </w:tcPr>
          <w:p w:rsidR="00F76DE3" w:rsidRPr="006F768B" w:rsidRDefault="00F76DE3" w:rsidP="00145409">
            <w:pPr>
              <w:jc w:val="both"/>
              <w:rPr>
                <w:b/>
                <w:bCs/>
              </w:rPr>
            </w:pPr>
            <w:r w:rsidRPr="006F768B">
              <w:rPr>
                <w:b/>
                <w:bCs/>
              </w:rPr>
              <w:t>Самостоятельная/ проектно- исследовательская работа: формы и темы</w:t>
            </w:r>
          </w:p>
        </w:tc>
        <w:tc>
          <w:tcPr>
            <w:tcW w:w="13608" w:type="dxa"/>
          </w:tcPr>
          <w:p w:rsidR="00F76DE3" w:rsidRPr="006F768B" w:rsidRDefault="00F76DE3" w:rsidP="00145409">
            <w:pPr>
              <w:jc w:val="both"/>
            </w:pPr>
            <w:r w:rsidRPr="006F768B">
              <w:rPr>
                <w:b/>
                <w:bCs/>
              </w:rPr>
              <w:t>Рецептивные виды речевой деятельности</w:t>
            </w:r>
            <w:r w:rsidRPr="006F768B">
              <w:t xml:space="preserve"> </w:t>
            </w:r>
          </w:p>
          <w:p w:rsidR="00F76DE3" w:rsidRPr="006F768B" w:rsidRDefault="00F76DE3" w:rsidP="00145409">
            <w:pPr>
              <w:jc w:val="both"/>
            </w:pPr>
            <w:r w:rsidRPr="006F768B">
              <w:rPr>
                <w:i/>
                <w:iCs/>
              </w:rPr>
              <w:t>Аудирование и чтение</w:t>
            </w:r>
            <w:r w:rsidRPr="006F768B">
              <w:t xml:space="preserve"> </w:t>
            </w:r>
          </w:p>
          <w:p w:rsidR="00F76DE3" w:rsidRPr="006F768B" w:rsidRDefault="00F76DE3" w:rsidP="00145409">
            <w:pPr>
              <w:jc w:val="both"/>
            </w:pPr>
            <w:r w:rsidRPr="006F768B">
              <w:rPr>
                <w:b/>
                <w:bCs/>
              </w:rPr>
              <w:t>Базовый уровень</w:t>
            </w:r>
            <w:r w:rsidRPr="006F768B">
              <w:t xml:space="preserve"> </w:t>
            </w:r>
          </w:p>
          <w:p w:rsidR="00F76DE3" w:rsidRPr="006F768B" w:rsidRDefault="00F76DE3" w:rsidP="00EB1E22">
            <w:pPr>
              <w:pStyle w:val="a7"/>
              <w:numPr>
                <w:ilvl w:val="0"/>
                <w:numId w:val="38"/>
              </w:numPr>
              <w:ind w:left="0" w:firstLine="0"/>
              <w:jc w:val="both"/>
            </w:pPr>
            <w:r w:rsidRPr="006F768B">
              <w:rPr>
                <w:lang w:eastAsia="en-US"/>
              </w:rPr>
              <w:t>определить главную идею прочитанного/прослушанного</w:t>
            </w:r>
          </w:p>
          <w:p w:rsidR="00F76DE3" w:rsidRPr="006F768B" w:rsidRDefault="00F76DE3" w:rsidP="00EB1E22">
            <w:pPr>
              <w:pStyle w:val="a7"/>
              <w:numPr>
                <w:ilvl w:val="0"/>
                <w:numId w:val="38"/>
              </w:numPr>
              <w:ind w:left="0" w:firstLine="0"/>
              <w:jc w:val="both"/>
            </w:pPr>
            <w:r w:rsidRPr="006F768B">
              <w:rPr>
                <w:lang w:eastAsia="en-US"/>
              </w:rPr>
              <w:t>определить тип прочитанного/прослушанного</w:t>
            </w:r>
          </w:p>
          <w:p w:rsidR="00F76DE3" w:rsidRPr="006F768B" w:rsidRDefault="00F76DE3" w:rsidP="00145409">
            <w:pPr>
              <w:jc w:val="both"/>
              <w:rPr>
                <w:b/>
                <w:bCs/>
              </w:rPr>
            </w:pPr>
            <w:r w:rsidRPr="006F768B">
              <w:rPr>
                <w:b/>
                <w:bCs/>
              </w:rPr>
              <w:t>Повышенный уровень</w:t>
            </w:r>
          </w:p>
          <w:p w:rsidR="00F76DE3" w:rsidRPr="006F768B" w:rsidRDefault="00F76DE3" w:rsidP="00EB1E22">
            <w:pPr>
              <w:pStyle w:val="a7"/>
              <w:numPr>
                <w:ilvl w:val="0"/>
                <w:numId w:val="38"/>
              </w:numPr>
              <w:ind w:left="0" w:firstLine="0"/>
              <w:jc w:val="both"/>
            </w:pPr>
            <w:r w:rsidRPr="006F768B">
              <w:t>догадаться о значении незнакомых слов по контексту</w:t>
            </w:r>
          </w:p>
          <w:p w:rsidR="00F76DE3" w:rsidRPr="006F768B" w:rsidRDefault="00F76DE3" w:rsidP="00EB1E22">
            <w:pPr>
              <w:pStyle w:val="a7"/>
              <w:numPr>
                <w:ilvl w:val="0"/>
                <w:numId w:val="38"/>
              </w:numPr>
              <w:ind w:left="0" w:firstLine="0"/>
              <w:jc w:val="both"/>
            </w:pPr>
            <w:r w:rsidRPr="006F768B">
              <w:rPr>
                <w:lang w:eastAsia="en-US"/>
              </w:rPr>
              <w:lastRenderedPageBreak/>
              <w:t>подобрать названия абзацев текста из списка предложенных</w:t>
            </w:r>
          </w:p>
          <w:p w:rsidR="00F76DE3" w:rsidRPr="006F768B" w:rsidRDefault="00F76DE3" w:rsidP="00EB1E22">
            <w:pPr>
              <w:pStyle w:val="a7"/>
              <w:numPr>
                <w:ilvl w:val="0"/>
                <w:numId w:val="38"/>
              </w:numPr>
              <w:ind w:left="0" w:firstLine="0"/>
              <w:jc w:val="both"/>
            </w:pPr>
            <w:r w:rsidRPr="006F768B">
              <w:t>прогнозирование: определить содержание текста по ключевым словам</w:t>
            </w:r>
            <w:r w:rsidRPr="006F768B">
              <w:rPr>
                <w:lang w:eastAsia="en-US"/>
              </w:rPr>
              <w:t xml:space="preserve"> </w:t>
            </w:r>
          </w:p>
          <w:p w:rsidR="00F76DE3" w:rsidRPr="006F768B" w:rsidRDefault="00F76DE3" w:rsidP="00EB1E22">
            <w:pPr>
              <w:pStyle w:val="a7"/>
              <w:numPr>
                <w:ilvl w:val="0"/>
                <w:numId w:val="38"/>
              </w:numPr>
              <w:ind w:left="0" w:firstLine="0"/>
              <w:jc w:val="both"/>
            </w:pPr>
            <w:r w:rsidRPr="006F768B">
              <w:rPr>
                <w:lang w:eastAsia="en-US"/>
              </w:rPr>
              <w:t>дополнить текст словами/словосочетаниями/предложениями из прочитанного/прослушанного</w:t>
            </w:r>
          </w:p>
          <w:p w:rsidR="00F76DE3" w:rsidRPr="006F768B" w:rsidRDefault="00F76DE3" w:rsidP="00145409">
            <w:pPr>
              <w:jc w:val="both"/>
              <w:rPr>
                <w:b/>
                <w:bCs/>
              </w:rPr>
            </w:pPr>
            <w:r w:rsidRPr="006F768B">
              <w:rPr>
                <w:b/>
                <w:bCs/>
              </w:rPr>
              <w:t>Высокий уровень</w:t>
            </w:r>
          </w:p>
          <w:p w:rsidR="00F76DE3" w:rsidRPr="006F768B" w:rsidRDefault="00F76DE3" w:rsidP="00EB1E22">
            <w:pPr>
              <w:pStyle w:val="a7"/>
              <w:numPr>
                <w:ilvl w:val="0"/>
                <w:numId w:val="38"/>
              </w:numPr>
              <w:ind w:left="0" w:firstLine="0"/>
              <w:jc w:val="both"/>
            </w:pPr>
            <w:r w:rsidRPr="006F768B">
              <w:rPr>
                <w:lang w:eastAsia="en-US"/>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38"/>
              </w:numPr>
              <w:ind w:left="0" w:firstLine="0"/>
              <w:jc w:val="both"/>
            </w:pPr>
            <w:r w:rsidRPr="006F768B">
              <w:rPr>
                <w:lang w:eastAsia="en-US"/>
              </w:rPr>
              <w:t>выбрать верный ответ о содержании текста из нескольких предложенных</w:t>
            </w:r>
          </w:p>
          <w:p w:rsidR="00F76DE3" w:rsidRPr="006F768B" w:rsidRDefault="00F76DE3" w:rsidP="00EB1E22">
            <w:pPr>
              <w:pStyle w:val="a7"/>
              <w:numPr>
                <w:ilvl w:val="0"/>
                <w:numId w:val="38"/>
              </w:numPr>
              <w:ind w:left="0" w:firstLine="0"/>
              <w:jc w:val="both"/>
            </w:pPr>
            <w:r w:rsidRPr="006F768B">
              <w:rPr>
                <w:lang w:eastAsia="en-US"/>
              </w:rPr>
              <w:t>дополнить текст словами по смыслу</w:t>
            </w:r>
          </w:p>
          <w:p w:rsidR="00F76DE3" w:rsidRPr="006F768B" w:rsidRDefault="00F76DE3" w:rsidP="00145409">
            <w:pPr>
              <w:pStyle w:val="a7"/>
              <w:ind w:left="0"/>
              <w:jc w:val="both"/>
            </w:pPr>
          </w:p>
          <w:p w:rsidR="00F76DE3" w:rsidRPr="006F768B" w:rsidRDefault="00F76DE3" w:rsidP="00145409">
            <w:pPr>
              <w:jc w:val="both"/>
              <w:rPr>
                <w:b/>
                <w:bCs/>
              </w:rPr>
            </w:pPr>
            <w:r w:rsidRPr="006F768B">
              <w:rPr>
                <w:b/>
                <w:bCs/>
              </w:rPr>
              <w:t>Продуктивные виды речевой деятельности</w:t>
            </w:r>
          </w:p>
          <w:p w:rsidR="00F76DE3" w:rsidRPr="006F768B" w:rsidRDefault="00F76DE3" w:rsidP="00145409">
            <w:pPr>
              <w:jc w:val="both"/>
              <w:rPr>
                <w:i/>
                <w:iCs/>
              </w:rPr>
            </w:pPr>
            <w:r w:rsidRPr="006F768B">
              <w:rPr>
                <w:i/>
                <w:iCs/>
              </w:rPr>
              <w:t>Говорение:</w:t>
            </w:r>
          </w:p>
          <w:p w:rsidR="00F76DE3" w:rsidRPr="006F768B" w:rsidRDefault="00F76DE3" w:rsidP="00145409">
            <w:pPr>
              <w:jc w:val="both"/>
              <w:rPr>
                <w:b/>
                <w:bCs/>
              </w:rPr>
            </w:pPr>
            <w:r w:rsidRPr="006F768B">
              <w:rPr>
                <w:b/>
                <w:bCs/>
              </w:rPr>
              <w:t>Базовый уровень</w:t>
            </w:r>
          </w:p>
          <w:p w:rsidR="00F76DE3" w:rsidRPr="006F768B" w:rsidRDefault="00F76DE3" w:rsidP="00EB1E22">
            <w:pPr>
              <w:pStyle w:val="a7"/>
              <w:numPr>
                <w:ilvl w:val="0"/>
                <w:numId w:val="39"/>
              </w:numPr>
              <w:ind w:left="0" w:firstLine="0"/>
              <w:jc w:val="both"/>
              <w:rPr>
                <w:lang w:eastAsia="en-US"/>
              </w:rPr>
            </w:pPr>
            <w:r w:rsidRPr="006F768B">
              <w:rPr>
                <w:lang w:eastAsia="en-US"/>
              </w:rPr>
              <w:t>воспроизведение лекции по сделанным записям</w:t>
            </w:r>
          </w:p>
          <w:p w:rsidR="00F76DE3" w:rsidRPr="006F768B" w:rsidRDefault="00F76DE3" w:rsidP="00EB1E22">
            <w:pPr>
              <w:pStyle w:val="a7"/>
              <w:numPr>
                <w:ilvl w:val="0"/>
                <w:numId w:val="39"/>
              </w:numPr>
              <w:ind w:left="0" w:firstLine="0"/>
              <w:jc w:val="both"/>
              <w:rPr>
                <w:lang w:eastAsia="en-US"/>
              </w:rPr>
            </w:pPr>
            <w:r w:rsidRPr="006F768B">
              <w:rPr>
                <w:lang w:eastAsia="en-US"/>
              </w:rPr>
              <w:t>пересказ текста</w:t>
            </w:r>
          </w:p>
          <w:p w:rsidR="00F76DE3" w:rsidRPr="006F768B" w:rsidRDefault="00F76DE3" w:rsidP="00145409">
            <w:pPr>
              <w:jc w:val="both"/>
            </w:pPr>
            <w:r w:rsidRPr="006F768B">
              <w:rPr>
                <w:b/>
                <w:bCs/>
              </w:rPr>
              <w:t>Повышенный уровень</w:t>
            </w:r>
            <w:r w:rsidRPr="006F768B">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монолог на заданную тему</w:t>
            </w:r>
          </w:p>
          <w:p w:rsidR="00F76DE3" w:rsidRPr="006F768B" w:rsidRDefault="00F76DE3" w:rsidP="00EB1E22">
            <w:pPr>
              <w:pStyle w:val="a7"/>
              <w:numPr>
                <w:ilvl w:val="0"/>
                <w:numId w:val="39"/>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pPr>
            <w:r w:rsidRPr="006F768B">
              <w:rPr>
                <w:b/>
                <w:bCs/>
              </w:rPr>
              <w:t>Высокий уровень</w:t>
            </w:r>
            <w:r w:rsidRPr="006F768B">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дискуссия (по обозначенной тематике)</w:t>
            </w:r>
          </w:p>
          <w:p w:rsidR="00F76DE3" w:rsidRPr="006F768B" w:rsidRDefault="00F76DE3" w:rsidP="00EB1E22">
            <w:pPr>
              <w:pStyle w:val="a7"/>
              <w:numPr>
                <w:ilvl w:val="0"/>
                <w:numId w:val="39"/>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EB1E22">
            <w:pPr>
              <w:pStyle w:val="a7"/>
              <w:numPr>
                <w:ilvl w:val="0"/>
                <w:numId w:val="39"/>
              </w:numPr>
              <w:ind w:left="0" w:firstLine="0"/>
              <w:jc w:val="both"/>
              <w:rPr>
                <w:lang w:eastAsia="en-US"/>
              </w:rPr>
            </w:pPr>
            <w:r w:rsidRPr="006F768B">
              <w:rPr>
                <w:lang w:eastAsia="en-US"/>
              </w:rPr>
              <w:t>устная интерпретация графически представленной информации</w:t>
            </w:r>
          </w:p>
          <w:p w:rsidR="00F76DE3" w:rsidRPr="006F768B" w:rsidRDefault="00F76DE3" w:rsidP="00145409">
            <w:pPr>
              <w:jc w:val="both"/>
              <w:rPr>
                <w:i/>
                <w:iCs/>
              </w:rPr>
            </w:pPr>
            <w:r w:rsidRPr="006F768B">
              <w:rPr>
                <w:i/>
                <w:iCs/>
              </w:rPr>
              <w:t>Письмо:</w:t>
            </w:r>
          </w:p>
          <w:p w:rsidR="00F76DE3" w:rsidRPr="006F768B" w:rsidRDefault="00F76DE3" w:rsidP="00EB1E22">
            <w:pPr>
              <w:pStyle w:val="a7"/>
              <w:numPr>
                <w:ilvl w:val="0"/>
                <w:numId w:val="39"/>
              </w:numPr>
              <w:ind w:left="0" w:firstLine="0"/>
              <w:jc w:val="both"/>
              <w:rPr>
                <w:lang w:eastAsia="en-US"/>
              </w:rPr>
            </w:pPr>
            <w:r w:rsidRPr="006F768B">
              <w:rPr>
                <w:lang w:eastAsia="en-US"/>
              </w:rPr>
              <w:t>составить краткий пересказ текста (</w:t>
            </w:r>
            <w:r w:rsidRPr="006F768B">
              <w:rPr>
                <w:lang w:val="en-US" w:eastAsia="en-US"/>
              </w:rPr>
              <w:t>summary</w:t>
            </w:r>
            <w:r w:rsidRPr="006F768B">
              <w:rPr>
                <w:lang w:eastAsia="en-US"/>
              </w:rPr>
              <w:t xml:space="preserve">) </w:t>
            </w:r>
          </w:p>
          <w:p w:rsidR="00F76DE3" w:rsidRPr="006F768B" w:rsidRDefault="00F76DE3" w:rsidP="00EB1E22">
            <w:pPr>
              <w:pStyle w:val="a7"/>
              <w:numPr>
                <w:ilvl w:val="0"/>
                <w:numId w:val="39"/>
              </w:numPr>
              <w:ind w:left="0" w:firstLine="0"/>
              <w:jc w:val="both"/>
              <w:rPr>
                <w:lang w:eastAsia="en-US"/>
              </w:rPr>
            </w:pPr>
            <w:r w:rsidRPr="006F768B">
              <w:rPr>
                <w:lang w:eastAsia="en-US"/>
              </w:rPr>
              <w:t>описать график (150 слов)</w:t>
            </w:r>
          </w:p>
          <w:p w:rsidR="00F76DE3" w:rsidRPr="006F768B" w:rsidRDefault="00F76DE3" w:rsidP="00EB1E22">
            <w:pPr>
              <w:pStyle w:val="a7"/>
              <w:numPr>
                <w:ilvl w:val="0"/>
                <w:numId w:val="39"/>
              </w:numPr>
              <w:ind w:left="0" w:firstLine="0"/>
              <w:jc w:val="both"/>
              <w:rPr>
                <w:b/>
                <w:bCs/>
                <w:lang w:eastAsia="en-US"/>
              </w:rPr>
            </w:pPr>
            <w:r w:rsidRPr="006F768B">
              <w:rPr>
                <w:lang w:eastAsia="en-US"/>
              </w:rPr>
              <w:t xml:space="preserve">написать параграф, введение и заключение к эссе </w:t>
            </w:r>
          </w:p>
          <w:p w:rsidR="00F76DE3" w:rsidRPr="006F768B" w:rsidRDefault="00F76DE3" w:rsidP="00145409">
            <w:pPr>
              <w:pStyle w:val="a7"/>
              <w:ind w:left="0"/>
              <w:jc w:val="both"/>
              <w:rPr>
                <w:b/>
                <w:bCs/>
                <w:lang w:eastAsia="en-US"/>
              </w:rPr>
            </w:pPr>
          </w:p>
          <w:p w:rsidR="00F76DE3" w:rsidRPr="006F768B" w:rsidRDefault="00F76DE3" w:rsidP="00145409">
            <w:pPr>
              <w:jc w:val="both"/>
              <w:rPr>
                <w:b/>
                <w:bCs/>
              </w:rPr>
            </w:pPr>
            <w:r w:rsidRPr="006F768B">
              <w:rPr>
                <w:b/>
                <w:bCs/>
              </w:rPr>
              <w:t xml:space="preserve">Выполнение грамматических заданий в системе </w:t>
            </w:r>
            <w:r w:rsidRPr="006F768B">
              <w:rPr>
                <w:b/>
                <w:bCs/>
                <w:lang w:val="en-US"/>
              </w:rPr>
              <w:t>LMS</w:t>
            </w:r>
            <w:r w:rsidRPr="006F768B">
              <w:rPr>
                <w:b/>
                <w:bCs/>
              </w:rPr>
              <w:t xml:space="preserve"> </w:t>
            </w:r>
          </w:p>
          <w:p w:rsidR="00F76DE3" w:rsidRPr="006F768B" w:rsidRDefault="00BF0B42" w:rsidP="00145409">
            <w:pPr>
              <w:jc w:val="both"/>
              <w:rPr>
                <w:lang w:val="en-US"/>
              </w:rPr>
            </w:pPr>
            <w:hyperlink r:id="rId19" w:history="1">
              <w:r w:rsidR="00F76DE3" w:rsidRPr="006F768B">
                <w:rPr>
                  <w:rStyle w:val="a6"/>
                  <w:lang w:val="en-US"/>
                </w:rPr>
                <w:t>11559 English for Economics in Higher School</w:t>
              </w:r>
            </w:hyperlink>
          </w:p>
          <w:p w:rsidR="00F76DE3" w:rsidRPr="006F768B" w:rsidRDefault="00F76DE3" w:rsidP="00145409">
            <w:pPr>
              <w:jc w:val="both"/>
              <w:rPr>
                <w:lang w:val="en-US"/>
              </w:rPr>
            </w:pPr>
          </w:p>
          <w:p w:rsidR="00F76DE3" w:rsidRPr="006F768B" w:rsidRDefault="00F76DE3" w:rsidP="00145409">
            <w:pPr>
              <w:jc w:val="both"/>
              <w:rPr>
                <w:b/>
                <w:bCs/>
              </w:rPr>
            </w:pPr>
            <w:r w:rsidRPr="006F768B">
              <w:rPr>
                <w:b/>
                <w:bCs/>
              </w:rPr>
              <w:t xml:space="preserve">Проектно-исследовательская работа: </w:t>
            </w:r>
          </w:p>
          <w:p w:rsidR="00F76DE3" w:rsidRPr="006F768B" w:rsidRDefault="00F76DE3" w:rsidP="00145409">
            <w:pPr>
              <w:jc w:val="both"/>
            </w:pPr>
            <w:r w:rsidRPr="006F768B">
              <w:t>-</w:t>
            </w:r>
            <w:r w:rsidRPr="006F768B">
              <w:rPr>
                <w:b/>
                <w:bCs/>
              </w:rPr>
              <w:t>Базовый уровень:</w:t>
            </w:r>
            <w:r w:rsidRPr="006F768B">
              <w:t xml:space="preserve"> найти материал по обозначенным темам, используя интернет-ресурсы</w:t>
            </w:r>
          </w:p>
          <w:p w:rsidR="00F76DE3" w:rsidRPr="006F768B" w:rsidRDefault="00F76DE3" w:rsidP="00145409">
            <w:pPr>
              <w:jc w:val="both"/>
            </w:pPr>
            <w:r w:rsidRPr="006F768B">
              <w:t xml:space="preserve">- </w:t>
            </w:r>
            <w:r w:rsidRPr="006F768B">
              <w:rPr>
                <w:b/>
                <w:bCs/>
              </w:rPr>
              <w:t>Повышенный уровень:</w:t>
            </w:r>
            <w:r w:rsidRPr="006F768B">
              <w:t xml:space="preserve"> использовать материал по обозначенным темам в презентации (4-5 минут) </w:t>
            </w:r>
          </w:p>
          <w:p w:rsidR="00F76DE3" w:rsidRPr="006F768B" w:rsidRDefault="00F76DE3" w:rsidP="00145409">
            <w:pPr>
              <w:jc w:val="both"/>
              <w:rPr>
                <w:b/>
                <w:bCs/>
              </w:rPr>
            </w:pPr>
            <w:r w:rsidRPr="006F768B">
              <w:t xml:space="preserve">- </w:t>
            </w:r>
            <w:r w:rsidRPr="006F768B">
              <w:rPr>
                <w:b/>
                <w:bCs/>
              </w:rPr>
              <w:t xml:space="preserve">Высокий уровень: </w:t>
            </w:r>
            <w:r w:rsidRPr="006F768B">
              <w:t>проанализировать</w:t>
            </w:r>
            <w:r w:rsidRPr="006F768B">
              <w:rPr>
                <w:b/>
                <w:bCs/>
              </w:rPr>
              <w:t xml:space="preserve"> </w:t>
            </w:r>
            <w:r w:rsidRPr="006F768B">
              <w:t>материал по обозначенным темам в презентации (4-5 минут) и высказать свое мнение</w:t>
            </w:r>
          </w:p>
          <w:p w:rsidR="00F76DE3" w:rsidRPr="006F768B" w:rsidRDefault="00F76DE3" w:rsidP="00145409">
            <w:pPr>
              <w:jc w:val="both"/>
            </w:pPr>
          </w:p>
          <w:p w:rsidR="00F76DE3" w:rsidRPr="006F768B" w:rsidRDefault="00F76DE3" w:rsidP="00145409">
            <w:pPr>
              <w:jc w:val="both"/>
            </w:pPr>
            <w:r w:rsidRPr="006F768B">
              <w:rPr>
                <w:b/>
                <w:bCs/>
              </w:rPr>
              <w:t>Темы для проектной работы:</w:t>
            </w:r>
          </w:p>
          <w:p w:rsidR="00F76DE3" w:rsidRPr="006F768B" w:rsidRDefault="00F76DE3" w:rsidP="00EB1E22">
            <w:pPr>
              <w:pStyle w:val="a7"/>
              <w:numPr>
                <w:ilvl w:val="0"/>
                <w:numId w:val="41"/>
              </w:numPr>
              <w:ind w:left="0" w:firstLine="0"/>
              <w:jc w:val="both"/>
              <w:rPr>
                <w:lang w:eastAsia="en-US"/>
              </w:rPr>
            </w:pPr>
            <w:r w:rsidRPr="006F768B">
              <w:rPr>
                <w:b/>
                <w:bCs/>
                <w:lang w:eastAsia="en-US"/>
              </w:rPr>
              <w:t xml:space="preserve"> </w:t>
            </w:r>
            <w:r w:rsidRPr="006F768B">
              <w:rPr>
                <w:lang w:eastAsia="en-US"/>
              </w:rPr>
              <w:t>Регионы России: географические особенности и их влияние на социально-политическое и экономическое развитие каждого региона.</w:t>
            </w:r>
          </w:p>
          <w:p w:rsidR="00F76DE3" w:rsidRPr="006F768B" w:rsidRDefault="00F76DE3" w:rsidP="00EB1E22">
            <w:pPr>
              <w:pStyle w:val="a7"/>
              <w:numPr>
                <w:ilvl w:val="0"/>
                <w:numId w:val="41"/>
              </w:numPr>
              <w:ind w:left="0" w:firstLine="0"/>
              <w:jc w:val="both"/>
              <w:rPr>
                <w:lang w:eastAsia="en-US"/>
              </w:rPr>
            </w:pPr>
            <w:r w:rsidRPr="006F768B">
              <w:rPr>
                <w:lang w:eastAsia="en-US"/>
              </w:rPr>
              <w:lastRenderedPageBreak/>
              <w:t>Устойчивое развитие общества</w:t>
            </w:r>
          </w:p>
          <w:p w:rsidR="00F76DE3" w:rsidRPr="006F768B" w:rsidRDefault="00F76DE3" w:rsidP="00EB1E22">
            <w:pPr>
              <w:pStyle w:val="a7"/>
              <w:numPr>
                <w:ilvl w:val="0"/>
                <w:numId w:val="41"/>
              </w:numPr>
              <w:ind w:left="0" w:firstLine="0"/>
              <w:jc w:val="both"/>
              <w:rPr>
                <w:lang w:eastAsia="en-US"/>
              </w:rPr>
            </w:pPr>
            <w:r w:rsidRPr="006F768B">
              <w:rPr>
                <w:lang w:eastAsia="en-US"/>
              </w:rPr>
              <w:t>Бизнес и общество</w:t>
            </w:r>
          </w:p>
          <w:p w:rsidR="00F76DE3" w:rsidRPr="006F768B" w:rsidRDefault="00F76DE3" w:rsidP="00EB1E22">
            <w:pPr>
              <w:pStyle w:val="a7"/>
              <w:numPr>
                <w:ilvl w:val="0"/>
                <w:numId w:val="41"/>
              </w:numPr>
              <w:ind w:left="0" w:firstLine="0"/>
              <w:jc w:val="both"/>
              <w:rPr>
                <w:lang w:eastAsia="en-US"/>
              </w:rPr>
            </w:pPr>
            <w:r w:rsidRPr="006F768B">
              <w:rPr>
                <w:lang w:eastAsia="en-US"/>
              </w:rPr>
              <w:t>Спрос и предложение на рынке труда</w:t>
            </w:r>
          </w:p>
          <w:p w:rsidR="00F76DE3" w:rsidRPr="006F768B" w:rsidRDefault="00F76DE3" w:rsidP="00EB1E22">
            <w:pPr>
              <w:pStyle w:val="a7"/>
              <w:numPr>
                <w:ilvl w:val="0"/>
                <w:numId w:val="41"/>
              </w:numPr>
              <w:ind w:left="0" w:firstLine="0"/>
              <w:jc w:val="both"/>
              <w:rPr>
                <w:lang w:eastAsia="en-US"/>
              </w:rPr>
            </w:pPr>
            <w:r w:rsidRPr="006F768B">
              <w:rPr>
                <w:lang w:eastAsia="en-US"/>
              </w:rPr>
              <w:t>Безработица и занятость в России</w:t>
            </w:r>
          </w:p>
          <w:p w:rsidR="00F76DE3" w:rsidRPr="006F768B" w:rsidRDefault="00F76DE3" w:rsidP="00EB1E22">
            <w:pPr>
              <w:pStyle w:val="a7"/>
              <w:numPr>
                <w:ilvl w:val="0"/>
                <w:numId w:val="41"/>
              </w:numPr>
              <w:ind w:left="0" w:firstLine="0"/>
              <w:jc w:val="both"/>
              <w:rPr>
                <w:lang w:eastAsia="en-US"/>
              </w:rPr>
            </w:pPr>
            <w:r w:rsidRPr="006F768B">
              <w:rPr>
                <w:lang w:eastAsia="en-US"/>
              </w:rPr>
              <w:t>Банковская система России и зарубежных стран: сравнительный анализ.</w:t>
            </w:r>
          </w:p>
          <w:p w:rsidR="00F76DE3" w:rsidRPr="006F768B" w:rsidRDefault="00F76DE3" w:rsidP="00EB1E22">
            <w:pPr>
              <w:pStyle w:val="a7"/>
              <w:numPr>
                <w:ilvl w:val="0"/>
                <w:numId w:val="41"/>
              </w:numPr>
              <w:ind w:left="0" w:firstLine="0"/>
              <w:jc w:val="both"/>
              <w:rPr>
                <w:lang w:eastAsia="en-US"/>
              </w:rPr>
            </w:pPr>
            <w:r w:rsidRPr="006F768B">
              <w:rPr>
                <w:lang w:eastAsia="en-US"/>
              </w:rPr>
              <w:t>Функции Центрального Банка</w:t>
            </w:r>
          </w:p>
          <w:p w:rsidR="00F76DE3" w:rsidRPr="006F768B" w:rsidRDefault="00F76DE3" w:rsidP="00EB1E22">
            <w:pPr>
              <w:pStyle w:val="a7"/>
              <w:numPr>
                <w:ilvl w:val="0"/>
                <w:numId w:val="41"/>
              </w:numPr>
              <w:ind w:left="0" w:firstLine="0"/>
              <w:jc w:val="both"/>
              <w:rPr>
                <w:lang w:eastAsia="en-US"/>
              </w:rPr>
            </w:pPr>
            <w:r w:rsidRPr="006F768B">
              <w:rPr>
                <w:lang w:eastAsia="en-US"/>
              </w:rPr>
              <w:t xml:space="preserve">Банк России </w:t>
            </w:r>
          </w:p>
          <w:p w:rsidR="00F76DE3" w:rsidRPr="006F768B" w:rsidRDefault="00F76DE3" w:rsidP="00EB1E22">
            <w:pPr>
              <w:pStyle w:val="a7"/>
              <w:numPr>
                <w:ilvl w:val="0"/>
                <w:numId w:val="41"/>
              </w:numPr>
              <w:ind w:left="0" w:firstLine="0"/>
              <w:jc w:val="both"/>
              <w:rPr>
                <w:lang w:eastAsia="en-US"/>
              </w:rPr>
            </w:pPr>
            <w:r w:rsidRPr="006F768B">
              <w:rPr>
                <w:lang w:eastAsia="en-US"/>
              </w:rPr>
              <w:t xml:space="preserve">Ипотечный кризис </w:t>
            </w:r>
          </w:p>
          <w:p w:rsidR="00F76DE3" w:rsidRPr="006F768B" w:rsidRDefault="00F76DE3" w:rsidP="00EB1E22">
            <w:pPr>
              <w:pStyle w:val="a7"/>
              <w:numPr>
                <w:ilvl w:val="0"/>
                <w:numId w:val="41"/>
              </w:numPr>
              <w:ind w:left="0" w:firstLine="0"/>
              <w:jc w:val="both"/>
              <w:rPr>
                <w:lang w:eastAsia="en-US"/>
              </w:rPr>
            </w:pPr>
            <w:r w:rsidRPr="006F768B">
              <w:rPr>
                <w:lang w:eastAsia="en-US"/>
              </w:rPr>
              <w:t>Мировая экономическая система: взаимозависимость</w:t>
            </w:r>
          </w:p>
          <w:p w:rsidR="00F76DE3" w:rsidRPr="006F768B" w:rsidRDefault="00F76DE3" w:rsidP="00EB1E22">
            <w:pPr>
              <w:pStyle w:val="a7"/>
              <w:numPr>
                <w:ilvl w:val="0"/>
                <w:numId w:val="41"/>
              </w:numPr>
              <w:ind w:left="0" w:firstLine="0"/>
              <w:jc w:val="both"/>
              <w:rPr>
                <w:lang w:eastAsia="en-US"/>
              </w:rPr>
            </w:pPr>
            <w:r w:rsidRPr="006F768B">
              <w:rPr>
                <w:lang w:eastAsia="en-US"/>
              </w:rPr>
              <w:t>Бартерная экономика: преимущества и недостатки</w:t>
            </w:r>
          </w:p>
          <w:p w:rsidR="00F76DE3" w:rsidRPr="006F768B" w:rsidRDefault="00F76DE3" w:rsidP="00EB1E22">
            <w:pPr>
              <w:pStyle w:val="a7"/>
              <w:numPr>
                <w:ilvl w:val="0"/>
                <w:numId w:val="41"/>
              </w:numPr>
              <w:ind w:left="0" w:firstLine="0"/>
              <w:jc w:val="both"/>
              <w:rPr>
                <w:lang w:eastAsia="en-US"/>
              </w:rPr>
            </w:pPr>
            <w:r w:rsidRPr="006F768B">
              <w:rPr>
                <w:lang w:eastAsia="en-US"/>
              </w:rPr>
              <w:t>Возникновение денег</w:t>
            </w:r>
          </w:p>
        </w:tc>
      </w:tr>
      <w:tr w:rsidR="00F76DE3" w:rsidRPr="006F768B" w:rsidTr="001C4B84">
        <w:trPr>
          <w:trHeight w:val="428"/>
        </w:trPr>
        <w:tc>
          <w:tcPr>
            <w:tcW w:w="1949" w:type="dxa"/>
          </w:tcPr>
          <w:p w:rsidR="00F76DE3" w:rsidRPr="006F768B" w:rsidRDefault="00F76DE3" w:rsidP="00145409">
            <w:pPr>
              <w:jc w:val="both"/>
              <w:rPr>
                <w:b/>
                <w:bCs/>
              </w:rPr>
            </w:pPr>
            <w:r w:rsidRPr="006F768B">
              <w:rPr>
                <w:b/>
                <w:bCs/>
              </w:rPr>
              <w:lastRenderedPageBreak/>
              <w:t>Форма отчета и контроля (параметры оценивания)</w:t>
            </w:r>
          </w:p>
        </w:tc>
        <w:tc>
          <w:tcPr>
            <w:tcW w:w="13608" w:type="dxa"/>
          </w:tcPr>
          <w:p w:rsidR="00F76DE3" w:rsidRPr="006F768B" w:rsidRDefault="00F76DE3" w:rsidP="00145409">
            <w:pPr>
              <w:rPr>
                <w:b/>
                <w:bCs/>
              </w:rPr>
            </w:pPr>
            <w:r w:rsidRPr="006F768B">
              <w:rPr>
                <w:b/>
                <w:bCs/>
              </w:rPr>
              <w:t>Текущий контроль</w:t>
            </w:r>
            <w:r w:rsidRPr="006F768B">
              <w:rPr>
                <w:b/>
                <w:bCs/>
                <w:lang w:val="en-US"/>
              </w:rPr>
              <w:t xml:space="preserve"> </w:t>
            </w:r>
            <w:r w:rsidRPr="006F768B">
              <w:rPr>
                <w:b/>
                <w:bCs/>
              </w:rPr>
              <w:t>для Модуля 4</w:t>
            </w:r>
          </w:p>
          <w:p w:rsidR="00F76DE3" w:rsidRPr="006F768B" w:rsidRDefault="00F76DE3" w:rsidP="00EB1E22">
            <w:pPr>
              <w:pStyle w:val="a7"/>
              <w:numPr>
                <w:ilvl w:val="0"/>
                <w:numId w:val="45"/>
              </w:numPr>
              <w:ind w:left="0"/>
              <w:rPr>
                <w:lang w:eastAsia="en-US"/>
              </w:rPr>
            </w:pPr>
            <w:r w:rsidRPr="006F768B">
              <w:rPr>
                <w:lang w:eastAsia="en-US"/>
              </w:rPr>
              <w:t>2 лексико-грамматических теста</w:t>
            </w:r>
          </w:p>
          <w:p w:rsidR="00F76DE3" w:rsidRPr="006F768B" w:rsidRDefault="00F76DE3" w:rsidP="00EB1E22">
            <w:pPr>
              <w:pStyle w:val="a7"/>
              <w:numPr>
                <w:ilvl w:val="0"/>
                <w:numId w:val="45"/>
              </w:numPr>
              <w:ind w:left="0"/>
              <w:rPr>
                <w:lang w:eastAsia="en-US"/>
              </w:rPr>
            </w:pPr>
            <w:r w:rsidRPr="006F768B">
              <w:rPr>
                <w:lang w:eastAsia="en-US"/>
              </w:rPr>
              <w:t>1</w:t>
            </w:r>
            <w:r w:rsidRPr="006F768B">
              <w:rPr>
                <w:lang w:val="en-US" w:eastAsia="en-US"/>
              </w:rPr>
              <w:t xml:space="preserve"> Reading</w:t>
            </w:r>
          </w:p>
          <w:p w:rsidR="00F76DE3" w:rsidRPr="006F768B" w:rsidRDefault="00F76DE3" w:rsidP="00EB1E22">
            <w:pPr>
              <w:pStyle w:val="a7"/>
              <w:numPr>
                <w:ilvl w:val="0"/>
                <w:numId w:val="45"/>
              </w:numPr>
              <w:ind w:left="0"/>
              <w:rPr>
                <w:lang w:eastAsia="en-US"/>
              </w:rPr>
            </w:pPr>
            <w:r w:rsidRPr="006F768B">
              <w:rPr>
                <w:lang w:eastAsia="en-US"/>
              </w:rPr>
              <w:t xml:space="preserve">1 </w:t>
            </w:r>
            <w:r w:rsidRPr="006F768B">
              <w:rPr>
                <w:lang w:val="en-US" w:eastAsia="en-US"/>
              </w:rPr>
              <w:t>Speaking</w:t>
            </w:r>
          </w:p>
          <w:p w:rsidR="00F76DE3" w:rsidRPr="006F768B" w:rsidRDefault="00F76DE3" w:rsidP="00EB1E22">
            <w:pPr>
              <w:pStyle w:val="a7"/>
              <w:numPr>
                <w:ilvl w:val="0"/>
                <w:numId w:val="45"/>
              </w:numPr>
              <w:ind w:left="0"/>
              <w:rPr>
                <w:lang w:eastAsia="en-US"/>
              </w:rPr>
            </w:pPr>
            <w:r w:rsidRPr="006F768B">
              <w:t xml:space="preserve">1мини презентация (проектная работа в парах) </w:t>
            </w:r>
          </w:p>
          <w:p w:rsidR="00F76DE3" w:rsidRPr="006F768B" w:rsidRDefault="00F76DE3" w:rsidP="00145409">
            <w:pPr>
              <w:jc w:val="both"/>
              <w:rPr>
                <w:b/>
                <w:bCs/>
                <w:u w:val="single"/>
              </w:rPr>
            </w:pPr>
          </w:p>
          <w:p w:rsidR="00F76DE3" w:rsidRPr="006F768B" w:rsidRDefault="00F76DE3" w:rsidP="00145409">
            <w:pPr>
              <w:jc w:val="both"/>
              <w:rPr>
                <w:b/>
                <w:bCs/>
              </w:rPr>
            </w:pPr>
            <w:r w:rsidRPr="006F768B">
              <w:rPr>
                <w:b/>
                <w:bCs/>
                <w:u w:val="single"/>
              </w:rPr>
              <w:t>Критерии оценивания</w:t>
            </w:r>
            <w:r w:rsidRPr="006F768B">
              <w:t xml:space="preserve"> устных и письменных ответов в </w:t>
            </w:r>
            <w:r w:rsidRPr="006F768B">
              <w:rPr>
                <w:b/>
                <w:bCs/>
              </w:rPr>
              <w:t>Приложении 1.</w:t>
            </w:r>
          </w:p>
        </w:tc>
      </w:tr>
    </w:tbl>
    <w:p w:rsidR="00F76DE3" w:rsidRDefault="00F76DE3" w:rsidP="00145409"/>
    <w:p w:rsidR="00F76DE3" w:rsidRPr="006F768B" w:rsidRDefault="00F76DE3" w:rsidP="00145409"/>
    <w:p w:rsidR="00F76DE3" w:rsidRPr="00350360" w:rsidRDefault="00BF0B42" w:rsidP="00350360">
      <w:pPr>
        <w:jc w:val="center"/>
        <w:rPr>
          <w:b/>
          <w:bCs/>
          <w:noProof/>
        </w:rPr>
      </w:pPr>
      <w:hyperlink w:anchor="_Toc408061991" w:history="1">
        <w:r w:rsidR="00F76DE3" w:rsidRPr="00350360">
          <w:rPr>
            <w:rStyle w:val="a6"/>
            <w:b/>
            <w:bCs/>
            <w:noProof/>
            <w:color w:val="auto"/>
          </w:rPr>
          <w:t>Направление подготовки «Государственное и муниципальное управление»</w:t>
        </w:r>
      </w:hyperlink>
    </w:p>
    <w:p w:rsidR="00F76DE3" w:rsidRDefault="00F76DE3" w:rsidP="00145409">
      <w:pPr>
        <w:pStyle w:val="a7"/>
        <w:ind w:left="0"/>
        <w:jc w:val="center"/>
        <w:rPr>
          <w:b/>
          <w:bCs/>
          <w:shd w:val="clear" w:color="auto" w:fill="FFFFFF"/>
        </w:rPr>
      </w:pPr>
    </w:p>
    <w:p w:rsidR="00F76DE3" w:rsidRPr="006F768B" w:rsidRDefault="00F76DE3" w:rsidP="00145409">
      <w:pPr>
        <w:pStyle w:val="a7"/>
        <w:ind w:left="0"/>
        <w:jc w:val="center"/>
      </w:pPr>
      <w:r w:rsidRPr="006F768B">
        <w:rPr>
          <w:b/>
          <w:bCs/>
          <w:shd w:val="clear" w:color="auto" w:fill="FFFFFF"/>
        </w:rPr>
        <w:t>Модуль 1</w:t>
      </w:r>
    </w:p>
    <w:tbl>
      <w:tblPr>
        <w:tblW w:w="15557" w:type="dxa"/>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949"/>
        <w:gridCol w:w="13608"/>
      </w:tblGrid>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A52FBD">
            <w:pPr>
              <w:pStyle w:val="af9"/>
              <w:spacing w:line="240" w:lineRule="auto"/>
              <w:rPr>
                <w:color w:val="auto"/>
              </w:rPr>
            </w:pPr>
            <w:r w:rsidRPr="006F768B">
              <w:rPr>
                <w:b/>
                <w:bCs/>
                <w:color w:val="auto"/>
                <w:shd w:val="clear" w:color="auto" w:fill="FFFFFF"/>
              </w:rPr>
              <w:t>Вопросы для обсуждения</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center"/>
              <w:rPr>
                <w:color w:val="auto"/>
              </w:rPr>
            </w:pPr>
            <w:r w:rsidRPr="006F768B">
              <w:rPr>
                <w:b/>
                <w:bCs/>
                <w:color w:val="auto"/>
                <w:shd w:val="clear" w:color="auto" w:fill="FFFFFF"/>
              </w:rPr>
              <w:t xml:space="preserve">Тема 1 </w:t>
            </w:r>
            <w:r w:rsidRPr="006F768B">
              <w:rPr>
                <w:color w:val="auto"/>
                <w:shd w:val="clear" w:color="auto" w:fill="FFFFFF"/>
              </w:rPr>
              <w:t>Введение в бизнес</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color w:val="auto"/>
                <w:shd w:val="clear" w:color="auto" w:fill="FFFFFF"/>
              </w:rPr>
              <w:t>Определение термина «бизнес». Различные типы бизнеса</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 xml:space="preserve">Различные функции управления предприятиями - производственная деятельность компании, финансирование. </w:t>
            </w:r>
          </w:p>
          <w:p w:rsidR="00F76DE3" w:rsidRPr="006F768B" w:rsidRDefault="00F76DE3" w:rsidP="00145409">
            <w:pPr>
              <w:pStyle w:val="af9"/>
              <w:spacing w:line="240" w:lineRule="auto"/>
              <w:jc w:val="both"/>
              <w:rPr>
                <w:b/>
                <w:bCs/>
                <w:color w:val="auto"/>
              </w:rPr>
            </w:pPr>
            <w:r w:rsidRPr="006F768B">
              <w:rPr>
                <w:b/>
                <w:bCs/>
                <w:color w:val="auto"/>
                <w:shd w:val="clear" w:color="auto" w:fill="FFFFFF"/>
              </w:rPr>
              <w:t>Высокий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 xml:space="preserve">Различные аспекты бизнеса, типы собственности, </w:t>
            </w:r>
            <w:r w:rsidRPr="006F768B">
              <w:rPr>
                <w:color w:val="auto"/>
                <w:shd w:val="clear" w:color="auto" w:fill="FFFFFF"/>
                <w:lang w:val="en-US"/>
              </w:rPr>
              <w:t>PEST</w:t>
            </w:r>
            <w:r w:rsidRPr="006F768B">
              <w:rPr>
                <w:color w:val="auto"/>
                <w:shd w:val="clear" w:color="auto" w:fill="FFFFFF"/>
              </w:rPr>
              <w:t>-анализ</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center"/>
              <w:rPr>
                <w:b/>
                <w:bCs/>
                <w:color w:val="auto"/>
                <w:shd w:val="clear" w:color="auto" w:fill="FFFFFF"/>
              </w:rPr>
            </w:pPr>
            <w:r w:rsidRPr="006F768B">
              <w:rPr>
                <w:b/>
                <w:bCs/>
                <w:color w:val="auto"/>
                <w:shd w:val="clear" w:color="auto" w:fill="FFFFFF"/>
              </w:rPr>
              <w:t xml:space="preserve">Тема 2 </w:t>
            </w:r>
            <w:r w:rsidRPr="006F768B">
              <w:rPr>
                <w:color w:val="auto"/>
                <w:shd w:val="clear" w:color="auto" w:fill="FFFFFF"/>
              </w:rPr>
              <w:t>Основные вопросы бизнеса: организационные структуры</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Организационные структуры компаний</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Возможные преимущества и </w:t>
            </w:r>
            <w:r w:rsidRPr="006F768B">
              <w:rPr>
                <w:color w:val="auto"/>
              </w:rPr>
              <w:t xml:space="preserve"> недостатки различных структур</w:t>
            </w:r>
          </w:p>
          <w:p w:rsidR="00F76DE3" w:rsidRPr="006F768B" w:rsidRDefault="00F76DE3" w:rsidP="00145409">
            <w:pPr>
              <w:pStyle w:val="af9"/>
              <w:spacing w:line="240" w:lineRule="auto"/>
              <w:jc w:val="both"/>
              <w:rPr>
                <w:b/>
                <w:bCs/>
                <w:color w:val="auto"/>
              </w:rPr>
            </w:pPr>
            <w:r w:rsidRPr="006F768B">
              <w:rPr>
                <w:b/>
                <w:bCs/>
                <w:color w:val="auto"/>
                <w:shd w:val="clear" w:color="auto" w:fill="FFFFFF"/>
              </w:rPr>
              <w:lastRenderedPageBreak/>
              <w:t>Высокий уровень</w:t>
            </w:r>
          </w:p>
          <w:p w:rsidR="00F76DE3" w:rsidRPr="006F768B" w:rsidRDefault="00F76DE3" w:rsidP="00145409">
            <w:pPr>
              <w:pStyle w:val="af9"/>
              <w:spacing w:line="240" w:lineRule="auto"/>
              <w:jc w:val="both"/>
              <w:rPr>
                <w:color w:val="auto"/>
              </w:rPr>
            </w:pPr>
            <w:r w:rsidRPr="006F768B">
              <w:rPr>
                <w:color w:val="auto"/>
              </w:rPr>
              <w:t>Различные типы менеджеров и стилей руководства, характеристики успешного руководителя предприятия</w:t>
            </w:r>
          </w:p>
        </w:tc>
      </w:tr>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lastRenderedPageBreak/>
              <w:t>Языковой репертуар: ключевые слова, грамматические явления, речевые модели</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EB1E22">
            <w:pPr>
              <w:pStyle w:val="af9"/>
              <w:numPr>
                <w:ilvl w:val="0"/>
                <w:numId w:val="10"/>
              </w:numPr>
              <w:spacing w:line="240" w:lineRule="auto"/>
              <w:ind w:left="0"/>
              <w:jc w:val="both"/>
              <w:rPr>
                <w:color w:val="auto"/>
              </w:rPr>
            </w:pPr>
            <w:r w:rsidRPr="006F768B">
              <w:rPr>
                <w:color w:val="auto"/>
                <w:shd w:val="clear" w:color="auto" w:fill="FFFFFF"/>
              </w:rPr>
              <w:t>Ключевые термины по данному разделу</w:t>
            </w:r>
          </w:p>
          <w:p w:rsidR="00F76DE3" w:rsidRPr="006F768B" w:rsidRDefault="00F76DE3" w:rsidP="00EB1E22">
            <w:pPr>
              <w:pStyle w:val="af9"/>
              <w:numPr>
                <w:ilvl w:val="0"/>
                <w:numId w:val="10"/>
              </w:numPr>
              <w:spacing w:line="240" w:lineRule="auto"/>
              <w:ind w:left="0"/>
              <w:jc w:val="both"/>
              <w:rPr>
                <w:color w:val="auto"/>
              </w:rPr>
            </w:pPr>
            <w:r w:rsidRPr="006F768B">
              <w:rPr>
                <w:color w:val="auto"/>
                <w:shd w:val="clear" w:color="auto" w:fill="FFFFFF"/>
              </w:rPr>
              <w:t>Лексика  из общего английского имеющая особые значения в бизнесе</w:t>
            </w:r>
          </w:p>
          <w:p w:rsidR="00F76DE3" w:rsidRPr="006F768B" w:rsidRDefault="00F76DE3" w:rsidP="00145409">
            <w:pPr>
              <w:pStyle w:val="af9"/>
              <w:tabs>
                <w:tab w:val="left" w:pos="2159"/>
                <w:tab w:val="left" w:pos="4353"/>
              </w:tabs>
              <w:spacing w:line="240" w:lineRule="auto"/>
              <w:jc w:val="both"/>
              <w:rPr>
                <w:color w:val="auto"/>
              </w:rPr>
            </w:pPr>
            <w:r w:rsidRPr="006F768B">
              <w:rPr>
                <w:b/>
                <w:bCs/>
                <w:color w:val="auto"/>
                <w:shd w:val="clear" w:color="auto" w:fill="FFFFFF"/>
              </w:rPr>
              <w:t>Грамматика:</w:t>
            </w:r>
            <w:r w:rsidRPr="006F768B">
              <w:rPr>
                <w:color w:val="auto"/>
                <w:shd w:val="clear" w:color="auto" w:fill="FFFFFF"/>
              </w:rPr>
              <w:t xml:space="preserve"> </w:t>
            </w:r>
          </w:p>
          <w:p w:rsidR="00F76DE3" w:rsidRPr="006F768B" w:rsidRDefault="00F76DE3" w:rsidP="00EB1E22">
            <w:pPr>
              <w:pStyle w:val="af9"/>
              <w:numPr>
                <w:ilvl w:val="0"/>
                <w:numId w:val="11"/>
              </w:numPr>
              <w:tabs>
                <w:tab w:val="left" w:pos="2159"/>
                <w:tab w:val="left" w:pos="3610"/>
                <w:tab w:val="left" w:pos="5061"/>
                <w:tab w:val="left" w:pos="7255"/>
              </w:tabs>
              <w:spacing w:line="240" w:lineRule="auto"/>
              <w:ind w:left="0" w:hanging="1451"/>
              <w:jc w:val="both"/>
              <w:rPr>
                <w:color w:val="auto"/>
              </w:rPr>
            </w:pPr>
            <w:r w:rsidRPr="006F768B">
              <w:rPr>
                <w:color w:val="auto"/>
                <w:shd w:val="clear" w:color="auto" w:fill="FFFFFF"/>
              </w:rPr>
              <w:t>Префиксы и суффиксы</w:t>
            </w:r>
          </w:p>
          <w:p w:rsidR="00F76DE3" w:rsidRPr="006F768B" w:rsidRDefault="00F76DE3" w:rsidP="00145409">
            <w:pPr>
              <w:pStyle w:val="af9"/>
              <w:spacing w:line="240" w:lineRule="auto"/>
              <w:jc w:val="both"/>
              <w:rPr>
                <w:color w:val="auto"/>
              </w:rPr>
            </w:pPr>
          </w:p>
        </w:tc>
      </w:tr>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 xml:space="preserve">Типы исполь-зуемых текстов для чтения и ауди-рования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color w:val="auto"/>
                <w:shd w:val="clear" w:color="auto" w:fill="FFFFFF"/>
              </w:rPr>
              <w:t>информационные буклеты, толковый словарь, блоги/ веб-сайты, он-лайн энциклопедия, научно-популярный фильм (фрагменты)</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 xml:space="preserve">словарная статья, он-лайн энциклопедия, </w:t>
            </w:r>
          </w:p>
          <w:p w:rsidR="00F76DE3" w:rsidRPr="006F768B" w:rsidRDefault="00F76DE3" w:rsidP="00145409">
            <w:pPr>
              <w:pStyle w:val="af9"/>
              <w:spacing w:line="240" w:lineRule="auto"/>
              <w:jc w:val="both"/>
              <w:rPr>
                <w:b/>
                <w:bCs/>
                <w:color w:val="auto"/>
              </w:rPr>
            </w:pPr>
            <w:r w:rsidRPr="006F768B">
              <w:rPr>
                <w:b/>
                <w:bCs/>
                <w:color w:val="auto"/>
                <w:shd w:val="clear" w:color="auto" w:fill="FFFFFF"/>
              </w:rPr>
              <w:t>Высокий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радио передачи/подкасты/интервью, короткие презентации студентов, научно-популярный фильм, он-лайн записи лекций</w:t>
            </w:r>
          </w:p>
          <w:p w:rsidR="00F76DE3" w:rsidRPr="006F768B" w:rsidRDefault="00F76DE3" w:rsidP="00145409">
            <w:pPr>
              <w:pStyle w:val="af9"/>
              <w:spacing w:line="240" w:lineRule="auto"/>
              <w:jc w:val="both"/>
              <w:rPr>
                <w:color w:val="auto"/>
              </w:rPr>
            </w:pPr>
          </w:p>
        </w:tc>
      </w:tr>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 xml:space="preserve">Рецепция устных и письменных текстов, формы фиксации и структурирования информации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Чтение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определить главную идею прочитанного</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дополнить текст словами/словосочетаниями/предложениями из прочитанного</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собрать цельный текст из разрозненных частей</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ответить на простые вопросы по содержанию текста</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догадаться о значении незнакомых слов по контексту</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145409">
            <w:pPr>
              <w:pStyle w:val="af9"/>
              <w:spacing w:line="240" w:lineRule="auto"/>
              <w:jc w:val="both"/>
              <w:rPr>
                <w:b/>
                <w:bCs/>
                <w:color w:val="auto"/>
              </w:rPr>
            </w:pPr>
            <w:r w:rsidRPr="006F768B">
              <w:rPr>
                <w:b/>
                <w:bCs/>
                <w:color w:val="auto"/>
                <w:shd w:val="clear" w:color="auto" w:fill="FFFFFF"/>
              </w:rPr>
              <w:t>Высокий уровень</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дополнить текст словами по смыслу</w:t>
            </w:r>
          </w:p>
          <w:p w:rsidR="00F76DE3" w:rsidRPr="006F768B" w:rsidRDefault="00F76DE3" w:rsidP="00145409">
            <w:pPr>
              <w:pStyle w:val="a7"/>
              <w:ind w:left="0"/>
              <w:jc w:val="both"/>
            </w:pPr>
          </w:p>
          <w:p w:rsidR="00F76DE3" w:rsidRPr="006F768B" w:rsidRDefault="00F76DE3" w:rsidP="00145409">
            <w:pPr>
              <w:pStyle w:val="af9"/>
              <w:spacing w:line="240" w:lineRule="auto"/>
              <w:jc w:val="both"/>
              <w:rPr>
                <w:color w:val="auto"/>
              </w:rPr>
            </w:pPr>
            <w:r w:rsidRPr="006F768B">
              <w:rPr>
                <w:b/>
                <w:bCs/>
                <w:color w:val="auto"/>
                <w:shd w:val="clear" w:color="auto" w:fill="FFFFFF"/>
              </w:rPr>
              <w:t>Аудирование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 xml:space="preserve">определить главную идею прослушанного, </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ответить на простые вопросы по содержанию</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lastRenderedPageBreak/>
              <w:t>кратко изложить услышанное в устной и письменной форме</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составление краткого плана прослушанного</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при прослушивании заполнить таблицу цифровыми данными</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составление подробного плана прослушанного</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догадаться о значении незнакомых слов по контексту</w:t>
            </w:r>
          </w:p>
          <w:p w:rsidR="00F76DE3" w:rsidRPr="006F768B" w:rsidRDefault="00F76DE3" w:rsidP="00145409">
            <w:pPr>
              <w:pStyle w:val="af9"/>
              <w:spacing w:line="240" w:lineRule="auto"/>
              <w:jc w:val="both"/>
              <w:rPr>
                <w:b/>
                <w:bCs/>
                <w:color w:val="auto"/>
              </w:rPr>
            </w:pPr>
            <w:r w:rsidRPr="006F768B">
              <w:rPr>
                <w:b/>
                <w:bCs/>
                <w:color w:val="auto"/>
                <w:shd w:val="clear" w:color="auto" w:fill="FFFFFF"/>
              </w:rPr>
              <w:t>Высокий уровень</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отметить слова из списка, которые прозвучали в прослушанном тексте</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дополнить текст словами/словосочетаниями/предложениями из прослушанного</w:t>
            </w:r>
          </w:p>
        </w:tc>
      </w:tr>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lastRenderedPageBreak/>
              <w:t>Продукция  устных и письменных текстов</w:t>
            </w:r>
          </w:p>
          <w:p w:rsidR="00F76DE3" w:rsidRPr="006F768B" w:rsidRDefault="00F76DE3" w:rsidP="00145409">
            <w:pPr>
              <w:pStyle w:val="af9"/>
              <w:spacing w:line="240" w:lineRule="auto"/>
              <w:rPr>
                <w:color w:val="auto"/>
              </w:rPr>
            </w:pPr>
            <w:r w:rsidRPr="006F768B">
              <w:rPr>
                <w:b/>
                <w:bCs/>
                <w:color w:val="auto"/>
                <w:shd w:val="clear" w:color="auto" w:fill="FFFFFF"/>
              </w:rPr>
              <w:t xml:space="preserve">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Говорение: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краткий пересказ прочитанного/прослушанного</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пересказ по краткому плану</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 xml:space="preserve">монолог–описание в течение 1-2 минут (научной проблемы, научных терминов, сюжетов из истории математики и информатики  т.д.); </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пересказ прослушанного по развернутому плану</w:t>
            </w:r>
          </w:p>
          <w:p w:rsidR="00F76DE3" w:rsidRPr="006F768B" w:rsidRDefault="00F76DE3" w:rsidP="00145409">
            <w:pPr>
              <w:pStyle w:val="a7"/>
              <w:ind w:left="0"/>
              <w:jc w:val="both"/>
            </w:pPr>
          </w:p>
          <w:p w:rsidR="00F76DE3" w:rsidRPr="006F768B" w:rsidRDefault="00F76DE3" w:rsidP="00145409">
            <w:pPr>
              <w:pStyle w:val="af9"/>
              <w:spacing w:line="240" w:lineRule="auto"/>
              <w:jc w:val="both"/>
              <w:rPr>
                <w:b/>
                <w:bCs/>
                <w:color w:val="auto"/>
              </w:rPr>
            </w:pPr>
            <w:r w:rsidRPr="006F768B">
              <w:rPr>
                <w:b/>
                <w:bCs/>
                <w:color w:val="auto"/>
                <w:shd w:val="clear" w:color="auto" w:fill="FFFFFF"/>
              </w:rPr>
              <w:t>Высокий уровень</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дискуссия (по обозначенной тематике)</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Письмо:</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перефразировать предложения, используя предложенные конструкции</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 xml:space="preserve">написание </w:t>
            </w:r>
            <w:r w:rsidRPr="006F768B">
              <w:rPr>
                <w:shd w:val="clear" w:color="auto" w:fill="FFFFFF"/>
                <w:lang w:val="en-US"/>
              </w:rPr>
              <w:t>topic sentences</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письменный краткий пересказ текста</w:t>
            </w:r>
          </w:p>
        </w:tc>
      </w:tr>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Самостоятельная/ проектно- исследовательская работа: формы и темы</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Рецептивные виды речевой деятельности</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i/>
                <w:iCs/>
                <w:color w:val="auto"/>
                <w:shd w:val="clear" w:color="auto" w:fill="FFFFFF"/>
              </w:rPr>
              <w:t>Аудирование и чтение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определить главную идею прочитанного/прослушанного</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дополнить текст словами/словосочетаниями/предложениями из прочитанного/прослушанного</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догадаться о значении незнакомых слов по контексту</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145409">
            <w:pPr>
              <w:pStyle w:val="af9"/>
              <w:spacing w:line="240" w:lineRule="auto"/>
              <w:jc w:val="both"/>
              <w:rPr>
                <w:b/>
                <w:bCs/>
                <w:color w:val="auto"/>
              </w:rPr>
            </w:pPr>
            <w:r w:rsidRPr="006F768B">
              <w:rPr>
                <w:b/>
                <w:bCs/>
                <w:color w:val="auto"/>
                <w:shd w:val="clear" w:color="auto" w:fill="FFFFFF"/>
              </w:rPr>
              <w:lastRenderedPageBreak/>
              <w:t>Высокий уровень</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8"/>
              </w:numPr>
              <w:tabs>
                <w:tab w:val="left" w:pos="708"/>
              </w:tabs>
              <w:suppressAutoHyphens/>
              <w:ind w:left="0"/>
              <w:jc w:val="both"/>
            </w:pPr>
            <w:r w:rsidRPr="006F768B">
              <w:rPr>
                <w:shd w:val="clear" w:color="auto" w:fill="FFFFFF"/>
              </w:rPr>
              <w:t>дополнить текст словами по смыслу</w:t>
            </w:r>
          </w:p>
          <w:p w:rsidR="00F76DE3" w:rsidRPr="006F768B" w:rsidRDefault="00F76DE3" w:rsidP="00145409">
            <w:pPr>
              <w:pStyle w:val="af9"/>
              <w:spacing w:line="240" w:lineRule="auto"/>
              <w:jc w:val="both"/>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spacing w:line="240" w:lineRule="auto"/>
              <w:jc w:val="both"/>
              <w:rPr>
                <w:color w:val="auto"/>
              </w:rPr>
            </w:pPr>
            <w:r w:rsidRPr="006F768B">
              <w:rPr>
                <w:i/>
                <w:iCs/>
                <w:color w:val="auto"/>
                <w:shd w:val="clear" w:color="auto" w:fill="FFFFFF"/>
              </w:rPr>
              <w:t>Говорение: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 xml:space="preserve"> мини-презентация (по обозначенной тематике)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 xml:space="preserve">монолог–описание в течение 1-2 минут (понятий, проблем, терминов.); </w:t>
            </w:r>
          </w:p>
          <w:p w:rsidR="00F76DE3" w:rsidRPr="006F768B" w:rsidRDefault="00F76DE3" w:rsidP="00145409">
            <w:pPr>
              <w:pStyle w:val="af9"/>
              <w:spacing w:line="240" w:lineRule="auto"/>
              <w:jc w:val="both"/>
              <w:rPr>
                <w:b/>
                <w:bCs/>
                <w:color w:val="auto"/>
              </w:rPr>
            </w:pPr>
            <w:r w:rsidRPr="006F768B">
              <w:rPr>
                <w:b/>
                <w:bCs/>
                <w:color w:val="auto"/>
                <w:shd w:val="clear" w:color="auto" w:fill="FFFFFF"/>
              </w:rPr>
              <w:t>Высокий уровень</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дискуссия (по обозначенной тематике)</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i/>
                <w:iCs/>
                <w:color w:val="auto"/>
                <w:shd w:val="clear" w:color="auto" w:fill="FFFFFF"/>
              </w:rPr>
              <w:t>Письмо:</w:t>
            </w:r>
            <w:r w:rsidRPr="006F768B">
              <w:rPr>
                <w:color w:val="auto"/>
                <w:shd w:val="clear" w:color="auto" w:fill="FFFFFF"/>
              </w:rPr>
              <w:t xml:space="preserve"> </w:t>
            </w:r>
          </w:p>
          <w:p w:rsidR="00F76DE3" w:rsidRPr="006F768B" w:rsidRDefault="00F76DE3" w:rsidP="00EB1E22">
            <w:pPr>
              <w:pStyle w:val="af9"/>
              <w:numPr>
                <w:ilvl w:val="0"/>
                <w:numId w:val="14"/>
              </w:numPr>
              <w:spacing w:line="240" w:lineRule="auto"/>
              <w:ind w:left="0"/>
              <w:jc w:val="both"/>
              <w:rPr>
                <w:color w:val="auto"/>
                <w:lang w:val="en-US"/>
              </w:rPr>
            </w:pPr>
            <w:r w:rsidRPr="006F768B">
              <w:rPr>
                <w:color w:val="auto"/>
              </w:rPr>
              <w:t xml:space="preserve">Написание </w:t>
            </w:r>
            <w:r w:rsidRPr="006F768B">
              <w:rPr>
                <w:color w:val="auto"/>
                <w:lang w:val="en-US"/>
              </w:rPr>
              <w:t>summary</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Проектно-исследовательская работа (мини-презентация): </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 </w:t>
            </w:r>
            <w:r w:rsidRPr="006F768B">
              <w:rPr>
                <w:b/>
                <w:bCs/>
                <w:color w:val="auto"/>
                <w:shd w:val="clear" w:color="auto" w:fill="FFFFFF"/>
              </w:rPr>
              <w:t>Базовый уровень:</w:t>
            </w:r>
            <w:r w:rsidRPr="006F768B">
              <w:rPr>
                <w:color w:val="auto"/>
                <w:shd w:val="clear" w:color="auto" w:fill="FFFFFF"/>
              </w:rPr>
              <w:t xml:space="preserve"> найти материал по обозначенным темам, используя интернет-ресурсы</w:t>
            </w:r>
          </w:p>
          <w:p w:rsidR="00F76DE3" w:rsidRPr="006F768B" w:rsidRDefault="00F76DE3" w:rsidP="00145409">
            <w:pPr>
              <w:pStyle w:val="af9"/>
              <w:spacing w:line="240" w:lineRule="auto"/>
              <w:jc w:val="both"/>
              <w:rPr>
                <w:color w:val="auto"/>
              </w:rPr>
            </w:pPr>
            <w:r w:rsidRPr="006F768B">
              <w:rPr>
                <w:b/>
                <w:bCs/>
                <w:color w:val="auto"/>
                <w:shd w:val="clear" w:color="auto" w:fill="FFFFFF"/>
              </w:rPr>
              <w:t>- 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spacing w:line="240" w:lineRule="auto"/>
              <w:jc w:val="both"/>
              <w:rPr>
                <w:b/>
                <w:bCs/>
                <w:color w:val="auto"/>
              </w:rPr>
            </w:pPr>
            <w:r w:rsidRPr="006F768B">
              <w:rPr>
                <w:b/>
                <w:bCs/>
                <w:color w:val="auto"/>
                <w:shd w:val="clear" w:color="auto" w:fill="FFFFFF"/>
              </w:rPr>
              <w:t>Высокий уровень</w:t>
            </w:r>
          </w:p>
          <w:p w:rsidR="00F76DE3" w:rsidRPr="006F768B" w:rsidRDefault="00F76DE3" w:rsidP="00145409">
            <w:pPr>
              <w:pStyle w:val="af9"/>
              <w:spacing w:line="240" w:lineRule="auto"/>
              <w:rPr>
                <w:b/>
                <w:bCs/>
                <w:color w:val="auto"/>
                <w:shd w:val="clear" w:color="auto" w:fill="FFFFFF"/>
              </w:rPr>
            </w:pPr>
            <w:r w:rsidRPr="006F768B">
              <w:rPr>
                <w:color w:val="auto"/>
                <w:shd w:val="clear" w:color="auto" w:fill="FFFFFF"/>
              </w:rPr>
              <w:t>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r w:rsidRPr="006F768B">
              <w:rPr>
                <w:b/>
                <w:bCs/>
                <w:color w:val="auto"/>
                <w:shd w:val="clear" w:color="auto" w:fill="FFFFFF"/>
              </w:rPr>
              <w:t xml:space="preserve"> </w:t>
            </w:r>
          </w:p>
          <w:p w:rsidR="00F76DE3" w:rsidRPr="006F768B" w:rsidRDefault="00F76DE3" w:rsidP="00145409">
            <w:pPr>
              <w:pStyle w:val="af9"/>
              <w:spacing w:line="240" w:lineRule="auto"/>
              <w:jc w:val="center"/>
              <w:rPr>
                <w:b/>
                <w:bCs/>
                <w:color w:val="auto"/>
                <w:shd w:val="clear" w:color="auto" w:fill="FFFFFF"/>
              </w:rPr>
            </w:pPr>
            <w:r w:rsidRPr="006F768B">
              <w:rPr>
                <w:b/>
                <w:bCs/>
                <w:color w:val="auto"/>
                <w:shd w:val="clear" w:color="auto" w:fill="FFFFFF"/>
              </w:rPr>
              <w:t>Темы для презентации/проектной работы:</w:t>
            </w:r>
          </w:p>
          <w:p w:rsidR="00F76DE3" w:rsidRPr="006F768B" w:rsidRDefault="00F76DE3" w:rsidP="00EB1E22">
            <w:pPr>
              <w:pStyle w:val="af9"/>
              <w:numPr>
                <w:ilvl w:val="0"/>
                <w:numId w:val="12"/>
              </w:numPr>
              <w:spacing w:line="240" w:lineRule="auto"/>
              <w:ind w:left="0"/>
              <w:jc w:val="both"/>
              <w:rPr>
                <w:color w:val="auto"/>
              </w:rPr>
            </w:pPr>
            <w:r w:rsidRPr="006F768B">
              <w:rPr>
                <w:color w:val="auto"/>
                <w:shd w:val="clear" w:color="auto" w:fill="FFFFFF"/>
              </w:rPr>
              <w:t xml:space="preserve">типы собственности, </w:t>
            </w:r>
            <w:r w:rsidRPr="006F768B">
              <w:rPr>
                <w:color w:val="auto"/>
                <w:shd w:val="clear" w:color="auto" w:fill="FFFFFF"/>
                <w:lang w:val="en-US"/>
              </w:rPr>
              <w:t>PEST</w:t>
            </w:r>
            <w:r w:rsidRPr="006F768B">
              <w:rPr>
                <w:color w:val="auto"/>
                <w:shd w:val="clear" w:color="auto" w:fill="FFFFFF"/>
              </w:rPr>
              <w:t>-анализ</w:t>
            </w:r>
          </w:p>
          <w:p w:rsidR="00F76DE3" w:rsidRPr="006F768B" w:rsidRDefault="00F76DE3" w:rsidP="00EB1E22">
            <w:pPr>
              <w:pStyle w:val="af9"/>
              <w:numPr>
                <w:ilvl w:val="0"/>
                <w:numId w:val="12"/>
              </w:numPr>
              <w:spacing w:line="240" w:lineRule="auto"/>
              <w:ind w:left="0"/>
              <w:jc w:val="both"/>
              <w:rPr>
                <w:color w:val="auto"/>
              </w:rPr>
            </w:pPr>
            <w:r w:rsidRPr="006F768B">
              <w:rPr>
                <w:color w:val="auto"/>
                <w:shd w:val="clear" w:color="auto" w:fill="FFFFFF"/>
              </w:rPr>
              <w:t>производственная деятельность компании, финансирование</w:t>
            </w:r>
          </w:p>
          <w:p w:rsidR="00F76DE3" w:rsidRPr="006F768B" w:rsidRDefault="00F76DE3" w:rsidP="00EB1E22">
            <w:pPr>
              <w:pStyle w:val="af9"/>
              <w:numPr>
                <w:ilvl w:val="0"/>
                <w:numId w:val="12"/>
              </w:numPr>
              <w:spacing w:line="240" w:lineRule="auto"/>
              <w:ind w:left="0"/>
              <w:jc w:val="both"/>
              <w:rPr>
                <w:color w:val="auto"/>
              </w:rPr>
            </w:pPr>
            <w:r w:rsidRPr="006F768B">
              <w:rPr>
                <w:color w:val="auto"/>
                <w:shd w:val="clear" w:color="auto" w:fill="FFFFFF"/>
              </w:rPr>
              <w:t xml:space="preserve"> Различные аспекты бизнеса, типы собственности, </w:t>
            </w:r>
            <w:r w:rsidRPr="006F768B">
              <w:rPr>
                <w:color w:val="auto"/>
                <w:shd w:val="clear" w:color="auto" w:fill="FFFFFF"/>
                <w:lang w:val="en-US"/>
              </w:rPr>
              <w:t>PEST</w:t>
            </w:r>
            <w:r w:rsidRPr="006F768B">
              <w:rPr>
                <w:color w:val="auto"/>
                <w:shd w:val="clear" w:color="auto" w:fill="FFFFFF"/>
              </w:rPr>
              <w:t>-анализ</w:t>
            </w:r>
          </w:p>
          <w:p w:rsidR="00F76DE3" w:rsidRPr="006F768B" w:rsidRDefault="00F76DE3" w:rsidP="00EB1E22">
            <w:pPr>
              <w:pStyle w:val="af9"/>
              <w:numPr>
                <w:ilvl w:val="0"/>
                <w:numId w:val="12"/>
              </w:numPr>
              <w:spacing w:line="240" w:lineRule="auto"/>
              <w:ind w:left="0"/>
              <w:jc w:val="both"/>
              <w:rPr>
                <w:color w:val="auto"/>
              </w:rPr>
            </w:pPr>
            <w:r w:rsidRPr="006F768B">
              <w:rPr>
                <w:color w:val="auto"/>
                <w:shd w:val="clear" w:color="auto" w:fill="FFFFFF"/>
              </w:rPr>
              <w:t>Организационные структуры компаний</w:t>
            </w:r>
            <w:r w:rsidRPr="006F768B">
              <w:rPr>
                <w:color w:val="auto"/>
              </w:rPr>
              <w:t xml:space="preserve">. </w:t>
            </w:r>
            <w:r w:rsidRPr="006F768B">
              <w:rPr>
                <w:color w:val="auto"/>
                <w:shd w:val="clear" w:color="auto" w:fill="FFFFFF"/>
              </w:rPr>
              <w:t xml:space="preserve">Возможные преимущества и </w:t>
            </w:r>
            <w:r w:rsidRPr="006F768B">
              <w:rPr>
                <w:color w:val="auto"/>
              </w:rPr>
              <w:t xml:space="preserve"> недостатки различных структур</w:t>
            </w:r>
          </w:p>
          <w:p w:rsidR="00F76DE3" w:rsidRPr="006F768B" w:rsidRDefault="00F76DE3" w:rsidP="00EB1E22">
            <w:pPr>
              <w:pStyle w:val="af9"/>
              <w:numPr>
                <w:ilvl w:val="0"/>
                <w:numId w:val="12"/>
              </w:numPr>
              <w:spacing w:line="240" w:lineRule="auto"/>
              <w:ind w:left="0"/>
              <w:rPr>
                <w:color w:val="auto"/>
              </w:rPr>
            </w:pPr>
            <w:r w:rsidRPr="006F768B">
              <w:rPr>
                <w:color w:val="auto"/>
              </w:rPr>
              <w:t>Различные типы менеджеров и стилей руководства, характеристики успешного руководителя предприятия</w:t>
            </w:r>
          </w:p>
          <w:p w:rsidR="00F76DE3" w:rsidRPr="006F768B" w:rsidRDefault="00F76DE3" w:rsidP="00145409">
            <w:pPr>
              <w:pStyle w:val="a7"/>
              <w:ind w:left="0"/>
              <w:jc w:val="both"/>
            </w:pPr>
          </w:p>
          <w:p w:rsidR="00F76DE3" w:rsidRPr="006F768B" w:rsidRDefault="00F76DE3" w:rsidP="00145409">
            <w:pPr>
              <w:pStyle w:val="23"/>
              <w:shd w:val="clear" w:color="auto" w:fill="FFFFFF"/>
              <w:ind w:left="0"/>
              <w:jc w:val="center"/>
              <w:rPr>
                <w:b/>
                <w:bCs/>
                <w:shd w:val="clear" w:color="auto" w:fill="FFFFFF"/>
              </w:rPr>
            </w:pPr>
            <w:r w:rsidRPr="006F768B">
              <w:rPr>
                <w:b/>
                <w:bCs/>
                <w:shd w:val="clear" w:color="auto" w:fill="FFFFFF"/>
              </w:rPr>
              <w:t>Рекомендованные ресурсы</w:t>
            </w:r>
          </w:p>
          <w:p w:rsidR="00F76DE3" w:rsidRPr="006F768B" w:rsidRDefault="00F76DE3" w:rsidP="00145409">
            <w:pPr>
              <w:pStyle w:val="23"/>
              <w:shd w:val="clear" w:color="auto" w:fill="FFFFFF"/>
              <w:ind w:left="0"/>
            </w:pPr>
          </w:p>
          <w:p w:rsidR="00F76DE3" w:rsidRPr="00865F2A" w:rsidRDefault="00BF0B42" w:rsidP="00EB1E22">
            <w:pPr>
              <w:pStyle w:val="af7"/>
              <w:widowControl w:val="0"/>
              <w:numPr>
                <w:ilvl w:val="0"/>
                <w:numId w:val="28"/>
              </w:numPr>
              <w:shd w:val="clear" w:color="auto" w:fill="FFFFFF"/>
              <w:tabs>
                <w:tab w:val="left" w:pos="992"/>
                <w:tab w:val="left" w:pos="1136"/>
                <w:tab w:val="left" w:pos="1276"/>
                <w:tab w:val="left" w:pos="1560"/>
              </w:tabs>
              <w:spacing w:after="0" w:line="240" w:lineRule="auto"/>
              <w:ind w:left="0"/>
              <w:jc w:val="both"/>
              <w:rPr>
                <w:rFonts w:eastAsia="Calibri"/>
                <w:color w:val="auto"/>
                <w:lang w:eastAsia="en-US"/>
              </w:rPr>
            </w:pPr>
            <w:hyperlink r:id="rId20" w:history="1">
              <w:r w:rsidR="00F76DE3" w:rsidRPr="00865F2A">
                <w:rPr>
                  <w:rStyle w:val="a6"/>
                  <w:rFonts w:eastAsia="Calibri"/>
                  <w:color w:val="auto"/>
                  <w:lang w:eastAsia="en-US"/>
                </w:rPr>
                <w:t>http://www.economist.com/sections/business-finance</w:t>
              </w:r>
            </w:hyperlink>
            <w:r w:rsidR="00F76DE3" w:rsidRPr="00865F2A">
              <w:rPr>
                <w:rFonts w:eastAsia="Calibri"/>
                <w:color w:val="auto"/>
                <w:lang w:eastAsia="en-US"/>
              </w:rPr>
              <w:t xml:space="preserve"> - статьи для самостоятельной работы, подкасты</w:t>
            </w:r>
          </w:p>
          <w:p w:rsidR="00F76DE3" w:rsidRPr="006F768B" w:rsidRDefault="00BF0B42" w:rsidP="00EB1E22">
            <w:pPr>
              <w:pStyle w:val="a7"/>
              <w:numPr>
                <w:ilvl w:val="0"/>
                <w:numId w:val="28"/>
              </w:numPr>
              <w:ind w:left="0"/>
            </w:pPr>
            <w:hyperlink r:id="rId21" w:history="1">
              <w:r w:rsidR="00F76DE3" w:rsidRPr="006F768B">
                <w:rPr>
                  <w:rStyle w:val="a6"/>
                </w:rPr>
                <w:t>http://www.garnetesap.com/busindex.php</w:t>
              </w:r>
            </w:hyperlink>
            <w:r w:rsidR="00F76DE3" w:rsidRPr="006F768B">
              <w:t xml:space="preserve"> - поурочный ресурс издательства </w:t>
            </w:r>
            <w:r w:rsidR="00F76DE3" w:rsidRPr="006F768B">
              <w:rPr>
                <w:lang w:val="en-US"/>
              </w:rPr>
              <w:t>Garnet</w:t>
            </w:r>
            <w:r w:rsidR="00F76DE3" w:rsidRPr="006F768B">
              <w:t xml:space="preserve"> </w:t>
            </w:r>
          </w:p>
          <w:p w:rsidR="00F76DE3" w:rsidRPr="006F768B" w:rsidRDefault="00BF0B42" w:rsidP="00EB1E22">
            <w:pPr>
              <w:pStyle w:val="a7"/>
              <w:numPr>
                <w:ilvl w:val="0"/>
                <w:numId w:val="28"/>
              </w:numPr>
              <w:ind w:left="0"/>
              <w:rPr>
                <w:rStyle w:val="apple-converted-space"/>
                <w:shd w:val="clear" w:color="auto" w:fill="FFFFFF"/>
                <w:lang w:val="en-US"/>
              </w:rPr>
            </w:pPr>
            <w:hyperlink r:id="rId22" w:tgtFrame="_blank" w:tooltip="http://www.guardian.co.uk/business/glossaryatoz" w:history="1">
              <w:r w:rsidR="00F76DE3" w:rsidRPr="006F768B">
                <w:rPr>
                  <w:rStyle w:val="a6"/>
                  <w:shd w:val="clear" w:color="auto" w:fill="FFFFFF"/>
                  <w:lang w:val="en-US"/>
                </w:rPr>
                <w:t>www.guardian.co.uk/business/glossary a to z</w:t>
              </w:r>
            </w:hyperlink>
            <w:r w:rsidR="00F76DE3" w:rsidRPr="006F768B">
              <w:rPr>
                <w:rStyle w:val="apple-converted-space"/>
                <w:shd w:val="clear" w:color="auto" w:fill="FFFFFF"/>
                <w:lang w:val="en-US"/>
              </w:rPr>
              <w:t> </w:t>
            </w:r>
          </w:p>
          <w:p w:rsidR="00F76DE3" w:rsidRPr="006F768B" w:rsidRDefault="00BF0B42" w:rsidP="00EB1E22">
            <w:pPr>
              <w:pStyle w:val="a7"/>
              <w:numPr>
                <w:ilvl w:val="0"/>
                <w:numId w:val="28"/>
              </w:numPr>
              <w:ind w:left="0"/>
            </w:pPr>
            <w:hyperlink r:id="rId23" w:history="1">
              <w:r w:rsidR="00F76DE3" w:rsidRPr="006F768B">
                <w:rPr>
                  <w:rStyle w:val="a6"/>
                </w:rPr>
                <w:t>http://www.businessdictionary.com/</w:t>
              </w:r>
            </w:hyperlink>
          </w:p>
          <w:p w:rsidR="00F76DE3" w:rsidRPr="00865F2A" w:rsidRDefault="00BF0B42" w:rsidP="00EB1E22">
            <w:pPr>
              <w:pStyle w:val="af7"/>
              <w:widowControl w:val="0"/>
              <w:numPr>
                <w:ilvl w:val="0"/>
                <w:numId w:val="28"/>
              </w:numPr>
              <w:shd w:val="clear" w:color="auto" w:fill="FFFFFF"/>
              <w:tabs>
                <w:tab w:val="left" w:pos="992"/>
                <w:tab w:val="left" w:pos="1136"/>
                <w:tab w:val="left" w:pos="1276"/>
                <w:tab w:val="left" w:pos="1560"/>
              </w:tabs>
              <w:spacing w:after="0" w:line="240" w:lineRule="auto"/>
              <w:ind w:left="0"/>
              <w:jc w:val="both"/>
              <w:rPr>
                <w:rFonts w:eastAsia="Calibri"/>
                <w:color w:val="auto"/>
                <w:lang w:eastAsia="en-US"/>
              </w:rPr>
            </w:pPr>
            <w:hyperlink r:id="rId24" w:history="1">
              <w:r w:rsidR="00F76DE3" w:rsidRPr="00865F2A">
                <w:rPr>
                  <w:rStyle w:val="a6"/>
                  <w:rFonts w:eastAsia="Calibri"/>
                  <w:color w:val="auto"/>
                  <w:shd w:val="clear" w:color="auto" w:fill="FFFFFF"/>
                  <w:lang w:eastAsia="en-US"/>
                </w:rPr>
                <w:t>www.businessstudiesonline.co.uk/Dictionary</w:t>
              </w:r>
            </w:hyperlink>
          </w:p>
          <w:p w:rsidR="00F76DE3" w:rsidRPr="00865F2A" w:rsidRDefault="00F76DE3" w:rsidP="00EB1E22">
            <w:pPr>
              <w:pStyle w:val="af7"/>
              <w:widowControl w:val="0"/>
              <w:numPr>
                <w:ilvl w:val="0"/>
                <w:numId w:val="28"/>
              </w:numPr>
              <w:shd w:val="clear" w:color="auto" w:fill="FFFFFF"/>
              <w:tabs>
                <w:tab w:val="left" w:pos="992"/>
                <w:tab w:val="left" w:pos="1136"/>
                <w:tab w:val="left" w:pos="1276"/>
                <w:tab w:val="left" w:pos="1560"/>
              </w:tabs>
              <w:spacing w:after="0" w:line="240" w:lineRule="auto"/>
              <w:ind w:left="0"/>
              <w:jc w:val="both"/>
              <w:rPr>
                <w:rFonts w:eastAsia="Calibri"/>
                <w:color w:val="auto"/>
                <w:lang w:eastAsia="en-US"/>
              </w:rPr>
            </w:pPr>
            <w:r w:rsidRPr="00865F2A">
              <w:rPr>
                <w:rFonts w:eastAsia="Calibri"/>
                <w:color w:val="auto"/>
                <w:lang w:eastAsia="en-US"/>
              </w:rPr>
              <w:lastRenderedPageBreak/>
              <w:t>http://www.bbc.co.uk/education/topics/zc7h34j- видео по темам</w:t>
            </w:r>
          </w:p>
          <w:p w:rsidR="00F76DE3" w:rsidRPr="00865F2A" w:rsidRDefault="00F76DE3" w:rsidP="00EB1E22">
            <w:pPr>
              <w:pStyle w:val="af7"/>
              <w:widowControl w:val="0"/>
              <w:numPr>
                <w:ilvl w:val="0"/>
                <w:numId w:val="28"/>
              </w:numPr>
              <w:shd w:val="clear" w:color="auto" w:fill="FFFFFF"/>
              <w:tabs>
                <w:tab w:val="left" w:pos="992"/>
                <w:tab w:val="center" w:pos="3911"/>
              </w:tabs>
              <w:spacing w:after="0" w:line="240" w:lineRule="auto"/>
              <w:ind w:left="0"/>
              <w:jc w:val="both"/>
              <w:rPr>
                <w:rFonts w:eastAsia="Calibri"/>
                <w:color w:val="auto"/>
                <w:lang w:eastAsia="en-US"/>
              </w:rPr>
            </w:pPr>
            <w:r w:rsidRPr="009C4697">
              <w:rPr>
                <w:rStyle w:val="-"/>
                <w:rFonts w:eastAsia="Calibri"/>
                <w:color w:val="auto"/>
                <w:shd w:val="clear" w:color="auto" w:fill="FFFFFF"/>
              </w:rPr>
              <w:t>http://www.ted.com/talks?topics[]=business&amp;language=en&amp;duration=6-12&amp;sort=newest</w:t>
            </w:r>
            <w:r w:rsidRPr="00865F2A">
              <w:rPr>
                <w:rFonts w:eastAsia="Calibri"/>
                <w:color w:val="auto"/>
                <w:lang w:eastAsia="en-US"/>
              </w:rPr>
              <w:t>– лекции, беседы</w:t>
            </w:r>
            <w:r w:rsidRPr="00865F2A">
              <w:rPr>
                <w:rFonts w:eastAsia="Calibri"/>
                <w:color w:val="auto"/>
                <w:lang w:eastAsia="en-US"/>
              </w:rPr>
              <w:tab/>
              <w:t xml:space="preserve">. </w:t>
            </w:r>
          </w:p>
          <w:p w:rsidR="00F76DE3" w:rsidRPr="009C4697" w:rsidRDefault="00F76DE3" w:rsidP="00EB1E22">
            <w:pPr>
              <w:pStyle w:val="af7"/>
              <w:widowControl w:val="0"/>
              <w:numPr>
                <w:ilvl w:val="0"/>
                <w:numId w:val="28"/>
              </w:numPr>
              <w:shd w:val="clear" w:color="auto" w:fill="FFFFFF"/>
              <w:tabs>
                <w:tab w:val="clear" w:pos="708"/>
                <w:tab w:val="left" w:pos="992"/>
                <w:tab w:val="left" w:pos="1136"/>
                <w:tab w:val="left" w:pos="1276"/>
                <w:tab w:val="left" w:pos="1560"/>
              </w:tabs>
              <w:spacing w:after="0" w:line="240" w:lineRule="auto"/>
              <w:ind w:left="0"/>
              <w:jc w:val="both"/>
              <w:rPr>
                <w:rStyle w:val="-"/>
                <w:rFonts w:eastAsia="Calibri"/>
                <w:color w:val="auto"/>
              </w:rPr>
            </w:pPr>
            <w:r w:rsidRPr="009C4697">
              <w:rPr>
                <w:rFonts w:eastAsia="Calibri"/>
                <w:color w:val="auto"/>
                <w:lang w:val="en-US" w:eastAsia="en-US"/>
              </w:rPr>
              <w:t>https</w:t>
            </w:r>
            <w:r w:rsidRPr="00865F2A">
              <w:rPr>
                <w:rFonts w:eastAsia="Calibri"/>
                <w:color w:val="auto"/>
                <w:lang w:eastAsia="en-US"/>
              </w:rPr>
              <w:t>://</w:t>
            </w:r>
            <w:r w:rsidRPr="009C4697">
              <w:rPr>
                <w:rFonts w:eastAsia="Calibri"/>
                <w:color w:val="auto"/>
                <w:lang w:val="en-US" w:eastAsia="en-US"/>
              </w:rPr>
              <w:t>bized</w:t>
            </w:r>
            <w:r w:rsidRPr="00865F2A">
              <w:rPr>
                <w:rFonts w:eastAsia="Calibri"/>
                <w:color w:val="auto"/>
                <w:lang w:eastAsia="en-US"/>
              </w:rPr>
              <w:t>.</w:t>
            </w:r>
            <w:r w:rsidRPr="009C4697">
              <w:rPr>
                <w:rFonts w:eastAsia="Calibri"/>
                <w:color w:val="auto"/>
                <w:lang w:val="en-US" w:eastAsia="en-US"/>
              </w:rPr>
              <w:t>co</w:t>
            </w:r>
            <w:r w:rsidRPr="00865F2A">
              <w:rPr>
                <w:rFonts w:eastAsia="Calibri"/>
                <w:color w:val="auto"/>
                <w:lang w:eastAsia="en-US"/>
              </w:rPr>
              <w:t>.</w:t>
            </w:r>
            <w:r w:rsidRPr="009C4697">
              <w:rPr>
                <w:rFonts w:eastAsia="Calibri"/>
                <w:color w:val="auto"/>
                <w:lang w:val="en-US" w:eastAsia="en-US"/>
              </w:rPr>
              <w:t>uk</w:t>
            </w:r>
            <w:r w:rsidRPr="009C4697">
              <w:rPr>
                <w:rStyle w:val="-"/>
                <w:rFonts w:eastAsia="Calibri"/>
                <w:color w:val="auto"/>
                <w:shd w:val="clear" w:color="auto" w:fill="FFFFFF"/>
              </w:rPr>
              <w:t>- введение в бизнес, основные понятия, современные тенденции в бизнесе, примеры проведения уроков по различным тема</w:t>
            </w:r>
          </w:p>
          <w:p w:rsidR="00F76DE3" w:rsidRPr="00865F2A" w:rsidRDefault="00F76DE3" w:rsidP="00EB1E22">
            <w:pPr>
              <w:pStyle w:val="af7"/>
              <w:widowControl w:val="0"/>
              <w:numPr>
                <w:ilvl w:val="0"/>
                <w:numId w:val="28"/>
              </w:numPr>
              <w:shd w:val="clear" w:color="auto" w:fill="FFFFFF"/>
              <w:tabs>
                <w:tab w:val="left" w:pos="992"/>
                <w:tab w:val="left" w:pos="1136"/>
                <w:tab w:val="left" w:pos="1276"/>
                <w:tab w:val="left" w:pos="1560"/>
              </w:tabs>
              <w:spacing w:after="0" w:line="240" w:lineRule="auto"/>
              <w:ind w:left="0"/>
              <w:jc w:val="both"/>
              <w:rPr>
                <w:rFonts w:eastAsia="Calibri"/>
                <w:color w:val="auto"/>
                <w:lang w:eastAsia="en-US"/>
              </w:rPr>
            </w:pPr>
            <w:r w:rsidRPr="00865F2A">
              <w:rPr>
                <w:rFonts w:eastAsia="Calibri"/>
                <w:color w:val="auto"/>
                <w:lang w:eastAsia="en-US"/>
              </w:rPr>
              <w:t>“</w:t>
            </w:r>
            <w:r w:rsidRPr="009C4697">
              <w:rPr>
                <w:rFonts w:eastAsia="Calibri"/>
                <w:color w:val="auto"/>
                <w:lang w:val="en-US" w:eastAsia="en-US"/>
              </w:rPr>
              <w:t>You</w:t>
            </w:r>
            <w:r w:rsidRPr="00865F2A">
              <w:rPr>
                <w:rFonts w:eastAsia="Calibri"/>
                <w:color w:val="auto"/>
                <w:lang w:eastAsia="en-US"/>
              </w:rPr>
              <w:t>’</w:t>
            </w:r>
            <w:r w:rsidRPr="009C4697">
              <w:rPr>
                <w:rFonts w:eastAsia="Calibri"/>
                <w:color w:val="auto"/>
                <w:lang w:val="en-US" w:eastAsia="en-US"/>
              </w:rPr>
              <w:t>re</w:t>
            </w:r>
            <w:r w:rsidRPr="00865F2A">
              <w:rPr>
                <w:rFonts w:eastAsia="Calibri"/>
                <w:color w:val="auto"/>
                <w:lang w:eastAsia="en-US"/>
              </w:rPr>
              <w:t xml:space="preserve"> </w:t>
            </w:r>
            <w:r w:rsidRPr="009C4697">
              <w:rPr>
                <w:rFonts w:eastAsia="Calibri"/>
                <w:color w:val="auto"/>
                <w:lang w:val="en-US" w:eastAsia="en-US"/>
              </w:rPr>
              <w:t>in</w:t>
            </w:r>
            <w:r w:rsidRPr="00865F2A">
              <w:rPr>
                <w:rFonts w:eastAsia="Calibri"/>
                <w:color w:val="auto"/>
                <w:lang w:eastAsia="en-US"/>
              </w:rPr>
              <w:t xml:space="preserve"> </w:t>
            </w:r>
            <w:r w:rsidRPr="009C4697">
              <w:rPr>
                <w:rFonts w:eastAsia="Calibri"/>
                <w:color w:val="auto"/>
                <w:lang w:val="en-US" w:eastAsia="en-US"/>
              </w:rPr>
              <w:t>Business</w:t>
            </w:r>
            <w:r w:rsidRPr="00865F2A">
              <w:rPr>
                <w:rFonts w:eastAsia="Calibri"/>
                <w:color w:val="auto"/>
                <w:lang w:eastAsia="en-US"/>
              </w:rPr>
              <w:t xml:space="preserve">” </w:t>
            </w:r>
            <w:r w:rsidRPr="009C4697">
              <w:rPr>
                <w:rFonts w:eastAsia="Calibri"/>
                <w:color w:val="auto"/>
                <w:lang w:val="en-US" w:eastAsia="en-US"/>
              </w:rPr>
              <w:t>Unit</w:t>
            </w:r>
            <w:r w:rsidRPr="00865F2A">
              <w:rPr>
                <w:rFonts w:eastAsia="Calibri"/>
                <w:color w:val="auto"/>
                <w:lang w:eastAsia="en-US"/>
              </w:rPr>
              <w:t xml:space="preserve"> 1,2 </w:t>
            </w:r>
          </w:p>
          <w:p w:rsidR="00F76DE3" w:rsidRPr="006F768B" w:rsidRDefault="00F76DE3" w:rsidP="00EB1E22">
            <w:pPr>
              <w:pStyle w:val="a7"/>
              <w:numPr>
                <w:ilvl w:val="0"/>
                <w:numId w:val="28"/>
              </w:numPr>
              <w:tabs>
                <w:tab w:val="left" w:pos="708"/>
              </w:tabs>
              <w:suppressAutoHyphens/>
              <w:ind w:left="0"/>
              <w:rPr>
                <w:lang w:val="en-US"/>
              </w:rPr>
            </w:pPr>
            <w:r w:rsidRPr="006F768B">
              <w:rPr>
                <w:lang w:val="en-US"/>
              </w:rPr>
              <w:t>“Business studies today” Chapter 1,2,3 (</w:t>
            </w:r>
            <w:r w:rsidRPr="006F768B">
              <w:t>выборочно</w:t>
            </w:r>
            <w:r w:rsidRPr="006F768B">
              <w:rPr>
                <w:lang w:val="en-US"/>
              </w:rPr>
              <w:t>)</w:t>
            </w:r>
          </w:p>
          <w:p w:rsidR="00F76DE3" w:rsidRPr="006F768B" w:rsidRDefault="00F76DE3" w:rsidP="00EB1E22">
            <w:pPr>
              <w:pStyle w:val="a7"/>
              <w:numPr>
                <w:ilvl w:val="0"/>
                <w:numId w:val="28"/>
              </w:numPr>
              <w:tabs>
                <w:tab w:val="left" w:pos="708"/>
              </w:tabs>
              <w:suppressAutoHyphens/>
              <w:ind w:left="0"/>
              <w:rPr>
                <w:lang w:val="en-US"/>
              </w:rPr>
            </w:pPr>
            <w:r w:rsidRPr="006F768B">
              <w:rPr>
                <w:lang w:val="en-US"/>
              </w:rPr>
              <w:t>“Management and Marketing” Unit 1.1-1.6;1.23</w:t>
            </w:r>
          </w:p>
        </w:tc>
      </w:tr>
    </w:tbl>
    <w:p w:rsidR="00F76DE3" w:rsidRPr="006F768B" w:rsidRDefault="00F76DE3" w:rsidP="00145409">
      <w:pPr>
        <w:pStyle w:val="af9"/>
        <w:spacing w:line="240" w:lineRule="auto"/>
        <w:jc w:val="center"/>
        <w:rPr>
          <w:color w:val="auto"/>
          <w:lang w:val="en-US"/>
        </w:rPr>
      </w:pPr>
    </w:p>
    <w:p w:rsidR="00F76DE3" w:rsidRPr="006F768B" w:rsidRDefault="00F76DE3" w:rsidP="00145409">
      <w:pPr>
        <w:pStyle w:val="af9"/>
        <w:spacing w:line="240" w:lineRule="auto"/>
        <w:jc w:val="center"/>
        <w:rPr>
          <w:b/>
          <w:bCs/>
          <w:color w:val="auto"/>
        </w:rPr>
      </w:pPr>
      <w:r w:rsidRPr="006F768B">
        <w:rPr>
          <w:b/>
          <w:bCs/>
          <w:color w:val="auto"/>
        </w:rPr>
        <w:t>Модуль 2</w:t>
      </w:r>
    </w:p>
    <w:tbl>
      <w:tblPr>
        <w:tblW w:w="15557" w:type="dxa"/>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949"/>
        <w:gridCol w:w="13608"/>
      </w:tblGrid>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Вопросы для обсуждения</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center"/>
              <w:rPr>
                <w:color w:val="auto"/>
                <w:shd w:val="clear" w:color="auto" w:fill="FFFFFF"/>
              </w:rPr>
            </w:pPr>
            <w:r w:rsidRPr="006F768B">
              <w:rPr>
                <w:b/>
                <w:bCs/>
                <w:color w:val="auto"/>
                <w:shd w:val="clear" w:color="auto" w:fill="FFFFFF"/>
              </w:rPr>
              <w:t xml:space="preserve">Тема 3 </w:t>
            </w:r>
            <w:r w:rsidRPr="006F768B">
              <w:rPr>
                <w:color w:val="auto"/>
                <w:shd w:val="clear" w:color="auto" w:fill="FFFFFF"/>
              </w:rPr>
              <w:t>Введение в маркетинг</w:t>
            </w:r>
          </w:p>
          <w:p w:rsidR="00F76DE3" w:rsidRPr="006F768B" w:rsidRDefault="00F76DE3" w:rsidP="00145409">
            <w:pPr>
              <w:pStyle w:val="af9"/>
              <w:spacing w:line="240" w:lineRule="auto"/>
              <w:rPr>
                <w:color w:val="auto"/>
              </w:rPr>
            </w:pPr>
            <w:r w:rsidRPr="006F768B">
              <w:rPr>
                <w:b/>
                <w:bCs/>
                <w:color w:val="auto"/>
                <w:shd w:val="clear" w:color="auto" w:fill="FFFFFF"/>
              </w:rPr>
              <w:t xml:space="preserve"> Базовый уровень</w:t>
            </w:r>
          </w:p>
          <w:p w:rsidR="00F76DE3" w:rsidRPr="006F768B" w:rsidRDefault="00F76DE3" w:rsidP="00145409">
            <w:pPr>
              <w:pStyle w:val="af9"/>
              <w:spacing w:line="240" w:lineRule="auto"/>
              <w:jc w:val="both"/>
              <w:rPr>
                <w:b/>
                <w:bCs/>
                <w:color w:val="auto"/>
                <w:shd w:val="clear" w:color="auto" w:fill="FFFFFF"/>
              </w:rPr>
            </w:pPr>
            <w:r w:rsidRPr="006F768B">
              <w:rPr>
                <w:color w:val="auto"/>
                <w:shd w:val="clear" w:color="auto" w:fill="FFFFFF"/>
              </w:rPr>
              <w:t>Важность маркетинга, обзор ключевых понятий маркетинга. Природа маркетинга, типы рынков.</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b/>
                <w:bCs/>
                <w:color w:val="auto"/>
                <w:shd w:val="clear" w:color="auto" w:fill="FFFFFF"/>
              </w:rPr>
            </w:pPr>
            <w:r w:rsidRPr="006F768B">
              <w:rPr>
                <w:color w:val="auto"/>
                <w:shd w:val="clear" w:color="auto" w:fill="FFFFFF"/>
              </w:rPr>
              <w:t>Рыночная  сегментация, исследования рынка</w:t>
            </w:r>
            <w:r w:rsidRPr="006F768B">
              <w:rPr>
                <w:b/>
                <w:bCs/>
                <w:color w:val="auto"/>
                <w:shd w:val="clear" w:color="auto" w:fill="FFFFFF"/>
              </w:rPr>
              <w:t xml:space="preserve"> </w:t>
            </w:r>
          </w:p>
          <w:p w:rsidR="00F76DE3" w:rsidRPr="006F768B" w:rsidRDefault="00F76DE3" w:rsidP="00145409">
            <w:pPr>
              <w:pStyle w:val="af9"/>
              <w:spacing w:line="240" w:lineRule="auto"/>
              <w:jc w:val="both"/>
              <w:rPr>
                <w:b/>
                <w:bCs/>
                <w:color w:val="auto"/>
              </w:rPr>
            </w:pPr>
            <w:r w:rsidRPr="006F768B">
              <w:rPr>
                <w:b/>
                <w:bCs/>
                <w:color w:val="auto"/>
                <w:shd w:val="clear" w:color="auto" w:fill="FFFFFF"/>
              </w:rPr>
              <w:t>Высокий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Четыре типа маркетингового исследования: первичный, вторичный, качественный и количественный</w:t>
            </w:r>
          </w:p>
          <w:p w:rsidR="00F76DE3" w:rsidRPr="006F768B" w:rsidRDefault="00F76DE3" w:rsidP="00145409">
            <w:pPr>
              <w:pStyle w:val="af9"/>
              <w:spacing w:line="240" w:lineRule="auto"/>
              <w:jc w:val="center"/>
              <w:rPr>
                <w:b/>
                <w:bCs/>
                <w:color w:val="auto"/>
                <w:shd w:val="clear" w:color="auto" w:fill="FFFFFF"/>
              </w:rPr>
            </w:pPr>
            <w:r w:rsidRPr="006F768B">
              <w:rPr>
                <w:b/>
                <w:bCs/>
                <w:color w:val="auto"/>
                <w:shd w:val="clear" w:color="auto" w:fill="FFFFFF"/>
              </w:rPr>
              <w:t xml:space="preserve">Тема 4. </w:t>
            </w:r>
            <w:r w:rsidRPr="006F768B">
              <w:rPr>
                <w:color w:val="auto"/>
                <w:shd w:val="clear" w:color="auto" w:fill="FFFFFF"/>
              </w:rPr>
              <w:t>Продукт как важная</w:t>
            </w:r>
            <w:r w:rsidRPr="006F768B">
              <w:rPr>
                <w:b/>
                <w:bCs/>
                <w:color w:val="auto"/>
                <w:shd w:val="clear" w:color="auto" w:fill="FFFFFF"/>
              </w:rPr>
              <w:t xml:space="preserve"> </w:t>
            </w:r>
            <w:r w:rsidRPr="006F768B">
              <w:rPr>
                <w:color w:val="auto"/>
                <w:shd w:val="clear" w:color="auto" w:fill="FFFFFF"/>
              </w:rPr>
              <w:t>составляющая маркетинга</w:t>
            </w:r>
          </w:p>
          <w:p w:rsidR="00F76DE3" w:rsidRPr="006F768B" w:rsidRDefault="00F76DE3" w:rsidP="00145409">
            <w:pPr>
              <w:pStyle w:val="af9"/>
              <w:spacing w:line="240" w:lineRule="auto"/>
              <w:rPr>
                <w:color w:val="auto"/>
              </w:rPr>
            </w:pPr>
            <w:r w:rsidRPr="006F768B">
              <w:rPr>
                <w:b/>
                <w:bCs/>
                <w:color w:val="auto"/>
                <w:shd w:val="clear" w:color="auto" w:fill="FFFFFF"/>
              </w:rPr>
              <w:t>Базовый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Оценка потенциала компании, анализ портфолио продукции, ребрэндинг. </w:t>
            </w:r>
          </w:p>
          <w:p w:rsidR="00F76DE3" w:rsidRPr="006F768B" w:rsidRDefault="00F76DE3" w:rsidP="00145409">
            <w:pPr>
              <w:pStyle w:val="af9"/>
              <w:spacing w:line="240" w:lineRule="auto"/>
              <w:rPr>
                <w:color w:val="auto"/>
                <w:shd w:val="clear" w:color="auto" w:fill="FFFFFF"/>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145409">
            <w:pPr>
              <w:pStyle w:val="af9"/>
              <w:spacing w:line="240" w:lineRule="auto"/>
              <w:rPr>
                <w:color w:val="auto"/>
              </w:rPr>
            </w:pPr>
            <w:r w:rsidRPr="006F768B">
              <w:rPr>
                <w:color w:val="auto"/>
                <w:shd w:val="clear" w:color="auto" w:fill="FFFFFF"/>
              </w:rPr>
              <w:t>Жизненный  цикл продукта в категориях  затрат, продаж и движения наличности</w:t>
            </w:r>
          </w:p>
          <w:p w:rsidR="00F76DE3" w:rsidRPr="006F768B" w:rsidRDefault="00F76DE3" w:rsidP="00145409">
            <w:pPr>
              <w:pStyle w:val="af9"/>
              <w:spacing w:line="240" w:lineRule="auto"/>
              <w:jc w:val="both"/>
              <w:rPr>
                <w:b/>
                <w:bCs/>
                <w:color w:val="auto"/>
              </w:rPr>
            </w:pPr>
            <w:r w:rsidRPr="006F768B">
              <w:rPr>
                <w:b/>
                <w:bCs/>
                <w:color w:val="auto"/>
                <w:shd w:val="clear" w:color="auto" w:fill="FFFFFF"/>
              </w:rPr>
              <w:t>Высокий уровень</w:t>
            </w:r>
          </w:p>
          <w:p w:rsidR="00F76DE3" w:rsidRPr="00FC6419" w:rsidRDefault="00F76DE3" w:rsidP="00145409">
            <w:pPr>
              <w:pStyle w:val="af9"/>
              <w:spacing w:line="240" w:lineRule="auto"/>
              <w:jc w:val="both"/>
              <w:rPr>
                <w:color w:val="auto"/>
                <w:shd w:val="clear" w:color="auto" w:fill="FFFFFF"/>
              </w:rPr>
            </w:pPr>
            <w:r w:rsidRPr="006F768B">
              <w:rPr>
                <w:color w:val="auto"/>
                <w:shd w:val="clear" w:color="auto" w:fill="FFFFFF"/>
                <w:lang w:val="en-US"/>
              </w:rPr>
              <w:t>Case</w:t>
            </w:r>
            <w:r w:rsidRPr="006F768B">
              <w:rPr>
                <w:color w:val="auto"/>
                <w:shd w:val="clear" w:color="auto" w:fill="FFFFFF"/>
              </w:rPr>
              <w:t xml:space="preserve"> </w:t>
            </w:r>
            <w:r w:rsidRPr="006F768B">
              <w:rPr>
                <w:color w:val="auto"/>
                <w:shd w:val="clear" w:color="auto" w:fill="FFFFFF"/>
                <w:lang w:val="en-US"/>
              </w:rPr>
              <w:t>Study</w:t>
            </w:r>
            <w:r w:rsidRPr="006F768B">
              <w:rPr>
                <w:color w:val="auto"/>
                <w:shd w:val="clear" w:color="auto" w:fill="FFFFFF"/>
              </w:rPr>
              <w:t xml:space="preserve">: маркетинговые стратегии на развитом рынке – мобильный телефон компании </w:t>
            </w:r>
            <w:r w:rsidRPr="006F768B">
              <w:rPr>
                <w:color w:val="auto"/>
                <w:shd w:val="clear" w:color="auto" w:fill="FFFFFF"/>
                <w:lang w:val="en-US"/>
              </w:rPr>
              <w:t>Vodafone</w:t>
            </w:r>
          </w:p>
        </w:tc>
      </w:tr>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Языковой репертуар: ключевые слова, грамматические явления, речевые модели</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EB1E22">
            <w:pPr>
              <w:pStyle w:val="af9"/>
              <w:numPr>
                <w:ilvl w:val="0"/>
                <w:numId w:val="10"/>
              </w:numPr>
              <w:spacing w:line="240" w:lineRule="auto"/>
              <w:ind w:left="0"/>
              <w:jc w:val="both"/>
              <w:rPr>
                <w:color w:val="auto"/>
              </w:rPr>
            </w:pPr>
            <w:r w:rsidRPr="006F768B">
              <w:rPr>
                <w:color w:val="auto"/>
                <w:shd w:val="clear" w:color="auto" w:fill="FFFFFF"/>
              </w:rPr>
              <w:t>Ключевые термины по данному разделу</w:t>
            </w:r>
          </w:p>
          <w:p w:rsidR="00F76DE3" w:rsidRPr="006F768B" w:rsidRDefault="00F76DE3" w:rsidP="00EB1E22">
            <w:pPr>
              <w:pStyle w:val="af9"/>
              <w:numPr>
                <w:ilvl w:val="0"/>
                <w:numId w:val="10"/>
              </w:numPr>
              <w:spacing w:line="240" w:lineRule="auto"/>
              <w:ind w:left="0"/>
              <w:jc w:val="both"/>
              <w:rPr>
                <w:color w:val="auto"/>
              </w:rPr>
            </w:pPr>
            <w:r w:rsidRPr="006F768B">
              <w:rPr>
                <w:color w:val="auto"/>
                <w:shd w:val="clear" w:color="auto" w:fill="FFFFFF"/>
              </w:rPr>
              <w:t>Лексика  из общего английского имеющая особые значения в бизнесе</w:t>
            </w:r>
          </w:p>
          <w:p w:rsidR="00F76DE3" w:rsidRPr="006F768B" w:rsidRDefault="00F76DE3" w:rsidP="00145409">
            <w:pPr>
              <w:pStyle w:val="af9"/>
              <w:spacing w:line="240" w:lineRule="auto"/>
              <w:jc w:val="both"/>
              <w:rPr>
                <w:color w:val="auto"/>
              </w:rPr>
            </w:pPr>
            <w:r w:rsidRPr="006F768B">
              <w:rPr>
                <w:b/>
                <w:bCs/>
                <w:color w:val="auto"/>
                <w:shd w:val="clear" w:color="auto" w:fill="FFFFFF"/>
              </w:rPr>
              <w:t>Грамматика:</w:t>
            </w:r>
          </w:p>
          <w:p w:rsidR="00F76DE3" w:rsidRPr="006F768B" w:rsidRDefault="00F76DE3" w:rsidP="00EB1E22">
            <w:pPr>
              <w:pStyle w:val="af9"/>
              <w:numPr>
                <w:ilvl w:val="0"/>
                <w:numId w:val="17"/>
              </w:numPr>
              <w:spacing w:line="240" w:lineRule="auto"/>
              <w:ind w:left="0" w:hanging="1056"/>
              <w:jc w:val="both"/>
              <w:rPr>
                <w:color w:val="auto"/>
              </w:rPr>
            </w:pPr>
            <w:r w:rsidRPr="006F768B">
              <w:rPr>
                <w:color w:val="auto"/>
                <w:shd w:val="clear" w:color="auto" w:fill="FFFFFF"/>
              </w:rPr>
              <w:t>Перефраз на уровне предложения, синонимы, антонимы,</w:t>
            </w:r>
            <w:r w:rsidRPr="006F768B">
              <w:rPr>
                <w:color w:val="auto"/>
                <w:shd w:val="clear" w:color="auto" w:fill="FFFFFF"/>
                <w:lang w:val="en-US"/>
              </w:rPr>
              <w:t>parallel</w:t>
            </w:r>
            <w:r w:rsidRPr="006F768B">
              <w:rPr>
                <w:color w:val="auto"/>
                <w:shd w:val="clear" w:color="auto" w:fill="FFFFFF"/>
              </w:rPr>
              <w:t xml:space="preserve"> </w:t>
            </w:r>
            <w:r w:rsidRPr="006F768B">
              <w:rPr>
                <w:color w:val="auto"/>
                <w:shd w:val="clear" w:color="auto" w:fill="FFFFFF"/>
                <w:lang w:val="en-US"/>
              </w:rPr>
              <w:t>expressions</w:t>
            </w:r>
          </w:p>
          <w:p w:rsidR="00F76DE3" w:rsidRPr="006F768B" w:rsidRDefault="00F76DE3" w:rsidP="00EB1E22">
            <w:pPr>
              <w:pStyle w:val="af9"/>
              <w:numPr>
                <w:ilvl w:val="0"/>
                <w:numId w:val="17"/>
              </w:numPr>
              <w:spacing w:line="240" w:lineRule="auto"/>
              <w:ind w:left="0"/>
              <w:jc w:val="both"/>
              <w:rPr>
                <w:color w:val="auto"/>
              </w:rPr>
            </w:pPr>
            <w:r w:rsidRPr="006F768B">
              <w:rPr>
                <w:color w:val="auto"/>
              </w:rPr>
              <w:t>Словообразование</w:t>
            </w:r>
          </w:p>
          <w:p w:rsidR="00F76DE3" w:rsidRPr="006F768B" w:rsidRDefault="00F76DE3" w:rsidP="00EB1E22">
            <w:pPr>
              <w:pStyle w:val="af9"/>
              <w:numPr>
                <w:ilvl w:val="0"/>
                <w:numId w:val="17"/>
              </w:numPr>
              <w:spacing w:line="240" w:lineRule="auto"/>
              <w:ind w:left="0"/>
              <w:jc w:val="both"/>
              <w:rPr>
                <w:color w:val="auto"/>
              </w:rPr>
            </w:pPr>
            <w:r w:rsidRPr="006F768B">
              <w:rPr>
                <w:color w:val="auto"/>
              </w:rPr>
              <w:t>Подробное изучение структуры предложения</w:t>
            </w:r>
          </w:p>
          <w:p w:rsidR="00F76DE3" w:rsidRPr="006F768B" w:rsidRDefault="00F76DE3" w:rsidP="00145409">
            <w:pPr>
              <w:pStyle w:val="af9"/>
              <w:spacing w:line="240" w:lineRule="auto"/>
              <w:jc w:val="both"/>
              <w:rPr>
                <w:color w:val="auto"/>
              </w:rPr>
            </w:pPr>
          </w:p>
        </w:tc>
      </w:tr>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 xml:space="preserve">Типы используемых текстов для чтения и аудирования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color w:val="auto"/>
                <w:shd w:val="clear" w:color="auto" w:fill="FFFFFF"/>
              </w:rPr>
              <w:t>подкаст, лекция, научная/научно-популярная статья, он-лайн энциклопедия, научно-популярный фильм</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презентация, радиопередача</w:t>
            </w:r>
            <w:r w:rsidRPr="006F768B">
              <w:rPr>
                <w:b/>
                <w:bCs/>
                <w:color w:val="auto"/>
                <w:shd w:val="clear" w:color="auto" w:fill="FFFFFF"/>
              </w:rPr>
              <w:t xml:space="preserve">, </w:t>
            </w:r>
            <w:r w:rsidRPr="006F768B">
              <w:rPr>
                <w:color w:val="auto"/>
                <w:shd w:val="clear" w:color="auto" w:fill="FFFFFF"/>
              </w:rPr>
              <w:t>статья из академического/ научно-популярного журнала</w:t>
            </w:r>
          </w:p>
          <w:p w:rsidR="00F76DE3" w:rsidRPr="006F768B" w:rsidRDefault="00F76DE3" w:rsidP="00145409">
            <w:pPr>
              <w:pStyle w:val="af9"/>
              <w:spacing w:line="240" w:lineRule="auto"/>
              <w:jc w:val="both"/>
              <w:rPr>
                <w:color w:val="auto"/>
                <w:shd w:val="clear" w:color="auto" w:fill="FFFFFF"/>
              </w:rPr>
            </w:pPr>
            <w:r w:rsidRPr="006F768B">
              <w:rPr>
                <w:b/>
                <w:bCs/>
                <w:color w:val="auto"/>
              </w:rPr>
              <w:t>Высокий уровень</w:t>
            </w:r>
          </w:p>
          <w:p w:rsidR="00F76DE3" w:rsidRPr="006F768B" w:rsidRDefault="00F76DE3" w:rsidP="00145409">
            <w:pPr>
              <w:pStyle w:val="af9"/>
              <w:spacing w:line="240" w:lineRule="auto"/>
              <w:jc w:val="both"/>
              <w:rPr>
                <w:b/>
                <w:bCs/>
                <w:color w:val="auto"/>
              </w:rPr>
            </w:pPr>
            <w:r w:rsidRPr="006F768B">
              <w:rPr>
                <w:color w:val="auto"/>
                <w:shd w:val="clear" w:color="auto" w:fill="FFFFFF"/>
              </w:rPr>
              <w:lastRenderedPageBreak/>
              <w:t>лекция, научно-популярный фильм</w:t>
            </w:r>
          </w:p>
        </w:tc>
      </w:tr>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lastRenderedPageBreak/>
              <w:t xml:space="preserve">Рецепция устных и письменных текстов, формы фиксации и структурирования информации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Чтение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заполнить пропуски в кратком содержании текста предложенными словами</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просмотреть текст и выделить определенные слова</w:t>
            </w:r>
          </w:p>
          <w:p w:rsidR="00F76DE3" w:rsidRPr="006F768B" w:rsidRDefault="00F76DE3" w:rsidP="00145409">
            <w:pPr>
              <w:jc w:val="both"/>
              <w:rPr>
                <w:b/>
                <w:bCs/>
              </w:rPr>
            </w:pPr>
            <w:r w:rsidRPr="006F768B">
              <w:rPr>
                <w:b/>
                <w:bCs/>
                <w:shd w:val="clear" w:color="auto" w:fill="FFFFFF"/>
              </w:rPr>
              <w:t>Высокий уровень</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Аудирование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 xml:space="preserve">прослушать отдельные слова для правильного произношения </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отметить слова из списка, которые прозвучали в прослушанном тексте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16"/>
              </w:numPr>
              <w:tabs>
                <w:tab w:val="left" w:pos="708"/>
              </w:tabs>
              <w:suppressAutoHyphens/>
              <w:ind w:left="0"/>
              <w:jc w:val="both"/>
            </w:pPr>
            <w:r w:rsidRPr="006F768B">
              <w:rPr>
                <w:shd w:val="clear" w:color="auto" w:fill="FFFFFF"/>
              </w:rPr>
              <w:t>выбрать информацию, которая упоминалась в тексте</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дополнить текст словами/словосочетаниями/ предложениями из прослушанного</w:t>
            </w:r>
          </w:p>
          <w:p w:rsidR="00F76DE3" w:rsidRPr="006F768B" w:rsidRDefault="00F76DE3" w:rsidP="00145409">
            <w:pPr>
              <w:jc w:val="both"/>
              <w:rPr>
                <w:b/>
                <w:bCs/>
              </w:rPr>
            </w:pPr>
            <w:r w:rsidRPr="006F768B">
              <w:rPr>
                <w:b/>
                <w:bCs/>
              </w:rPr>
              <w:t>Высокий уровень</w:t>
            </w:r>
            <w:r w:rsidRPr="006F768B">
              <w:rPr>
                <w:b/>
                <w:bCs/>
                <w:shd w:val="clear" w:color="auto" w:fill="FFFFFF"/>
              </w:rPr>
              <w:t xml:space="preserve"> </w:t>
            </w:r>
          </w:p>
          <w:p w:rsidR="00F76DE3" w:rsidRPr="006F768B" w:rsidRDefault="00F76DE3" w:rsidP="00EB1E22">
            <w:pPr>
              <w:pStyle w:val="a7"/>
              <w:numPr>
                <w:ilvl w:val="0"/>
                <w:numId w:val="16"/>
              </w:numPr>
              <w:tabs>
                <w:tab w:val="left" w:pos="708"/>
              </w:tabs>
              <w:suppressAutoHyphens/>
              <w:ind w:left="0"/>
              <w:jc w:val="both"/>
            </w:pPr>
            <w:r w:rsidRPr="006F768B">
              <w:rPr>
                <w:shd w:val="clear" w:color="auto" w:fill="FFFFFF"/>
              </w:rPr>
              <w:t>прослушав лекцию, заполнить конспект/план-конспект/схему с недостающей информацией</w:t>
            </w:r>
          </w:p>
          <w:p w:rsidR="00F76DE3" w:rsidRPr="006F768B" w:rsidRDefault="00F76DE3" w:rsidP="00145409">
            <w:pPr>
              <w:pStyle w:val="a7"/>
              <w:numPr>
                <w:ilvl w:val="0"/>
                <w:numId w:val="15"/>
              </w:numPr>
              <w:tabs>
                <w:tab w:val="left" w:pos="708"/>
              </w:tabs>
              <w:suppressAutoHyphens/>
              <w:ind w:left="0"/>
              <w:jc w:val="both"/>
            </w:pPr>
            <w:r w:rsidRPr="006F768B">
              <w:rPr>
                <w:shd w:val="clear" w:color="auto" w:fill="FFFFFF"/>
              </w:rPr>
              <w:t>при прослушивании заполнить таблицу с данными</w:t>
            </w:r>
          </w:p>
        </w:tc>
      </w:tr>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Продукция  устных и письменных текстов</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Говорение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w:t>
            </w:r>
          </w:p>
          <w:p w:rsidR="00F76DE3" w:rsidRPr="006F768B" w:rsidRDefault="00F76DE3" w:rsidP="00145409">
            <w:pPr>
              <w:pStyle w:val="af9"/>
              <w:spacing w:line="240" w:lineRule="auto"/>
              <w:jc w:val="both"/>
              <w:rPr>
                <w:color w:val="auto"/>
              </w:rPr>
            </w:pPr>
            <w:r w:rsidRPr="006F768B">
              <w:rPr>
                <w:color w:val="auto"/>
                <w:shd w:val="clear" w:color="auto" w:fill="FFFFFF"/>
              </w:rPr>
              <w:t>монолог-описание (изобретения, раздела математики, информатики, научной проблемы);</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монолог-описание (изобретения, раздела математики, информатики, научной проблемы);</w:t>
            </w:r>
          </w:p>
          <w:p w:rsidR="00F76DE3" w:rsidRPr="006F768B" w:rsidRDefault="00F76DE3" w:rsidP="00145409">
            <w:pPr>
              <w:jc w:val="both"/>
              <w:rPr>
                <w:b/>
                <w:bCs/>
              </w:rPr>
            </w:pPr>
            <w:r w:rsidRPr="006F768B">
              <w:rPr>
                <w:b/>
                <w:bCs/>
              </w:rPr>
              <w:t>Высокий уровень</w:t>
            </w:r>
            <w:r w:rsidRPr="006F768B">
              <w:rPr>
                <w:b/>
                <w:bCs/>
                <w:shd w:val="clear" w:color="auto" w:fill="FFFFFF"/>
              </w:rPr>
              <w:t xml:space="preserve"> </w:t>
            </w:r>
          </w:p>
          <w:p w:rsidR="00F76DE3" w:rsidRPr="006F768B" w:rsidRDefault="00F76DE3" w:rsidP="00145409">
            <w:pPr>
              <w:pStyle w:val="af9"/>
              <w:spacing w:line="240" w:lineRule="auto"/>
              <w:jc w:val="both"/>
              <w:rPr>
                <w:color w:val="auto"/>
              </w:rPr>
            </w:pPr>
            <w:r w:rsidRPr="006F768B">
              <w:rPr>
                <w:color w:val="auto"/>
                <w:shd w:val="clear" w:color="auto" w:fill="FFFFFF"/>
              </w:rPr>
              <w:t>монолог-рассуждение (по актуальной проблеме, бизнесу);</w:t>
            </w:r>
          </w:p>
          <w:p w:rsidR="00F76DE3" w:rsidRPr="006F768B" w:rsidRDefault="00F76DE3" w:rsidP="00145409">
            <w:pPr>
              <w:pStyle w:val="af9"/>
              <w:spacing w:line="240" w:lineRule="auto"/>
              <w:jc w:val="both"/>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color w:val="auto"/>
                <w:shd w:val="clear" w:color="auto" w:fill="FFFFFF"/>
              </w:rPr>
              <w:t>дискуссия (по обозначенной тематике);</w:t>
            </w:r>
          </w:p>
          <w:p w:rsidR="00F76DE3" w:rsidRPr="006F768B" w:rsidRDefault="00F76DE3" w:rsidP="00145409">
            <w:pPr>
              <w:pStyle w:val="af9"/>
              <w:spacing w:line="240" w:lineRule="auto"/>
              <w:jc w:val="both"/>
              <w:rPr>
                <w:color w:val="auto"/>
              </w:rPr>
            </w:pPr>
            <w:r w:rsidRPr="006F768B">
              <w:rPr>
                <w:b/>
                <w:bCs/>
                <w:color w:val="auto"/>
                <w:shd w:val="clear" w:color="auto" w:fill="FFFFFF"/>
              </w:rPr>
              <w:t>Письмо</w:t>
            </w:r>
          </w:p>
          <w:p w:rsidR="00F76DE3" w:rsidRPr="001B032B" w:rsidRDefault="00F76DE3" w:rsidP="001B032B">
            <w:pPr>
              <w:pStyle w:val="af9"/>
              <w:numPr>
                <w:ilvl w:val="0"/>
                <w:numId w:val="18"/>
              </w:numPr>
              <w:spacing w:line="240" w:lineRule="auto"/>
              <w:ind w:left="0"/>
              <w:jc w:val="both"/>
              <w:rPr>
                <w:color w:val="auto"/>
              </w:rPr>
            </w:pPr>
            <w:r w:rsidRPr="006F768B">
              <w:rPr>
                <w:color w:val="auto"/>
                <w:shd w:val="clear" w:color="auto" w:fill="FFFFFF"/>
              </w:rPr>
              <w:t>описание графически представленной информации (графиков разного типа: таблиц, диаграмм, процессов, механизмов, схем);</w:t>
            </w:r>
          </w:p>
        </w:tc>
      </w:tr>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Самостоятельн</w:t>
            </w:r>
            <w:r w:rsidRPr="006F768B">
              <w:rPr>
                <w:b/>
                <w:bCs/>
                <w:color w:val="auto"/>
                <w:shd w:val="clear" w:color="auto" w:fill="FFFFFF"/>
              </w:rPr>
              <w:lastRenderedPageBreak/>
              <w:t>ая/ проектно- исследовательская работа: формы и темы</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Рецептивные виды речевой деятельности</w:t>
            </w:r>
          </w:p>
          <w:p w:rsidR="00F76DE3" w:rsidRPr="006F768B" w:rsidRDefault="00F76DE3" w:rsidP="00145409">
            <w:pPr>
              <w:pStyle w:val="af9"/>
              <w:spacing w:line="240" w:lineRule="auto"/>
              <w:jc w:val="both"/>
              <w:rPr>
                <w:color w:val="auto"/>
              </w:rPr>
            </w:pPr>
            <w:r w:rsidRPr="006F768B">
              <w:rPr>
                <w:color w:val="auto"/>
                <w:shd w:val="clear" w:color="auto" w:fill="FFFFFF"/>
              </w:rPr>
              <w:lastRenderedPageBreak/>
              <w:t xml:space="preserve"> </w:t>
            </w:r>
            <w:r w:rsidRPr="006F768B">
              <w:rPr>
                <w:i/>
                <w:iCs/>
                <w:color w:val="auto"/>
                <w:shd w:val="clear" w:color="auto" w:fill="FFFFFF"/>
              </w:rPr>
              <w:t>Аудирование и чтение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заполнить пропуски в кратком содержании текста предложенными словами</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просмотреть текст и выделить определенные слова</w:t>
            </w:r>
          </w:p>
          <w:p w:rsidR="00F76DE3" w:rsidRPr="006F768B" w:rsidRDefault="00F76DE3" w:rsidP="00EB1E22">
            <w:pPr>
              <w:pStyle w:val="a7"/>
              <w:numPr>
                <w:ilvl w:val="0"/>
                <w:numId w:val="16"/>
              </w:numPr>
              <w:tabs>
                <w:tab w:val="left" w:pos="708"/>
              </w:tabs>
              <w:suppressAutoHyphens/>
              <w:ind w:left="0"/>
              <w:jc w:val="both"/>
            </w:pPr>
            <w:r w:rsidRPr="006F768B">
              <w:rPr>
                <w:shd w:val="clear" w:color="auto" w:fill="FFFFFF"/>
              </w:rPr>
              <w:t>выбрать информацию, которая упоминалась в тексте</w:t>
            </w:r>
          </w:p>
          <w:p w:rsidR="00F76DE3" w:rsidRPr="006F768B" w:rsidRDefault="00F76DE3" w:rsidP="00145409">
            <w:pPr>
              <w:pStyle w:val="af9"/>
              <w:spacing w:line="240" w:lineRule="auto"/>
              <w:jc w:val="both"/>
              <w:rPr>
                <w:color w:val="auto"/>
              </w:rPr>
            </w:pPr>
            <w:r w:rsidRPr="006F768B">
              <w:rPr>
                <w:b/>
                <w:bCs/>
                <w:color w:val="auto"/>
                <w:shd w:val="clear" w:color="auto" w:fill="FFFFFF"/>
              </w:rPr>
              <w:t>Высокий уровень</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дополнить текст словами/словосочетаниями/ предложениями из прослушанного</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при прослушивании заполнить таблицу/конспект/схему данными</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spacing w:line="240" w:lineRule="auto"/>
              <w:jc w:val="both"/>
              <w:rPr>
                <w:color w:val="auto"/>
              </w:rPr>
            </w:pPr>
            <w:r w:rsidRPr="006F768B">
              <w:rPr>
                <w:i/>
                <w:iCs/>
                <w:color w:val="auto"/>
                <w:shd w:val="clear" w:color="auto" w:fill="FFFFFF"/>
              </w:rPr>
              <w:t>Говорение:</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Базовый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Говорение с использованием плана (</w:t>
            </w:r>
            <w:r w:rsidRPr="006F768B">
              <w:rPr>
                <w:color w:val="auto"/>
                <w:shd w:val="clear" w:color="auto" w:fill="FFFFFF"/>
                <w:lang w:val="en-US"/>
              </w:rPr>
              <w:t>speaking</w:t>
            </w:r>
            <w:r w:rsidRPr="006F768B">
              <w:rPr>
                <w:color w:val="auto"/>
                <w:shd w:val="clear" w:color="auto" w:fill="FFFFFF"/>
              </w:rPr>
              <w:t xml:space="preserve"> </w:t>
            </w:r>
            <w:r w:rsidRPr="006F768B">
              <w:rPr>
                <w:color w:val="auto"/>
                <w:shd w:val="clear" w:color="auto" w:fill="FFFFFF"/>
                <w:lang w:val="en-US"/>
              </w:rPr>
              <w:t>from</w:t>
            </w:r>
            <w:r w:rsidRPr="006F768B">
              <w:rPr>
                <w:color w:val="auto"/>
                <w:shd w:val="clear" w:color="auto" w:fill="FFFFFF"/>
              </w:rPr>
              <w:t xml:space="preserve"> </w:t>
            </w:r>
            <w:r w:rsidRPr="006F768B">
              <w:rPr>
                <w:color w:val="auto"/>
                <w:shd w:val="clear" w:color="auto" w:fill="FFFFFF"/>
                <w:lang w:val="en-US"/>
              </w:rPr>
              <w:t>notes</w:t>
            </w:r>
            <w:r w:rsidRPr="006F768B">
              <w:rPr>
                <w:color w:val="auto"/>
                <w:shd w:val="clear" w:color="auto" w:fill="FFFFFF"/>
              </w:rPr>
              <w:t>)</w:t>
            </w:r>
          </w:p>
          <w:p w:rsidR="00F76DE3" w:rsidRPr="006F768B" w:rsidRDefault="00F76DE3" w:rsidP="00145409">
            <w:pPr>
              <w:pStyle w:val="af9"/>
              <w:spacing w:line="240" w:lineRule="auto"/>
              <w:jc w:val="both"/>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 xml:space="preserve"> </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дискуссия (по обозначенной тематике);</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Высокий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презентация (по обозначенной тематике)</w:t>
            </w:r>
            <w:r w:rsidRPr="006F768B">
              <w:rPr>
                <w:b/>
                <w:bCs/>
                <w:color w:val="auto"/>
                <w:shd w:val="clear" w:color="auto" w:fill="FFFFFF"/>
              </w:rPr>
              <w:t xml:space="preserve"> </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дискуссия (по обозначенной тематике);</w:t>
            </w:r>
          </w:p>
          <w:p w:rsidR="00F76DE3" w:rsidRPr="006F768B" w:rsidRDefault="00F76DE3" w:rsidP="00145409">
            <w:pPr>
              <w:pStyle w:val="af9"/>
              <w:spacing w:line="240" w:lineRule="auto"/>
              <w:jc w:val="both"/>
              <w:rPr>
                <w:color w:val="auto"/>
                <w:shd w:val="clear" w:color="auto" w:fill="FFFFFF"/>
              </w:rPr>
            </w:pPr>
            <w:r w:rsidRPr="006F768B">
              <w:rPr>
                <w:i/>
                <w:iCs/>
                <w:color w:val="auto"/>
                <w:shd w:val="clear" w:color="auto" w:fill="FFFFFF"/>
              </w:rPr>
              <w:t>Письмо:</w:t>
            </w:r>
          </w:p>
          <w:p w:rsidR="00F76DE3" w:rsidRPr="006F768B" w:rsidRDefault="00F76DE3" w:rsidP="00145409">
            <w:pPr>
              <w:pStyle w:val="af9"/>
              <w:spacing w:line="240" w:lineRule="auto"/>
              <w:jc w:val="both"/>
              <w:rPr>
                <w:color w:val="auto"/>
              </w:rPr>
            </w:pPr>
            <w:r w:rsidRPr="006F768B">
              <w:rPr>
                <w:color w:val="auto"/>
                <w:shd w:val="clear" w:color="auto" w:fill="FFFFFF"/>
              </w:rPr>
              <w:t>описание графически представленной информации (графиков разного типа: таблиц, диаграмм, процессов, механизмов, схем)</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Проектно-исследовательская работа: </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 </w:t>
            </w:r>
            <w:r w:rsidRPr="006F768B">
              <w:rPr>
                <w:b/>
                <w:bCs/>
                <w:color w:val="auto"/>
                <w:shd w:val="clear" w:color="auto" w:fill="FFFFFF"/>
              </w:rPr>
              <w:t>Базовый уровень:</w:t>
            </w:r>
            <w:r w:rsidRPr="006F768B">
              <w:rPr>
                <w:color w:val="auto"/>
                <w:shd w:val="clear" w:color="auto" w:fill="FFFFFF"/>
              </w:rPr>
              <w:t xml:space="preserve"> найти материал по обозначенным темам, используя интернет-ресурсы</w:t>
            </w:r>
          </w:p>
          <w:p w:rsidR="00F76DE3" w:rsidRPr="006F768B" w:rsidRDefault="00F76DE3" w:rsidP="00145409">
            <w:pPr>
              <w:pStyle w:val="af9"/>
              <w:spacing w:line="240" w:lineRule="auto"/>
              <w:jc w:val="both"/>
              <w:rPr>
                <w:color w:val="auto"/>
                <w:shd w:val="clear" w:color="auto" w:fill="FFFFFF"/>
              </w:rPr>
            </w:pPr>
            <w:r w:rsidRPr="006F768B">
              <w:rPr>
                <w:b/>
                <w:bCs/>
                <w:color w:val="auto"/>
                <w:shd w:val="clear" w:color="auto" w:fill="FFFFFF"/>
              </w:rPr>
              <w:t>- 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jc w:val="both"/>
              <w:rPr>
                <w:b/>
                <w:bCs/>
                <w:shd w:val="clear" w:color="auto" w:fill="FFFFFF"/>
              </w:rPr>
            </w:pPr>
            <w:r w:rsidRPr="006F768B">
              <w:rPr>
                <w:b/>
                <w:bCs/>
              </w:rPr>
              <w:t>Высокий уровень</w:t>
            </w:r>
            <w:r w:rsidRPr="006F768B">
              <w:rPr>
                <w:b/>
                <w:bCs/>
                <w:shd w:val="clear" w:color="auto" w:fill="FFFFFF"/>
              </w:rPr>
              <w:t xml:space="preserve"> </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spacing w:line="240" w:lineRule="auto"/>
              <w:jc w:val="both"/>
              <w:rPr>
                <w:color w:val="auto"/>
                <w:highlight w:val="yellow"/>
              </w:rPr>
            </w:pP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Темы для проектной работы: </w:t>
            </w:r>
          </w:p>
          <w:p w:rsidR="00F76DE3" w:rsidRPr="006F768B" w:rsidRDefault="00F76DE3" w:rsidP="00EB1E22">
            <w:pPr>
              <w:pStyle w:val="af9"/>
              <w:numPr>
                <w:ilvl w:val="0"/>
                <w:numId w:val="19"/>
              </w:numPr>
              <w:spacing w:line="240" w:lineRule="auto"/>
              <w:ind w:left="0"/>
              <w:rPr>
                <w:b/>
                <w:bCs/>
                <w:color w:val="auto"/>
                <w:shd w:val="clear" w:color="auto" w:fill="FFFFFF"/>
              </w:rPr>
            </w:pPr>
            <w:r w:rsidRPr="006F768B">
              <w:rPr>
                <w:color w:val="auto"/>
                <w:shd w:val="clear" w:color="auto" w:fill="FFFFFF"/>
              </w:rPr>
              <w:t>Природа маркетинга, продукт как важная</w:t>
            </w:r>
            <w:r w:rsidRPr="006F768B">
              <w:rPr>
                <w:b/>
                <w:bCs/>
                <w:color w:val="auto"/>
                <w:shd w:val="clear" w:color="auto" w:fill="FFFFFF"/>
              </w:rPr>
              <w:t xml:space="preserve"> </w:t>
            </w:r>
            <w:r w:rsidRPr="006F768B">
              <w:rPr>
                <w:color w:val="auto"/>
                <w:shd w:val="clear" w:color="auto" w:fill="FFFFFF"/>
              </w:rPr>
              <w:t>составляющая маркетинга, типы рынков</w:t>
            </w:r>
          </w:p>
          <w:p w:rsidR="00F76DE3" w:rsidRPr="006F768B" w:rsidRDefault="00F76DE3" w:rsidP="00EB1E22">
            <w:pPr>
              <w:pStyle w:val="af9"/>
              <w:numPr>
                <w:ilvl w:val="0"/>
                <w:numId w:val="19"/>
              </w:numPr>
              <w:spacing w:line="240" w:lineRule="auto"/>
              <w:ind w:left="0"/>
              <w:jc w:val="both"/>
              <w:rPr>
                <w:b/>
                <w:bCs/>
                <w:color w:val="auto"/>
                <w:shd w:val="clear" w:color="auto" w:fill="FFFFFF"/>
              </w:rPr>
            </w:pPr>
            <w:r w:rsidRPr="006F768B">
              <w:rPr>
                <w:color w:val="auto"/>
                <w:shd w:val="clear" w:color="auto" w:fill="FFFFFF"/>
              </w:rPr>
              <w:lastRenderedPageBreak/>
              <w:t>Рыночная  сегментация, исследования рынка</w:t>
            </w:r>
            <w:r w:rsidRPr="006F768B">
              <w:rPr>
                <w:b/>
                <w:bCs/>
                <w:color w:val="auto"/>
                <w:shd w:val="clear" w:color="auto" w:fill="FFFFFF"/>
              </w:rPr>
              <w:t xml:space="preserve"> </w:t>
            </w:r>
          </w:p>
          <w:p w:rsidR="00F76DE3" w:rsidRPr="006F768B" w:rsidRDefault="00F76DE3" w:rsidP="00EB1E22">
            <w:pPr>
              <w:pStyle w:val="af9"/>
              <w:numPr>
                <w:ilvl w:val="0"/>
                <w:numId w:val="19"/>
              </w:numPr>
              <w:spacing w:line="240" w:lineRule="auto"/>
              <w:ind w:left="0"/>
              <w:jc w:val="both"/>
              <w:rPr>
                <w:color w:val="auto"/>
              </w:rPr>
            </w:pPr>
            <w:r w:rsidRPr="006F768B">
              <w:rPr>
                <w:color w:val="auto"/>
                <w:shd w:val="clear" w:color="auto" w:fill="FFFFFF"/>
              </w:rPr>
              <w:t>Четыре типа маркетингового исследования: первичный, вторичный, качественный и количественный</w:t>
            </w:r>
          </w:p>
          <w:p w:rsidR="00F76DE3" w:rsidRPr="006F768B" w:rsidRDefault="00F76DE3" w:rsidP="00EB1E22">
            <w:pPr>
              <w:pStyle w:val="af9"/>
              <w:numPr>
                <w:ilvl w:val="0"/>
                <w:numId w:val="19"/>
              </w:numPr>
              <w:spacing w:line="240" w:lineRule="auto"/>
              <w:ind w:left="0"/>
              <w:jc w:val="both"/>
              <w:rPr>
                <w:color w:val="auto"/>
              </w:rPr>
            </w:pPr>
            <w:r w:rsidRPr="006F768B">
              <w:rPr>
                <w:color w:val="auto"/>
                <w:shd w:val="clear" w:color="auto" w:fill="FFFFFF"/>
              </w:rPr>
              <w:t xml:space="preserve">Оценка потенциала компании, анализ портфолио продукции, ребрэндинг. </w:t>
            </w:r>
          </w:p>
          <w:p w:rsidR="00F76DE3" w:rsidRPr="006F768B" w:rsidRDefault="00F76DE3" w:rsidP="00EB1E22">
            <w:pPr>
              <w:pStyle w:val="af9"/>
              <w:numPr>
                <w:ilvl w:val="0"/>
                <w:numId w:val="19"/>
              </w:numPr>
              <w:spacing w:line="240" w:lineRule="auto"/>
              <w:ind w:left="0"/>
              <w:rPr>
                <w:color w:val="auto"/>
              </w:rPr>
            </w:pPr>
            <w:r w:rsidRPr="006F768B">
              <w:rPr>
                <w:color w:val="auto"/>
                <w:shd w:val="clear" w:color="auto" w:fill="FFFFFF"/>
              </w:rPr>
              <w:t>Жизненный  цикл продукта в категориях  затрат, продаж и движения наличности</w:t>
            </w:r>
          </w:p>
          <w:p w:rsidR="00F76DE3" w:rsidRPr="006F768B" w:rsidRDefault="00F76DE3" w:rsidP="00145409">
            <w:pPr>
              <w:pStyle w:val="23"/>
              <w:shd w:val="clear" w:color="auto" w:fill="FFFFFF"/>
              <w:ind w:left="0"/>
              <w:jc w:val="center"/>
              <w:rPr>
                <w:b/>
                <w:bCs/>
                <w:shd w:val="clear" w:color="auto" w:fill="FFFFFF"/>
                <w:lang w:val="en-US"/>
              </w:rPr>
            </w:pPr>
            <w:r w:rsidRPr="006F768B">
              <w:rPr>
                <w:b/>
                <w:bCs/>
                <w:shd w:val="clear" w:color="auto" w:fill="FFFFFF"/>
              </w:rPr>
              <w:t>Рекомендованные</w:t>
            </w:r>
            <w:r w:rsidRPr="006F768B">
              <w:rPr>
                <w:b/>
                <w:bCs/>
                <w:shd w:val="clear" w:color="auto" w:fill="FFFFFF"/>
                <w:lang w:val="en-US"/>
              </w:rPr>
              <w:t xml:space="preserve"> </w:t>
            </w:r>
            <w:r w:rsidRPr="006F768B">
              <w:rPr>
                <w:b/>
                <w:bCs/>
                <w:shd w:val="clear" w:color="auto" w:fill="FFFFFF"/>
              </w:rPr>
              <w:t>ресурсы</w:t>
            </w:r>
          </w:p>
          <w:p w:rsidR="00F76DE3" w:rsidRPr="006F768B" w:rsidRDefault="00BF0B42" w:rsidP="00EB1E22">
            <w:pPr>
              <w:pStyle w:val="a7"/>
              <w:numPr>
                <w:ilvl w:val="0"/>
                <w:numId w:val="29"/>
              </w:numPr>
              <w:ind w:left="0"/>
              <w:rPr>
                <w:lang w:val="en-US"/>
              </w:rPr>
            </w:pPr>
            <w:hyperlink r:id="rId25" w:history="1">
              <w:r w:rsidR="00F76DE3" w:rsidRPr="006F768B">
                <w:rPr>
                  <w:rStyle w:val="a6"/>
                  <w:lang w:val="en-US"/>
                </w:rPr>
                <w:t>http://www.garnetesap.com/busindex.php</w:t>
              </w:r>
            </w:hyperlink>
          </w:p>
          <w:p w:rsidR="00F76DE3" w:rsidRPr="006F768B" w:rsidRDefault="00BF0B42" w:rsidP="00EB1E22">
            <w:pPr>
              <w:pStyle w:val="a7"/>
              <w:numPr>
                <w:ilvl w:val="0"/>
                <w:numId w:val="29"/>
              </w:numPr>
              <w:ind w:left="0"/>
              <w:rPr>
                <w:rStyle w:val="apple-converted-space"/>
                <w:shd w:val="clear" w:color="auto" w:fill="FFFFFF"/>
                <w:lang w:val="en-US"/>
              </w:rPr>
            </w:pPr>
            <w:hyperlink r:id="rId26" w:tgtFrame="_blank" w:tooltip="http://www.guardian.co.uk/business/glossaryatoz" w:history="1">
              <w:r w:rsidR="00F76DE3" w:rsidRPr="006F768B">
                <w:rPr>
                  <w:rStyle w:val="a6"/>
                  <w:shd w:val="clear" w:color="auto" w:fill="FFFFFF"/>
                  <w:lang w:val="en-US"/>
                </w:rPr>
                <w:t>www.guardian.co.uk/business/glossary a to z</w:t>
              </w:r>
            </w:hyperlink>
            <w:r w:rsidR="00F76DE3" w:rsidRPr="006F768B">
              <w:rPr>
                <w:rStyle w:val="apple-converted-space"/>
                <w:shd w:val="clear" w:color="auto" w:fill="FFFFFF"/>
                <w:lang w:val="en-US"/>
              </w:rPr>
              <w:t> </w:t>
            </w:r>
          </w:p>
          <w:p w:rsidR="00F76DE3" w:rsidRPr="006F768B" w:rsidRDefault="00BF0B42" w:rsidP="00EB1E22">
            <w:pPr>
              <w:pStyle w:val="a7"/>
              <w:numPr>
                <w:ilvl w:val="0"/>
                <w:numId w:val="29"/>
              </w:numPr>
              <w:ind w:left="0"/>
              <w:rPr>
                <w:lang w:val="en-US"/>
              </w:rPr>
            </w:pPr>
            <w:hyperlink r:id="rId27" w:history="1">
              <w:r w:rsidR="00F76DE3" w:rsidRPr="006F768B">
                <w:rPr>
                  <w:rStyle w:val="a6"/>
                </w:rPr>
                <w:t>http://www.businessdictionary.com/</w:t>
              </w:r>
            </w:hyperlink>
          </w:p>
          <w:p w:rsidR="00F76DE3" w:rsidRPr="006F768B" w:rsidRDefault="00BF0B42" w:rsidP="00EB1E22">
            <w:pPr>
              <w:pStyle w:val="23"/>
              <w:numPr>
                <w:ilvl w:val="0"/>
                <w:numId w:val="29"/>
              </w:numPr>
              <w:shd w:val="clear" w:color="auto" w:fill="FFFFFF"/>
              <w:ind w:left="0"/>
              <w:rPr>
                <w:lang w:val="en-US"/>
              </w:rPr>
            </w:pPr>
            <w:hyperlink r:id="rId28" w:tgtFrame="_blank" w:tooltip="http://www.businessstudiesonline.co.uk/Dictionary/Dictionary.htm" w:history="1">
              <w:r w:rsidR="00F76DE3" w:rsidRPr="006F768B">
                <w:rPr>
                  <w:rStyle w:val="a6"/>
                  <w:shd w:val="clear" w:color="auto" w:fill="FFFFFF"/>
                </w:rPr>
                <w:t>www.businessstudiesonline.co.uk/Dictionary</w:t>
              </w:r>
            </w:hyperlink>
          </w:p>
          <w:p w:rsidR="00F76DE3" w:rsidRPr="006F768B" w:rsidRDefault="00F76DE3" w:rsidP="00145409">
            <w:pPr>
              <w:pStyle w:val="23"/>
              <w:shd w:val="clear" w:color="auto" w:fill="FFFFFF"/>
              <w:ind w:left="0"/>
              <w:rPr>
                <w:lang w:val="en-US"/>
              </w:rPr>
            </w:pPr>
          </w:p>
          <w:p w:rsidR="00F76DE3" w:rsidRPr="009C4697" w:rsidRDefault="00F76DE3" w:rsidP="00EB1E22">
            <w:pPr>
              <w:pStyle w:val="af7"/>
              <w:widowControl w:val="0"/>
              <w:numPr>
                <w:ilvl w:val="0"/>
                <w:numId w:val="29"/>
              </w:numPr>
              <w:shd w:val="clear" w:color="auto" w:fill="FFFFFF"/>
              <w:spacing w:after="0" w:line="240" w:lineRule="auto"/>
              <w:ind w:left="0"/>
              <w:jc w:val="both"/>
              <w:rPr>
                <w:rStyle w:val="-"/>
                <w:rFonts w:eastAsia="Calibri"/>
                <w:color w:val="auto"/>
                <w:shd w:val="clear" w:color="auto" w:fill="FFFFFF"/>
                <w:lang w:val="en-US"/>
              </w:rPr>
            </w:pPr>
            <w:r w:rsidRPr="009C4697">
              <w:rPr>
                <w:rFonts w:eastAsia="Calibri"/>
                <w:color w:val="auto"/>
                <w:lang w:val="en-US" w:eastAsia="en-US"/>
              </w:rPr>
              <w:t>http://www.bbc.co.uk/podcasts/series/business</w:t>
            </w:r>
            <w:r w:rsidRPr="009C4697">
              <w:rPr>
                <w:rStyle w:val="-"/>
                <w:rFonts w:eastAsia="Calibri"/>
                <w:color w:val="auto"/>
                <w:shd w:val="clear" w:color="auto" w:fill="FFFFFF"/>
                <w:lang w:val="en-US"/>
              </w:rPr>
              <w:t xml:space="preserve"> (podcasts and down loads) </w:t>
            </w:r>
          </w:p>
          <w:p w:rsidR="00F76DE3" w:rsidRPr="009C4697" w:rsidRDefault="00BF0B42" w:rsidP="00EB1E22">
            <w:pPr>
              <w:pStyle w:val="af7"/>
              <w:widowControl w:val="0"/>
              <w:numPr>
                <w:ilvl w:val="0"/>
                <w:numId w:val="29"/>
              </w:numPr>
              <w:shd w:val="clear" w:color="auto" w:fill="FFFFFF"/>
              <w:tabs>
                <w:tab w:val="clear" w:pos="708"/>
              </w:tabs>
              <w:spacing w:after="0" w:line="240" w:lineRule="auto"/>
              <w:ind w:left="0"/>
              <w:jc w:val="both"/>
              <w:rPr>
                <w:rFonts w:eastAsia="Calibri"/>
                <w:color w:val="auto"/>
                <w:lang w:val="en-US" w:eastAsia="en-US"/>
              </w:rPr>
            </w:pPr>
            <w:hyperlink r:id="rId29" w:history="1">
              <w:r w:rsidR="00F76DE3" w:rsidRPr="009C4697">
                <w:rPr>
                  <w:rStyle w:val="a6"/>
                  <w:rFonts w:eastAsia="Calibri"/>
                  <w:color w:val="auto"/>
                  <w:lang w:val="en-US" w:eastAsia="en-US"/>
                </w:rPr>
                <w:t>http://www.bbc.co.uk/search?q=Marketing&amp;sa_f=suggest</w:t>
              </w:r>
            </w:hyperlink>
          </w:p>
          <w:p w:rsidR="00F76DE3" w:rsidRPr="00865F2A" w:rsidRDefault="00BF0B42" w:rsidP="00EB1E22">
            <w:pPr>
              <w:pStyle w:val="af7"/>
              <w:widowControl w:val="0"/>
              <w:numPr>
                <w:ilvl w:val="0"/>
                <w:numId w:val="29"/>
              </w:numPr>
              <w:shd w:val="clear" w:color="auto" w:fill="FFFFFF"/>
              <w:tabs>
                <w:tab w:val="left" w:pos="992"/>
                <w:tab w:val="left" w:pos="1136"/>
                <w:tab w:val="left" w:pos="1276"/>
                <w:tab w:val="left" w:pos="1560"/>
              </w:tabs>
              <w:spacing w:after="0" w:line="240" w:lineRule="auto"/>
              <w:ind w:left="0"/>
              <w:jc w:val="both"/>
              <w:rPr>
                <w:rFonts w:eastAsia="Calibri"/>
                <w:color w:val="auto"/>
                <w:lang w:eastAsia="en-US"/>
              </w:rPr>
            </w:pPr>
            <w:hyperlink r:id="rId30" w:history="1">
              <w:r w:rsidR="00F76DE3" w:rsidRPr="00865F2A">
                <w:rPr>
                  <w:rStyle w:val="a6"/>
                  <w:rFonts w:eastAsia="Calibri"/>
                  <w:color w:val="auto"/>
                  <w:lang w:eastAsia="en-US"/>
                </w:rPr>
                <w:t>http://www.economist.com/sections/business-finance</w:t>
              </w:r>
            </w:hyperlink>
            <w:r w:rsidR="00F76DE3" w:rsidRPr="00865F2A">
              <w:rPr>
                <w:rFonts w:eastAsia="Calibri"/>
                <w:color w:val="auto"/>
                <w:lang w:eastAsia="en-US"/>
              </w:rPr>
              <w:t xml:space="preserve"> - статьи для самостоятельной работы, подкасты</w:t>
            </w:r>
          </w:p>
          <w:p w:rsidR="00F76DE3" w:rsidRPr="00865F2A" w:rsidRDefault="00F76DE3" w:rsidP="00EB1E22">
            <w:pPr>
              <w:pStyle w:val="af7"/>
              <w:widowControl w:val="0"/>
              <w:numPr>
                <w:ilvl w:val="0"/>
                <w:numId w:val="29"/>
              </w:numPr>
              <w:shd w:val="clear" w:color="auto" w:fill="FFFFFF"/>
              <w:tabs>
                <w:tab w:val="left" w:pos="992"/>
                <w:tab w:val="left" w:pos="1136"/>
                <w:tab w:val="left" w:pos="1276"/>
                <w:tab w:val="left" w:pos="1560"/>
              </w:tabs>
              <w:spacing w:after="0" w:line="240" w:lineRule="auto"/>
              <w:ind w:left="0"/>
              <w:jc w:val="both"/>
              <w:rPr>
                <w:rFonts w:eastAsia="Calibri"/>
                <w:color w:val="auto"/>
                <w:lang w:eastAsia="en-US"/>
              </w:rPr>
            </w:pPr>
            <w:r w:rsidRPr="00865F2A">
              <w:rPr>
                <w:rFonts w:eastAsia="Calibri"/>
                <w:color w:val="auto"/>
                <w:lang w:eastAsia="en-US"/>
              </w:rPr>
              <w:t>http://www.bbc.co.uk/education/topics/zc7h34j- видео по темам</w:t>
            </w:r>
          </w:p>
          <w:p w:rsidR="00F76DE3" w:rsidRPr="00865F2A" w:rsidRDefault="00F76DE3" w:rsidP="00EB1E22">
            <w:pPr>
              <w:pStyle w:val="af7"/>
              <w:widowControl w:val="0"/>
              <w:numPr>
                <w:ilvl w:val="0"/>
                <w:numId w:val="29"/>
              </w:numPr>
              <w:shd w:val="clear" w:color="auto" w:fill="FFFFFF"/>
              <w:tabs>
                <w:tab w:val="left" w:pos="992"/>
                <w:tab w:val="center" w:pos="3911"/>
              </w:tabs>
              <w:spacing w:after="0" w:line="240" w:lineRule="auto"/>
              <w:ind w:left="0"/>
              <w:jc w:val="both"/>
              <w:rPr>
                <w:rFonts w:eastAsia="Calibri"/>
                <w:color w:val="auto"/>
                <w:lang w:eastAsia="en-US"/>
              </w:rPr>
            </w:pPr>
            <w:r w:rsidRPr="009C4697">
              <w:rPr>
                <w:rStyle w:val="-"/>
                <w:rFonts w:eastAsia="Calibri"/>
                <w:color w:val="auto"/>
                <w:shd w:val="clear" w:color="auto" w:fill="FFFFFF"/>
              </w:rPr>
              <w:t>http://www.ted.com/talks?topics[]=business&amp;language=en&amp;duration=6-12&amp;sort=newest</w:t>
            </w:r>
            <w:r w:rsidRPr="00865F2A">
              <w:rPr>
                <w:rFonts w:eastAsia="Calibri"/>
                <w:color w:val="auto"/>
                <w:lang w:eastAsia="en-US"/>
              </w:rPr>
              <w:t>– лекции, беседы</w:t>
            </w:r>
            <w:r w:rsidRPr="00865F2A">
              <w:rPr>
                <w:rFonts w:eastAsia="Calibri"/>
                <w:color w:val="auto"/>
                <w:lang w:eastAsia="en-US"/>
              </w:rPr>
              <w:tab/>
              <w:t xml:space="preserve">. </w:t>
            </w:r>
          </w:p>
          <w:p w:rsidR="00F76DE3" w:rsidRPr="009C4697" w:rsidRDefault="00F76DE3" w:rsidP="00EB1E22">
            <w:pPr>
              <w:pStyle w:val="af7"/>
              <w:widowControl w:val="0"/>
              <w:numPr>
                <w:ilvl w:val="0"/>
                <w:numId w:val="29"/>
              </w:numPr>
              <w:shd w:val="clear" w:color="auto" w:fill="FFFFFF"/>
              <w:tabs>
                <w:tab w:val="clear" w:pos="708"/>
                <w:tab w:val="left" w:pos="992"/>
                <w:tab w:val="left" w:pos="1136"/>
                <w:tab w:val="left" w:pos="1276"/>
                <w:tab w:val="left" w:pos="1560"/>
              </w:tabs>
              <w:spacing w:after="0" w:line="240" w:lineRule="auto"/>
              <w:ind w:left="0"/>
              <w:jc w:val="both"/>
              <w:rPr>
                <w:rStyle w:val="-"/>
                <w:rFonts w:eastAsia="Calibri"/>
                <w:color w:val="auto"/>
              </w:rPr>
            </w:pPr>
            <w:r w:rsidRPr="009C4697">
              <w:rPr>
                <w:rFonts w:eastAsia="Calibri"/>
                <w:color w:val="auto"/>
                <w:lang w:val="en-US" w:eastAsia="en-US"/>
              </w:rPr>
              <w:t>https</w:t>
            </w:r>
            <w:r w:rsidRPr="00865F2A">
              <w:rPr>
                <w:rFonts w:eastAsia="Calibri"/>
                <w:color w:val="auto"/>
                <w:lang w:eastAsia="en-US"/>
              </w:rPr>
              <w:t>://</w:t>
            </w:r>
            <w:r w:rsidRPr="009C4697">
              <w:rPr>
                <w:rFonts w:eastAsia="Calibri"/>
                <w:color w:val="auto"/>
                <w:lang w:val="en-US" w:eastAsia="en-US"/>
              </w:rPr>
              <w:t>bized</w:t>
            </w:r>
            <w:r w:rsidRPr="00865F2A">
              <w:rPr>
                <w:rFonts w:eastAsia="Calibri"/>
                <w:color w:val="auto"/>
                <w:lang w:eastAsia="en-US"/>
              </w:rPr>
              <w:t>.</w:t>
            </w:r>
            <w:r w:rsidRPr="009C4697">
              <w:rPr>
                <w:rFonts w:eastAsia="Calibri"/>
                <w:color w:val="auto"/>
                <w:lang w:val="en-US" w:eastAsia="en-US"/>
              </w:rPr>
              <w:t>co</w:t>
            </w:r>
            <w:r w:rsidRPr="00865F2A">
              <w:rPr>
                <w:rFonts w:eastAsia="Calibri"/>
                <w:color w:val="auto"/>
                <w:lang w:eastAsia="en-US"/>
              </w:rPr>
              <w:t>.</w:t>
            </w:r>
            <w:r w:rsidRPr="009C4697">
              <w:rPr>
                <w:rFonts w:eastAsia="Calibri"/>
                <w:color w:val="auto"/>
                <w:lang w:val="en-US" w:eastAsia="en-US"/>
              </w:rPr>
              <w:t>uk</w:t>
            </w:r>
            <w:r w:rsidRPr="009C4697">
              <w:rPr>
                <w:rStyle w:val="-"/>
                <w:rFonts w:eastAsia="Calibri"/>
                <w:color w:val="auto"/>
                <w:shd w:val="clear" w:color="auto" w:fill="FFFFFF"/>
              </w:rPr>
              <w:t>- введение в бизнес, основные понятия, современные тенденции в бизнесе, примеры проведения уроков по различным тема</w:t>
            </w:r>
          </w:p>
          <w:p w:rsidR="00F76DE3" w:rsidRPr="00865F2A" w:rsidRDefault="00F76DE3" w:rsidP="00EB1E22">
            <w:pPr>
              <w:pStyle w:val="af7"/>
              <w:widowControl w:val="0"/>
              <w:numPr>
                <w:ilvl w:val="0"/>
                <w:numId w:val="29"/>
              </w:numPr>
              <w:shd w:val="clear" w:color="auto" w:fill="FFFFFF"/>
              <w:tabs>
                <w:tab w:val="left" w:pos="992"/>
                <w:tab w:val="left" w:pos="1136"/>
                <w:tab w:val="left" w:pos="1276"/>
                <w:tab w:val="left" w:pos="1560"/>
              </w:tabs>
              <w:spacing w:after="0" w:line="240" w:lineRule="auto"/>
              <w:ind w:left="0"/>
              <w:jc w:val="both"/>
              <w:rPr>
                <w:rFonts w:eastAsia="Calibri"/>
                <w:color w:val="auto"/>
                <w:lang w:eastAsia="en-US"/>
              </w:rPr>
            </w:pPr>
            <w:r w:rsidRPr="00865F2A">
              <w:rPr>
                <w:rFonts w:eastAsia="Calibri"/>
                <w:color w:val="auto"/>
                <w:lang w:eastAsia="en-US"/>
              </w:rPr>
              <w:t>“</w:t>
            </w:r>
            <w:r w:rsidRPr="009C4697">
              <w:rPr>
                <w:rFonts w:eastAsia="Calibri"/>
                <w:color w:val="auto"/>
                <w:lang w:val="en-US" w:eastAsia="en-US"/>
              </w:rPr>
              <w:t>You</w:t>
            </w:r>
            <w:r w:rsidRPr="00865F2A">
              <w:rPr>
                <w:rFonts w:eastAsia="Calibri"/>
                <w:color w:val="auto"/>
                <w:lang w:eastAsia="en-US"/>
              </w:rPr>
              <w:t>’</w:t>
            </w:r>
            <w:r w:rsidRPr="009C4697">
              <w:rPr>
                <w:rFonts w:eastAsia="Calibri"/>
                <w:color w:val="auto"/>
                <w:lang w:val="en-US" w:eastAsia="en-US"/>
              </w:rPr>
              <w:t>re</w:t>
            </w:r>
            <w:r w:rsidRPr="00865F2A">
              <w:rPr>
                <w:rFonts w:eastAsia="Calibri"/>
                <w:color w:val="auto"/>
                <w:lang w:eastAsia="en-US"/>
              </w:rPr>
              <w:t xml:space="preserve"> </w:t>
            </w:r>
            <w:r w:rsidRPr="009C4697">
              <w:rPr>
                <w:rFonts w:eastAsia="Calibri"/>
                <w:color w:val="auto"/>
                <w:lang w:val="en-US" w:eastAsia="en-US"/>
              </w:rPr>
              <w:t>in</w:t>
            </w:r>
            <w:r w:rsidRPr="00865F2A">
              <w:rPr>
                <w:rFonts w:eastAsia="Calibri"/>
                <w:color w:val="auto"/>
                <w:lang w:eastAsia="en-US"/>
              </w:rPr>
              <w:t xml:space="preserve"> </w:t>
            </w:r>
            <w:r w:rsidRPr="009C4697">
              <w:rPr>
                <w:rFonts w:eastAsia="Calibri"/>
                <w:color w:val="auto"/>
                <w:lang w:val="en-US" w:eastAsia="en-US"/>
              </w:rPr>
              <w:t>Business</w:t>
            </w:r>
            <w:r w:rsidRPr="00865F2A">
              <w:rPr>
                <w:rFonts w:eastAsia="Calibri"/>
                <w:color w:val="auto"/>
                <w:lang w:eastAsia="en-US"/>
              </w:rPr>
              <w:t xml:space="preserve">” </w:t>
            </w:r>
            <w:r w:rsidRPr="009C4697">
              <w:rPr>
                <w:rFonts w:eastAsia="Calibri"/>
                <w:color w:val="auto"/>
                <w:lang w:val="en-US" w:eastAsia="en-US"/>
              </w:rPr>
              <w:t>Unit</w:t>
            </w:r>
            <w:r w:rsidRPr="00865F2A">
              <w:rPr>
                <w:rFonts w:eastAsia="Calibri"/>
                <w:color w:val="auto"/>
                <w:lang w:eastAsia="en-US"/>
              </w:rPr>
              <w:t xml:space="preserve"> 1,2 </w:t>
            </w:r>
          </w:p>
          <w:p w:rsidR="00F76DE3" w:rsidRPr="006F768B" w:rsidRDefault="00F76DE3" w:rsidP="00EB1E22">
            <w:pPr>
              <w:pStyle w:val="a7"/>
              <w:numPr>
                <w:ilvl w:val="0"/>
                <w:numId w:val="29"/>
              </w:numPr>
              <w:tabs>
                <w:tab w:val="left" w:pos="708"/>
              </w:tabs>
              <w:suppressAutoHyphens/>
              <w:ind w:left="0"/>
              <w:rPr>
                <w:lang w:val="en-US"/>
              </w:rPr>
            </w:pPr>
            <w:r w:rsidRPr="006F768B">
              <w:rPr>
                <w:lang w:val="en-US"/>
              </w:rPr>
              <w:t>“Business studies today” Chapter 1,2,3 (</w:t>
            </w:r>
            <w:r w:rsidRPr="006F768B">
              <w:t>выборочно</w:t>
            </w:r>
            <w:r w:rsidRPr="006F768B">
              <w:rPr>
                <w:lang w:val="en-US"/>
              </w:rPr>
              <w:t>)</w:t>
            </w:r>
          </w:p>
          <w:p w:rsidR="00F76DE3" w:rsidRPr="009C4697" w:rsidRDefault="00F76DE3" w:rsidP="00EB1E22">
            <w:pPr>
              <w:pStyle w:val="af7"/>
              <w:widowControl w:val="0"/>
              <w:numPr>
                <w:ilvl w:val="0"/>
                <w:numId w:val="29"/>
              </w:numPr>
              <w:shd w:val="clear" w:color="auto" w:fill="FFFFFF"/>
              <w:tabs>
                <w:tab w:val="clear" w:pos="708"/>
              </w:tabs>
              <w:spacing w:after="0" w:line="240" w:lineRule="auto"/>
              <w:ind w:left="0"/>
              <w:jc w:val="both"/>
              <w:rPr>
                <w:rFonts w:eastAsia="Calibri"/>
                <w:color w:val="auto"/>
                <w:lang w:val="en-US" w:eastAsia="en-US"/>
              </w:rPr>
            </w:pPr>
            <w:r w:rsidRPr="009C4697">
              <w:rPr>
                <w:rFonts w:eastAsia="Calibri"/>
                <w:color w:val="auto"/>
                <w:lang w:val="en-US" w:eastAsia="en-US"/>
              </w:rPr>
              <w:t>“Management and Marketing” Unit 1.1-1.6;1.23</w:t>
            </w:r>
          </w:p>
          <w:p w:rsidR="00F76DE3" w:rsidRPr="00865F2A" w:rsidRDefault="00F76DE3" w:rsidP="00145409">
            <w:pPr>
              <w:pStyle w:val="af7"/>
              <w:widowControl w:val="0"/>
              <w:shd w:val="clear" w:color="auto" w:fill="FFFFFF"/>
              <w:spacing w:after="0" w:line="240" w:lineRule="auto"/>
              <w:jc w:val="both"/>
              <w:rPr>
                <w:rFonts w:eastAsia="Calibri"/>
                <w:color w:val="auto"/>
                <w:highlight w:val="yellow"/>
                <w:lang w:eastAsia="en-US"/>
              </w:rPr>
            </w:pPr>
          </w:p>
        </w:tc>
      </w:tr>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Форма отчета и контроля (параметры оценивания)</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Текущий контроль для Модуля 2</w:t>
            </w:r>
          </w:p>
          <w:p w:rsidR="00F76DE3" w:rsidRPr="006F768B" w:rsidRDefault="00F76DE3" w:rsidP="00EB1E22">
            <w:pPr>
              <w:pStyle w:val="a7"/>
              <w:numPr>
                <w:ilvl w:val="0"/>
                <w:numId w:val="20"/>
              </w:numPr>
              <w:tabs>
                <w:tab w:val="left" w:pos="708"/>
              </w:tabs>
              <w:suppressAutoHyphens/>
              <w:ind w:left="0"/>
            </w:pPr>
            <w:r w:rsidRPr="006F768B">
              <w:rPr>
                <w:shd w:val="clear" w:color="auto" w:fill="FFFFFF"/>
                <w:lang w:val="en-US"/>
              </w:rPr>
              <w:t>3</w:t>
            </w:r>
            <w:r w:rsidRPr="006F768B">
              <w:rPr>
                <w:shd w:val="clear" w:color="auto" w:fill="FFFFFF"/>
              </w:rPr>
              <w:t xml:space="preserve"> лексико-грамматических теста </w:t>
            </w:r>
          </w:p>
          <w:p w:rsidR="00F76DE3" w:rsidRPr="006F768B" w:rsidRDefault="00F76DE3" w:rsidP="00EB1E22">
            <w:pPr>
              <w:pStyle w:val="a7"/>
              <w:numPr>
                <w:ilvl w:val="0"/>
                <w:numId w:val="20"/>
              </w:numPr>
              <w:tabs>
                <w:tab w:val="left" w:pos="708"/>
              </w:tabs>
              <w:suppressAutoHyphens/>
              <w:ind w:left="0"/>
            </w:pPr>
            <w:r w:rsidRPr="006F768B">
              <w:rPr>
                <w:shd w:val="clear" w:color="auto" w:fill="FFFFFF"/>
              </w:rPr>
              <w:t xml:space="preserve">1 Listening </w:t>
            </w:r>
          </w:p>
          <w:p w:rsidR="00F76DE3" w:rsidRPr="006F768B" w:rsidRDefault="00F76DE3" w:rsidP="00EB1E22">
            <w:pPr>
              <w:pStyle w:val="a7"/>
              <w:numPr>
                <w:ilvl w:val="0"/>
                <w:numId w:val="20"/>
              </w:numPr>
              <w:tabs>
                <w:tab w:val="left" w:pos="708"/>
              </w:tabs>
              <w:suppressAutoHyphens/>
              <w:ind w:left="0"/>
            </w:pPr>
            <w:r w:rsidRPr="006F768B">
              <w:rPr>
                <w:shd w:val="clear" w:color="auto" w:fill="FFFFFF"/>
              </w:rPr>
              <w:t>Контроль самостоятельной работы студентов – 2</w:t>
            </w:r>
          </w:p>
          <w:p w:rsidR="00F76DE3" w:rsidRPr="006F768B" w:rsidRDefault="00F76DE3" w:rsidP="00EB1E22">
            <w:pPr>
              <w:pStyle w:val="a7"/>
              <w:numPr>
                <w:ilvl w:val="0"/>
                <w:numId w:val="20"/>
              </w:numPr>
              <w:tabs>
                <w:tab w:val="left" w:pos="708"/>
              </w:tabs>
              <w:suppressAutoHyphens/>
              <w:ind w:left="0"/>
            </w:pPr>
            <w:r w:rsidRPr="006F768B">
              <w:rPr>
                <w:shd w:val="clear" w:color="auto" w:fill="FFFFFF"/>
              </w:rPr>
              <w:t>Контрольная работа -1</w:t>
            </w:r>
          </w:p>
          <w:p w:rsidR="00F76DE3" w:rsidRPr="006F768B" w:rsidRDefault="00F76DE3" w:rsidP="00EB1E22">
            <w:pPr>
              <w:pStyle w:val="a7"/>
              <w:numPr>
                <w:ilvl w:val="0"/>
                <w:numId w:val="20"/>
              </w:numPr>
              <w:tabs>
                <w:tab w:val="left" w:pos="708"/>
              </w:tabs>
              <w:suppressAutoHyphens/>
              <w:ind w:left="0"/>
            </w:pPr>
            <w:r w:rsidRPr="006F768B">
              <w:rPr>
                <w:shd w:val="clear" w:color="auto" w:fill="FFFFFF"/>
              </w:rPr>
              <w:t>Writing 1 (описание графика)</w:t>
            </w:r>
          </w:p>
          <w:p w:rsidR="00F76DE3" w:rsidRPr="006F768B" w:rsidRDefault="00F76DE3" w:rsidP="00EB1E22">
            <w:pPr>
              <w:pStyle w:val="a7"/>
              <w:numPr>
                <w:ilvl w:val="0"/>
                <w:numId w:val="20"/>
              </w:numPr>
              <w:tabs>
                <w:tab w:val="left" w:pos="708"/>
              </w:tabs>
              <w:suppressAutoHyphens/>
              <w:ind w:left="0"/>
            </w:pPr>
            <w:r w:rsidRPr="006F768B">
              <w:rPr>
                <w:shd w:val="clear" w:color="auto" w:fill="FFFFFF"/>
              </w:rPr>
              <w:t xml:space="preserve">1 Speaking (проектная работа) </w:t>
            </w:r>
            <w:r w:rsidRPr="006F768B">
              <w:rPr>
                <w:u w:val="single"/>
                <w:shd w:val="clear" w:color="auto" w:fill="FFFFFF"/>
              </w:rPr>
              <w:t>в течение 1 и 2 модулей)</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u w:val="single"/>
                <w:shd w:val="clear" w:color="auto" w:fill="FFFFFF"/>
              </w:rPr>
              <w:t>Критерии оценивания</w:t>
            </w:r>
            <w:r w:rsidRPr="006F768B">
              <w:rPr>
                <w:color w:val="auto"/>
                <w:shd w:val="clear" w:color="auto" w:fill="FFFFFF"/>
              </w:rPr>
              <w:t xml:space="preserve"> устных и письменных ответов в </w:t>
            </w:r>
            <w:r w:rsidRPr="006F768B">
              <w:rPr>
                <w:b/>
                <w:bCs/>
                <w:color w:val="auto"/>
                <w:shd w:val="clear" w:color="auto" w:fill="FFFFFF"/>
              </w:rPr>
              <w:t>Приложении 1.</w:t>
            </w:r>
          </w:p>
        </w:tc>
      </w:tr>
    </w:tbl>
    <w:p w:rsidR="00F76DE3" w:rsidRPr="006F768B" w:rsidRDefault="00F76DE3" w:rsidP="00145409">
      <w:pPr>
        <w:pStyle w:val="a7"/>
        <w:ind w:left="0"/>
        <w:rPr>
          <w:b/>
          <w:bCs/>
          <w:shd w:val="clear" w:color="auto" w:fill="FFFFFF"/>
        </w:rPr>
      </w:pPr>
    </w:p>
    <w:p w:rsidR="00F76DE3" w:rsidRPr="006F768B" w:rsidRDefault="00F76DE3" w:rsidP="00145409">
      <w:pPr>
        <w:jc w:val="center"/>
        <w:rPr>
          <w:b/>
          <w:bCs/>
        </w:rPr>
      </w:pPr>
      <w:r w:rsidRPr="006F768B">
        <w:rPr>
          <w:b/>
          <w:bCs/>
        </w:rPr>
        <w:t>Модуль 3</w:t>
      </w:r>
    </w:p>
    <w:tbl>
      <w:tblPr>
        <w:tblW w:w="15557" w:type="dxa"/>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949"/>
        <w:gridCol w:w="13608"/>
      </w:tblGrid>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A52FBD">
            <w:pPr>
              <w:pStyle w:val="af9"/>
              <w:spacing w:line="240" w:lineRule="auto"/>
              <w:rPr>
                <w:color w:val="auto"/>
              </w:rPr>
            </w:pPr>
            <w:r w:rsidRPr="006F768B">
              <w:rPr>
                <w:b/>
                <w:bCs/>
                <w:color w:val="auto"/>
                <w:shd w:val="clear" w:color="auto" w:fill="FFFFFF"/>
              </w:rPr>
              <w:t>Вопросы для обсуждения</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center"/>
              <w:rPr>
                <w:color w:val="auto"/>
              </w:rPr>
            </w:pPr>
            <w:r w:rsidRPr="006F768B">
              <w:rPr>
                <w:b/>
                <w:bCs/>
                <w:color w:val="auto"/>
                <w:shd w:val="clear" w:color="auto" w:fill="FFFFFF"/>
              </w:rPr>
              <w:t xml:space="preserve">Тема 5. </w:t>
            </w:r>
            <w:r w:rsidRPr="006F768B">
              <w:rPr>
                <w:color w:val="auto"/>
                <w:shd w:val="clear" w:color="auto" w:fill="FFFFFF"/>
              </w:rPr>
              <w:t>Руководитель: кто он?</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Базовый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Определение лидерства, описательные характеристики лидера</w:t>
            </w:r>
          </w:p>
          <w:p w:rsidR="00F76DE3" w:rsidRPr="006F768B" w:rsidRDefault="00F76DE3" w:rsidP="00145409">
            <w:pPr>
              <w:pStyle w:val="af9"/>
              <w:spacing w:line="240" w:lineRule="auto"/>
              <w:rPr>
                <w:b/>
                <w:bCs/>
                <w:color w:val="auto"/>
                <w:shd w:val="clear" w:color="auto" w:fill="FFFFFF"/>
              </w:rPr>
            </w:pPr>
            <w:r w:rsidRPr="006F768B">
              <w:rPr>
                <w:b/>
                <w:bCs/>
                <w:color w:val="auto"/>
                <w:shd w:val="clear" w:color="auto" w:fill="FFFFFF"/>
              </w:rPr>
              <w:t>Повышенный уровень</w:t>
            </w:r>
          </w:p>
          <w:p w:rsidR="00F76DE3" w:rsidRPr="006F768B" w:rsidRDefault="00F76DE3" w:rsidP="00145409">
            <w:pPr>
              <w:pStyle w:val="af9"/>
              <w:spacing w:line="240" w:lineRule="auto"/>
              <w:rPr>
                <w:color w:val="auto"/>
                <w:shd w:val="clear" w:color="auto" w:fill="FFFFFF"/>
              </w:rPr>
            </w:pPr>
            <w:r w:rsidRPr="006F768B">
              <w:rPr>
                <w:color w:val="auto"/>
                <w:shd w:val="clear" w:color="auto" w:fill="FFFFFF"/>
              </w:rPr>
              <w:lastRenderedPageBreak/>
              <w:t>Профессиональные качества руководителя, роль руководителя в организации</w:t>
            </w:r>
          </w:p>
          <w:p w:rsidR="00F76DE3" w:rsidRPr="006F768B" w:rsidRDefault="00F76DE3" w:rsidP="00145409">
            <w:pPr>
              <w:pStyle w:val="af9"/>
              <w:spacing w:line="240" w:lineRule="auto"/>
              <w:rPr>
                <w:b/>
                <w:bCs/>
                <w:color w:val="auto"/>
                <w:shd w:val="clear" w:color="auto" w:fill="FFFFFF"/>
              </w:rPr>
            </w:pPr>
            <w:r w:rsidRPr="006F768B">
              <w:rPr>
                <w:b/>
                <w:bCs/>
                <w:color w:val="auto"/>
                <w:shd w:val="clear" w:color="auto" w:fill="FFFFFF"/>
              </w:rPr>
              <w:t>Высокий уровень</w:t>
            </w:r>
          </w:p>
          <w:p w:rsidR="00F76DE3" w:rsidRPr="006F768B" w:rsidRDefault="00F76DE3" w:rsidP="00145409">
            <w:pPr>
              <w:pStyle w:val="af9"/>
              <w:spacing w:line="240" w:lineRule="auto"/>
              <w:rPr>
                <w:color w:val="auto"/>
              </w:rPr>
            </w:pPr>
            <w:r w:rsidRPr="006F768B">
              <w:rPr>
                <w:color w:val="auto"/>
                <w:shd w:val="clear" w:color="auto" w:fill="FFFFFF"/>
              </w:rPr>
              <w:t xml:space="preserve">Предпринимательство, виды деятельности предпринимателя </w:t>
            </w:r>
          </w:p>
          <w:p w:rsidR="00F76DE3" w:rsidRPr="006F768B" w:rsidRDefault="00F76DE3" w:rsidP="00145409">
            <w:pPr>
              <w:pStyle w:val="af9"/>
              <w:spacing w:line="240" w:lineRule="auto"/>
              <w:jc w:val="center"/>
              <w:rPr>
                <w:color w:val="auto"/>
              </w:rPr>
            </w:pPr>
            <w:r w:rsidRPr="006F768B">
              <w:rPr>
                <w:b/>
                <w:bCs/>
                <w:color w:val="auto"/>
                <w:shd w:val="clear" w:color="auto" w:fill="FFFFFF"/>
              </w:rPr>
              <w:t xml:space="preserve">Тема 6. </w:t>
            </w:r>
            <w:r w:rsidRPr="006F768B">
              <w:rPr>
                <w:color w:val="auto"/>
              </w:rPr>
              <w:t>Человеческие ресурсы</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Базовый уровень</w:t>
            </w:r>
          </w:p>
          <w:p w:rsidR="00F76DE3" w:rsidRPr="006F768B" w:rsidRDefault="00F76DE3" w:rsidP="00145409">
            <w:pPr>
              <w:pStyle w:val="af9"/>
              <w:spacing w:line="240" w:lineRule="auto"/>
              <w:jc w:val="both"/>
              <w:rPr>
                <w:color w:val="auto"/>
              </w:rPr>
            </w:pPr>
            <w:r w:rsidRPr="006F768B">
              <w:rPr>
                <w:color w:val="auto"/>
              </w:rPr>
              <w:t>Понятие рекрутирования, причины пополнения/сокращения кадров</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Подбор и расстановка кадров, группы и команды</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Высокий уровень</w:t>
            </w:r>
          </w:p>
          <w:p w:rsidR="00F76DE3" w:rsidRPr="001B032B" w:rsidRDefault="00F76DE3" w:rsidP="00145409">
            <w:pPr>
              <w:pStyle w:val="af9"/>
              <w:spacing w:line="240" w:lineRule="auto"/>
              <w:jc w:val="both"/>
              <w:rPr>
                <w:color w:val="auto"/>
                <w:shd w:val="clear" w:color="auto" w:fill="FFFFFF"/>
              </w:rPr>
            </w:pPr>
            <w:r w:rsidRPr="006F768B">
              <w:rPr>
                <w:color w:val="auto"/>
                <w:shd w:val="clear" w:color="auto" w:fill="FFFFFF"/>
              </w:rPr>
              <w:t xml:space="preserve">Самореализация, уважение различий </w:t>
            </w:r>
            <w:r w:rsidR="001B032B">
              <w:rPr>
                <w:color w:val="auto"/>
                <w:shd w:val="clear" w:color="auto" w:fill="FFFFFF"/>
              </w:rPr>
              <w:t>и реализация своих возможностей</w:t>
            </w:r>
          </w:p>
        </w:tc>
      </w:tr>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Языковой репертуар: ключевые слова, грамматические явления</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EB1E22">
            <w:pPr>
              <w:pStyle w:val="af9"/>
              <w:numPr>
                <w:ilvl w:val="0"/>
                <w:numId w:val="10"/>
              </w:numPr>
              <w:spacing w:line="240" w:lineRule="auto"/>
              <w:ind w:left="0"/>
              <w:jc w:val="both"/>
              <w:rPr>
                <w:color w:val="auto"/>
              </w:rPr>
            </w:pPr>
            <w:r w:rsidRPr="006F768B">
              <w:rPr>
                <w:color w:val="auto"/>
                <w:shd w:val="clear" w:color="auto" w:fill="FFFFFF"/>
              </w:rPr>
              <w:t>Лексика  из общего английского имеющая особые значения в бизнесе</w:t>
            </w:r>
          </w:p>
          <w:p w:rsidR="00F76DE3" w:rsidRPr="006F768B" w:rsidRDefault="00F76DE3" w:rsidP="00EB1E22">
            <w:pPr>
              <w:pStyle w:val="af9"/>
              <w:numPr>
                <w:ilvl w:val="0"/>
                <w:numId w:val="10"/>
              </w:numPr>
              <w:spacing w:line="240" w:lineRule="auto"/>
              <w:ind w:left="0"/>
              <w:jc w:val="both"/>
              <w:rPr>
                <w:color w:val="auto"/>
              </w:rPr>
            </w:pPr>
            <w:r w:rsidRPr="006F768B">
              <w:rPr>
                <w:color w:val="auto"/>
                <w:shd w:val="clear" w:color="auto" w:fill="FFFFFF"/>
              </w:rPr>
              <w:t>Префиксы и суффиксы</w:t>
            </w:r>
          </w:p>
          <w:p w:rsidR="00F76DE3" w:rsidRPr="006F768B" w:rsidRDefault="00F76DE3" w:rsidP="00EB1E22">
            <w:pPr>
              <w:pStyle w:val="af9"/>
              <w:numPr>
                <w:ilvl w:val="0"/>
                <w:numId w:val="10"/>
              </w:numPr>
              <w:spacing w:line="240" w:lineRule="auto"/>
              <w:ind w:left="0"/>
              <w:jc w:val="both"/>
              <w:rPr>
                <w:color w:val="auto"/>
              </w:rPr>
            </w:pPr>
            <w:r w:rsidRPr="006F768B">
              <w:rPr>
                <w:color w:val="auto"/>
                <w:shd w:val="clear" w:color="auto" w:fill="FFFFFF"/>
              </w:rPr>
              <w:t>Синонимы</w:t>
            </w:r>
          </w:p>
          <w:p w:rsidR="00F76DE3" w:rsidRPr="006F768B" w:rsidRDefault="00F76DE3" w:rsidP="00EB1E22">
            <w:pPr>
              <w:pStyle w:val="af9"/>
              <w:numPr>
                <w:ilvl w:val="0"/>
                <w:numId w:val="10"/>
              </w:numPr>
              <w:spacing w:line="240" w:lineRule="auto"/>
              <w:ind w:left="0"/>
              <w:jc w:val="both"/>
              <w:rPr>
                <w:color w:val="auto"/>
              </w:rPr>
            </w:pPr>
            <w:r w:rsidRPr="006F768B">
              <w:rPr>
                <w:color w:val="auto"/>
                <w:shd w:val="clear" w:color="auto" w:fill="FFFFFF"/>
              </w:rPr>
              <w:t>Образование существительных от глаголов</w:t>
            </w:r>
          </w:p>
          <w:p w:rsidR="00F76DE3" w:rsidRPr="006F768B" w:rsidRDefault="00F76DE3" w:rsidP="00145409">
            <w:pPr>
              <w:pStyle w:val="af9"/>
              <w:spacing w:line="240" w:lineRule="auto"/>
              <w:jc w:val="both"/>
              <w:rPr>
                <w:color w:val="auto"/>
              </w:rPr>
            </w:pPr>
          </w:p>
        </w:tc>
      </w:tr>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Типы используемых текстов для чтения и аудирования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EB1E22">
            <w:pPr>
              <w:pStyle w:val="af9"/>
              <w:numPr>
                <w:ilvl w:val="0"/>
                <w:numId w:val="25"/>
              </w:numPr>
              <w:spacing w:line="240" w:lineRule="auto"/>
              <w:ind w:left="0"/>
              <w:jc w:val="both"/>
              <w:rPr>
                <w:color w:val="auto"/>
              </w:rPr>
            </w:pPr>
            <w:r w:rsidRPr="006F768B">
              <w:rPr>
                <w:color w:val="auto"/>
                <w:shd w:val="clear" w:color="auto" w:fill="FFFFFF"/>
              </w:rPr>
              <w:t>лекции</w:t>
            </w:r>
          </w:p>
          <w:p w:rsidR="00F76DE3" w:rsidRPr="006F768B" w:rsidRDefault="00F76DE3" w:rsidP="00EB1E22">
            <w:pPr>
              <w:pStyle w:val="af9"/>
              <w:numPr>
                <w:ilvl w:val="0"/>
                <w:numId w:val="25"/>
              </w:numPr>
              <w:spacing w:line="240" w:lineRule="auto"/>
              <w:ind w:left="0"/>
              <w:jc w:val="both"/>
              <w:rPr>
                <w:color w:val="auto"/>
              </w:rPr>
            </w:pPr>
            <w:r w:rsidRPr="006F768B">
              <w:rPr>
                <w:color w:val="auto"/>
                <w:shd w:val="clear" w:color="auto" w:fill="FFFFFF"/>
              </w:rPr>
              <w:t>подкасты/радио-передачи</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 xml:space="preserve">- лекция </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Высокий уровень</w:t>
            </w:r>
          </w:p>
          <w:p w:rsidR="00F76DE3" w:rsidRPr="006F768B" w:rsidRDefault="00F76DE3" w:rsidP="00EB1E22">
            <w:pPr>
              <w:pStyle w:val="af9"/>
              <w:numPr>
                <w:ilvl w:val="0"/>
                <w:numId w:val="26"/>
              </w:numPr>
              <w:spacing w:line="240" w:lineRule="auto"/>
              <w:ind w:left="0"/>
              <w:jc w:val="both"/>
              <w:rPr>
                <w:color w:val="auto"/>
              </w:rPr>
            </w:pPr>
            <w:r w:rsidRPr="006F768B">
              <w:rPr>
                <w:color w:val="auto"/>
                <w:shd w:val="clear" w:color="auto" w:fill="FFFFFF"/>
              </w:rPr>
              <w:t>запись выступлений на конференциях</w:t>
            </w:r>
          </w:p>
          <w:p w:rsidR="00F76DE3" w:rsidRPr="006F768B" w:rsidRDefault="00F76DE3" w:rsidP="00EB1E22">
            <w:pPr>
              <w:pStyle w:val="af9"/>
              <w:numPr>
                <w:ilvl w:val="0"/>
                <w:numId w:val="26"/>
              </w:numPr>
              <w:spacing w:line="240" w:lineRule="auto"/>
              <w:ind w:left="0"/>
              <w:jc w:val="both"/>
              <w:rPr>
                <w:color w:val="auto"/>
              </w:rPr>
            </w:pPr>
            <w:r w:rsidRPr="006F768B">
              <w:rPr>
                <w:color w:val="auto"/>
                <w:shd w:val="clear" w:color="auto" w:fill="FFFFFF"/>
              </w:rPr>
              <w:t>тематический он-лайн курс на английском языке</w:t>
            </w:r>
          </w:p>
        </w:tc>
      </w:tr>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Рецепция устных и письменных текстов, формы фиксации и структурирования информации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Чтение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заполнить пропуски в кратком содержании текста предложенными словами</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просмотреть текст и выделить определённые слова</w:t>
            </w:r>
          </w:p>
          <w:p w:rsidR="00F76DE3" w:rsidRPr="006F768B" w:rsidRDefault="00F76DE3" w:rsidP="00145409">
            <w:pPr>
              <w:jc w:val="both"/>
              <w:rPr>
                <w:b/>
                <w:bCs/>
              </w:rPr>
            </w:pPr>
            <w:r w:rsidRPr="006F768B">
              <w:rPr>
                <w:b/>
                <w:bCs/>
              </w:rPr>
              <w:t>Высокий уровень</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Аудирование</w:t>
            </w:r>
          </w:p>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Базовый уровень</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 xml:space="preserve">прослушать отдельные слова для правильного произношения </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отметить слова из списка, которые прозвучали в прослушанном тексте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EB1E22">
            <w:pPr>
              <w:pStyle w:val="a7"/>
              <w:numPr>
                <w:ilvl w:val="0"/>
                <w:numId w:val="16"/>
              </w:numPr>
              <w:tabs>
                <w:tab w:val="left" w:pos="708"/>
              </w:tabs>
              <w:suppressAutoHyphens/>
              <w:ind w:left="0"/>
              <w:jc w:val="both"/>
            </w:pPr>
            <w:r w:rsidRPr="006F768B">
              <w:rPr>
                <w:shd w:val="clear" w:color="auto" w:fill="FFFFFF"/>
              </w:rPr>
              <w:t>выбрать информацию, которая упоминалась в тексте</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дополнить текст словами/словосочетаниями/ предложениями из прослушанного</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Высокий уровень</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при прослушивании заполнить таблицу цифровыми данными</w:t>
            </w:r>
          </w:p>
        </w:tc>
      </w:tr>
      <w:tr w:rsidR="00F76DE3" w:rsidRPr="006F768B" w:rsidTr="001B032B">
        <w:trPr>
          <w:trHeight w:val="3444"/>
        </w:trPr>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Продукция  устных и письменных текстов</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Говорение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 xml:space="preserve">дискуссия (по обозначенной тематике) </w:t>
            </w:r>
          </w:p>
          <w:p w:rsidR="00F76DE3" w:rsidRPr="006F768B" w:rsidRDefault="00F76DE3" w:rsidP="00145409">
            <w:pPr>
              <w:jc w:val="both"/>
              <w:rPr>
                <w:b/>
                <w:bCs/>
                <w:shd w:val="clear" w:color="auto" w:fill="FFFFFF"/>
              </w:rPr>
            </w:pPr>
            <w:r w:rsidRPr="006F768B">
              <w:rPr>
                <w:b/>
                <w:bCs/>
                <w:shd w:val="clear" w:color="auto" w:fill="FFFFFF"/>
              </w:rPr>
              <w:t>Высокий уровень</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 xml:space="preserve">дискуссия (по обозначенной тематике) </w:t>
            </w:r>
          </w:p>
          <w:p w:rsidR="00F76DE3" w:rsidRPr="006F768B" w:rsidRDefault="00F76DE3" w:rsidP="00145409">
            <w:pPr>
              <w:pStyle w:val="af9"/>
              <w:spacing w:line="240" w:lineRule="auto"/>
              <w:jc w:val="both"/>
              <w:rPr>
                <w:color w:val="auto"/>
              </w:rPr>
            </w:pPr>
            <w:r w:rsidRPr="006F768B">
              <w:rPr>
                <w:b/>
                <w:bCs/>
                <w:color w:val="auto"/>
                <w:shd w:val="clear" w:color="auto" w:fill="FFFFFF"/>
              </w:rPr>
              <w:t>Письмо</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структура описания графика</w:t>
            </w:r>
          </w:p>
          <w:p w:rsidR="00F76DE3" w:rsidRPr="006F768B" w:rsidRDefault="00F76DE3" w:rsidP="00EB1E22">
            <w:pPr>
              <w:pStyle w:val="a7"/>
              <w:numPr>
                <w:ilvl w:val="0"/>
                <w:numId w:val="9"/>
              </w:numPr>
              <w:tabs>
                <w:tab w:val="left" w:pos="708"/>
              </w:tabs>
              <w:suppressAutoHyphens/>
              <w:ind w:left="0"/>
              <w:jc w:val="both"/>
            </w:pPr>
            <w:r w:rsidRPr="006F768B">
              <w:t>лексико-грамматические единицы для описания графика</w:t>
            </w:r>
          </w:p>
          <w:p w:rsidR="00F76DE3" w:rsidRPr="006F768B" w:rsidRDefault="00F76DE3" w:rsidP="00145409">
            <w:pPr>
              <w:pStyle w:val="a7"/>
              <w:tabs>
                <w:tab w:val="left" w:pos="708"/>
              </w:tabs>
              <w:suppressAutoHyphens/>
              <w:ind w:left="0"/>
              <w:jc w:val="both"/>
            </w:pPr>
          </w:p>
        </w:tc>
      </w:tr>
      <w:tr w:rsidR="00F76DE3" w:rsidRPr="006F768B" w:rsidTr="001C4B84">
        <w:trPr>
          <w:trHeight w:hRule="exact" w:val="4"/>
        </w:trPr>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Самостоятельная/ проектно- исследовательская работа: формы и темы</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Рецептивные виды речевой деятельности</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i/>
                <w:iCs/>
                <w:color w:val="auto"/>
                <w:shd w:val="clear" w:color="auto" w:fill="FFFFFF"/>
              </w:rPr>
              <w:t>Аудирование и чтение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заполнить пропуски в кратком содержании текста предложенными словами</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просмотреть текст и выделить определенные слова</w:t>
            </w:r>
          </w:p>
          <w:p w:rsidR="00F76DE3" w:rsidRPr="006F768B" w:rsidRDefault="00F76DE3" w:rsidP="00EB1E22">
            <w:pPr>
              <w:pStyle w:val="a7"/>
              <w:numPr>
                <w:ilvl w:val="0"/>
                <w:numId w:val="16"/>
              </w:numPr>
              <w:tabs>
                <w:tab w:val="left" w:pos="708"/>
              </w:tabs>
              <w:suppressAutoHyphens/>
              <w:ind w:left="0"/>
              <w:jc w:val="both"/>
            </w:pPr>
            <w:r w:rsidRPr="006F768B">
              <w:rPr>
                <w:shd w:val="clear" w:color="auto" w:fill="FFFFFF"/>
              </w:rPr>
              <w:t>выбрать информацию, которая упоминалась в тексте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дополнить текст словами/словосочетаниями/ предложениями из прослушанного</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при прослушивании заполнить таблицу цифровыми данными</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spacing w:line="240" w:lineRule="auto"/>
              <w:jc w:val="both"/>
              <w:rPr>
                <w:color w:val="auto"/>
              </w:rPr>
            </w:pPr>
            <w:r w:rsidRPr="006F768B">
              <w:rPr>
                <w:i/>
                <w:iCs/>
                <w:color w:val="auto"/>
                <w:shd w:val="clear" w:color="auto" w:fill="FFFFFF"/>
              </w:rPr>
              <w:t>Говорение: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 xml:space="preserve">монолог-описание </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 xml:space="preserve">дискуссия (по обозначенной тематике) </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145409">
            <w:pPr>
              <w:pStyle w:val="af9"/>
              <w:spacing w:line="240" w:lineRule="auto"/>
              <w:jc w:val="both"/>
              <w:rPr>
                <w:color w:val="auto"/>
              </w:rPr>
            </w:pPr>
            <w:r w:rsidRPr="006F768B">
              <w:rPr>
                <w:i/>
                <w:iCs/>
                <w:color w:val="auto"/>
                <w:shd w:val="clear" w:color="auto" w:fill="FFFFFF"/>
              </w:rPr>
              <w:t>Письмо:</w:t>
            </w:r>
            <w:r w:rsidRPr="006F768B">
              <w:rPr>
                <w:color w:val="auto"/>
                <w:shd w:val="clear" w:color="auto" w:fill="FFFFFF"/>
              </w:rPr>
              <w:t xml:space="preserve"> описание графиков разных типов</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Проектно-исследовательская работа: </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 </w:t>
            </w:r>
            <w:r w:rsidRPr="006F768B">
              <w:rPr>
                <w:b/>
                <w:bCs/>
                <w:color w:val="auto"/>
                <w:shd w:val="clear" w:color="auto" w:fill="FFFFFF"/>
              </w:rPr>
              <w:t>Базовый уровень:</w:t>
            </w:r>
            <w:r w:rsidRPr="006F768B">
              <w:rPr>
                <w:color w:val="auto"/>
                <w:shd w:val="clear" w:color="auto" w:fill="FFFFFF"/>
              </w:rPr>
              <w:t xml:space="preserve"> найти материал по обозначенным темам, используя интернет-ресурсы</w:t>
            </w:r>
          </w:p>
          <w:p w:rsidR="00F76DE3" w:rsidRPr="006F768B" w:rsidRDefault="00F76DE3" w:rsidP="00145409">
            <w:pPr>
              <w:pStyle w:val="af9"/>
              <w:spacing w:line="240" w:lineRule="auto"/>
              <w:jc w:val="both"/>
              <w:rPr>
                <w:color w:val="auto"/>
              </w:rPr>
            </w:pPr>
            <w:r w:rsidRPr="006F768B">
              <w:rPr>
                <w:b/>
                <w:bCs/>
                <w:color w:val="auto"/>
                <w:shd w:val="clear" w:color="auto" w:fill="FFFFFF"/>
              </w:rPr>
              <w:t>- 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Темы для проектной работы: </w:t>
            </w:r>
          </w:p>
          <w:p w:rsidR="00F76DE3" w:rsidRPr="006F768B" w:rsidRDefault="00F76DE3" w:rsidP="00EB1E22">
            <w:pPr>
              <w:pStyle w:val="a7"/>
              <w:numPr>
                <w:ilvl w:val="0"/>
                <w:numId w:val="22"/>
              </w:numPr>
              <w:tabs>
                <w:tab w:val="left" w:pos="708"/>
              </w:tabs>
              <w:suppressAutoHyphens/>
              <w:ind w:left="0"/>
              <w:jc w:val="both"/>
            </w:pPr>
            <w:r w:rsidRPr="006F768B">
              <w:rPr>
                <w:shd w:val="clear" w:color="auto" w:fill="FFFFFF"/>
              </w:rPr>
              <w:t>Робототехника</w:t>
            </w:r>
          </w:p>
          <w:p w:rsidR="00F76DE3" w:rsidRPr="006F768B" w:rsidRDefault="00F76DE3" w:rsidP="00EB1E22">
            <w:pPr>
              <w:pStyle w:val="a7"/>
              <w:numPr>
                <w:ilvl w:val="0"/>
                <w:numId w:val="22"/>
              </w:numPr>
              <w:tabs>
                <w:tab w:val="left" w:pos="708"/>
              </w:tabs>
              <w:suppressAutoHyphens/>
              <w:ind w:left="0"/>
              <w:jc w:val="both"/>
            </w:pPr>
            <w:r w:rsidRPr="006F768B">
              <w:rPr>
                <w:shd w:val="clear" w:color="auto" w:fill="FFFFFF"/>
              </w:rPr>
              <w:t>Системы искусственного интеллекта</w:t>
            </w:r>
          </w:p>
          <w:p w:rsidR="00F76DE3" w:rsidRPr="006F768B" w:rsidRDefault="00F76DE3" w:rsidP="00EB1E22">
            <w:pPr>
              <w:pStyle w:val="a7"/>
              <w:numPr>
                <w:ilvl w:val="0"/>
                <w:numId w:val="22"/>
              </w:numPr>
              <w:tabs>
                <w:tab w:val="left" w:pos="708"/>
              </w:tabs>
              <w:suppressAutoHyphens/>
              <w:ind w:left="0"/>
              <w:jc w:val="both"/>
            </w:pPr>
            <w:r w:rsidRPr="006F768B">
              <w:rPr>
                <w:shd w:val="clear" w:color="auto" w:fill="FFFFFF"/>
              </w:rPr>
              <w:t>Применение математики в общественных науках</w:t>
            </w:r>
          </w:p>
          <w:p w:rsidR="00F76DE3" w:rsidRPr="006F768B" w:rsidRDefault="00F76DE3" w:rsidP="00EB1E22">
            <w:pPr>
              <w:pStyle w:val="a7"/>
              <w:numPr>
                <w:ilvl w:val="0"/>
                <w:numId w:val="22"/>
              </w:numPr>
              <w:tabs>
                <w:tab w:val="left" w:pos="708"/>
              </w:tabs>
              <w:suppressAutoHyphens/>
              <w:ind w:left="0"/>
              <w:jc w:val="both"/>
            </w:pPr>
            <w:r w:rsidRPr="006F768B">
              <w:rPr>
                <w:shd w:val="clear" w:color="auto" w:fill="FFFFFF"/>
              </w:rPr>
              <w:t>Программирование</w:t>
            </w:r>
          </w:p>
          <w:p w:rsidR="00F76DE3" w:rsidRPr="006F768B" w:rsidRDefault="00F76DE3" w:rsidP="00EB1E22">
            <w:pPr>
              <w:pStyle w:val="a7"/>
              <w:numPr>
                <w:ilvl w:val="0"/>
                <w:numId w:val="22"/>
              </w:numPr>
              <w:tabs>
                <w:tab w:val="left" w:pos="708"/>
              </w:tabs>
              <w:suppressAutoHyphens/>
              <w:ind w:left="0"/>
              <w:jc w:val="both"/>
            </w:pPr>
            <w:r w:rsidRPr="006F768B">
              <w:rPr>
                <w:shd w:val="clear" w:color="auto" w:fill="FFFFFF"/>
              </w:rPr>
              <w:t>Применение информатики в медицине</w:t>
            </w:r>
          </w:p>
          <w:p w:rsidR="00F76DE3" w:rsidRPr="006F768B" w:rsidRDefault="00F76DE3" w:rsidP="00EB1E22">
            <w:pPr>
              <w:pStyle w:val="a7"/>
              <w:numPr>
                <w:ilvl w:val="0"/>
                <w:numId w:val="22"/>
              </w:numPr>
              <w:tabs>
                <w:tab w:val="left" w:pos="708"/>
              </w:tabs>
              <w:suppressAutoHyphens/>
              <w:ind w:left="0"/>
              <w:jc w:val="both"/>
            </w:pPr>
            <w:r w:rsidRPr="006F768B">
              <w:rPr>
                <w:shd w:val="clear" w:color="auto" w:fill="FFFFFF"/>
              </w:rPr>
              <w:t>Применение информатики в естественных науках</w:t>
            </w:r>
          </w:p>
          <w:p w:rsidR="00F76DE3" w:rsidRPr="006F768B" w:rsidRDefault="00F76DE3" w:rsidP="00145409">
            <w:pPr>
              <w:pStyle w:val="23"/>
              <w:shd w:val="clear" w:color="auto" w:fill="FFFFFF"/>
              <w:ind w:left="0"/>
              <w:jc w:val="center"/>
            </w:pPr>
          </w:p>
          <w:p w:rsidR="00F76DE3" w:rsidRPr="006F768B" w:rsidRDefault="00F76DE3" w:rsidP="00145409">
            <w:pPr>
              <w:pStyle w:val="23"/>
              <w:shd w:val="clear" w:color="auto" w:fill="FFFFFF"/>
              <w:ind w:left="0"/>
              <w:jc w:val="center"/>
            </w:pPr>
            <w:r w:rsidRPr="006F768B">
              <w:rPr>
                <w:b/>
                <w:bCs/>
                <w:shd w:val="clear" w:color="auto" w:fill="FFFFFF"/>
              </w:rPr>
              <w:t>Рекомендованные ресурсы</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31">
              <w:r w:rsidR="00F76DE3" w:rsidRPr="006F768B">
                <w:rPr>
                  <w:rStyle w:val="-"/>
                  <w:shd w:val="clear" w:color="auto" w:fill="FFFFFF"/>
                </w:rPr>
                <w:t>http://ngm.nationalgeographic.com/2010/01/bionics/fischman-text</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32">
              <w:r w:rsidR="00F76DE3" w:rsidRPr="006F768B">
                <w:rPr>
                  <w:rStyle w:val="-"/>
                  <w:shd w:val="clear" w:color="auto" w:fill="FFFFFF"/>
                </w:rPr>
                <w:t>http://www.touchbionics.com/</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33">
              <w:r w:rsidR="00F76DE3" w:rsidRPr="006F768B">
                <w:rPr>
                  <w:rStyle w:val="-"/>
                  <w:shd w:val="clear" w:color="auto" w:fill="FFFFFF"/>
                </w:rPr>
                <w:t>http://www.mitpressjournals.org/loi/coli</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34">
              <w:r w:rsidR="00F76DE3" w:rsidRPr="006F768B">
                <w:rPr>
                  <w:rStyle w:val="-"/>
                  <w:shd w:val="clear" w:color="auto" w:fill="FFFFFF"/>
                </w:rPr>
                <w:t>http://mathematicallinguistics.blogspot.ru/</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35">
              <w:r w:rsidR="00F76DE3" w:rsidRPr="006F768B">
                <w:rPr>
                  <w:rStyle w:val="-"/>
                  <w:shd w:val="clear" w:color="auto" w:fill="FFFFFF"/>
                </w:rPr>
                <w:t>http://bioinformatics.oxfordjournals.org/</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36">
              <w:r w:rsidR="00F76DE3" w:rsidRPr="006F768B">
                <w:rPr>
                  <w:rStyle w:val="-"/>
                  <w:shd w:val="clear" w:color="auto" w:fill="FFFFFF"/>
                </w:rPr>
                <w:t>https://www.coursera.org/course/bioinformatics</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37">
              <w:r w:rsidR="00F76DE3" w:rsidRPr="006F768B">
                <w:rPr>
                  <w:rStyle w:val="-"/>
                  <w:shd w:val="clear" w:color="auto" w:fill="FFFFFF"/>
                </w:rPr>
                <w:t>http://www.worldscientific.com/worldscinet/jbcb</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38">
              <w:r w:rsidR="00F76DE3" w:rsidRPr="006F768B">
                <w:rPr>
                  <w:rStyle w:val="-"/>
                  <w:shd w:val="clear" w:color="auto" w:fill="FFFFFF"/>
                </w:rPr>
                <w:t>http://mathworld.wolfram.com/Synergetics.html</w:t>
              </w:r>
            </w:hyperlink>
            <w:r w:rsidR="00F76DE3" w:rsidRPr="006F768B">
              <w:rPr>
                <w:rStyle w:val="-"/>
                <w:shd w:val="clear" w:color="auto" w:fill="FFFFFF"/>
              </w:rPr>
              <w:t xml:space="preserve"> </w:t>
            </w:r>
          </w:p>
          <w:p w:rsidR="00F76DE3" w:rsidRPr="00865F2A" w:rsidRDefault="00F76DE3" w:rsidP="00EB1E22">
            <w:pPr>
              <w:pStyle w:val="af7"/>
              <w:widowControl w:val="0"/>
              <w:numPr>
                <w:ilvl w:val="0"/>
                <w:numId w:val="27"/>
              </w:numPr>
              <w:shd w:val="clear" w:color="auto" w:fill="FFFFFF"/>
              <w:spacing w:after="0" w:line="240" w:lineRule="auto"/>
              <w:ind w:left="0"/>
              <w:jc w:val="both"/>
              <w:rPr>
                <w:rFonts w:eastAsia="Calibri"/>
                <w:color w:val="auto"/>
                <w:lang w:eastAsia="en-US"/>
              </w:rPr>
            </w:pPr>
            <w:r w:rsidRPr="009C4697">
              <w:rPr>
                <w:rStyle w:val="-"/>
                <w:rFonts w:eastAsia="Calibri"/>
                <w:color w:val="auto"/>
                <w:shd w:val="clear" w:color="auto" w:fill="FFFFFF"/>
                <w:lang w:val="en-US"/>
              </w:rPr>
              <w:t xml:space="preserve">Mark Ibbotson. </w:t>
            </w:r>
            <w:r w:rsidRPr="009C4697">
              <w:rPr>
                <w:rStyle w:val="-"/>
                <w:rFonts w:eastAsia="Calibri"/>
                <w:i/>
                <w:iCs/>
                <w:color w:val="auto"/>
                <w:shd w:val="clear" w:color="auto" w:fill="FFFFFF"/>
                <w:lang w:val="en-US"/>
              </w:rPr>
              <w:t>Cambridge English for Engineering.</w:t>
            </w:r>
            <w:r w:rsidRPr="009C4697">
              <w:rPr>
                <w:rStyle w:val="-"/>
                <w:rFonts w:eastAsia="Calibri"/>
                <w:color w:val="auto"/>
                <w:shd w:val="clear" w:color="auto" w:fill="FFFFFF"/>
                <w:lang w:val="en-US"/>
              </w:rPr>
              <w:t xml:space="preserve"> </w:t>
            </w:r>
            <w:r w:rsidRPr="009C4697">
              <w:rPr>
                <w:rStyle w:val="-"/>
                <w:rFonts w:eastAsia="Calibri"/>
                <w:color w:val="auto"/>
                <w:shd w:val="clear" w:color="auto" w:fill="FFFFFF"/>
              </w:rPr>
              <w:t>Cambridge University Press, 2008.</w:t>
            </w:r>
          </w:p>
          <w:p w:rsidR="00F76DE3" w:rsidRPr="00865F2A" w:rsidRDefault="00F76DE3" w:rsidP="00EB1E22">
            <w:pPr>
              <w:pStyle w:val="af7"/>
              <w:widowControl w:val="0"/>
              <w:numPr>
                <w:ilvl w:val="0"/>
                <w:numId w:val="27"/>
              </w:numPr>
              <w:shd w:val="clear" w:color="auto" w:fill="FFFFFF"/>
              <w:spacing w:after="0" w:line="240" w:lineRule="auto"/>
              <w:ind w:left="0"/>
              <w:jc w:val="both"/>
              <w:rPr>
                <w:rFonts w:eastAsia="Calibri"/>
                <w:color w:val="auto"/>
                <w:lang w:eastAsia="en-US"/>
              </w:rPr>
            </w:pPr>
            <w:r w:rsidRPr="009C4697">
              <w:rPr>
                <w:rStyle w:val="-"/>
                <w:rFonts w:eastAsia="Calibri"/>
                <w:color w:val="auto"/>
                <w:shd w:val="clear" w:color="auto" w:fill="FFFFFF"/>
                <w:lang w:val="en-US"/>
              </w:rPr>
              <w:t xml:space="preserve">Mark Ibbotson. </w:t>
            </w:r>
            <w:r w:rsidRPr="009C4697">
              <w:rPr>
                <w:rStyle w:val="-"/>
                <w:rFonts w:eastAsia="Calibri"/>
                <w:i/>
                <w:iCs/>
                <w:color w:val="auto"/>
                <w:shd w:val="clear" w:color="auto" w:fill="FFFFFF"/>
                <w:lang w:val="en-US"/>
              </w:rPr>
              <w:t xml:space="preserve">Professional Vocabulary in Use. </w:t>
            </w:r>
            <w:r w:rsidRPr="009C4697">
              <w:rPr>
                <w:rStyle w:val="-"/>
                <w:rFonts w:eastAsia="Calibri"/>
                <w:i/>
                <w:iCs/>
                <w:color w:val="auto"/>
                <w:shd w:val="clear" w:color="auto" w:fill="FFFFFF"/>
              </w:rPr>
              <w:t>Engineering</w:t>
            </w:r>
            <w:r w:rsidRPr="009C4697">
              <w:rPr>
                <w:rStyle w:val="-"/>
                <w:rFonts w:eastAsia="Calibri"/>
                <w:color w:val="auto"/>
                <w:shd w:val="clear" w:color="auto" w:fill="FFFFFF"/>
              </w:rPr>
              <w:t>. Cambridge University Press, 2009.</w:t>
            </w:r>
          </w:p>
          <w:p w:rsidR="00F76DE3" w:rsidRPr="00865F2A" w:rsidRDefault="00F76DE3" w:rsidP="00EB1E22">
            <w:pPr>
              <w:pStyle w:val="af7"/>
              <w:widowControl w:val="0"/>
              <w:numPr>
                <w:ilvl w:val="0"/>
                <w:numId w:val="21"/>
              </w:numPr>
              <w:shd w:val="clear" w:color="auto" w:fill="FFFFFF"/>
              <w:tabs>
                <w:tab w:val="left" w:pos="852"/>
                <w:tab w:val="left" w:pos="992"/>
                <w:tab w:val="left" w:pos="1276"/>
              </w:tabs>
              <w:spacing w:after="0" w:line="240" w:lineRule="auto"/>
              <w:ind w:left="0"/>
              <w:jc w:val="both"/>
              <w:rPr>
                <w:rFonts w:eastAsia="Calibri"/>
                <w:color w:val="auto"/>
                <w:lang w:eastAsia="en-US"/>
              </w:rPr>
            </w:pPr>
            <w:r w:rsidRPr="009C4697">
              <w:rPr>
                <w:rStyle w:val="-"/>
                <w:rFonts w:eastAsia="Calibri"/>
                <w:color w:val="auto"/>
                <w:shd w:val="clear" w:color="auto" w:fill="FFFFFF"/>
                <w:lang w:val="en-US"/>
              </w:rPr>
              <w:t xml:space="preserve">Esteras S.R., Fabre E.M. </w:t>
            </w:r>
            <w:r w:rsidRPr="009C4697">
              <w:rPr>
                <w:rStyle w:val="-"/>
                <w:rFonts w:eastAsia="Calibri"/>
                <w:i/>
                <w:iCs/>
                <w:color w:val="auto"/>
                <w:shd w:val="clear" w:color="auto" w:fill="FFFFFF"/>
                <w:lang w:val="en-US"/>
              </w:rPr>
              <w:t>Professional English in Use: Computers and Internet (Intermediate &amp; Advanced).</w:t>
            </w:r>
            <w:r w:rsidRPr="009C4697">
              <w:rPr>
                <w:rStyle w:val="-"/>
                <w:rFonts w:eastAsia="Calibri"/>
                <w:color w:val="auto"/>
                <w:shd w:val="clear" w:color="auto" w:fill="FFFFFF"/>
                <w:lang w:val="en-US"/>
              </w:rPr>
              <w:t xml:space="preserve"> </w:t>
            </w:r>
            <w:r w:rsidRPr="009C4697">
              <w:rPr>
                <w:rStyle w:val="-"/>
                <w:rFonts w:eastAsia="Calibri"/>
                <w:color w:val="auto"/>
                <w:shd w:val="clear" w:color="auto" w:fill="FFFFFF"/>
              </w:rPr>
              <w:t>Cambridge University Press, 2007.</w:t>
            </w:r>
          </w:p>
        </w:tc>
      </w:tr>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Самостоятельная/ проектно- исследовательская работа: формы и темы</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Рецептивные виды речевой деятельности</w:t>
            </w:r>
          </w:p>
          <w:p w:rsidR="00F76DE3" w:rsidRPr="006F768B" w:rsidRDefault="00F76DE3" w:rsidP="00145409">
            <w:pPr>
              <w:pStyle w:val="af9"/>
              <w:spacing w:line="240" w:lineRule="auto"/>
              <w:jc w:val="both"/>
              <w:rPr>
                <w:color w:val="auto"/>
              </w:rPr>
            </w:pPr>
            <w:r w:rsidRPr="006F768B">
              <w:rPr>
                <w:i/>
                <w:iCs/>
                <w:color w:val="auto"/>
                <w:shd w:val="clear" w:color="auto" w:fill="FFFFFF"/>
              </w:rPr>
              <w:t>Аудирование и чтение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заполнить пропуски в кратком содержании текста предложенными словами</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просмотреть текст и выделить определенные слова</w:t>
            </w:r>
          </w:p>
          <w:p w:rsidR="00F76DE3" w:rsidRPr="006F768B" w:rsidRDefault="00F76DE3" w:rsidP="00EB1E22">
            <w:pPr>
              <w:pStyle w:val="a7"/>
              <w:numPr>
                <w:ilvl w:val="0"/>
                <w:numId w:val="16"/>
              </w:numPr>
              <w:tabs>
                <w:tab w:val="left" w:pos="708"/>
              </w:tabs>
              <w:suppressAutoHyphens/>
              <w:ind w:left="0"/>
              <w:jc w:val="both"/>
            </w:pPr>
            <w:r w:rsidRPr="006F768B">
              <w:rPr>
                <w:shd w:val="clear" w:color="auto" w:fill="FFFFFF"/>
              </w:rPr>
              <w:t>выбрать информацию, которая упоминалась в тексте</w:t>
            </w:r>
          </w:p>
          <w:p w:rsidR="00F76DE3" w:rsidRPr="006F768B" w:rsidRDefault="00F76DE3" w:rsidP="00145409">
            <w:pPr>
              <w:pStyle w:val="af9"/>
              <w:spacing w:line="240" w:lineRule="auto"/>
              <w:jc w:val="both"/>
              <w:rPr>
                <w:color w:val="auto"/>
              </w:rPr>
            </w:pPr>
            <w:r w:rsidRPr="006F768B">
              <w:rPr>
                <w:b/>
                <w:bCs/>
                <w:color w:val="auto"/>
                <w:shd w:val="clear" w:color="auto" w:fill="FFFFFF"/>
              </w:rPr>
              <w:t>Высокий уровень</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дополнить текст словами/словосочетаниями/ предложениями из прослушанного</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при прослушивании заполнить таблицу/конспект/схему данными</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spacing w:line="240" w:lineRule="auto"/>
              <w:jc w:val="both"/>
              <w:rPr>
                <w:color w:val="auto"/>
              </w:rPr>
            </w:pPr>
            <w:r w:rsidRPr="006F768B">
              <w:rPr>
                <w:i/>
                <w:iCs/>
                <w:color w:val="auto"/>
                <w:shd w:val="clear" w:color="auto" w:fill="FFFFFF"/>
              </w:rPr>
              <w:lastRenderedPageBreak/>
              <w:t>Говорение:</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Базовый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Говорение с использованием плана (</w:t>
            </w:r>
            <w:r w:rsidRPr="006F768B">
              <w:rPr>
                <w:color w:val="auto"/>
                <w:shd w:val="clear" w:color="auto" w:fill="FFFFFF"/>
                <w:lang w:val="en-US"/>
              </w:rPr>
              <w:t>speaking</w:t>
            </w:r>
            <w:r w:rsidRPr="006F768B">
              <w:rPr>
                <w:color w:val="auto"/>
                <w:shd w:val="clear" w:color="auto" w:fill="FFFFFF"/>
              </w:rPr>
              <w:t xml:space="preserve"> </w:t>
            </w:r>
            <w:r w:rsidRPr="006F768B">
              <w:rPr>
                <w:color w:val="auto"/>
                <w:shd w:val="clear" w:color="auto" w:fill="FFFFFF"/>
                <w:lang w:val="en-US"/>
              </w:rPr>
              <w:t>from</w:t>
            </w:r>
            <w:r w:rsidRPr="006F768B">
              <w:rPr>
                <w:color w:val="auto"/>
                <w:shd w:val="clear" w:color="auto" w:fill="FFFFFF"/>
              </w:rPr>
              <w:t xml:space="preserve"> </w:t>
            </w:r>
            <w:r w:rsidRPr="006F768B">
              <w:rPr>
                <w:color w:val="auto"/>
                <w:shd w:val="clear" w:color="auto" w:fill="FFFFFF"/>
                <w:lang w:val="en-US"/>
              </w:rPr>
              <w:t>notes</w:t>
            </w:r>
            <w:r w:rsidRPr="006F768B">
              <w:rPr>
                <w:color w:val="auto"/>
                <w:shd w:val="clear" w:color="auto" w:fill="FFFFFF"/>
              </w:rPr>
              <w:t>)</w:t>
            </w:r>
          </w:p>
          <w:p w:rsidR="00F76DE3" w:rsidRPr="006F768B" w:rsidRDefault="00F76DE3" w:rsidP="00145409">
            <w:pPr>
              <w:pStyle w:val="af9"/>
              <w:spacing w:line="240" w:lineRule="auto"/>
              <w:jc w:val="both"/>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 xml:space="preserve"> </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дискуссия (по обозначенной тематике);</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Высокий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презентация (по обозначенной тематике)</w:t>
            </w:r>
            <w:r w:rsidRPr="006F768B">
              <w:rPr>
                <w:b/>
                <w:bCs/>
                <w:color w:val="auto"/>
                <w:shd w:val="clear" w:color="auto" w:fill="FFFFFF"/>
              </w:rPr>
              <w:t xml:space="preserve"> </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дискуссия (по обозначенной тематике);</w:t>
            </w:r>
          </w:p>
          <w:p w:rsidR="00F76DE3" w:rsidRPr="006F768B" w:rsidRDefault="00F76DE3" w:rsidP="00145409">
            <w:pPr>
              <w:pStyle w:val="af9"/>
              <w:spacing w:line="240" w:lineRule="auto"/>
              <w:jc w:val="both"/>
              <w:rPr>
                <w:color w:val="auto"/>
                <w:shd w:val="clear" w:color="auto" w:fill="FFFFFF"/>
              </w:rPr>
            </w:pPr>
            <w:r w:rsidRPr="006F768B">
              <w:rPr>
                <w:i/>
                <w:iCs/>
                <w:color w:val="auto"/>
                <w:shd w:val="clear" w:color="auto" w:fill="FFFFFF"/>
              </w:rPr>
              <w:t>Письмо:</w:t>
            </w:r>
          </w:p>
          <w:p w:rsidR="00F76DE3" w:rsidRPr="006F768B" w:rsidRDefault="00F76DE3" w:rsidP="00145409">
            <w:pPr>
              <w:pStyle w:val="af9"/>
              <w:spacing w:line="240" w:lineRule="auto"/>
              <w:jc w:val="both"/>
              <w:rPr>
                <w:color w:val="auto"/>
              </w:rPr>
            </w:pPr>
            <w:r w:rsidRPr="006F768B">
              <w:rPr>
                <w:color w:val="auto"/>
                <w:shd w:val="clear" w:color="auto" w:fill="FFFFFF"/>
              </w:rPr>
              <w:t>описание графически представленной информации (графиков разного типа: таблиц, диаграмм, процессов, механизмов, схем)</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Проектно-исследовательская работа: </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 </w:t>
            </w:r>
            <w:r w:rsidRPr="006F768B">
              <w:rPr>
                <w:b/>
                <w:bCs/>
                <w:color w:val="auto"/>
                <w:shd w:val="clear" w:color="auto" w:fill="FFFFFF"/>
              </w:rPr>
              <w:t>Базовый уровень:</w:t>
            </w:r>
            <w:r w:rsidRPr="006F768B">
              <w:rPr>
                <w:color w:val="auto"/>
                <w:shd w:val="clear" w:color="auto" w:fill="FFFFFF"/>
              </w:rPr>
              <w:t xml:space="preserve"> найти материал по обозначенным темам, используя интернет-ресурсы</w:t>
            </w:r>
          </w:p>
          <w:p w:rsidR="00F76DE3" w:rsidRPr="006F768B" w:rsidRDefault="00F76DE3" w:rsidP="00145409">
            <w:pPr>
              <w:pStyle w:val="af9"/>
              <w:spacing w:line="240" w:lineRule="auto"/>
              <w:jc w:val="both"/>
              <w:rPr>
                <w:color w:val="auto"/>
                <w:shd w:val="clear" w:color="auto" w:fill="FFFFFF"/>
              </w:rPr>
            </w:pPr>
            <w:r w:rsidRPr="006F768B">
              <w:rPr>
                <w:b/>
                <w:bCs/>
                <w:color w:val="auto"/>
                <w:shd w:val="clear" w:color="auto" w:fill="FFFFFF"/>
              </w:rPr>
              <w:t>- 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jc w:val="both"/>
              <w:rPr>
                <w:b/>
                <w:bCs/>
                <w:shd w:val="clear" w:color="auto" w:fill="FFFFFF"/>
              </w:rPr>
            </w:pPr>
            <w:r w:rsidRPr="006F768B">
              <w:rPr>
                <w:b/>
                <w:bCs/>
              </w:rPr>
              <w:t>Высокий уровень</w:t>
            </w:r>
            <w:r w:rsidRPr="006F768B">
              <w:rPr>
                <w:b/>
                <w:bCs/>
                <w:shd w:val="clear" w:color="auto" w:fill="FFFFFF"/>
              </w:rPr>
              <w:t xml:space="preserve"> </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spacing w:line="240" w:lineRule="auto"/>
              <w:jc w:val="both"/>
              <w:rPr>
                <w:color w:val="auto"/>
                <w:highlight w:val="yellow"/>
              </w:rPr>
            </w:pP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Темы для проектной работы: </w:t>
            </w:r>
          </w:p>
          <w:p w:rsidR="00F76DE3" w:rsidRPr="006F768B" w:rsidRDefault="00F76DE3" w:rsidP="00EB1E22">
            <w:pPr>
              <w:pStyle w:val="af9"/>
              <w:numPr>
                <w:ilvl w:val="0"/>
                <w:numId w:val="30"/>
              </w:numPr>
              <w:spacing w:line="240" w:lineRule="auto"/>
              <w:ind w:left="0"/>
              <w:rPr>
                <w:color w:val="auto"/>
              </w:rPr>
            </w:pPr>
            <w:r w:rsidRPr="006F768B">
              <w:rPr>
                <w:color w:val="auto"/>
                <w:shd w:val="clear" w:color="auto" w:fill="FFFFFF"/>
              </w:rPr>
              <w:t>Факторы производства и роль предпринимателя</w:t>
            </w:r>
          </w:p>
          <w:p w:rsidR="00F76DE3" w:rsidRPr="006F768B" w:rsidRDefault="00F76DE3" w:rsidP="00EB1E22">
            <w:pPr>
              <w:pStyle w:val="af9"/>
              <w:numPr>
                <w:ilvl w:val="0"/>
                <w:numId w:val="30"/>
              </w:numPr>
              <w:spacing w:line="240" w:lineRule="auto"/>
              <w:ind w:left="0"/>
              <w:rPr>
                <w:color w:val="auto"/>
              </w:rPr>
            </w:pPr>
            <w:r w:rsidRPr="006F768B">
              <w:rPr>
                <w:color w:val="auto"/>
                <w:shd w:val="clear" w:color="auto" w:fill="FFFFFF"/>
              </w:rPr>
              <w:t>Предпринимательство – преимущества и недостатки</w:t>
            </w:r>
          </w:p>
          <w:p w:rsidR="00F76DE3" w:rsidRPr="006F768B" w:rsidRDefault="00F76DE3" w:rsidP="00EB1E22">
            <w:pPr>
              <w:pStyle w:val="af9"/>
              <w:numPr>
                <w:ilvl w:val="0"/>
                <w:numId w:val="30"/>
              </w:numPr>
              <w:spacing w:line="240" w:lineRule="auto"/>
              <w:ind w:left="0"/>
              <w:rPr>
                <w:color w:val="auto"/>
              </w:rPr>
            </w:pPr>
            <w:r w:rsidRPr="006F768B">
              <w:rPr>
                <w:color w:val="auto"/>
                <w:shd w:val="clear" w:color="auto" w:fill="FFFFFF"/>
              </w:rPr>
              <w:t>Профессиональные и личные качества предпринимателя (руководителя)</w:t>
            </w:r>
          </w:p>
          <w:p w:rsidR="00F76DE3" w:rsidRPr="006F768B" w:rsidRDefault="00F76DE3" w:rsidP="00EB1E22">
            <w:pPr>
              <w:pStyle w:val="af9"/>
              <w:numPr>
                <w:ilvl w:val="0"/>
                <w:numId w:val="30"/>
              </w:numPr>
              <w:spacing w:line="240" w:lineRule="auto"/>
              <w:ind w:left="0"/>
              <w:rPr>
                <w:color w:val="auto"/>
              </w:rPr>
            </w:pPr>
            <w:r w:rsidRPr="006F768B">
              <w:rPr>
                <w:color w:val="auto"/>
                <w:shd w:val="clear" w:color="auto" w:fill="FFFFFF"/>
              </w:rPr>
              <w:t>Предпринимательство : путь к успеху</w:t>
            </w:r>
          </w:p>
          <w:p w:rsidR="00F76DE3" w:rsidRPr="006F768B" w:rsidRDefault="00F76DE3" w:rsidP="00EB1E22">
            <w:pPr>
              <w:pStyle w:val="af9"/>
              <w:numPr>
                <w:ilvl w:val="0"/>
                <w:numId w:val="30"/>
              </w:numPr>
              <w:spacing w:line="240" w:lineRule="auto"/>
              <w:ind w:left="0"/>
              <w:rPr>
                <w:color w:val="auto"/>
              </w:rPr>
            </w:pPr>
            <w:r w:rsidRPr="006F768B">
              <w:rPr>
                <w:color w:val="auto"/>
                <w:shd w:val="clear" w:color="auto" w:fill="FFFFFF"/>
              </w:rPr>
              <w:t>Правила поведения на интервью</w:t>
            </w:r>
          </w:p>
          <w:p w:rsidR="00F76DE3" w:rsidRPr="006F768B" w:rsidRDefault="00F76DE3" w:rsidP="00EB1E22">
            <w:pPr>
              <w:pStyle w:val="af9"/>
              <w:numPr>
                <w:ilvl w:val="0"/>
                <w:numId w:val="30"/>
              </w:numPr>
              <w:spacing w:line="240" w:lineRule="auto"/>
              <w:ind w:left="0"/>
              <w:rPr>
                <w:color w:val="auto"/>
              </w:rPr>
            </w:pPr>
            <w:r w:rsidRPr="006F768B">
              <w:rPr>
                <w:color w:val="auto"/>
                <w:shd w:val="clear" w:color="auto" w:fill="FFFFFF"/>
              </w:rPr>
              <w:t>Работа в команде: плюсы и минусы</w:t>
            </w:r>
          </w:p>
          <w:p w:rsidR="00F76DE3" w:rsidRPr="006F768B" w:rsidRDefault="00F76DE3" w:rsidP="00145409">
            <w:pPr>
              <w:pStyle w:val="af9"/>
              <w:spacing w:line="240" w:lineRule="auto"/>
              <w:rPr>
                <w:color w:val="auto"/>
              </w:rPr>
            </w:pPr>
          </w:p>
          <w:p w:rsidR="00F76DE3" w:rsidRPr="006F768B" w:rsidRDefault="00F76DE3" w:rsidP="00145409">
            <w:pPr>
              <w:pStyle w:val="23"/>
              <w:shd w:val="clear" w:color="auto" w:fill="FFFFFF"/>
              <w:ind w:left="0"/>
              <w:jc w:val="center"/>
              <w:rPr>
                <w:b/>
                <w:bCs/>
                <w:shd w:val="clear" w:color="auto" w:fill="FFFFFF"/>
                <w:lang w:val="en-US"/>
              </w:rPr>
            </w:pPr>
            <w:r w:rsidRPr="006F768B">
              <w:rPr>
                <w:b/>
                <w:bCs/>
                <w:shd w:val="clear" w:color="auto" w:fill="FFFFFF"/>
              </w:rPr>
              <w:t>Рекомендованные</w:t>
            </w:r>
            <w:r w:rsidRPr="006F768B">
              <w:rPr>
                <w:b/>
                <w:bCs/>
                <w:shd w:val="clear" w:color="auto" w:fill="FFFFFF"/>
                <w:lang w:val="en-US"/>
              </w:rPr>
              <w:t xml:space="preserve"> </w:t>
            </w:r>
            <w:r w:rsidRPr="006F768B">
              <w:rPr>
                <w:b/>
                <w:bCs/>
                <w:shd w:val="clear" w:color="auto" w:fill="FFFFFF"/>
              </w:rPr>
              <w:t>ресурсы</w:t>
            </w:r>
          </w:p>
          <w:p w:rsidR="00F76DE3" w:rsidRPr="006F768B" w:rsidRDefault="00BF0B42" w:rsidP="00EB1E22">
            <w:pPr>
              <w:pStyle w:val="a7"/>
              <w:numPr>
                <w:ilvl w:val="0"/>
                <w:numId w:val="33"/>
              </w:numPr>
              <w:ind w:left="0"/>
              <w:rPr>
                <w:lang w:val="en-US"/>
              </w:rPr>
            </w:pPr>
            <w:hyperlink r:id="rId39" w:history="1">
              <w:r w:rsidR="00F76DE3" w:rsidRPr="006F768B">
                <w:rPr>
                  <w:rStyle w:val="a6"/>
                  <w:lang w:val="en-US"/>
                </w:rPr>
                <w:t>http://www.garnetesap.com/busindex.php</w:t>
              </w:r>
            </w:hyperlink>
          </w:p>
          <w:p w:rsidR="00F76DE3" w:rsidRPr="006F768B" w:rsidRDefault="00BF0B42" w:rsidP="00EB1E22">
            <w:pPr>
              <w:pStyle w:val="a7"/>
              <w:numPr>
                <w:ilvl w:val="0"/>
                <w:numId w:val="33"/>
              </w:numPr>
              <w:ind w:left="0"/>
              <w:rPr>
                <w:rStyle w:val="apple-converted-space"/>
                <w:shd w:val="clear" w:color="auto" w:fill="FFFFFF"/>
                <w:lang w:val="en-US"/>
              </w:rPr>
            </w:pPr>
            <w:hyperlink r:id="rId40" w:tgtFrame="_blank" w:tooltip="http://www.guardian.co.uk/business/glossaryatoz" w:history="1">
              <w:r w:rsidR="00F76DE3" w:rsidRPr="006F768B">
                <w:rPr>
                  <w:rStyle w:val="a6"/>
                  <w:shd w:val="clear" w:color="auto" w:fill="FFFFFF"/>
                  <w:lang w:val="en-US"/>
                </w:rPr>
                <w:t>www.guardian.co.uk/business/glossary a to z</w:t>
              </w:r>
            </w:hyperlink>
            <w:r w:rsidR="00F76DE3" w:rsidRPr="006F768B">
              <w:rPr>
                <w:rStyle w:val="apple-converted-space"/>
                <w:shd w:val="clear" w:color="auto" w:fill="FFFFFF"/>
                <w:lang w:val="en-US"/>
              </w:rPr>
              <w:t> </w:t>
            </w:r>
          </w:p>
          <w:p w:rsidR="00F76DE3" w:rsidRPr="006F768B" w:rsidRDefault="00BF0B42" w:rsidP="00EB1E22">
            <w:pPr>
              <w:pStyle w:val="a7"/>
              <w:numPr>
                <w:ilvl w:val="0"/>
                <w:numId w:val="33"/>
              </w:numPr>
              <w:ind w:left="0"/>
              <w:rPr>
                <w:lang w:val="en-US"/>
              </w:rPr>
            </w:pPr>
            <w:hyperlink r:id="rId41" w:history="1">
              <w:r w:rsidR="00F76DE3" w:rsidRPr="006F768B">
                <w:rPr>
                  <w:rStyle w:val="a6"/>
                </w:rPr>
                <w:t>http://www.businessdictionary.com/</w:t>
              </w:r>
            </w:hyperlink>
          </w:p>
          <w:p w:rsidR="00F76DE3" w:rsidRPr="006F768B" w:rsidRDefault="00BF0B42" w:rsidP="00EB1E22">
            <w:pPr>
              <w:pStyle w:val="23"/>
              <w:numPr>
                <w:ilvl w:val="0"/>
                <w:numId w:val="33"/>
              </w:numPr>
              <w:shd w:val="clear" w:color="auto" w:fill="FFFFFF"/>
              <w:ind w:left="0"/>
              <w:rPr>
                <w:lang w:val="en-US"/>
              </w:rPr>
            </w:pPr>
            <w:hyperlink r:id="rId42" w:tgtFrame="_blank" w:tooltip="http://www.businessstudiesonline.co.uk/Dictionary/Dictionary.htm" w:history="1">
              <w:r w:rsidR="00F76DE3" w:rsidRPr="006F768B">
                <w:rPr>
                  <w:rStyle w:val="a6"/>
                  <w:shd w:val="clear" w:color="auto" w:fill="FFFFFF"/>
                </w:rPr>
                <w:t>www.businessstudiesonline.co.uk/Dictionary</w:t>
              </w:r>
            </w:hyperlink>
          </w:p>
          <w:p w:rsidR="00F76DE3" w:rsidRPr="009C4697" w:rsidRDefault="00F76DE3" w:rsidP="00EB1E22">
            <w:pPr>
              <w:pStyle w:val="af7"/>
              <w:widowControl w:val="0"/>
              <w:numPr>
                <w:ilvl w:val="0"/>
                <w:numId w:val="33"/>
              </w:numPr>
              <w:shd w:val="clear" w:color="auto" w:fill="FFFFFF"/>
              <w:spacing w:after="0" w:line="240" w:lineRule="auto"/>
              <w:ind w:left="0"/>
              <w:jc w:val="both"/>
              <w:rPr>
                <w:rStyle w:val="-"/>
                <w:rFonts w:eastAsia="Calibri"/>
                <w:color w:val="auto"/>
                <w:shd w:val="clear" w:color="auto" w:fill="FFFFFF"/>
                <w:lang w:val="en-US"/>
              </w:rPr>
            </w:pPr>
            <w:r w:rsidRPr="009C4697">
              <w:rPr>
                <w:rFonts w:eastAsia="Calibri"/>
                <w:color w:val="auto"/>
                <w:lang w:val="en-US" w:eastAsia="en-US"/>
              </w:rPr>
              <w:t>http://www.bbc.co.uk/podcasts/series/business</w:t>
            </w:r>
            <w:r w:rsidRPr="009C4697">
              <w:rPr>
                <w:rStyle w:val="-"/>
                <w:rFonts w:eastAsia="Calibri"/>
                <w:color w:val="auto"/>
                <w:shd w:val="clear" w:color="auto" w:fill="FFFFFF"/>
                <w:lang w:val="en-US"/>
              </w:rPr>
              <w:t xml:space="preserve"> (podcasts and down loads) </w:t>
            </w:r>
          </w:p>
          <w:p w:rsidR="00F76DE3" w:rsidRPr="009C4697" w:rsidRDefault="00BF0B42" w:rsidP="00EB1E22">
            <w:pPr>
              <w:pStyle w:val="af7"/>
              <w:widowControl w:val="0"/>
              <w:numPr>
                <w:ilvl w:val="0"/>
                <w:numId w:val="33"/>
              </w:numPr>
              <w:shd w:val="clear" w:color="auto" w:fill="FFFFFF"/>
              <w:tabs>
                <w:tab w:val="clear" w:pos="708"/>
              </w:tabs>
              <w:spacing w:after="0" w:line="240" w:lineRule="auto"/>
              <w:ind w:left="0"/>
              <w:jc w:val="both"/>
              <w:rPr>
                <w:rFonts w:eastAsia="Calibri"/>
                <w:color w:val="auto"/>
                <w:lang w:val="en-US" w:eastAsia="en-US"/>
              </w:rPr>
            </w:pPr>
            <w:hyperlink r:id="rId43" w:history="1">
              <w:r w:rsidR="00F76DE3" w:rsidRPr="009C4697">
                <w:rPr>
                  <w:rStyle w:val="a6"/>
                  <w:rFonts w:eastAsia="Calibri"/>
                  <w:color w:val="auto"/>
                  <w:lang w:val="en-US" w:eastAsia="en-US"/>
                </w:rPr>
                <w:t>http://www.bbc.co.uk/search?q=Marketing&amp;sa_f=suggest</w:t>
              </w:r>
            </w:hyperlink>
          </w:p>
          <w:p w:rsidR="00F76DE3" w:rsidRPr="00865F2A" w:rsidRDefault="00BF0B42" w:rsidP="00EB1E22">
            <w:pPr>
              <w:pStyle w:val="af7"/>
              <w:widowControl w:val="0"/>
              <w:numPr>
                <w:ilvl w:val="0"/>
                <w:numId w:val="33"/>
              </w:numPr>
              <w:shd w:val="clear" w:color="auto" w:fill="FFFFFF"/>
              <w:tabs>
                <w:tab w:val="left" w:pos="992"/>
                <w:tab w:val="left" w:pos="1136"/>
                <w:tab w:val="left" w:pos="1276"/>
                <w:tab w:val="left" w:pos="1560"/>
              </w:tabs>
              <w:spacing w:after="0" w:line="240" w:lineRule="auto"/>
              <w:ind w:left="0"/>
              <w:jc w:val="both"/>
              <w:rPr>
                <w:rFonts w:eastAsia="Calibri"/>
                <w:color w:val="auto"/>
                <w:lang w:eastAsia="en-US"/>
              </w:rPr>
            </w:pPr>
            <w:hyperlink r:id="rId44" w:history="1">
              <w:r w:rsidR="00F76DE3" w:rsidRPr="00865F2A">
                <w:rPr>
                  <w:rStyle w:val="a6"/>
                  <w:rFonts w:eastAsia="Calibri"/>
                  <w:color w:val="auto"/>
                  <w:lang w:eastAsia="en-US"/>
                </w:rPr>
                <w:t>http://www.economist.com/sections/business-finance</w:t>
              </w:r>
            </w:hyperlink>
            <w:r w:rsidR="00F76DE3" w:rsidRPr="00865F2A">
              <w:rPr>
                <w:rFonts w:eastAsia="Calibri"/>
                <w:color w:val="auto"/>
                <w:lang w:eastAsia="en-US"/>
              </w:rPr>
              <w:t xml:space="preserve"> - статьи для самостоятельной работы, подкасты</w:t>
            </w:r>
          </w:p>
          <w:p w:rsidR="00F76DE3" w:rsidRPr="00865F2A" w:rsidRDefault="00F76DE3" w:rsidP="00EB1E22">
            <w:pPr>
              <w:pStyle w:val="af7"/>
              <w:widowControl w:val="0"/>
              <w:numPr>
                <w:ilvl w:val="0"/>
                <w:numId w:val="33"/>
              </w:numPr>
              <w:shd w:val="clear" w:color="auto" w:fill="FFFFFF"/>
              <w:tabs>
                <w:tab w:val="left" w:pos="992"/>
                <w:tab w:val="left" w:pos="1136"/>
                <w:tab w:val="left" w:pos="1276"/>
                <w:tab w:val="left" w:pos="1560"/>
              </w:tabs>
              <w:spacing w:after="0" w:line="240" w:lineRule="auto"/>
              <w:ind w:left="0"/>
              <w:jc w:val="both"/>
              <w:rPr>
                <w:rFonts w:eastAsia="Calibri"/>
                <w:color w:val="auto"/>
                <w:lang w:eastAsia="en-US"/>
              </w:rPr>
            </w:pPr>
            <w:r w:rsidRPr="00865F2A">
              <w:rPr>
                <w:rFonts w:eastAsia="Calibri"/>
                <w:color w:val="auto"/>
                <w:lang w:eastAsia="en-US"/>
              </w:rPr>
              <w:t>http://www.bbc.co.uk/education/topics/zc7h34j- видео по темам</w:t>
            </w:r>
          </w:p>
          <w:p w:rsidR="00F76DE3" w:rsidRPr="00865F2A" w:rsidRDefault="00F76DE3" w:rsidP="00EB1E22">
            <w:pPr>
              <w:pStyle w:val="af7"/>
              <w:widowControl w:val="0"/>
              <w:numPr>
                <w:ilvl w:val="0"/>
                <w:numId w:val="33"/>
              </w:numPr>
              <w:shd w:val="clear" w:color="auto" w:fill="FFFFFF"/>
              <w:tabs>
                <w:tab w:val="left" w:pos="992"/>
                <w:tab w:val="center" w:pos="3911"/>
              </w:tabs>
              <w:spacing w:after="0" w:line="240" w:lineRule="auto"/>
              <w:ind w:left="0"/>
              <w:jc w:val="both"/>
              <w:rPr>
                <w:rFonts w:eastAsia="Calibri"/>
                <w:color w:val="auto"/>
                <w:lang w:eastAsia="en-US"/>
              </w:rPr>
            </w:pPr>
            <w:r w:rsidRPr="009C4697">
              <w:rPr>
                <w:rStyle w:val="-"/>
                <w:rFonts w:eastAsia="Calibri"/>
                <w:color w:val="auto"/>
                <w:shd w:val="clear" w:color="auto" w:fill="FFFFFF"/>
              </w:rPr>
              <w:lastRenderedPageBreak/>
              <w:t>http://www.ted.com/talks?topics[]=business&amp;language=en&amp;duration=6-12&amp;sort=newest</w:t>
            </w:r>
            <w:r w:rsidRPr="00865F2A">
              <w:rPr>
                <w:rFonts w:eastAsia="Calibri"/>
                <w:color w:val="auto"/>
                <w:lang w:eastAsia="en-US"/>
              </w:rPr>
              <w:t>– лекции, беседы</w:t>
            </w:r>
            <w:r w:rsidRPr="00865F2A">
              <w:rPr>
                <w:rFonts w:eastAsia="Calibri"/>
                <w:color w:val="auto"/>
                <w:lang w:eastAsia="en-US"/>
              </w:rPr>
              <w:tab/>
              <w:t xml:space="preserve">. </w:t>
            </w:r>
          </w:p>
          <w:p w:rsidR="00F76DE3" w:rsidRPr="009C4697" w:rsidRDefault="00F76DE3" w:rsidP="00EB1E22">
            <w:pPr>
              <w:pStyle w:val="af7"/>
              <w:widowControl w:val="0"/>
              <w:numPr>
                <w:ilvl w:val="0"/>
                <w:numId w:val="33"/>
              </w:numPr>
              <w:shd w:val="clear" w:color="auto" w:fill="FFFFFF"/>
              <w:tabs>
                <w:tab w:val="clear" w:pos="708"/>
                <w:tab w:val="left" w:pos="992"/>
                <w:tab w:val="left" w:pos="1136"/>
                <w:tab w:val="left" w:pos="1276"/>
                <w:tab w:val="left" w:pos="1560"/>
              </w:tabs>
              <w:spacing w:after="0" w:line="240" w:lineRule="auto"/>
              <w:ind w:left="0"/>
              <w:jc w:val="both"/>
              <w:rPr>
                <w:rStyle w:val="-"/>
                <w:rFonts w:eastAsia="Calibri"/>
                <w:color w:val="auto"/>
              </w:rPr>
            </w:pPr>
            <w:r w:rsidRPr="009C4697">
              <w:rPr>
                <w:rFonts w:eastAsia="Calibri"/>
                <w:color w:val="auto"/>
                <w:lang w:val="en-US" w:eastAsia="en-US"/>
              </w:rPr>
              <w:t>https</w:t>
            </w:r>
            <w:r w:rsidRPr="00865F2A">
              <w:rPr>
                <w:rFonts w:eastAsia="Calibri"/>
                <w:color w:val="auto"/>
                <w:lang w:eastAsia="en-US"/>
              </w:rPr>
              <w:t>://</w:t>
            </w:r>
            <w:r w:rsidRPr="009C4697">
              <w:rPr>
                <w:rFonts w:eastAsia="Calibri"/>
                <w:color w:val="auto"/>
                <w:lang w:val="en-US" w:eastAsia="en-US"/>
              </w:rPr>
              <w:t>bized</w:t>
            </w:r>
            <w:r w:rsidRPr="00865F2A">
              <w:rPr>
                <w:rFonts w:eastAsia="Calibri"/>
                <w:color w:val="auto"/>
                <w:lang w:eastAsia="en-US"/>
              </w:rPr>
              <w:t>.</w:t>
            </w:r>
            <w:r w:rsidRPr="009C4697">
              <w:rPr>
                <w:rFonts w:eastAsia="Calibri"/>
                <w:color w:val="auto"/>
                <w:lang w:val="en-US" w:eastAsia="en-US"/>
              </w:rPr>
              <w:t>co</w:t>
            </w:r>
            <w:r w:rsidRPr="00865F2A">
              <w:rPr>
                <w:rFonts w:eastAsia="Calibri"/>
                <w:color w:val="auto"/>
                <w:lang w:eastAsia="en-US"/>
              </w:rPr>
              <w:t>.</w:t>
            </w:r>
            <w:r w:rsidRPr="009C4697">
              <w:rPr>
                <w:rFonts w:eastAsia="Calibri"/>
                <w:color w:val="auto"/>
                <w:lang w:val="en-US" w:eastAsia="en-US"/>
              </w:rPr>
              <w:t>uk</w:t>
            </w:r>
            <w:r w:rsidRPr="009C4697">
              <w:rPr>
                <w:rStyle w:val="-"/>
                <w:rFonts w:eastAsia="Calibri"/>
                <w:color w:val="auto"/>
                <w:shd w:val="clear" w:color="auto" w:fill="FFFFFF"/>
              </w:rPr>
              <w:t>- введение в бизнес, основные понятия, современные тенденции в бизнесе, примеры проведения уроков по различным тема</w:t>
            </w:r>
          </w:p>
          <w:p w:rsidR="00F76DE3" w:rsidRPr="00865F2A" w:rsidRDefault="00F76DE3" w:rsidP="00EB1E22">
            <w:pPr>
              <w:pStyle w:val="af7"/>
              <w:widowControl w:val="0"/>
              <w:numPr>
                <w:ilvl w:val="0"/>
                <w:numId w:val="33"/>
              </w:numPr>
              <w:shd w:val="clear" w:color="auto" w:fill="FFFFFF"/>
              <w:tabs>
                <w:tab w:val="left" w:pos="992"/>
                <w:tab w:val="left" w:pos="1136"/>
                <w:tab w:val="left" w:pos="1276"/>
                <w:tab w:val="left" w:pos="1560"/>
              </w:tabs>
              <w:spacing w:after="0" w:line="240" w:lineRule="auto"/>
              <w:ind w:left="0"/>
              <w:jc w:val="both"/>
              <w:rPr>
                <w:rFonts w:eastAsia="Calibri"/>
                <w:color w:val="auto"/>
                <w:lang w:eastAsia="en-US"/>
              </w:rPr>
            </w:pPr>
            <w:r w:rsidRPr="00865F2A">
              <w:rPr>
                <w:rFonts w:eastAsia="Calibri"/>
                <w:color w:val="auto"/>
                <w:lang w:eastAsia="en-US"/>
              </w:rPr>
              <w:t>“</w:t>
            </w:r>
            <w:r w:rsidRPr="009C4697">
              <w:rPr>
                <w:rFonts w:eastAsia="Calibri"/>
                <w:color w:val="auto"/>
                <w:lang w:val="en-US" w:eastAsia="en-US"/>
              </w:rPr>
              <w:t>You</w:t>
            </w:r>
            <w:r w:rsidRPr="00865F2A">
              <w:rPr>
                <w:rFonts w:eastAsia="Calibri"/>
                <w:color w:val="auto"/>
                <w:lang w:eastAsia="en-US"/>
              </w:rPr>
              <w:t>’</w:t>
            </w:r>
            <w:r w:rsidRPr="009C4697">
              <w:rPr>
                <w:rFonts w:eastAsia="Calibri"/>
                <w:color w:val="auto"/>
                <w:lang w:val="en-US" w:eastAsia="en-US"/>
              </w:rPr>
              <w:t>re</w:t>
            </w:r>
            <w:r w:rsidRPr="00865F2A">
              <w:rPr>
                <w:rFonts w:eastAsia="Calibri"/>
                <w:color w:val="auto"/>
                <w:lang w:eastAsia="en-US"/>
              </w:rPr>
              <w:t xml:space="preserve"> </w:t>
            </w:r>
            <w:r w:rsidRPr="009C4697">
              <w:rPr>
                <w:rFonts w:eastAsia="Calibri"/>
                <w:color w:val="auto"/>
                <w:lang w:val="en-US" w:eastAsia="en-US"/>
              </w:rPr>
              <w:t>in</w:t>
            </w:r>
            <w:r w:rsidRPr="00865F2A">
              <w:rPr>
                <w:rFonts w:eastAsia="Calibri"/>
                <w:color w:val="auto"/>
                <w:lang w:eastAsia="en-US"/>
              </w:rPr>
              <w:t xml:space="preserve"> </w:t>
            </w:r>
            <w:r w:rsidRPr="009C4697">
              <w:rPr>
                <w:rFonts w:eastAsia="Calibri"/>
                <w:color w:val="auto"/>
                <w:lang w:val="en-US" w:eastAsia="en-US"/>
              </w:rPr>
              <w:t>Business</w:t>
            </w:r>
            <w:r w:rsidRPr="00865F2A">
              <w:rPr>
                <w:rFonts w:eastAsia="Calibri"/>
                <w:color w:val="auto"/>
                <w:lang w:eastAsia="en-US"/>
              </w:rPr>
              <w:t xml:space="preserve">” </w:t>
            </w:r>
            <w:r w:rsidRPr="009C4697">
              <w:rPr>
                <w:rFonts w:eastAsia="Calibri"/>
                <w:color w:val="auto"/>
                <w:lang w:val="en-US" w:eastAsia="en-US"/>
              </w:rPr>
              <w:t>Unit</w:t>
            </w:r>
            <w:r w:rsidRPr="00865F2A">
              <w:rPr>
                <w:rFonts w:eastAsia="Calibri"/>
                <w:color w:val="auto"/>
                <w:lang w:eastAsia="en-US"/>
              </w:rPr>
              <w:t xml:space="preserve"> 1,2 </w:t>
            </w:r>
          </w:p>
          <w:p w:rsidR="00F76DE3" w:rsidRPr="006F768B" w:rsidRDefault="00F76DE3" w:rsidP="00EB1E22">
            <w:pPr>
              <w:pStyle w:val="a7"/>
              <w:numPr>
                <w:ilvl w:val="0"/>
                <w:numId w:val="33"/>
              </w:numPr>
              <w:tabs>
                <w:tab w:val="left" w:pos="708"/>
              </w:tabs>
              <w:suppressAutoHyphens/>
              <w:ind w:left="0"/>
              <w:rPr>
                <w:lang w:val="en-US"/>
              </w:rPr>
            </w:pPr>
            <w:r w:rsidRPr="006F768B">
              <w:rPr>
                <w:lang w:val="en-US"/>
              </w:rPr>
              <w:t>“Business studies today” Chapter 1,2,3 (</w:t>
            </w:r>
            <w:r w:rsidRPr="006F768B">
              <w:t>выборочно</w:t>
            </w:r>
            <w:r w:rsidRPr="006F768B">
              <w:rPr>
                <w:lang w:val="en-US"/>
              </w:rPr>
              <w:t>)</w:t>
            </w:r>
          </w:p>
          <w:p w:rsidR="00F76DE3" w:rsidRPr="001B032B" w:rsidRDefault="00F76DE3" w:rsidP="00145409">
            <w:pPr>
              <w:pStyle w:val="af7"/>
              <w:widowControl w:val="0"/>
              <w:numPr>
                <w:ilvl w:val="0"/>
                <w:numId w:val="33"/>
              </w:numPr>
              <w:shd w:val="clear" w:color="auto" w:fill="FFFFFF"/>
              <w:tabs>
                <w:tab w:val="clear" w:pos="708"/>
              </w:tabs>
              <w:spacing w:after="0" w:line="240" w:lineRule="auto"/>
              <w:ind w:left="0"/>
              <w:jc w:val="both"/>
              <w:rPr>
                <w:rFonts w:eastAsia="Calibri"/>
                <w:color w:val="auto"/>
                <w:lang w:val="en-US" w:eastAsia="en-US"/>
              </w:rPr>
            </w:pPr>
            <w:r w:rsidRPr="009C4697">
              <w:rPr>
                <w:rFonts w:eastAsia="Calibri"/>
                <w:color w:val="auto"/>
                <w:lang w:val="en-US" w:eastAsia="en-US"/>
              </w:rPr>
              <w:t>“Management and Marketing” Unit 1.1-1.6;1.23</w:t>
            </w:r>
          </w:p>
        </w:tc>
      </w:tr>
      <w:tr w:rsidR="00F76DE3" w:rsidRPr="006F768B" w:rsidTr="001C4B84">
        <w:trPr>
          <w:trHeight w:hRule="exact" w:val="4"/>
        </w:trPr>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Самостоятельная/ проектно- исследовательская работа: формы и темы</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Рецептивные виды речевой деятельности</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i/>
                <w:iCs/>
                <w:color w:val="auto"/>
                <w:shd w:val="clear" w:color="auto" w:fill="FFFFFF"/>
              </w:rPr>
              <w:t>Аудирование и чтение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заполнить пропуски в кратком содержании текста предложенными словами</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просмотреть текст и выделить определенные слова</w:t>
            </w:r>
          </w:p>
          <w:p w:rsidR="00F76DE3" w:rsidRPr="006F768B" w:rsidRDefault="00F76DE3" w:rsidP="00EB1E22">
            <w:pPr>
              <w:pStyle w:val="a7"/>
              <w:numPr>
                <w:ilvl w:val="0"/>
                <w:numId w:val="16"/>
              </w:numPr>
              <w:tabs>
                <w:tab w:val="left" w:pos="708"/>
              </w:tabs>
              <w:suppressAutoHyphens/>
              <w:ind w:left="0"/>
              <w:jc w:val="both"/>
            </w:pPr>
            <w:r w:rsidRPr="006F768B">
              <w:rPr>
                <w:shd w:val="clear" w:color="auto" w:fill="FFFFFF"/>
              </w:rPr>
              <w:t>выбрать информацию, которая упоминалась в тексте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дополнить текст словами/словосочетаниями/ предложениями из прослушанного</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при прослушивании заполнить таблицу цифровыми данными</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spacing w:line="240" w:lineRule="auto"/>
              <w:jc w:val="both"/>
              <w:rPr>
                <w:color w:val="auto"/>
              </w:rPr>
            </w:pPr>
            <w:r w:rsidRPr="006F768B">
              <w:rPr>
                <w:i/>
                <w:iCs/>
                <w:color w:val="auto"/>
                <w:shd w:val="clear" w:color="auto" w:fill="FFFFFF"/>
              </w:rPr>
              <w:t>Говорение: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 xml:space="preserve">монолог-описание </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 xml:space="preserve">дискуссия (по обозначенной тематике) </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145409">
            <w:pPr>
              <w:pStyle w:val="af9"/>
              <w:spacing w:line="240" w:lineRule="auto"/>
              <w:jc w:val="both"/>
              <w:rPr>
                <w:color w:val="auto"/>
              </w:rPr>
            </w:pPr>
            <w:r w:rsidRPr="006F768B">
              <w:rPr>
                <w:i/>
                <w:iCs/>
                <w:color w:val="auto"/>
                <w:shd w:val="clear" w:color="auto" w:fill="FFFFFF"/>
              </w:rPr>
              <w:t>Письмо:</w:t>
            </w:r>
            <w:r w:rsidRPr="006F768B">
              <w:rPr>
                <w:color w:val="auto"/>
                <w:shd w:val="clear" w:color="auto" w:fill="FFFFFF"/>
              </w:rPr>
              <w:t xml:space="preserve"> описание графиков разных типов</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Проектно-исследовательская работа: </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 </w:t>
            </w:r>
            <w:r w:rsidRPr="006F768B">
              <w:rPr>
                <w:b/>
                <w:bCs/>
                <w:color w:val="auto"/>
                <w:shd w:val="clear" w:color="auto" w:fill="FFFFFF"/>
              </w:rPr>
              <w:t>Базовый уровень:</w:t>
            </w:r>
            <w:r w:rsidRPr="006F768B">
              <w:rPr>
                <w:color w:val="auto"/>
                <w:shd w:val="clear" w:color="auto" w:fill="FFFFFF"/>
              </w:rPr>
              <w:t xml:space="preserve"> найти материал по обозначенным темам, используя интернет-ресурсы</w:t>
            </w:r>
          </w:p>
          <w:p w:rsidR="00F76DE3" w:rsidRPr="006F768B" w:rsidRDefault="00F76DE3" w:rsidP="00145409">
            <w:pPr>
              <w:pStyle w:val="af9"/>
              <w:spacing w:line="240" w:lineRule="auto"/>
              <w:jc w:val="both"/>
              <w:rPr>
                <w:color w:val="auto"/>
              </w:rPr>
            </w:pPr>
            <w:r w:rsidRPr="006F768B">
              <w:rPr>
                <w:b/>
                <w:bCs/>
                <w:color w:val="auto"/>
                <w:shd w:val="clear" w:color="auto" w:fill="FFFFFF"/>
              </w:rPr>
              <w:t>- 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Темы для проектной работы: </w:t>
            </w:r>
          </w:p>
          <w:p w:rsidR="00F76DE3" w:rsidRPr="006F768B" w:rsidRDefault="00F76DE3" w:rsidP="00EB1E22">
            <w:pPr>
              <w:pStyle w:val="a7"/>
              <w:numPr>
                <w:ilvl w:val="0"/>
                <w:numId w:val="22"/>
              </w:numPr>
              <w:tabs>
                <w:tab w:val="left" w:pos="708"/>
              </w:tabs>
              <w:suppressAutoHyphens/>
              <w:ind w:left="0"/>
              <w:jc w:val="both"/>
            </w:pPr>
            <w:r w:rsidRPr="006F768B">
              <w:rPr>
                <w:shd w:val="clear" w:color="auto" w:fill="FFFFFF"/>
              </w:rPr>
              <w:t>Робототехника</w:t>
            </w:r>
          </w:p>
          <w:p w:rsidR="00F76DE3" w:rsidRPr="006F768B" w:rsidRDefault="00F76DE3" w:rsidP="00EB1E22">
            <w:pPr>
              <w:pStyle w:val="a7"/>
              <w:numPr>
                <w:ilvl w:val="0"/>
                <w:numId w:val="22"/>
              </w:numPr>
              <w:tabs>
                <w:tab w:val="left" w:pos="708"/>
              </w:tabs>
              <w:suppressAutoHyphens/>
              <w:ind w:left="0"/>
              <w:jc w:val="both"/>
            </w:pPr>
            <w:r w:rsidRPr="006F768B">
              <w:rPr>
                <w:shd w:val="clear" w:color="auto" w:fill="FFFFFF"/>
              </w:rPr>
              <w:t>Системы искусственного интеллекта</w:t>
            </w:r>
          </w:p>
          <w:p w:rsidR="00F76DE3" w:rsidRPr="006F768B" w:rsidRDefault="00F76DE3" w:rsidP="00EB1E22">
            <w:pPr>
              <w:pStyle w:val="a7"/>
              <w:numPr>
                <w:ilvl w:val="0"/>
                <w:numId w:val="22"/>
              </w:numPr>
              <w:tabs>
                <w:tab w:val="left" w:pos="708"/>
              </w:tabs>
              <w:suppressAutoHyphens/>
              <w:ind w:left="0"/>
              <w:jc w:val="both"/>
            </w:pPr>
            <w:r w:rsidRPr="006F768B">
              <w:rPr>
                <w:shd w:val="clear" w:color="auto" w:fill="FFFFFF"/>
              </w:rPr>
              <w:t>Применение математики в общественных науках</w:t>
            </w:r>
          </w:p>
          <w:p w:rsidR="00F76DE3" w:rsidRPr="006F768B" w:rsidRDefault="00F76DE3" w:rsidP="00EB1E22">
            <w:pPr>
              <w:pStyle w:val="a7"/>
              <w:numPr>
                <w:ilvl w:val="0"/>
                <w:numId w:val="22"/>
              </w:numPr>
              <w:tabs>
                <w:tab w:val="left" w:pos="708"/>
              </w:tabs>
              <w:suppressAutoHyphens/>
              <w:ind w:left="0"/>
              <w:jc w:val="both"/>
            </w:pPr>
            <w:r w:rsidRPr="006F768B">
              <w:rPr>
                <w:shd w:val="clear" w:color="auto" w:fill="FFFFFF"/>
              </w:rPr>
              <w:t>Программирование</w:t>
            </w:r>
          </w:p>
          <w:p w:rsidR="00F76DE3" w:rsidRPr="006F768B" w:rsidRDefault="00F76DE3" w:rsidP="00EB1E22">
            <w:pPr>
              <w:pStyle w:val="a7"/>
              <w:numPr>
                <w:ilvl w:val="0"/>
                <w:numId w:val="22"/>
              </w:numPr>
              <w:tabs>
                <w:tab w:val="left" w:pos="708"/>
              </w:tabs>
              <w:suppressAutoHyphens/>
              <w:ind w:left="0"/>
              <w:jc w:val="both"/>
            </w:pPr>
            <w:r w:rsidRPr="006F768B">
              <w:rPr>
                <w:shd w:val="clear" w:color="auto" w:fill="FFFFFF"/>
              </w:rPr>
              <w:t>Применение информатики в медицине</w:t>
            </w:r>
          </w:p>
          <w:p w:rsidR="00F76DE3" w:rsidRPr="006F768B" w:rsidRDefault="00F76DE3" w:rsidP="00EB1E22">
            <w:pPr>
              <w:pStyle w:val="a7"/>
              <w:numPr>
                <w:ilvl w:val="0"/>
                <w:numId w:val="22"/>
              </w:numPr>
              <w:tabs>
                <w:tab w:val="left" w:pos="708"/>
              </w:tabs>
              <w:suppressAutoHyphens/>
              <w:ind w:left="0"/>
              <w:jc w:val="both"/>
            </w:pPr>
            <w:r w:rsidRPr="006F768B">
              <w:rPr>
                <w:shd w:val="clear" w:color="auto" w:fill="FFFFFF"/>
              </w:rPr>
              <w:t>Применение информатики в естественных науках</w:t>
            </w:r>
          </w:p>
          <w:p w:rsidR="00F76DE3" w:rsidRPr="006F768B" w:rsidRDefault="00F76DE3" w:rsidP="00145409">
            <w:pPr>
              <w:pStyle w:val="23"/>
              <w:shd w:val="clear" w:color="auto" w:fill="FFFFFF"/>
              <w:ind w:left="0"/>
              <w:jc w:val="center"/>
            </w:pPr>
          </w:p>
          <w:p w:rsidR="00F76DE3" w:rsidRPr="006F768B" w:rsidRDefault="00F76DE3" w:rsidP="00145409">
            <w:pPr>
              <w:pStyle w:val="23"/>
              <w:shd w:val="clear" w:color="auto" w:fill="FFFFFF"/>
              <w:ind w:left="0"/>
              <w:jc w:val="center"/>
            </w:pPr>
            <w:r w:rsidRPr="006F768B">
              <w:rPr>
                <w:b/>
                <w:bCs/>
                <w:shd w:val="clear" w:color="auto" w:fill="FFFFFF"/>
              </w:rPr>
              <w:t>Рекомендованные ресурсы</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45">
              <w:r w:rsidR="00F76DE3" w:rsidRPr="006F768B">
                <w:rPr>
                  <w:rStyle w:val="-"/>
                  <w:shd w:val="clear" w:color="auto" w:fill="FFFFFF"/>
                </w:rPr>
                <w:t>http://ngm.nationalgeographic.com/2010/01/bionics/fischman-text</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46">
              <w:r w:rsidR="00F76DE3" w:rsidRPr="006F768B">
                <w:rPr>
                  <w:rStyle w:val="-"/>
                  <w:shd w:val="clear" w:color="auto" w:fill="FFFFFF"/>
                </w:rPr>
                <w:t>http://www.touchbionics.com/</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47">
              <w:r w:rsidR="00F76DE3" w:rsidRPr="006F768B">
                <w:rPr>
                  <w:rStyle w:val="-"/>
                  <w:shd w:val="clear" w:color="auto" w:fill="FFFFFF"/>
                </w:rPr>
                <w:t>http://www.mitpressjournals.org/loi/coli</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48">
              <w:r w:rsidR="00F76DE3" w:rsidRPr="006F768B">
                <w:rPr>
                  <w:rStyle w:val="-"/>
                  <w:shd w:val="clear" w:color="auto" w:fill="FFFFFF"/>
                </w:rPr>
                <w:t>http://mathematicallinguistics.blogspot.ru/</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49">
              <w:r w:rsidR="00F76DE3" w:rsidRPr="006F768B">
                <w:rPr>
                  <w:rStyle w:val="-"/>
                  <w:shd w:val="clear" w:color="auto" w:fill="FFFFFF"/>
                </w:rPr>
                <w:t>http://bioinformatics.oxfordjournals.org/</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50">
              <w:r w:rsidR="00F76DE3" w:rsidRPr="006F768B">
                <w:rPr>
                  <w:rStyle w:val="-"/>
                  <w:shd w:val="clear" w:color="auto" w:fill="FFFFFF"/>
                </w:rPr>
                <w:t>https://www.coursera.org/course/bioinformatics</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51">
              <w:r w:rsidR="00F76DE3" w:rsidRPr="006F768B">
                <w:rPr>
                  <w:rStyle w:val="-"/>
                  <w:shd w:val="clear" w:color="auto" w:fill="FFFFFF"/>
                </w:rPr>
                <w:t>http://www.worldscientific.com/worldscinet/jbcb</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52">
              <w:r w:rsidR="00F76DE3" w:rsidRPr="006F768B">
                <w:rPr>
                  <w:rStyle w:val="-"/>
                  <w:shd w:val="clear" w:color="auto" w:fill="FFFFFF"/>
                </w:rPr>
                <w:t>http://mathworld.wolfram.com/Synergetics.html</w:t>
              </w:r>
            </w:hyperlink>
            <w:r w:rsidR="00F76DE3" w:rsidRPr="006F768B">
              <w:rPr>
                <w:rStyle w:val="-"/>
                <w:shd w:val="clear" w:color="auto" w:fill="FFFFFF"/>
              </w:rPr>
              <w:t xml:space="preserve"> </w:t>
            </w:r>
          </w:p>
          <w:p w:rsidR="00F76DE3" w:rsidRPr="00865F2A" w:rsidRDefault="00F76DE3" w:rsidP="00EB1E22">
            <w:pPr>
              <w:pStyle w:val="af7"/>
              <w:widowControl w:val="0"/>
              <w:numPr>
                <w:ilvl w:val="0"/>
                <w:numId w:val="27"/>
              </w:numPr>
              <w:shd w:val="clear" w:color="auto" w:fill="FFFFFF"/>
              <w:spacing w:after="0" w:line="240" w:lineRule="auto"/>
              <w:ind w:left="0"/>
              <w:jc w:val="both"/>
              <w:rPr>
                <w:rFonts w:eastAsia="Calibri"/>
                <w:color w:val="auto"/>
                <w:lang w:eastAsia="en-US"/>
              </w:rPr>
            </w:pPr>
            <w:r w:rsidRPr="009C4697">
              <w:rPr>
                <w:rStyle w:val="-"/>
                <w:rFonts w:eastAsia="Calibri"/>
                <w:color w:val="auto"/>
                <w:shd w:val="clear" w:color="auto" w:fill="FFFFFF"/>
                <w:lang w:val="en-US"/>
              </w:rPr>
              <w:t xml:space="preserve">Mark Ibbotson. </w:t>
            </w:r>
            <w:r w:rsidRPr="009C4697">
              <w:rPr>
                <w:rStyle w:val="-"/>
                <w:rFonts w:eastAsia="Calibri"/>
                <w:i/>
                <w:iCs/>
                <w:color w:val="auto"/>
                <w:shd w:val="clear" w:color="auto" w:fill="FFFFFF"/>
                <w:lang w:val="en-US"/>
              </w:rPr>
              <w:t>Cambridge English for Engineering.</w:t>
            </w:r>
            <w:r w:rsidRPr="009C4697">
              <w:rPr>
                <w:rStyle w:val="-"/>
                <w:rFonts w:eastAsia="Calibri"/>
                <w:color w:val="auto"/>
                <w:shd w:val="clear" w:color="auto" w:fill="FFFFFF"/>
                <w:lang w:val="en-US"/>
              </w:rPr>
              <w:t xml:space="preserve"> </w:t>
            </w:r>
            <w:r w:rsidRPr="009C4697">
              <w:rPr>
                <w:rStyle w:val="-"/>
                <w:rFonts w:eastAsia="Calibri"/>
                <w:color w:val="auto"/>
                <w:shd w:val="clear" w:color="auto" w:fill="FFFFFF"/>
              </w:rPr>
              <w:t>Cambridge University Press, 2008.</w:t>
            </w:r>
          </w:p>
          <w:p w:rsidR="00F76DE3" w:rsidRPr="00865F2A" w:rsidRDefault="00F76DE3" w:rsidP="00EB1E22">
            <w:pPr>
              <w:pStyle w:val="af7"/>
              <w:widowControl w:val="0"/>
              <w:numPr>
                <w:ilvl w:val="0"/>
                <w:numId w:val="27"/>
              </w:numPr>
              <w:shd w:val="clear" w:color="auto" w:fill="FFFFFF"/>
              <w:spacing w:after="0" w:line="240" w:lineRule="auto"/>
              <w:ind w:left="0"/>
              <w:jc w:val="both"/>
              <w:rPr>
                <w:rFonts w:eastAsia="Calibri"/>
                <w:color w:val="auto"/>
                <w:lang w:eastAsia="en-US"/>
              </w:rPr>
            </w:pPr>
            <w:r w:rsidRPr="009C4697">
              <w:rPr>
                <w:rStyle w:val="-"/>
                <w:rFonts w:eastAsia="Calibri"/>
                <w:color w:val="auto"/>
                <w:shd w:val="clear" w:color="auto" w:fill="FFFFFF"/>
                <w:lang w:val="en-US"/>
              </w:rPr>
              <w:t xml:space="preserve">Mark Ibbotson. </w:t>
            </w:r>
            <w:r w:rsidRPr="009C4697">
              <w:rPr>
                <w:rStyle w:val="-"/>
                <w:rFonts w:eastAsia="Calibri"/>
                <w:i/>
                <w:iCs/>
                <w:color w:val="auto"/>
                <w:shd w:val="clear" w:color="auto" w:fill="FFFFFF"/>
                <w:lang w:val="en-US"/>
              </w:rPr>
              <w:t xml:space="preserve">Professional Vocabulary in Use. </w:t>
            </w:r>
            <w:r w:rsidRPr="009C4697">
              <w:rPr>
                <w:rStyle w:val="-"/>
                <w:rFonts w:eastAsia="Calibri"/>
                <w:i/>
                <w:iCs/>
                <w:color w:val="auto"/>
                <w:shd w:val="clear" w:color="auto" w:fill="FFFFFF"/>
              </w:rPr>
              <w:t>Engineering</w:t>
            </w:r>
            <w:r w:rsidRPr="009C4697">
              <w:rPr>
                <w:rStyle w:val="-"/>
                <w:rFonts w:eastAsia="Calibri"/>
                <w:color w:val="auto"/>
                <w:shd w:val="clear" w:color="auto" w:fill="FFFFFF"/>
              </w:rPr>
              <w:t>. Cambridge University Press, 2009.</w:t>
            </w:r>
          </w:p>
          <w:p w:rsidR="00F76DE3" w:rsidRPr="00865F2A" w:rsidRDefault="00F76DE3" w:rsidP="00EB1E22">
            <w:pPr>
              <w:pStyle w:val="af7"/>
              <w:widowControl w:val="0"/>
              <w:numPr>
                <w:ilvl w:val="0"/>
                <w:numId w:val="21"/>
              </w:numPr>
              <w:shd w:val="clear" w:color="auto" w:fill="FFFFFF"/>
              <w:tabs>
                <w:tab w:val="left" w:pos="852"/>
                <w:tab w:val="left" w:pos="992"/>
                <w:tab w:val="left" w:pos="1276"/>
              </w:tabs>
              <w:spacing w:after="0" w:line="240" w:lineRule="auto"/>
              <w:ind w:left="0"/>
              <w:jc w:val="both"/>
              <w:rPr>
                <w:rFonts w:eastAsia="Calibri"/>
                <w:color w:val="auto"/>
                <w:lang w:eastAsia="en-US"/>
              </w:rPr>
            </w:pPr>
            <w:r w:rsidRPr="009C4697">
              <w:rPr>
                <w:rStyle w:val="-"/>
                <w:rFonts w:eastAsia="Calibri"/>
                <w:color w:val="auto"/>
                <w:shd w:val="clear" w:color="auto" w:fill="FFFFFF"/>
                <w:lang w:val="en-US"/>
              </w:rPr>
              <w:t xml:space="preserve">Esteras S.R., Fabre E.M. </w:t>
            </w:r>
            <w:r w:rsidRPr="009C4697">
              <w:rPr>
                <w:rStyle w:val="-"/>
                <w:rFonts w:eastAsia="Calibri"/>
                <w:i/>
                <w:iCs/>
                <w:color w:val="auto"/>
                <w:shd w:val="clear" w:color="auto" w:fill="FFFFFF"/>
                <w:lang w:val="en-US"/>
              </w:rPr>
              <w:t>Professional English in Use: Computers and Internet (Intermediate &amp; Advanced).</w:t>
            </w:r>
            <w:r w:rsidRPr="009C4697">
              <w:rPr>
                <w:rStyle w:val="-"/>
                <w:rFonts w:eastAsia="Calibri"/>
                <w:color w:val="auto"/>
                <w:shd w:val="clear" w:color="auto" w:fill="FFFFFF"/>
                <w:lang w:val="en-US"/>
              </w:rPr>
              <w:t xml:space="preserve"> </w:t>
            </w:r>
            <w:r w:rsidRPr="009C4697">
              <w:rPr>
                <w:rStyle w:val="-"/>
                <w:rFonts w:eastAsia="Calibri"/>
                <w:color w:val="auto"/>
                <w:shd w:val="clear" w:color="auto" w:fill="FFFFFF"/>
              </w:rPr>
              <w:t>Cambridge University Press, 2007.</w:t>
            </w:r>
          </w:p>
        </w:tc>
      </w:tr>
    </w:tbl>
    <w:p w:rsidR="00F76DE3" w:rsidRPr="006F768B" w:rsidRDefault="00F76DE3" w:rsidP="00145409"/>
    <w:p w:rsidR="00F76DE3" w:rsidRPr="006F768B" w:rsidRDefault="00F76DE3" w:rsidP="00145409">
      <w:pPr>
        <w:jc w:val="center"/>
        <w:rPr>
          <w:b/>
          <w:bCs/>
          <w:lang w:val="en-US"/>
        </w:rPr>
      </w:pPr>
      <w:r w:rsidRPr="006F768B">
        <w:rPr>
          <w:b/>
          <w:bCs/>
        </w:rPr>
        <w:t>Модуль</w:t>
      </w:r>
      <w:r w:rsidRPr="006F768B">
        <w:rPr>
          <w:b/>
          <w:bCs/>
          <w:lang w:val="en-US"/>
        </w:rPr>
        <w:t xml:space="preserve"> 4</w:t>
      </w:r>
    </w:p>
    <w:tbl>
      <w:tblPr>
        <w:tblW w:w="0" w:type="auto"/>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949"/>
        <w:gridCol w:w="13608"/>
      </w:tblGrid>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A52FBD">
            <w:pPr>
              <w:pStyle w:val="af9"/>
              <w:spacing w:line="240" w:lineRule="auto"/>
              <w:rPr>
                <w:color w:val="auto"/>
              </w:rPr>
            </w:pPr>
            <w:r w:rsidRPr="006F768B">
              <w:rPr>
                <w:b/>
                <w:bCs/>
                <w:color w:val="auto"/>
                <w:shd w:val="clear" w:color="auto" w:fill="FFFFFF"/>
              </w:rPr>
              <w:t>Вопросы для обсуждения</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center"/>
              <w:rPr>
                <w:color w:val="auto"/>
                <w:shd w:val="clear" w:color="auto" w:fill="FFFFFF"/>
              </w:rPr>
            </w:pPr>
            <w:r w:rsidRPr="006F768B">
              <w:rPr>
                <w:b/>
                <w:bCs/>
                <w:color w:val="auto"/>
                <w:shd w:val="clear" w:color="auto" w:fill="FFFFFF"/>
              </w:rPr>
              <w:t xml:space="preserve">Тема 7. </w:t>
            </w:r>
            <w:r w:rsidRPr="006F768B">
              <w:rPr>
                <w:color w:val="auto"/>
                <w:shd w:val="clear" w:color="auto" w:fill="FFFFFF"/>
              </w:rPr>
              <w:t>Управление человеческими ресурсами</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Базовый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Роль мотивации в управлении персоналом</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Обучение и повышение профессионального уровня</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Высокий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Анализ подходов к управлению персоналом, преимущества и недостатки различных типов</w:t>
            </w:r>
          </w:p>
          <w:p w:rsidR="00F76DE3" w:rsidRPr="006F768B" w:rsidRDefault="00F76DE3" w:rsidP="00145409">
            <w:pPr>
              <w:pStyle w:val="af9"/>
              <w:spacing w:line="240" w:lineRule="auto"/>
              <w:jc w:val="center"/>
              <w:rPr>
                <w:b/>
                <w:bCs/>
                <w:color w:val="auto"/>
                <w:shd w:val="clear" w:color="auto" w:fill="FFFFFF"/>
              </w:rPr>
            </w:pPr>
            <w:r w:rsidRPr="006F768B">
              <w:rPr>
                <w:b/>
                <w:bCs/>
                <w:color w:val="auto"/>
                <w:shd w:val="clear" w:color="auto" w:fill="FFFFFF"/>
              </w:rPr>
              <w:t>Тема 8. Внешние факторы, влияющие на бизнес</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Понятие социальной ответственности предприятия</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Высокий уровень</w:t>
            </w:r>
          </w:p>
          <w:p w:rsidR="00F76DE3" w:rsidRPr="006F768B" w:rsidRDefault="00F76DE3" w:rsidP="001B032B">
            <w:pPr>
              <w:pStyle w:val="af9"/>
              <w:spacing w:line="240" w:lineRule="auto"/>
              <w:jc w:val="both"/>
              <w:rPr>
                <w:color w:val="auto"/>
              </w:rPr>
            </w:pPr>
            <w:r w:rsidRPr="006F768B">
              <w:rPr>
                <w:color w:val="auto"/>
                <w:shd w:val="clear" w:color="auto" w:fill="FFFFFF"/>
              </w:rPr>
              <w:t>Политические, экономические, технологические, а также факторы окружающей среды, влияющие на бизнес</w:t>
            </w:r>
          </w:p>
        </w:tc>
      </w:tr>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Языковой репертуар: ключевые слова, грамматические явления</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EB1E22">
            <w:pPr>
              <w:pStyle w:val="af9"/>
              <w:numPr>
                <w:ilvl w:val="0"/>
                <w:numId w:val="24"/>
              </w:numPr>
              <w:spacing w:line="240" w:lineRule="auto"/>
              <w:ind w:left="0"/>
              <w:jc w:val="both"/>
              <w:rPr>
                <w:color w:val="auto"/>
              </w:rPr>
            </w:pPr>
            <w:r w:rsidRPr="006F768B">
              <w:rPr>
                <w:color w:val="auto"/>
                <w:shd w:val="clear" w:color="auto" w:fill="FFFFFF"/>
              </w:rPr>
              <w:t xml:space="preserve">Устойчивые словосочетания, сложносоставные существительные для использования в бизнес-контексте </w:t>
            </w:r>
          </w:p>
          <w:p w:rsidR="00F76DE3" w:rsidRPr="006F768B" w:rsidRDefault="00F76DE3" w:rsidP="00EB1E22">
            <w:pPr>
              <w:pStyle w:val="af9"/>
              <w:numPr>
                <w:ilvl w:val="0"/>
                <w:numId w:val="24"/>
              </w:numPr>
              <w:spacing w:line="240" w:lineRule="auto"/>
              <w:ind w:left="0"/>
              <w:jc w:val="both"/>
              <w:rPr>
                <w:color w:val="auto"/>
              </w:rPr>
            </w:pPr>
            <w:r w:rsidRPr="006F768B">
              <w:rPr>
                <w:color w:val="auto"/>
                <w:shd w:val="clear" w:color="auto" w:fill="FFFFFF"/>
              </w:rPr>
              <w:t>Понимание и использование некоторых устойчивых словосочетаний из академического английского</w:t>
            </w:r>
          </w:p>
          <w:p w:rsidR="00F76DE3" w:rsidRPr="006F768B" w:rsidRDefault="00F76DE3" w:rsidP="00EB1E22">
            <w:pPr>
              <w:pStyle w:val="af9"/>
              <w:numPr>
                <w:ilvl w:val="0"/>
                <w:numId w:val="24"/>
              </w:numPr>
              <w:spacing w:line="240" w:lineRule="auto"/>
              <w:ind w:left="0"/>
              <w:jc w:val="both"/>
              <w:rPr>
                <w:color w:val="auto"/>
              </w:rPr>
            </w:pPr>
            <w:r w:rsidRPr="006F768B">
              <w:rPr>
                <w:color w:val="auto"/>
                <w:shd w:val="clear" w:color="auto" w:fill="FFFFFF"/>
              </w:rPr>
              <w:t>Ключевые термины по данной тематике</w:t>
            </w:r>
          </w:p>
          <w:p w:rsidR="00F76DE3" w:rsidRPr="006F768B" w:rsidRDefault="00F76DE3" w:rsidP="00145409">
            <w:pPr>
              <w:pStyle w:val="af9"/>
              <w:spacing w:line="240" w:lineRule="auto"/>
              <w:jc w:val="both"/>
              <w:rPr>
                <w:color w:val="auto"/>
              </w:rPr>
            </w:pPr>
          </w:p>
        </w:tc>
      </w:tr>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Типы используемых текстов для чтения и аудирования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EB1E22">
            <w:pPr>
              <w:pStyle w:val="af9"/>
              <w:numPr>
                <w:ilvl w:val="0"/>
                <w:numId w:val="25"/>
              </w:numPr>
              <w:spacing w:line="240" w:lineRule="auto"/>
              <w:ind w:left="0"/>
              <w:jc w:val="both"/>
              <w:rPr>
                <w:color w:val="auto"/>
              </w:rPr>
            </w:pPr>
            <w:r w:rsidRPr="006F768B">
              <w:rPr>
                <w:color w:val="auto"/>
                <w:shd w:val="clear" w:color="auto" w:fill="FFFFFF"/>
              </w:rPr>
              <w:t>лекции</w:t>
            </w:r>
          </w:p>
          <w:p w:rsidR="00F76DE3" w:rsidRPr="006F768B" w:rsidRDefault="00F76DE3" w:rsidP="00EB1E22">
            <w:pPr>
              <w:pStyle w:val="af9"/>
              <w:numPr>
                <w:ilvl w:val="0"/>
                <w:numId w:val="25"/>
              </w:numPr>
              <w:spacing w:line="240" w:lineRule="auto"/>
              <w:ind w:left="0"/>
              <w:jc w:val="both"/>
              <w:rPr>
                <w:color w:val="auto"/>
              </w:rPr>
            </w:pPr>
            <w:r w:rsidRPr="006F768B">
              <w:rPr>
                <w:color w:val="auto"/>
                <w:shd w:val="clear" w:color="auto" w:fill="FFFFFF"/>
              </w:rPr>
              <w:t>подкасты/радио-передачи</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 xml:space="preserve">- лекция </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Высокий уровень</w:t>
            </w:r>
          </w:p>
          <w:p w:rsidR="00F76DE3" w:rsidRPr="006F768B" w:rsidRDefault="00F76DE3" w:rsidP="00EB1E22">
            <w:pPr>
              <w:pStyle w:val="af9"/>
              <w:numPr>
                <w:ilvl w:val="0"/>
                <w:numId w:val="26"/>
              </w:numPr>
              <w:spacing w:line="240" w:lineRule="auto"/>
              <w:ind w:left="0"/>
              <w:jc w:val="both"/>
              <w:rPr>
                <w:color w:val="auto"/>
              </w:rPr>
            </w:pPr>
            <w:r w:rsidRPr="006F768B">
              <w:rPr>
                <w:color w:val="auto"/>
                <w:shd w:val="clear" w:color="auto" w:fill="FFFFFF"/>
              </w:rPr>
              <w:t>запись выступлений на конференциях</w:t>
            </w:r>
          </w:p>
          <w:p w:rsidR="00F76DE3" w:rsidRPr="006F768B" w:rsidRDefault="00F76DE3" w:rsidP="00EB1E22">
            <w:pPr>
              <w:pStyle w:val="af9"/>
              <w:numPr>
                <w:ilvl w:val="0"/>
                <w:numId w:val="26"/>
              </w:numPr>
              <w:spacing w:line="240" w:lineRule="auto"/>
              <w:ind w:left="0"/>
              <w:jc w:val="both"/>
              <w:rPr>
                <w:color w:val="auto"/>
              </w:rPr>
            </w:pPr>
            <w:r w:rsidRPr="006F768B">
              <w:rPr>
                <w:color w:val="auto"/>
                <w:shd w:val="clear" w:color="auto" w:fill="FFFFFF"/>
              </w:rPr>
              <w:t>тематический он-лайн курс на английском языке</w:t>
            </w:r>
          </w:p>
        </w:tc>
      </w:tr>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Рецепция устных и </w:t>
            </w:r>
            <w:r w:rsidRPr="006F768B">
              <w:rPr>
                <w:b/>
                <w:bCs/>
                <w:color w:val="auto"/>
                <w:shd w:val="clear" w:color="auto" w:fill="FFFFFF"/>
              </w:rPr>
              <w:lastRenderedPageBreak/>
              <w:t xml:space="preserve">письменных текстов, формы фиксации и структурирования информации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Чтение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lastRenderedPageBreak/>
              <w:t>прогнозирование: определить содержание текста по ключевым словам</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заполнить пропуски в кратком содержании текста предложенными словами</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просмотреть текст и выделить определённые слова</w:t>
            </w:r>
          </w:p>
          <w:p w:rsidR="00F76DE3" w:rsidRPr="006F768B" w:rsidRDefault="00F76DE3" w:rsidP="00145409">
            <w:pPr>
              <w:jc w:val="both"/>
              <w:rPr>
                <w:b/>
                <w:bCs/>
              </w:rPr>
            </w:pPr>
            <w:r w:rsidRPr="006F768B">
              <w:rPr>
                <w:b/>
                <w:bCs/>
              </w:rPr>
              <w:t>Высокий уровень</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Аудирование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 xml:space="preserve">прослушать отдельные слова для правильного произношения </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отметить слова из списка, которые прозвучали в прослушанном тексте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EB1E22">
            <w:pPr>
              <w:pStyle w:val="a7"/>
              <w:numPr>
                <w:ilvl w:val="0"/>
                <w:numId w:val="16"/>
              </w:numPr>
              <w:tabs>
                <w:tab w:val="left" w:pos="708"/>
              </w:tabs>
              <w:suppressAutoHyphens/>
              <w:ind w:left="0"/>
              <w:jc w:val="both"/>
            </w:pPr>
            <w:r w:rsidRPr="006F768B">
              <w:rPr>
                <w:shd w:val="clear" w:color="auto" w:fill="FFFFFF"/>
              </w:rPr>
              <w:t>выбрать информацию, которая упоминалась в тексте</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дополнить текст словами/словосочетаниями/ предложениями из прослушанного</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Высокий уровень</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при прослушивании заполнить таблицу цифровыми данными</w:t>
            </w:r>
          </w:p>
        </w:tc>
      </w:tr>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Продукция  устных и письменных текстов</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Говорение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 xml:space="preserve">дискуссия (по обозначенной тематике) </w:t>
            </w:r>
          </w:p>
          <w:p w:rsidR="00F76DE3" w:rsidRPr="006F768B" w:rsidRDefault="00F76DE3" w:rsidP="00145409">
            <w:pPr>
              <w:jc w:val="both"/>
              <w:rPr>
                <w:b/>
                <w:bCs/>
                <w:shd w:val="clear" w:color="auto" w:fill="FFFFFF"/>
              </w:rPr>
            </w:pPr>
            <w:r w:rsidRPr="006F768B">
              <w:rPr>
                <w:b/>
                <w:bCs/>
                <w:shd w:val="clear" w:color="auto" w:fill="FFFFFF"/>
              </w:rPr>
              <w:t>Высокий уровень</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 xml:space="preserve">дискуссия (по обозначенной тематике) </w:t>
            </w:r>
          </w:p>
          <w:p w:rsidR="00F76DE3" w:rsidRPr="006F768B" w:rsidRDefault="00F76DE3" w:rsidP="00145409">
            <w:pPr>
              <w:pStyle w:val="af9"/>
              <w:spacing w:line="240" w:lineRule="auto"/>
              <w:jc w:val="both"/>
              <w:rPr>
                <w:color w:val="auto"/>
              </w:rPr>
            </w:pPr>
            <w:r w:rsidRPr="006F768B">
              <w:rPr>
                <w:b/>
                <w:bCs/>
                <w:color w:val="auto"/>
                <w:shd w:val="clear" w:color="auto" w:fill="FFFFFF"/>
              </w:rPr>
              <w:t>Письмо</w:t>
            </w:r>
          </w:p>
          <w:p w:rsidR="00F76DE3" w:rsidRPr="006F768B" w:rsidRDefault="00F76DE3" w:rsidP="00145409">
            <w:pPr>
              <w:pStyle w:val="a7"/>
              <w:numPr>
                <w:ilvl w:val="0"/>
                <w:numId w:val="9"/>
              </w:numPr>
              <w:tabs>
                <w:tab w:val="left" w:pos="708"/>
              </w:tabs>
              <w:suppressAutoHyphens/>
              <w:ind w:left="0"/>
              <w:jc w:val="both"/>
            </w:pPr>
            <w:r w:rsidRPr="006F768B">
              <w:rPr>
                <w:shd w:val="clear" w:color="auto" w:fill="FFFFFF"/>
              </w:rPr>
              <w:t>описание графиков разных типов</w:t>
            </w:r>
          </w:p>
        </w:tc>
      </w:tr>
      <w:tr w:rsidR="00F76DE3" w:rsidRPr="006F768B" w:rsidTr="001C4B84">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Самостоятельная/ проектно- исследовательская работа: формы и темы</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Рецептивные виды речевой деятельности</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 </w:t>
            </w:r>
            <w:r w:rsidRPr="006F768B">
              <w:rPr>
                <w:i/>
                <w:iCs/>
                <w:color w:val="auto"/>
                <w:shd w:val="clear" w:color="auto" w:fill="FFFFFF"/>
              </w:rPr>
              <w:t>Аудирование и чтение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заполнить пропуски в кратком содержании текста предложенными словами</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просмотреть текст и выделить определенные слова</w:t>
            </w:r>
          </w:p>
          <w:p w:rsidR="00F76DE3" w:rsidRPr="006F768B" w:rsidRDefault="00F76DE3" w:rsidP="00EB1E22">
            <w:pPr>
              <w:pStyle w:val="a7"/>
              <w:numPr>
                <w:ilvl w:val="0"/>
                <w:numId w:val="16"/>
              </w:numPr>
              <w:tabs>
                <w:tab w:val="left" w:pos="708"/>
              </w:tabs>
              <w:suppressAutoHyphens/>
              <w:ind w:left="0"/>
              <w:jc w:val="both"/>
            </w:pPr>
            <w:r w:rsidRPr="006F768B">
              <w:rPr>
                <w:shd w:val="clear" w:color="auto" w:fill="FFFFFF"/>
              </w:rPr>
              <w:lastRenderedPageBreak/>
              <w:t>выбрать информацию, которая упоминалась в тексте</w:t>
            </w:r>
          </w:p>
          <w:p w:rsidR="00F76DE3" w:rsidRPr="006F768B" w:rsidRDefault="00F76DE3" w:rsidP="00145409">
            <w:pPr>
              <w:pStyle w:val="af9"/>
              <w:spacing w:line="240" w:lineRule="auto"/>
              <w:jc w:val="both"/>
              <w:rPr>
                <w:color w:val="auto"/>
              </w:rPr>
            </w:pPr>
            <w:r w:rsidRPr="006F768B">
              <w:rPr>
                <w:b/>
                <w:bCs/>
                <w:color w:val="auto"/>
                <w:shd w:val="clear" w:color="auto" w:fill="FFFFFF"/>
              </w:rPr>
              <w:t>Высокий уровень</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дополнить текст словами/словосочетаниями/ предложениями из прослушанного</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при прослушивании заполнить таблицу/конспект/схему данными</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spacing w:line="240" w:lineRule="auto"/>
              <w:jc w:val="both"/>
              <w:rPr>
                <w:color w:val="auto"/>
              </w:rPr>
            </w:pPr>
            <w:r w:rsidRPr="006F768B">
              <w:rPr>
                <w:i/>
                <w:iCs/>
                <w:color w:val="auto"/>
                <w:shd w:val="clear" w:color="auto" w:fill="FFFFFF"/>
              </w:rPr>
              <w:t>Говорение:</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Базовый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Говорение с использованием плана (</w:t>
            </w:r>
            <w:r w:rsidRPr="006F768B">
              <w:rPr>
                <w:color w:val="auto"/>
                <w:shd w:val="clear" w:color="auto" w:fill="FFFFFF"/>
                <w:lang w:val="en-US"/>
              </w:rPr>
              <w:t>speaking</w:t>
            </w:r>
            <w:r w:rsidRPr="006F768B">
              <w:rPr>
                <w:color w:val="auto"/>
                <w:shd w:val="clear" w:color="auto" w:fill="FFFFFF"/>
              </w:rPr>
              <w:t xml:space="preserve"> </w:t>
            </w:r>
            <w:r w:rsidRPr="006F768B">
              <w:rPr>
                <w:color w:val="auto"/>
                <w:shd w:val="clear" w:color="auto" w:fill="FFFFFF"/>
                <w:lang w:val="en-US"/>
              </w:rPr>
              <w:t>from</w:t>
            </w:r>
            <w:r w:rsidRPr="006F768B">
              <w:rPr>
                <w:color w:val="auto"/>
                <w:shd w:val="clear" w:color="auto" w:fill="FFFFFF"/>
              </w:rPr>
              <w:t xml:space="preserve"> </w:t>
            </w:r>
            <w:r w:rsidRPr="006F768B">
              <w:rPr>
                <w:color w:val="auto"/>
                <w:shd w:val="clear" w:color="auto" w:fill="FFFFFF"/>
                <w:lang w:val="en-US"/>
              </w:rPr>
              <w:t>notes</w:t>
            </w:r>
            <w:r w:rsidRPr="006F768B">
              <w:rPr>
                <w:color w:val="auto"/>
                <w:shd w:val="clear" w:color="auto" w:fill="FFFFFF"/>
              </w:rPr>
              <w:t>)</w:t>
            </w:r>
          </w:p>
          <w:p w:rsidR="00F76DE3" w:rsidRPr="006F768B" w:rsidRDefault="00F76DE3" w:rsidP="00145409">
            <w:pPr>
              <w:pStyle w:val="af9"/>
              <w:spacing w:line="240" w:lineRule="auto"/>
              <w:jc w:val="both"/>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 xml:space="preserve"> </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дискуссия (по обозначенной тематике);</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Высокий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презентация (по обозначенной тематике)</w:t>
            </w:r>
            <w:r w:rsidRPr="006F768B">
              <w:rPr>
                <w:b/>
                <w:bCs/>
                <w:color w:val="auto"/>
                <w:shd w:val="clear" w:color="auto" w:fill="FFFFFF"/>
              </w:rPr>
              <w:t xml:space="preserve"> </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дискуссия (по обозначенной тематике);</w:t>
            </w:r>
          </w:p>
          <w:p w:rsidR="00F76DE3" w:rsidRPr="006F768B" w:rsidRDefault="00F76DE3" w:rsidP="00145409">
            <w:pPr>
              <w:pStyle w:val="af9"/>
              <w:spacing w:line="240" w:lineRule="auto"/>
              <w:jc w:val="both"/>
              <w:rPr>
                <w:color w:val="auto"/>
                <w:shd w:val="clear" w:color="auto" w:fill="FFFFFF"/>
              </w:rPr>
            </w:pPr>
            <w:r w:rsidRPr="006F768B">
              <w:rPr>
                <w:i/>
                <w:iCs/>
                <w:color w:val="auto"/>
                <w:shd w:val="clear" w:color="auto" w:fill="FFFFFF"/>
              </w:rPr>
              <w:t>Письмо:</w:t>
            </w:r>
          </w:p>
          <w:p w:rsidR="00F76DE3" w:rsidRPr="006F768B" w:rsidRDefault="00F76DE3" w:rsidP="00145409">
            <w:pPr>
              <w:pStyle w:val="af9"/>
              <w:spacing w:line="240" w:lineRule="auto"/>
              <w:jc w:val="both"/>
              <w:rPr>
                <w:color w:val="auto"/>
              </w:rPr>
            </w:pPr>
            <w:r w:rsidRPr="006F768B">
              <w:rPr>
                <w:color w:val="auto"/>
                <w:shd w:val="clear" w:color="auto" w:fill="FFFFFF"/>
              </w:rPr>
              <w:t>описание графически представленной информации (графиков разного типа: таблиц, диаграмм, процессов, механизмов, схем)</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Проектно-исследовательская работа: </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 </w:t>
            </w:r>
            <w:r w:rsidRPr="006F768B">
              <w:rPr>
                <w:b/>
                <w:bCs/>
                <w:color w:val="auto"/>
                <w:shd w:val="clear" w:color="auto" w:fill="FFFFFF"/>
              </w:rPr>
              <w:t>Базовый уровень:</w:t>
            </w:r>
            <w:r w:rsidRPr="006F768B">
              <w:rPr>
                <w:color w:val="auto"/>
                <w:shd w:val="clear" w:color="auto" w:fill="FFFFFF"/>
              </w:rPr>
              <w:t xml:space="preserve"> найти материал по обозначенным темам, используя интернет-ресурсы</w:t>
            </w:r>
          </w:p>
          <w:p w:rsidR="00F76DE3" w:rsidRPr="006F768B" w:rsidRDefault="00F76DE3" w:rsidP="00145409">
            <w:pPr>
              <w:pStyle w:val="af9"/>
              <w:spacing w:line="240" w:lineRule="auto"/>
              <w:jc w:val="both"/>
              <w:rPr>
                <w:color w:val="auto"/>
                <w:shd w:val="clear" w:color="auto" w:fill="FFFFFF"/>
              </w:rPr>
            </w:pPr>
            <w:r w:rsidRPr="006F768B">
              <w:rPr>
                <w:b/>
                <w:bCs/>
                <w:color w:val="auto"/>
                <w:shd w:val="clear" w:color="auto" w:fill="FFFFFF"/>
              </w:rPr>
              <w:t>- 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jc w:val="both"/>
              <w:rPr>
                <w:b/>
                <w:bCs/>
                <w:shd w:val="clear" w:color="auto" w:fill="FFFFFF"/>
              </w:rPr>
            </w:pPr>
            <w:r w:rsidRPr="006F768B">
              <w:rPr>
                <w:b/>
                <w:bCs/>
              </w:rPr>
              <w:t>Высокий уровень</w:t>
            </w:r>
            <w:r w:rsidRPr="006F768B">
              <w:rPr>
                <w:b/>
                <w:bCs/>
                <w:shd w:val="clear" w:color="auto" w:fill="FFFFFF"/>
              </w:rPr>
              <w:t xml:space="preserve"> </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spacing w:line="240" w:lineRule="auto"/>
              <w:jc w:val="both"/>
              <w:rPr>
                <w:color w:val="auto"/>
                <w:highlight w:val="yellow"/>
              </w:rPr>
            </w:pP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Темы для проектной работы: </w:t>
            </w:r>
          </w:p>
          <w:p w:rsidR="00F76DE3" w:rsidRPr="006F768B" w:rsidRDefault="00F76DE3" w:rsidP="00EB1E22">
            <w:pPr>
              <w:pStyle w:val="af9"/>
              <w:numPr>
                <w:ilvl w:val="0"/>
                <w:numId w:val="31"/>
              </w:numPr>
              <w:spacing w:line="240" w:lineRule="auto"/>
              <w:ind w:left="0"/>
              <w:rPr>
                <w:color w:val="auto"/>
              </w:rPr>
            </w:pPr>
            <w:r w:rsidRPr="006F768B">
              <w:rPr>
                <w:color w:val="auto"/>
                <w:shd w:val="clear" w:color="auto" w:fill="FFFFFF"/>
              </w:rPr>
              <w:t>Мотивация сотрудников – залог успеха деятельности компании</w:t>
            </w:r>
          </w:p>
          <w:p w:rsidR="00F76DE3" w:rsidRPr="006F768B" w:rsidRDefault="00F76DE3" w:rsidP="00EB1E22">
            <w:pPr>
              <w:pStyle w:val="af9"/>
              <w:numPr>
                <w:ilvl w:val="0"/>
                <w:numId w:val="31"/>
              </w:numPr>
              <w:spacing w:line="240" w:lineRule="auto"/>
              <w:ind w:left="0"/>
              <w:rPr>
                <w:color w:val="auto"/>
              </w:rPr>
            </w:pPr>
            <w:r w:rsidRPr="006F768B">
              <w:rPr>
                <w:color w:val="auto"/>
                <w:shd w:val="clear" w:color="auto" w:fill="FFFFFF"/>
              </w:rPr>
              <w:t>Управление персоналом: продвижение по службе</w:t>
            </w:r>
          </w:p>
          <w:p w:rsidR="00F76DE3" w:rsidRPr="006F768B" w:rsidRDefault="00F76DE3" w:rsidP="00EB1E22">
            <w:pPr>
              <w:pStyle w:val="af9"/>
              <w:numPr>
                <w:ilvl w:val="0"/>
                <w:numId w:val="31"/>
              </w:numPr>
              <w:spacing w:line="240" w:lineRule="auto"/>
              <w:ind w:left="0"/>
              <w:rPr>
                <w:color w:val="auto"/>
              </w:rPr>
            </w:pPr>
            <w:r w:rsidRPr="006F768B">
              <w:rPr>
                <w:color w:val="auto"/>
                <w:shd w:val="clear" w:color="auto" w:fill="FFFFFF"/>
              </w:rPr>
              <w:t>Аутсорсинг как вид рекрутинга</w:t>
            </w:r>
          </w:p>
          <w:p w:rsidR="00F76DE3" w:rsidRPr="006F768B" w:rsidRDefault="00F76DE3" w:rsidP="00EB1E22">
            <w:pPr>
              <w:pStyle w:val="af9"/>
              <w:numPr>
                <w:ilvl w:val="0"/>
                <w:numId w:val="31"/>
              </w:numPr>
              <w:spacing w:line="240" w:lineRule="auto"/>
              <w:ind w:left="0"/>
              <w:rPr>
                <w:color w:val="auto"/>
              </w:rPr>
            </w:pPr>
            <w:r w:rsidRPr="006F768B">
              <w:rPr>
                <w:color w:val="auto"/>
                <w:shd w:val="clear" w:color="auto" w:fill="FFFFFF"/>
              </w:rPr>
              <w:t>Социальная ответственность предприятия</w:t>
            </w:r>
          </w:p>
          <w:p w:rsidR="00F76DE3" w:rsidRPr="006F768B" w:rsidRDefault="00F76DE3" w:rsidP="00EB1E22">
            <w:pPr>
              <w:pStyle w:val="af9"/>
              <w:numPr>
                <w:ilvl w:val="0"/>
                <w:numId w:val="31"/>
              </w:numPr>
              <w:spacing w:line="240" w:lineRule="auto"/>
              <w:ind w:left="0"/>
              <w:rPr>
                <w:color w:val="auto"/>
              </w:rPr>
            </w:pPr>
            <w:r w:rsidRPr="006F768B">
              <w:rPr>
                <w:color w:val="auto"/>
                <w:shd w:val="clear" w:color="auto" w:fill="FFFFFF"/>
              </w:rPr>
              <w:t xml:space="preserve">Экономические и технологические факторы, влияющие на бизнес </w:t>
            </w:r>
          </w:p>
          <w:p w:rsidR="00F76DE3" w:rsidRPr="006F768B" w:rsidRDefault="00F76DE3" w:rsidP="00EB1E22">
            <w:pPr>
              <w:pStyle w:val="af9"/>
              <w:numPr>
                <w:ilvl w:val="0"/>
                <w:numId w:val="31"/>
              </w:numPr>
              <w:spacing w:line="240" w:lineRule="auto"/>
              <w:ind w:left="0"/>
              <w:rPr>
                <w:color w:val="auto"/>
              </w:rPr>
            </w:pPr>
            <w:r w:rsidRPr="006F768B">
              <w:rPr>
                <w:color w:val="auto"/>
                <w:shd w:val="clear" w:color="auto" w:fill="FFFFFF"/>
              </w:rPr>
              <w:t>Факторы окружающей среды, влияющие на бизнес</w:t>
            </w:r>
          </w:p>
          <w:p w:rsidR="00F76DE3" w:rsidRPr="006F768B" w:rsidRDefault="00F76DE3" w:rsidP="00145409">
            <w:pPr>
              <w:pStyle w:val="23"/>
              <w:shd w:val="clear" w:color="auto" w:fill="FFFFFF"/>
              <w:ind w:left="0"/>
              <w:jc w:val="center"/>
              <w:rPr>
                <w:b/>
                <w:bCs/>
                <w:shd w:val="clear" w:color="auto" w:fill="FFFFFF"/>
                <w:lang w:val="en-US"/>
              </w:rPr>
            </w:pPr>
            <w:r w:rsidRPr="006F768B">
              <w:rPr>
                <w:b/>
                <w:bCs/>
                <w:shd w:val="clear" w:color="auto" w:fill="FFFFFF"/>
              </w:rPr>
              <w:t>Рекомендованные</w:t>
            </w:r>
            <w:r w:rsidRPr="006F768B">
              <w:rPr>
                <w:b/>
                <w:bCs/>
                <w:shd w:val="clear" w:color="auto" w:fill="FFFFFF"/>
                <w:lang w:val="en-US"/>
              </w:rPr>
              <w:t xml:space="preserve"> </w:t>
            </w:r>
            <w:r w:rsidRPr="006F768B">
              <w:rPr>
                <w:b/>
                <w:bCs/>
                <w:shd w:val="clear" w:color="auto" w:fill="FFFFFF"/>
              </w:rPr>
              <w:t>ресурсы</w:t>
            </w:r>
          </w:p>
          <w:p w:rsidR="00F76DE3" w:rsidRPr="006F768B" w:rsidRDefault="00BF0B42" w:rsidP="00EB1E22">
            <w:pPr>
              <w:pStyle w:val="a7"/>
              <w:numPr>
                <w:ilvl w:val="0"/>
                <w:numId w:val="32"/>
              </w:numPr>
              <w:ind w:left="0"/>
              <w:rPr>
                <w:lang w:val="en-US"/>
              </w:rPr>
            </w:pPr>
            <w:hyperlink r:id="rId53" w:history="1">
              <w:r w:rsidR="00F76DE3" w:rsidRPr="006F768B">
                <w:rPr>
                  <w:rStyle w:val="a6"/>
                  <w:lang w:val="en-US"/>
                </w:rPr>
                <w:t>http://www.garnetesap.com/busindex.php</w:t>
              </w:r>
            </w:hyperlink>
          </w:p>
          <w:p w:rsidR="00F76DE3" w:rsidRPr="006F768B" w:rsidRDefault="00BF0B42" w:rsidP="00EB1E22">
            <w:pPr>
              <w:pStyle w:val="a7"/>
              <w:numPr>
                <w:ilvl w:val="0"/>
                <w:numId w:val="32"/>
              </w:numPr>
              <w:ind w:left="0"/>
              <w:rPr>
                <w:rStyle w:val="apple-converted-space"/>
                <w:shd w:val="clear" w:color="auto" w:fill="FFFFFF"/>
                <w:lang w:val="en-US"/>
              </w:rPr>
            </w:pPr>
            <w:hyperlink r:id="rId54" w:tgtFrame="_blank" w:tooltip="http://www.guardian.co.uk/business/glossaryatoz" w:history="1">
              <w:r w:rsidR="00F76DE3" w:rsidRPr="006F768B">
                <w:rPr>
                  <w:rStyle w:val="a6"/>
                  <w:shd w:val="clear" w:color="auto" w:fill="FFFFFF"/>
                  <w:lang w:val="en-US"/>
                </w:rPr>
                <w:t>www.guardian.co.uk/business/glossary a to z</w:t>
              </w:r>
            </w:hyperlink>
            <w:r w:rsidR="00F76DE3" w:rsidRPr="006F768B">
              <w:rPr>
                <w:rStyle w:val="apple-converted-space"/>
                <w:shd w:val="clear" w:color="auto" w:fill="FFFFFF"/>
                <w:lang w:val="en-US"/>
              </w:rPr>
              <w:t> </w:t>
            </w:r>
          </w:p>
          <w:p w:rsidR="00F76DE3" w:rsidRPr="006F768B" w:rsidRDefault="00BF0B42" w:rsidP="00EB1E22">
            <w:pPr>
              <w:pStyle w:val="a7"/>
              <w:numPr>
                <w:ilvl w:val="0"/>
                <w:numId w:val="32"/>
              </w:numPr>
              <w:ind w:left="0"/>
              <w:rPr>
                <w:lang w:val="en-US"/>
              </w:rPr>
            </w:pPr>
            <w:hyperlink r:id="rId55" w:history="1">
              <w:r w:rsidR="00F76DE3" w:rsidRPr="006F768B">
                <w:rPr>
                  <w:rStyle w:val="a6"/>
                </w:rPr>
                <w:t>http://www.businessdictionary.com/</w:t>
              </w:r>
            </w:hyperlink>
          </w:p>
          <w:p w:rsidR="00F76DE3" w:rsidRPr="006F768B" w:rsidRDefault="00BF0B42" w:rsidP="00EB1E22">
            <w:pPr>
              <w:pStyle w:val="23"/>
              <w:numPr>
                <w:ilvl w:val="0"/>
                <w:numId w:val="32"/>
              </w:numPr>
              <w:shd w:val="clear" w:color="auto" w:fill="FFFFFF"/>
              <w:ind w:left="0"/>
              <w:rPr>
                <w:lang w:val="en-US"/>
              </w:rPr>
            </w:pPr>
            <w:hyperlink r:id="rId56" w:history="1">
              <w:r w:rsidR="00F76DE3" w:rsidRPr="006F768B">
                <w:rPr>
                  <w:rStyle w:val="a6"/>
                  <w:shd w:val="clear" w:color="auto" w:fill="FFFFFF"/>
                  <w:lang w:val="en-US"/>
                </w:rPr>
                <w:t>www.businessstudiesonline.co.uk/Dictionary</w:t>
              </w:r>
            </w:hyperlink>
          </w:p>
          <w:p w:rsidR="00F76DE3" w:rsidRPr="009C4697" w:rsidRDefault="00F76DE3" w:rsidP="00EB1E22">
            <w:pPr>
              <w:pStyle w:val="af7"/>
              <w:widowControl w:val="0"/>
              <w:numPr>
                <w:ilvl w:val="0"/>
                <w:numId w:val="32"/>
              </w:numPr>
              <w:shd w:val="clear" w:color="auto" w:fill="FFFFFF"/>
              <w:spacing w:after="0" w:line="240" w:lineRule="auto"/>
              <w:ind w:left="0"/>
              <w:jc w:val="both"/>
              <w:rPr>
                <w:rStyle w:val="-"/>
                <w:rFonts w:eastAsia="Calibri"/>
                <w:color w:val="auto"/>
                <w:shd w:val="clear" w:color="auto" w:fill="FFFFFF"/>
                <w:lang w:val="en-US"/>
              </w:rPr>
            </w:pPr>
            <w:r w:rsidRPr="009C4697">
              <w:rPr>
                <w:rFonts w:eastAsia="Calibri"/>
                <w:color w:val="auto"/>
                <w:lang w:val="en-US" w:eastAsia="en-US"/>
              </w:rPr>
              <w:t>http://www.bbc.co.uk/podcasts/series/business</w:t>
            </w:r>
            <w:r w:rsidRPr="009C4697">
              <w:rPr>
                <w:rStyle w:val="-"/>
                <w:rFonts w:eastAsia="Calibri"/>
                <w:color w:val="auto"/>
                <w:shd w:val="clear" w:color="auto" w:fill="FFFFFF"/>
                <w:lang w:val="en-US"/>
              </w:rPr>
              <w:t xml:space="preserve"> (podcasts and down loads) </w:t>
            </w:r>
          </w:p>
          <w:p w:rsidR="00F76DE3" w:rsidRPr="009C4697" w:rsidRDefault="00BF0B42" w:rsidP="00EB1E22">
            <w:pPr>
              <w:pStyle w:val="af7"/>
              <w:widowControl w:val="0"/>
              <w:numPr>
                <w:ilvl w:val="0"/>
                <w:numId w:val="32"/>
              </w:numPr>
              <w:shd w:val="clear" w:color="auto" w:fill="FFFFFF"/>
              <w:tabs>
                <w:tab w:val="clear" w:pos="708"/>
              </w:tabs>
              <w:spacing w:after="0" w:line="240" w:lineRule="auto"/>
              <w:ind w:left="0"/>
              <w:jc w:val="both"/>
              <w:rPr>
                <w:rFonts w:eastAsia="Calibri"/>
                <w:color w:val="auto"/>
                <w:lang w:val="en-US" w:eastAsia="en-US"/>
              </w:rPr>
            </w:pPr>
            <w:hyperlink r:id="rId57" w:history="1">
              <w:r w:rsidR="00F76DE3" w:rsidRPr="009C4697">
                <w:rPr>
                  <w:rStyle w:val="a6"/>
                  <w:rFonts w:eastAsia="Calibri"/>
                  <w:color w:val="auto"/>
                  <w:lang w:val="en-US" w:eastAsia="en-US"/>
                </w:rPr>
                <w:t>http://www.bbc.co.uk/search?q=Marketing&amp;sa_f=suggest</w:t>
              </w:r>
            </w:hyperlink>
          </w:p>
          <w:p w:rsidR="00F76DE3" w:rsidRPr="00865F2A" w:rsidRDefault="00BF0B42" w:rsidP="00EB1E22">
            <w:pPr>
              <w:pStyle w:val="af7"/>
              <w:widowControl w:val="0"/>
              <w:numPr>
                <w:ilvl w:val="0"/>
                <w:numId w:val="32"/>
              </w:numPr>
              <w:shd w:val="clear" w:color="auto" w:fill="FFFFFF"/>
              <w:tabs>
                <w:tab w:val="left" w:pos="992"/>
                <w:tab w:val="left" w:pos="1136"/>
                <w:tab w:val="left" w:pos="1276"/>
                <w:tab w:val="left" w:pos="1560"/>
              </w:tabs>
              <w:spacing w:after="0" w:line="240" w:lineRule="auto"/>
              <w:ind w:left="0"/>
              <w:jc w:val="both"/>
              <w:rPr>
                <w:rFonts w:eastAsia="Calibri"/>
                <w:color w:val="auto"/>
                <w:lang w:eastAsia="en-US"/>
              </w:rPr>
            </w:pPr>
            <w:hyperlink r:id="rId58" w:history="1">
              <w:r w:rsidR="00F76DE3" w:rsidRPr="00865F2A">
                <w:rPr>
                  <w:rStyle w:val="a6"/>
                  <w:rFonts w:eastAsia="Calibri"/>
                  <w:color w:val="auto"/>
                  <w:lang w:eastAsia="en-US"/>
                </w:rPr>
                <w:t>http://www.economist.com/sections/business-finance</w:t>
              </w:r>
            </w:hyperlink>
            <w:r w:rsidR="00F76DE3" w:rsidRPr="00865F2A">
              <w:rPr>
                <w:rFonts w:eastAsia="Calibri"/>
                <w:color w:val="auto"/>
                <w:lang w:eastAsia="en-US"/>
              </w:rPr>
              <w:t xml:space="preserve"> - статьи для самостоятельной работы, подкасты</w:t>
            </w:r>
          </w:p>
          <w:p w:rsidR="00F76DE3" w:rsidRPr="00865F2A" w:rsidRDefault="00F76DE3" w:rsidP="00EB1E22">
            <w:pPr>
              <w:pStyle w:val="af7"/>
              <w:widowControl w:val="0"/>
              <w:numPr>
                <w:ilvl w:val="0"/>
                <w:numId w:val="32"/>
              </w:numPr>
              <w:shd w:val="clear" w:color="auto" w:fill="FFFFFF"/>
              <w:tabs>
                <w:tab w:val="left" w:pos="992"/>
                <w:tab w:val="left" w:pos="1136"/>
                <w:tab w:val="left" w:pos="1276"/>
                <w:tab w:val="left" w:pos="1560"/>
              </w:tabs>
              <w:spacing w:after="0" w:line="240" w:lineRule="auto"/>
              <w:ind w:left="0"/>
              <w:jc w:val="both"/>
              <w:rPr>
                <w:rFonts w:eastAsia="Calibri"/>
                <w:color w:val="auto"/>
                <w:lang w:eastAsia="en-US"/>
              </w:rPr>
            </w:pPr>
            <w:r w:rsidRPr="00865F2A">
              <w:rPr>
                <w:rFonts w:eastAsia="Calibri"/>
                <w:color w:val="auto"/>
                <w:lang w:eastAsia="en-US"/>
              </w:rPr>
              <w:t>http://www.bbc.co.uk/education/topics/zc7h34j- видео по темам</w:t>
            </w:r>
          </w:p>
          <w:p w:rsidR="00F76DE3" w:rsidRPr="00865F2A" w:rsidRDefault="00F76DE3" w:rsidP="00EB1E22">
            <w:pPr>
              <w:pStyle w:val="af7"/>
              <w:widowControl w:val="0"/>
              <w:numPr>
                <w:ilvl w:val="0"/>
                <w:numId w:val="32"/>
              </w:numPr>
              <w:shd w:val="clear" w:color="auto" w:fill="FFFFFF"/>
              <w:tabs>
                <w:tab w:val="left" w:pos="992"/>
                <w:tab w:val="center" w:pos="3911"/>
              </w:tabs>
              <w:spacing w:after="0" w:line="240" w:lineRule="auto"/>
              <w:ind w:left="0"/>
              <w:jc w:val="both"/>
              <w:rPr>
                <w:rFonts w:eastAsia="Calibri"/>
                <w:color w:val="auto"/>
                <w:lang w:eastAsia="en-US"/>
              </w:rPr>
            </w:pPr>
            <w:r w:rsidRPr="009C4697">
              <w:rPr>
                <w:rStyle w:val="-"/>
                <w:rFonts w:eastAsia="Calibri"/>
                <w:color w:val="auto"/>
                <w:shd w:val="clear" w:color="auto" w:fill="FFFFFF"/>
              </w:rPr>
              <w:t>http://www.ted.com/talks?topics[]=business&amp;language=en&amp;duration=6-12&amp;sort=newest</w:t>
            </w:r>
            <w:r w:rsidRPr="00865F2A">
              <w:rPr>
                <w:rFonts w:eastAsia="Calibri"/>
                <w:color w:val="auto"/>
                <w:lang w:eastAsia="en-US"/>
              </w:rPr>
              <w:t>– лекции, беседы</w:t>
            </w:r>
            <w:r w:rsidRPr="00865F2A">
              <w:rPr>
                <w:rFonts w:eastAsia="Calibri"/>
                <w:color w:val="auto"/>
                <w:lang w:eastAsia="en-US"/>
              </w:rPr>
              <w:tab/>
              <w:t xml:space="preserve">. </w:t>
            </w:r>
          </w:p>
          <w:p w:rsidR="00F76DE3" w:rsidRPr="009C4697" w:rsidRDefault="00F76DE3" w:rsidP="00EB1E22">
            <w:pPr>
              <w:pStyle w:val="af7"/>
              <w:widowControl w:val="0"/>
              <w:numPr>
                <w:ilvl w:val="0"/>
                <w:numId w:val="32"/>
              </w:numPr>
              <w:shd w:val="clear" w:color="auto" w:fill="FFFFFF"/>
              <w:tabs>
                <w:tab w:val="clear" w:pos="708"/>
                <w:tab w:val="left" w:pos="992"/>
                <w:tab w:val="left" w:pos="1136"/>
                <w:tab w:val="left" w:pos="1276"/>
                <w:tab w:val="left" w:pos="1560"/>
              </w:tabs>
              <w:spacing w:after="0" w:line="240" w:lineRule="auto"/>
              <w:ind w:left="0"/>
              <w:jc w:val="both"/>
              <w:rPr>
                <w:rStyle w:val="-"/>
                <w:rFonts w:eastAsia="Calibri"/>
                <w:color w:val="auto"/>
              </w:rPr>
            </w:pPr>
            <w:r w:rsidRPr="009C4697">
              <w:rPr>
                <w:rFonts w:eastAsia="Calibri"/>
                <w:color w:val="auto"/>
                <w:lang w:val="en-US" w:eastAsia="en-US"/>
              </w:rPr>
              <w:t>https</w:t>
            </w:r>
            <w:r w:rsidRPr="00865F2A">
              <w:rPr>
                <w:rFonts w:eastAsia="Calibri"/>
                <w:color w:val="auto"/>
                <w:lang w:eastAsia="en-US"/>
              </w:rPr>
              <w:t>://</w:t>
            </w:r>
            <w:r w:rsidRPr="009C4697">
              <w:rPr>
                <w:rFonts w:eastAsia="Calibri"/>
                <w:color w:val="auto"/>
                <w:lang w:val="en-US" w:eastAsia="en-US"/>
              </w:rPr>
              <w:t>bized</w:t>
            </w:r>
            <w:r w:rsidRPr="00865F2A">
              <w:rPr>
                <w:rFonts w:eastAsia="Calibri"/>
                <w:color w:val="auto"/>
                <w:lang w:eastAsia="en-US"/>
              </w:rPr>
              <w:t>.</w:t>
            </w:r>
            <w:r w:rsidRPr="009C4697">
              <w:rPr>
                <w:rFonts w:eastAsia="Calibri"/>
                <w:color w:val="auto"/>
                <w:lang w:val="en-US" w:eastAsia="en-US"/>
              </w:rPr>
              <w:t>co</w:t>
            </w:r>
            <w:r w:rsidRPr="00865F2A">
              <w:rPr>
                <w:rFonts w:eastAsia="Calibri"/>
                <w:color w:val="auto"/>
                <w:lang w:eastAsia="en-US"/>
              </w:rPr>
              <w:t>.</w:t>
            </w:r>
            <w:r w:rsidRPr="009C4697">
              <w:rPr>
                <w:rFonts w:eastAsia="Calibri"/>
                <w:color w:val="auto"/>
                <w:lang w:val="en-US" w:eastAsia="en-US"/>
              </w:rPr>
              <w:t>uk</w:t>
            </w:r>
            <w:r w:rsidRPr="009C4697">
              <w:rPr>
                <w:rStyle w:val="-"/>
                <w:rFonts w:eastAsia="Calibri"/>
                <w:color w:val="auto"/>
                <w:shd w:val="clear" w:color="auto" w:fill="FFFFFF"/>
              </w:rPr>
              <w:t>- введение в бизнес, основные понятия, современные тенденции в бизнесе, примеры проведения уроков по различным тема</w:t>
            </w:r>
          </w:p>
          <w:p w:rsidR="00F76DE3" w:rsidRPr="00865F2A" w:rsidRDefault="00F76DE3" w:rsidP="00EB1E22">
            <w:pPr>
              <w:pStyle w:val="af7"/>
              <w:widowControl w:val="0"/>
              <w:numPr>
                <w:ilvl w:val="0"/>
                <w:numId w:val="32"/>
              </w:numPr>
              <w:shd w:val="clear" w:color="auto" w:fill="FFFFFF"/>
              <w:tabs>
                <w:tab w:val="left" w:pos="992"/>
                <w:tab w:val="left" w:pos="1136"/>
                <w:tab w:val="left" w:pos="1276"/>
                <w:tab w:val="left" w:pos="1560"/>
              </w:tabs>
              <w:spacing w:after="0" w:line="240" w:lineRule="auto"/>
              <w:ind w:left="0"/>
              <w:jc w:val="both"/>
              <w:rPr>
                <w:rFonts w:eastAsia="Calibri"/>
                <w:color w:val="auto"/>
                <w:lang w:eastAsia="en-US"/>
              </w:rPr>
            </w:pPr>
            <w:r w:rsidRPr="00865F2A">
              <w:rPr>
                <w:rFonts w:eastAsia="Calibri"/>
                <w:color w:val="auto"/>
                <w:lang w:eastAsia="en-US"/>
              </w:rPr>
              <w:t>“</w:t>
            </w:r>
            <w:r w:rsidRPr="009C4697">
              <w:rPr>
                <w:rFonts w:eastAsia="Calibri"/>
                <w:color w:val="auto"/>
                <w:lang w:val="en-US" w:eastAsia="en-US"/>
              </w:rPr>
              <w:t>You</w:t>
            </w:r>
            <w:r w:rsidRPr="00865F2A">
              <w:rPr>
                <w:rFonts w:eastAsia="Calibri"/>
                <w:color w:val="auto"/>
                <w:lang w:eastAsia="en-US"/>
              </w:rPr>
              <w:t>’</w:t>
            </w:r>
            <w:r w:rsidRPr="009C4697">
              <w:rPr>
                <w:rFonts w:eastAsia="Calibri"/>
                <w:color w:val="auto"/>
                <w:lang w:val="en-US" w:eastAsia="en-US"/>
              </w:rPr>
              <w:t>re</w:t>
            </w:r>
            <w:r w:rsidRPr="00865F2A">
              <w:rPr>
                <w:rFonts w:eastAsia="Calibri"/>
                <w:color w:val="auto"/>
                <w:lang w:eastAsia="en-US"/>
              </w:rPr>
              <w:t xml:space="preserve"> </w:t>
            </w:r>
            <w:r w:rsidRPr="009C4697">
              <w:rPr>
                <w:rFonts w:eastAsia="Calibri"/>
                <w:color w:val="auto"/>
                <w:lang w:val="en-US" w:eastAsia="en-US"/>
              </w:rPr>
              <w:t>in</w:t>
            </w:r>
            <w:r w:rsidRPr="00865F2A">
              <w:rPr>
                <w:rFonts w:eastAsia="Calibri"/>
                <w:color w:val="auto"/>
                <w:lang w:eastAsia="en-US"/>
              </w:rPr>
              <w:t xml:space="preserve"> </w:t>
            </w:r>
            <w:r w:rsidRPr="009C4697">
              <w:rPr>
                <w:rFonts w:eastAsia="Calibri"/>
                <w:color w:val="auto"/>
                <w:lang w:val="en-US" w:eastAsia="en-US"/>
              </w:rPr>
              <w:t>Business</w:t>
            </w:r>
            <w:r w:rsidRPr="00865F2A">
              <w:rPr>
                <w:rFonts w:eastAsia="Calibri"/>
                <w:color w:val="auto"/>
                <w:lang w:eastAsia="en-US"/>
              </w:rPr>
              <w:t xml:space="preserve">” </w:t>
            </w:r>
            <w:r w:rsidRPr="009C4697">
              <w:rPr>
                <w:rFonts w:eastAsia="Calibri"/>
                <w:color w:val="auto"/>
                <w:lang w:val="en-US" w:eastAsia="en-US"/>
              </w:rPr>
              <w:t>Unit</w:t>
            </w:r>
            <w:r w:rsidRPr="00865F2A">
              <w:rPr>
                <w:rFonts w:eastAsia="Calibri"/>
                <w:color w:val="auto"/>
                <w:lang w:eastAsia="en-US"/>
              </w:rPr>
              <w:t xml:space="preserve"> 1,2 </w:t>
            </w:r>
          </w:p>
          <w:p w:rsidR="00F76DE3" w:rsidRPr="006F768B" w:rsidRDefault="00F76DE3" w:rsidP="00EB1E22">
            <w:pPr>
              <w:pStyle w:val="a7"/>
              <w:numPr>
                <w:ilvl w:val="0"/>
                <w:numId w:val="32"/>
              </w:numPr>
              <w:tabs>
                <w:tab w:val="left" w:pos="708"/>
              </w:tabs>
              <w:suppressAutoHyphens/>
              <w:ind w:left="0"/>
              <w:rPr>
                <w:lang w:val="en-US"/>
              </w:rPr>
            </w:pPr>
            <w:r w:rsidRPr="006F768B">
              <w:rPr>
                <w:lang w:val="en-US"/>
              </w:rPr>
              <w:t>“Business studies today” Chapter 1,2,3 (</w:t>
            </w:r>
            <w:r w:rsidRPr="006F768B">
              <w:t>выборочно</w:t>
            </w:r>
            <w:r w:rsidRPr="006F768B">
              <w:rPr>
                <w:lang w:val="en-US"/>
              </w:rPr>
              <w:t>)</w:t>
            </w:r>
          </w:p>
          <w:p w:rsidR="00F76DE3" w:rsidRPr="001B032B" w:rsidRDefault="00F76DE3" w:rsidP="001B032B">
            <w:pPr>
              <w:pStyle w:val="a7"/>
              <w:numPr>
                <w:ilvl w:val="0"/>
                <w:numId w:val="32"/>
              </w:numPr>
              <w:tabs>
                <w:tab w:val="left" w:pos="708"/>
              </w:tabs>
              <w:suppressAutoHyphens/>
              <w:ind w:left="0"/>
              <w:rPr>
                <w:lang w:val="en-US"/>
              </w:rPr>
            </w:pPr>
            <w:r w:rsidRPr="006F768B">
              <w:rPr>
                <w:lang w:val="en-US"/>
              </w:rPr>
              <w:t>“Management and Marketing” Unit 1.1-1.6;1.23</w:t>
            </w:r>
          </w:p>
        </w:tc>
      </w:tr>
      <w:tr w:rsidR="00F76DE3" w:rsidRPr="006F768B" w:rsidTr="001C4B84">
        <w:trPr>
          <w:trHeight w:hRule="exact" w:val="4"/>
        </w:trPr>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Самостоятельная/ проектно- исследовательская работа: формы и темы</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Рецептивные виды речевой деятельности</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i/>
                <w:iCs/>
                <w:color w:val="auto"/>
                <w:shd w:val="clear" w:color="auto" w:fill="FFFFFF"/>
              </w:rPr>
              <w:t>Аудирование и чтение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заполнить пропуски в кратком содержании текста предложенными словами</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просмотреть текст и выделить определенные слова</w:t>
            </w:r>
          </w:p>
          <w:p w:rsidR="00F76DE3" w:rsidRPr="006F768B" w:rsidRDefault="00F76DE3" w:rsidP="00EB1E22">
            <w:pPr>
              <w:pStyle w:val="a7"/>
              <w:numPr>
                <w:ilvl w:val="0"/>
                <w:numId w:val="16"/>
              </w:numPr>
              <w:tabs>
                <w:tab w:val="left" w:pos="708"/>
              </w:tabs>
              <w:suppressAutoHyphens/>
              <w:ind w:left="0"/>
              <w:jc w:val="both"/>
            </w:pPr>
            <w:r w:rsidRPr="006F768B">
              <w:rPr>
                <w:shd w:val="clear" w:color="auto" w:fill="FFFFFF"/>
              </w:rPr>
              <w:t>выбрать информацию, которая упоминалась в тексте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дополнить текст словами/словосочетаниями/ предложениями из прослушанного</w:t>
            </w:r>
          </w:p>
          <w:p w:rsidR="00F76DE3" w:rsidRPr="006F768B" w:rsidRDefault="00F76DE3" w:rsidP="00EB1E22">
            <w:pPr>
              <w:pStyle w:val="a7"/>
              <w:numPr>
                <w:ilvl w:val="0"/>
                <w:numId w:val="15"/>
              </w:numPr>
              <w:tabs>
                <w:tab w:val="left" w:pos="708"/>
              </w:tabs>
              <w:suppressAutoHyphens/>
              <w:ind w:left="0"/>
              <w:jc w:val="both"/>
            </w:pPr>
            <w:r w:rsidRPr="006F768B">
              <w:rPr>
                <w:shd w:val="clear" w:color="auto" w:fill="FFFFFF"/>
              </w:rPr>
              <w:t>при прослушивании заполнить таблицу цифровыми данными</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spacing w:line="240" w:lineRule="auto"/>
              <w:jc w:val="both"/>
              <w:rPr>
                <w:color w:val="auto"/>
              </w:rPr>
            </w:pPr>
            <w:r w:rsidRPr="006F768B">
              <w:rPr>
                <w:i/>
                <w:iCs/>
                <w:color w:val="auto"/>
                <w:shd w:val="clear" w:color="auto" w:fill="FFFFFF"/>
              </w:rPr>
              <w:t>Говорение: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 xml:space="preserve">монолог-описание </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 xml:space="preserve">дискуссия (по обозначенной тематике) </w:t>
            </w:r>
          </w:p>
          <w:p w:rsidR="00F76DE3" w:rsidRPr="006F768B" w:rsidRDefault="00F76DE3" w:rsidP="00EB1E22">
            <w:pPr>
              <w:pStyle w:val="a7"/>
              <w:numPr>
                <w:ilvl w:val="0"/>
                <w:numId w:val="9"/>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145409">
            <w:pPr>
              <w:pStyle w:val="af9"/>
              <w:spacing w:line="240" w:lineRule="auto"/>
              <w:jc w:val="both"/>
              <w:rPr>
                <w:color w:val="auto"/>
              </w:rPr>
            </w:pPr>
            <w:r w:rsidRPr="006F768B">
              <w:rPr>
                <w:i/>
                <w:iCs/>
                <w:color w:val="auto"/>
                <w:shd w:val="clear" w:color="auto" w:fill="FFFFFF"/>
              </w:rPr>
              <w:t>Письмо:</w:t>
            </w:r>
            <w:r w:rsidRPr="006F768B">
              <w:rPr>
                <w:color w:val="auto"/>
                <w:shd w:val="clear" w:color="auto" w:fill="FFFFFF"/>
              </w:rPr>
              <w:t xml:space="preserve"> описание графиков разных типов</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Проектно-исследовательская работа: </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 </w:t>
            </w:r>
            <w:r w:rsidRPr="006F768B">
              <w:rPr>
                <w:b/>
                <w:bCs/>
                <w:color w:val="auto"/>
                <w:shd w:val="clear" w:color="auto" w:fill="FFFFFF"/>
              </w:rPr>
              <w:t>Базовый уровень:</w:t>
            </w:r>
            <w:r w:rsidRPr="006F768B">
              <w:rPr>
                <w:color w:val="auto"/>
                <w:shd w:val="clear" w:color="auto" w:fill="FFFFFF"/>
              </w:rPr>
              <w:t xml:space="preserve"> найти материал по обозначенным темам, используя интернет-ресурсы</w:t>
            </w:r>
          </w:p>
          <w:p w:rsidR="00F76DE3" w:rsidRPr="006F768B" w:rsidRDefault="00F76DE3" w:rsidP="00145409">
            <w:pPr>
              <w:pStyle w:val="af9"/>
              <w:spacing w:line="240" w:lineRule="auto"/>
              <w:jc w:val="both"/>
              <w:rPr>
                <w:color w:val="auto"/>
              </w:rPr>
            </w:pPr>
            <w:r w:rsidRPr="006F768B">
              <w:rPr>
                <w:b/>
                <w:bCs/>
                <w:color w:val="auto"/>
                <w:shd w:val="clear" w:color="auto" w:fill="FFFFFF"/>
              </w:rPr>
              <w:t>- 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Темы для проектной работы: </w:t>
            </w:r>
          </w:p>
          <w:p w:rsidR="00F76DE3" w:rsidRPr="006F768B" w:rsidRDefault="00F76DE3" w:rsidP="00EB1E22">
            <w:pPr>
              <w:pStyle w:val="a7"/>
              <w:numPr>
                <w:ilvl w:val="0"/>
                <w:numId w:val="22"/>
              </w:numPr>
              <w:tabs>
                <w:tab w:val="left" w:pos="708"/>
              </w:tabs>
              <w:suppressAutoHyphens/>
              <w:ind w:left="0"/>
              <w:jc w:val="both"/>
            </w:pPr>
            <w:r w:rsidRPr="006F768B">
              <w:rPr>
                <w:shd w:val="clear" w:color="auto" w:fill="FFFFFF"/>
              </w:rPr>
              <w:t>Робототехника</w:t>
            </w:r>
          </w:p>
          <w:p w:rsidR="00F76DE3" w:rsidRPr="006F768B" w:rsidRDefault="00F76DE3" w:rsidP="00EB1E22">
            <w:pPr>
              <w:pStyle w:val="a7"/>
              <w:numPr>
                <w:ilvl w:val="0"/>
                <w:numId w:val="22"/>
              </w:numPr>
              <w:tabs>
                <w:tab w:val="left" w:pos="708"/>
              </w:tabs>
              <w:suppressAutoHyphens/>
              <w:ind w:left="0"/>
              <w:jc w:val="both"/>
            </w:pPr>
            <w:r w:rsidRPr="006F768B">
              <w:rPr>
                <w:shd w:val="clear" w:color="auto" w:fill="FFFFFF"/>
              </w:rPr>
              <w:t>Системы искусственного интеллекта</w:t>
            </w:r>
          </w:p>
          <w:p w:rsidR="00F76DE3" w:rsidRPr="006F768B" w:rsidRDefault="00F76DE3" w:rsidP="00EB1E22">
            <w:pPr>
              <w:pStyle w:val="a7"/>
              <w:numPr>
                <w:ilvl w:val="0"/>
                <w:numId w:val="22"/>
              </w:numPr>
              <w:tabs>
                <w:tab w:val="left" w:pos="708"/>
              </w:tabs>
              <w:suppressAutoHyphens/>
              <w:ind w:left="0"/>
              <w:jc w:val="both"/>
            </w:pPr>
            <w:r w:rsidRPr="006F768B">
              <w:rPr>
                <w:shd w:val="clear" w:color="auto" w:fill="FFFFFF"/>
              </w:rPr>
              <w:t>Применение математики в общественных науках</w:t>
            </w:r>
          </w:p>
          <w:p w:rsidR="00F76DE3" w:rsidRPr="006F768B" w:rsidRDefault="00F76DE3" w:rsidP="00EB1E22">
            <w:pPr>
              <w:pStyle w:val="a7"/>
              <w:numPr>
                <w:ilvl w:val="0"/>
                <w:numId w:val="22"/>
              </w:numPr>
              <w:tabs>
                <w:tab w:val="left" w:pos="708"/>
              </w:tabs>
              <w:suppressAutoHyphens/>
              <w:ind w:left="0"/>
              <w:jc w:val="both"/>
            </w:pPr>
            <w:r w:rsidRPr="006F768B">
              <w:rPr>
                <w:shd w:val="clear" w:color="auto" w:fill="FFFFFF"/>
              </w:rPr>
              <w:t>Программирование</w:t>
            </w:r>
          </w:p>
          <w:p w:rsidR="00F76DE3" w:rsidRPr="006F768B" w:rsidRDefault="00F76DE3" w:rsidP="00EB1E22">
            <w:pPr>
              <w:pStyle w:val="a7"/>
              <w:numPr>
                <w:ilvl w:val="0"/>
                <w:numId w:val="22"/>
              </w:numPr>
              <w:tabs>
                <w:tab w:val="left" w:pos="708"/>
              </w:tabs>
              <w:suppressAutoHyphens/>
              <w:ind w:left="0"/>
              <w:jc w:val="both"/>
            </w:pPr>
            <w:r w:rsidRPr="006F768B">
              <w:rPr>
                <w:shd w:val="clear" w:color="auto" w:fill="FFFFFF"/>
              </w:rPr>
              <w:t>Применение информатики в медицине</w:t>
            </w:r>
          </w:p>
          <w:p w:rsidR="00F76DE3" w:rsidRPr="006F768B" w:rsidRDefault="00F76DE3" w:rsidP="00EB1E22">
            <w:pPr>
              <w:pStyle w:val="a7"/>
              <w:numPr>
                <w:ilvl w:val="0"/>
                <w:numId w:val="22"/>
              </w:numPr>
              <w:tabs>
                <w:tab w:val="left" w:pos="708"/>
              </w:tabs>
              <w:suppressAutoHyphens/>
              <w:ind w:left="0"/>
              <w:jc w:val="both"/>
            </w:pPr>
            <w:r w:rsidRPr="006F768B">
              <w:rPr>
                <w:shd w:val="clear" w:color="auto" w:fill="FFFFFF"/>
              </w:rPr>
              <w:t>Применение информатики в естественных науках</w:t>
            </w:r>
          </w:p>
          <w:p w:rsidR="00F76DE3" w:rsidRPr="006F768B" w:rsidRDefault="00F76DE3" w:rsidP="00145409">
            <w:pPr>
              <w:pStyle w:val="23"/>
              <w:shd w:val="clear" w:color="auto" w:fill="FFFFFF"/>
              <w:ind w:left="0"/>
              <w:jc w:val="center"/>
            </w:pPr>
          </w:p>
          <w:p w:rsidR="00F76DE3" w:rsidRPr="006F768B" w:rsidRDefault="00F76DE3" w:rsidP="00145409">
            <w:pPr>
              <w:pStyle w:val="23"/>
              <w:shd w:val="clear" w:color="auto" w:fill="FFFFFF"/>
              <w:ind w:left="0"/>
              <w:jc w:val="center"/>
            </w:pPr>
            <w:r w:rsidRPr="006F768B">
              <w:rPr>
                <w:b/>
                <w:bCs/>
                <w:shd w:val="clear" w:color="auto" w:fill="FFFFFF"/>
              </w:rPr>
              <w:t>Рекомендованные ресурсы</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59">
              <w:r w:rsidR="00F76DE3" w:rsidRPr="006F768B">
                <w:rPr>
                  <w:rStyle w:val="-"/>
                  <w:shd w:val="clear" w:color="auto" w:fill="FFFFFF"/>
                </w:rPr>
                <w:t>http://ngm.nationalgeographic.com/2010/01/bionics/fischman-text</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60">
              <w:r w:rsidR="00F76DE3" w:rsidRPr="006F768B">
                <w:rPr>
                  <w:rStyle w:val="-"/>
                  <w:shd w:val="clear" w:color="auto" w:fill="FFFFFF"/>
                </w:rPr>
                <w:t>http://www.touchbionics.com/</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61">
              <w:r w:rsidR="00F76DE3" w:rsidRPr="006F768B">
                <w:rPr>
                  <w:rStyle w:val="-"/>
                  <w:shd w:val="clear" w:color="auto" w:fill="FFFFFF"/>
                </w:rPr>
                <w:t>http://www.mitpressjournals.org/loi/coli</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62">
              <w:r w:rsidR="00F76DE3" w:rsidRPr="006F768B">
                <w:rPr>
                  <w:rStyle w:val="-"/>
                  <w:shd w:val="clear" w:color="auto" w:fill="FFFFFF"/>
                </w:rPr>
                <w:t>http://mathematicallinguistics.blogspot.ru/</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63">
              <w:r w:rsidR="00F76DE3" w:rsidRPr="006F768B">
                <w:rPr>
                  <w:rStyle w:val="-"/>
                  <w:shd w:val="clear" w:color="auto" w:fill="FFFFFF"/>
                </w:rPr>
                <w:t>http://bioinformatics.oxfordjournals.org/</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64">
              <w:r w:rsidR="00F76DE3" w:rsidRPr="006F768B">
                <w:rPr>
                  <w:rStyle w:val="-"/>
                  <w:shd w:val="clear" w:color="auto" w:fill="FFFFFF"/>
                </w:rPr>
                <w:t>https://www.coursera.org/course/bioinformatics</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65">
              <w:r w:rsidR="00F76DE3" w:rsidRPr="006F768B">
                <w:rPr>
                  <w:rStyle w:val="-"/>
                  <w:shd w:val="clear" w:color="auto" w:fill="FFFFFF"/>
                </w:rPr>
                <w:t>http://www.worldscientific.com/worldscinet/jbcb</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708"/>
                <w:tab w:val="left" w:pos="992"/>
                <w:tab w:val="left" w:pos="1136"/>
                <w:tab w:val="left" w:pos="1276"/>
                <w:tab w:val="left" w:pos="1560"/>
              </w:tabs>
              <w:suppressAutoHyphens/>
              <w:ind w:left="0" w:hanging="284"/>
              <w:jc w:val="both"/>
            </w:pPr>
            <w:hyperlink r:id="rId66">
              <w:r w:rsidR="00F76DE3" w:rsidRPr="006F768B">
                <w:rPr>
                  <w:rStyle w:val="-"/>
                  <w:shd w:val="clear" w:color="auto" w:fill="FFFFFF"/>
                </w:rPr>
                <w:t>http://mathworld.wolfram.com/Synergetics.html</w:t>
              </w:r>
            </w:hyperlink>
            <w:r w:rsidR="00F76DE3" w:rsidRPr="006F768B">
              <w:rPr>
                <w:rStyle w:val="-"/>
                <w:shd w:val="clear" w:color="auto" w:fill="FFFFFF"/>
              </w:rPr>
              <w:t xml:space="preserve"> </w:t>
            </w:r>
          </w:p>
          <w:p w:rsidR="00F76DE3" w:rsidRPr="00865F2A" w:rsidRDefault="00F76DE3" w:rsidP="00EB1E22">
            <w:pPr>
              <w:pStyle w:val="af7"/>
              <w:widowControl w:val="0"/>
              <w:numPr>
                <w:ilvl w:val="0"/>
                <w:numId w:val="27"/>
              </w:numPr>
              <w:shd w:val="clear" w:color="auto" w:fill="FFFFFF"/>
              <w:spacing w:after="0" w:line="240" w:lineRule="auto"/>
              <w:ind w:left="0"/>
              <w:jc w:val="both"/>
              <w:rPr>
                <w:rFonts w:eastAsia="Calibri"/>
                <w:color w:val="auto"/>
                <w:lang w:eastAsia="en-US"/>
              </w:rPr>
            </w:pPr>
            <w:r w:rsidRPr="009C4697">
              <w:rPr>
                <w:rStyle w:val="-"/>
                <w:rFonts w:eastAsia="Calibri"/>
                <w:color w:val="auto"/>
                <w:shd w:val="clear" w:color="auto" w:fill="FFFFFF"/>
                <w:lang w:val="en-US"/>
              </w:rPr>
              <w:t xml:space="preserve">Mark Ibbotson. </w:t>
            </w:r>
            <w:r w:rsidRPr="009C4697">
              <w:rPr>
                <w:rStyle w:val="-"/>
                <w:rFonts w:eastAsia="Calibri"/>
                <w:i/>
                <w:iCs/>
                <w:color w:val="auto"/>
                <w:shd w:val="clear" w:color="auto" w:fill="FFFFFF"/>
                <w:lang w:val="en-US"/>
              </w:rPr>
              <w:t>Cambridge English for Engineering.</w:t>
            </w:r>
            <w:r w:rsidRPr="009C4697">
              <w:rPr>
                <w:rStyle w:val="-"/>
                <w:rFonts w:eastAsia="Calibri"/>
                <w:color w:val="auto"/>
                <w:shd w:val="clear" w:color="auto" w:fill="FFFFFF"/>
                <w:lang w:val="en-US"/>
              </w:rPr>
              <w:t xml:space="preserve"> </w:t>
            </w:r>
            <w:r w:rsidRPr="009C4697">
              <w:rPr>
                <w:rStyle w:val="-"/>
                <w:rFonts w:eastAsia="Calibri"/>
                <w:color w:val="auto"/>
                <w:shd w:val="clear" w:color="auto" w:fill="FFFFFF"/>
              </w:rPr>
              <w:t>Cambridge University Press, 2008.</w:t>
            </w:r>
          </w:p>
          <w:p w:rsidR="00F76DE3" w:rsidRPr="00865F2A" w:rsidRDefault="00F76DE3" w:rsidP="00EB1E22">
            <w:pPr>
              <w:pStyle w:val="af7"/>
              <w:widowControl w:val="0"/>
              <w:numPr>
                <w:ilvl w:val="0"/>
                <w:numId w:val="27"/>
              </w:numPr>
              <w:shd w:val="clear" w:color="auto" w:fill="FFFFFF"/>
              <w:spacing w:after="0" w:line="240" w:lineRule="auto"/>
              <w:ind w:left="0"/>
              <w:jc w:val="both"/>
              <w:rPr>
                <w:rFonts w:eastAsia="Calibri"/>
                <w:color w:val="auto"/>
                <w:lang w:eastAsia="en-US"/>
              </w:rPr>
            </w:pPr>
            <w:r w:rsidRPr="009C4697">
              <w:rPr>
                <w:rStyle w:val="-"/>
                <w:rFonts w:eastAsia="Calibri"/>
                <w:color w:val="auto"/>
                <w:shd w:val="clear" w:color="auto" w:fill="FFFFFF"/>
                <w:lang w:val="en-US"/>
              </w:rPr>
              <w:t xml:space="preserve">Mark Ibbotson. </w:t>
            </w:r>
            <w:r w:rsidRPr="009C4697">
              <w:rPr>
                <w:rStyle w:val="-"/>
                <w:rFonts w:eastAsia="Calibri"/>
                <w:i/>
                <w:iCs/>
                <w:color w:val="auto"/>
                <w:shd w:val="clear" w:color="auto" w:fill="FFFFFF"/>
                <w:lang w:val="en-US"/>
              </w:rPr>
              <w:t xml:space="preserve">Professional Vocabulary in Use. </w:t>
            </w:r>
            <w:r w:rsidRPr="009C4697">
              <w:rPr>
                <w:rStyle w:val="-"/>
                <w:rFonts w:eastAsia="Calibri"/>
                <w:i/>
                <w:iCs/>
                <w:color w:val="auto"/>
                <w:shd w:val="clear" w:color="auto" w:fill="FFFFFF"/>
              </w:rPr>
              <w:t>Engineering</w:t>
            </w:r>
            <w:r w:rsidRPr="009C4697">
              <w:rPr>
                <w:rStyle w:val="-"/>
                <w:rFonts w:eastAsia="Calibri"/>
                <w:color w:val="auto"/>
                <w:shd w:val="clear" w:color="auto" w:fill="FFFFFF"/>
              </w:rPr>
              <w:t>. Cambridge University Press, 2009.</w:t>
            </w:r>
          </w:p>
          <w:p w:rsidR="00F76DE3" w:rsidRPr="00865F2A" w:rsidRDefault="00F76DE3" w:rsidP="00EB1E22">
            <w:pPr>
              <w:pStyle w:val="af7"/>
              <w:widowControl w:val="0"/>
              <w:numPr>
                <w:ilvl w:val="0"/>
                <w:numId w:val="21"/>
              </w:numPr>
              <w:shd w:val="clear" w:color="auto" w:fill="FFFFFF"/>
              <w:tabs>
                <w:tab w:val="left" w:pos="852"/>
                <w:tab w:val="left" w:pos="992"/>
                <w:tab w:val="left" w:pos="1276"/>
              </w:tabs>
              <w:spacing w:after="0" w:line="240" w:lineRule="auto"/>
              <w:ind w:left="0"/>
              <w:jc w:val="both"/>
              <w:rPr>
                <w:rFonts w:eastAsia="Calibri"/>
                <w:color w:val="auto"/>
                <w:lang w:eastAsia="en-US"/>
              </w:rPr>
            </w:pPr>
            <w:r w:rsidRPr="009C4697">
              <w:rPr>
                <w:rStyle w:val="-"/>
                <w:rFonts w:eastAsia="Calibri"/>
                <w:color w:val="auto"/>
                <w:shd w:val="clear" w:color="auto" w:fill="FFFFFF"/>
                <w:lang w:val="en-US"/>
              </w:rPr>
              <w:t xml:space="preserve">Esteras S.R., Fabre E.M. </w:t>
            </w:r>
            <w:r w:rsidRPr="009C4697">
              <w:rPr>
                <w:rStyle w:val="-"/>
                <w:rFonts w:eastAsia="Calibri"/>
                <w:i/>
                <w:iCs/>
                <w:color w:val="auto"/>
                <w:shd w:val="clear" w:color="auto" w:fill="FFFFFF"/>
                <w:lang w:val="en-US"/>
              </w:rPr>
              <w:t>Professional English in Use: Computers and Internet (Intermediate &amp; Advanced).</w:t>
            </w:r>
            <w:r w:rsidRPr="009C4697">
              <w:rPr>
                <w:rStyle w:val="-"/>
                <w:rFonts w:eastAsia="Calibri"/>
                <w:color w:val="auto"/>
                <w:shd w:val="clear" w:color="auto" w:fill="FFFFFF"/>
                <w:lang w:val="en-US"/>
              </w:rPr>
              <w:t xml:space="preserve"> </w:t>
            </w:r>
            <w:r w:rsidRPr="009C4697">
              <w:rPr>
                <w:rStyle w:val="-"/>
                <w:rFonts w:eastAsia="Calibri"/>
                <w:color w:val="auto"/>
                <w:shd w:val="clear" w:color="auto" w:fill="FFFFFF"/>
              </w:rPr>
              <w:t>Cambridge University Press, 2007.</w:t>
            </w:r>
          </w:p>
        </w:tc>
      </w:tr>
      <w:tr w:rsidR="00F76DE3" w:rsidRPr="006F768B" w:rsidTr="001C4B84">
        <w:trPr>
          <w:trHeight w:val="1657"/>
        </w:trPr>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Форма отчета и контроля (параметры оценивания)</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Текущий контроль для Модулей 3- 4</w:t>
            </w:r>
          </w:p>
          <w:p w:rsidR="00F76DE3" w:rsidRPr="006F768B" w:rsidRDefault="00F76DE3" w:rsidP="00EB1E22">
            <w:pPr>
              <w:pStyle w:val="a7"/>
              <w:numPr>
                <w:ilvl w:val="0"/>
                <w:numId w:val="23"/>
              </w:numPr>
              <w:tabs>
                <w:tab w:val="left" w:pos="708"/>
              </w:tabs>
              <w:suppressAutoHyphens/>
              <w:ind w:left="0"/>
            </w:pPr>
            <w:r w:rsidRPr="006F768B">
              <w:rPr>
                <w:shd w:val="clear" w:color="auto" w:fill="FFFFFF"/>
              </w:rPr>
              <w:t>2лексико-грамматический тест</w:t>
            </w:r>
          </w:p>
          <w:p w:rsidR="00F76DE3" w:rsidRPr="006F768B" w:rsidRDefault="00F76DE3" w:rsidP="00EB1E22">
            <w:pPr>
              <w:pStyle w:val="a7"/>
              <w:numPr>
                <w:ilvl w:val="0"/>
                <w:numId w:val="23"/>
              </w:numPr>
              <w:tabs>
                <w:tab w:val="left" w:pos="708"/>
              </w:tabs>
              <w:suppressAutoHyphens/>
              <w:ind w:left="0"/>
            </w:pPr>
            <w:r w:rsidRPr="006F768B">
              <w:rPr>
                <w:shd w:val="clear" w:color="auto" w:fill="FFFFFF"/>
              </w:rPr>
              <w:t>1 КР</w:t>
            </w:r>
          </w:p>
          <w:p w:rsidR="00F76DE3" w:rsidRPr="006F768B" w:rsidRDefault="00F76DE3" w:rsidP="00EB1E22">
            <w:pPr>
              <w:pStyle w:val="a7"/>
              <w:numPr>
                <w:ilvl w:val="0"/>
                <w:numId w:val="23"/>
              </w:numPr>
              <w:tabs>
                <w:tab w:val="left" w:pos="708"/>
              </w:tabs>
              <w:suppressAutoHyphens/>
              <w:ind w:left="0"/>
            </w:pPr>
            <w:r w:rsidRPr="006F768B">
              <w:rPr>
                <w:shd w:val="clear" w:color="auto" w:fill="FFFFFF"/>
              </w:rPr>
              <w:t>Writing 1 (</w:t>
            </w:r>
            <w:r w:rsidRPr="006F768B">
              <w:rPr>
                <w:shd w:val="clear" w:color="auto" w:fill="FFFFFF"/>
                <w:lang w:val="en-US"/>
              </w:rPr>
              <w:t>graph</w:t>
            </w:r>
            <w:r w:rsidRPr="006F768B">
              <w:rPr>
                <w:shd w:val="clear" w:color="auto" w:fill="FFFFFF"/>
              </w:rPr>
              <w:t xml:space="preserve"> description)</w:t>
            </w:r>
          </w:p>
          <w:p w:rsidR="00F76DE3" w:rsidRPr="006F768B" w:rsidRDefault="00F76DE3" w:rsidP="00EB1E22">
            <w:pPr>
              <w:pStyle w:val="a7"/>
              <w:numPr>
                <w:ilvl w:val="0"/>
                <w:numId w:val="23"/>
              </w:numPr>
              <w:tabs>
                <w:tab w:val="left" w:pos="708"/>
              </w:tabs>
              <w:suppressAutoHyphens/>
              <w:ind w:left="0"/>
            </w:pPr>
            <w:r w:rsidRPr="006F768B">
              <w:rPr>
                <w:shd w:val="clear" w:color="auto" w:fill="FFFFFF"/>
              </w:rPr>
              <w:t>Speaking  3  (презентация , диалог, дискуссия)</w:t>
            </w:r>
          </w:p>
          <w:p w:rsidR="00F76DE3" w:rsidRPr="006F768B" w:rsidRDefault="00F76DE3" w:rsidP="00EB1E22">
            <w:pPr>
              <w:pStyle w:val="a7"/>
              <w:numPr>
                <w:ilvl w:val="0"/>
                <w:numId w:val="23"/>
              </w:numPr>
              <w:tabs>
                <w:tab w:val="left" w:pos="708"/>
              </w:tabs>
              <w:suppressAutoHyphens/>
              <w:ind w:left="0"/>
            </w:pPr>
            <w:r w:rsidRPr="006F768B">
              <w:t>Контроль СРС 1</w:t>
            </w:r>
          </w:p>
          <w:p w:rsidR="00F76DE3" w:rsidRPr="006F768B" w:rsidRDefault="00F76DE3" w:rsidP="00145409">
            <w:pPr>
              <w:pStyle w:val="af9"/>
              <w:spacing w:line="240" w:lineRule="auto"/>
              <w:jc w:val="both"/>
              <w:rPr>
                <w:color w:val="auto"/>
              </w:rPr>
            </w:pPr>
          </w:p>
          <w:p w:rsidR="00F76DE3" w:rsidRPr="006F768B" w:rsidRDefault="00F76DE3" w:rsidP="001B032B">
            <w:pPr>
              <w:pStyle w:val="af9"/>
              <w:spacing w:line="240" w:lineRule="auto"/>
              <w:jc w:val="both"/>
              <w:rPr>
                <w:color w:val="auto"/>
              </w:rPr>
            </w:pPr>
            <w:r w:rsidRPr="006F768B">
              <w:rPr>
                <w:b/>
                <w:bCs/>
                <w:color w:val="auto"/>
                <w:u w:val="single"/>
                <w:shd w:val="clear" w:color="auto" w:fill="FFFFFF"/>
              </w:rPr>
              <w:t>Критерии оценивания</w:t>
            </w:r>
            <w:r w:rsidRPr="006F768B">
              <w:rPr>
                <w:color w:val="auto"/>
                <w:shd w:val="clear" w:color="auto" w:fill="FFFFFF"/>
              </w:rPr>
              <w:t xml:space="preserve"> устных и письменных ответов в </w:t>
            </w:r>
            <w:r w:rsidRPr="006F768B">
              <w:rPr>
                <w:b/>
                <w:bCs/>
                <w:color w:val="auto"/>
                <w:shd w:val="clear" w:color="auto" w:fill="FFFFFF"/>
              </w:rPr>
              <w:t>Приложении 1.</w:t>
            </w:r>
          </w:p>
        </w:tc>
      </w:tr>
    </w:tbl>
    <w:p w:rsidR="00F76DE3" w:rsidRDefault="00F76DE3" w:rsidP="00145409"/>
    <w:p w:rsidR="00F76DE3" w:rsidRDefault="00F76DE3" w:rsidP="00145409"/>
    <w:p w:rsidR="00F76DE3" w:rsidRPr="006F768B" w:rsidRDefault="00F76DE3" w:rsidP="00145409"/>
    <w:p w:rsidR="00F76DE3" w:rsidRPr="00F75C21" w:rsidRDefault="00F76DE3" w:rsidP="00350360">
      <w:pPr>
        <w:jc w:val="center"/>
        <w:rPr>
          <w:b/>
          <w:bCs/>
          <w:noProof/>
          <w:u w:val="single"/>
        </w:rPr>
      </w:pPr>
      <w:r w:rsidRPr="00F75C21">
        <w:rPr>
          <w:b/>
          <w:bCs/>
          <w:noProof/>
          <w:u w:val="single"/>
        </w:rPr>
        <w:t xml:space="preserve">Направления подготовки: </w:t>
      </w:r>
      <w:r w:rsidRPr="00F75C21">
        <w:rPr>
          <w:b/>
          <w:bCs/>
          <w:color w:val="000000"/>
          <w:u w:val="single"/>
        </w:rPr>
        <w:t>«Бизнес-информатика», «Прикладная математика и информатика», «Программная инженерия», «Прикладная математика», «Компьютерная безопасность»</w:t>
      </w:r>
    </w:p>
    <w:p w:rsidR="00F76DE3" w:rsidRPr="006F768B" w:rsidRDefault="00F76DE3" w:rsidP="00145409">
      <w:pPr>
        <w:rPr>
          <w:noProof/>
        </w:rPr>
      </w:pPr>
    </w:p>
    <w:p w:rsidR="00F76DE3" w:rsidRPr="006F768B" w:rsidRDefault="00F76DE3" w:rsidP="00145409">
      <w:pPr>
        <w:pStyle w:val="a7"/>
        <w:ind w:left="0"/>
        <w:jc w:val="center"/>
      </w:pPr>
      <w:r w:rsidRPr="006F768B">
        <w:rPr>
          <w:b/>
          <w:bCs/>
          <w:shd w:val="clear" w:color="auto" w:fill="FFFFFF"/>
        </w:rPr>
        <w:t>Модуль 1</w:t>
      </w:r>
    </w:p>
    <w:tbl>
      <w:tblPr>
        <w:tblW w:w="15557" w:type="dxa"/>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A0" w:firstRow="1" w:lastRow="0" w:firstColumn="1" w:lastColumn="0" w:noHBand="0" w:noVBand="0"/>
      </w:tblPr>
      <w:tblGrid>
        <w:gridCol w:w="1949"/>
        <w:gridCol w:w="13608"/>
      </w:tblGrid>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A52FBD" w:rsidRDefault="00F76DE3" w:rsidP="00A52FBD">
            <w:pPr>
              <w:pStyle w:val="af9"/>
              <w:spacing w:line="240" w:lineRule="auto"/>
            </w:pPr>
            <w:r w:rsidRPr="006F768B">
              <w:rPr>
                <w:b/>
                <w:bCs/>
                <w:shd w:val="clear" w:color="auto" w:fill="FFFFFF"/>
              </w:rPr>
              <w:t>Вопросы для обсуждения</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 xml:space="preserve">Тема 1 </w:t>
            </w:r>
            <w:r w:rsidRPr="006F768B">
              <w:rPr>
                <w:shd w:val="clear" w:color="auto" w:fill="FFFFFF"/>
              </w:rPr>
              <w:t>Цифровые технологии в нашей жизни</w:t>
            </w:r>
            <w:r w:rsidRPr="006F768B">
              <w:rPr>
                <w:b/>
                <w:bCs/>
                <w:shd w:val="clear" w:color="auto" w:fill="FFFFFF"/>
              </w:rPr>
              <w:t xml:space="preserve"> </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Базовый уровень</w:t>
            </w:r>
            <w:r w:rsidRPr="006F768B">
              <w:rPr>
                <w:shd w:val="clear" w:color="auto" w:fill="FFFFFF"/>
              </w:rPr>
              <w:t xml:space="preserve"> </w:t>
            </w:r>
          </w:p>
          <w:p w:rsidR="00F76DE3" w:rsidRPr="006F768B" w:rsidRDefault="00F76DE3" w:rsidP="00145409">
            <w:pPr>
              <w:pStyle w:val="af9"/>
              <w:tabs>
                <w:tab w:val="clear" w:pos="708"/>
                <w:tab w:val="left" w:pos="0"/>
              </w:tabs>
              <w:spacing w:line="240" w:lineRule="auto"/>
              <w:jc w:val="both"/>
            </w:pPr>
            <w:r w:rsidRPr="006F768B">
              <w:rPr>
                <w:shd w:val="clear" w:color="auto" w:fill="FFFFFF"/>
              </w:rPr>
              <w:t>Типы компьютеров.</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Типы компьютеров и их предназначение</w:t>
            </w:r>
          </w:p>
          <w:p w:rsidR="00F76DE3" w:rsidRPr="006F768B" w:rsidRDefault="00F76DE3" w:rsidP="00145409">
            <w:pPr>
              <w:pStyle w:val="af9"/>
              <w:tabs>
                <w:tab w:val="clear" w:pos="708"/>
                <w:tab w:val="left" w:pos="0"/>
              </w:tabs>
              <w:spacing w:line="240" w:lineRule="auto"/>
              <w:jc w:val="both"/>
              <w:rPr>
                <w:b/>
                <w:bCs/>
              </w:rPr>
            </w:pPr>
            <w:r w:rsidRPr="006F768B">
              <w:rPr>
                <w:b/>
                <w:bCs/>
                <w:shd w:val="clear" w:color="auto" w:fill="FFFFFF"/>
              </w:rPr>
              <w:t>Высокий уровень</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Типы компьютеров, изменения в технологиях, наиболее востребованные профессии, программное обеспечение</w:t>
            </w:r>
          </w:p>
          <w:p w:rsidR="00F76DE3" w:rsidRPr="006F768B" w:rsidRDefault="00F76DE3" w:rsidP="00145409">
            <w:pPr>
              <w:pStyle w:val="af9"/>
              <w:tabs>
                <w:tab w:val="clear" w:pos="708"/>
                <w:tab w:val="left" w:pos="0"/>
              </w:tabs>
              <w:spacing w:line="240" w:lineRule="auto"/>
              <w:jc w:val="both"/>
            </w:pPr>
          </w:p>
          <w:p w:rsidR="00F76DE3" w:rsidRPr="006F768B" w:rsidRDefault="00F76DE3" w:rsidP="00145409">
            <w:pPr>
              <w:pStyle w:val="af9"/>
              <w:tabs>
                <w:tab w:val="clear" w:pos="708"/>
                <w:tab w:val="left" w:pos="0"/>
              </w:tabs>
              <w:spacing w:line="240" w:lineRule="auto"/>
              <w:rPr>
                <w:b/>
                <w:bCs/>
                <w:shd w:val="clear" w:color="auto" w:fill="FFFFFF"/>
              </w:rPr>
            </w:pPr>
            <w:r w:rsidRPr="006F768B">
              <w:rPr>
                <w:b/>
                <w:bCs/>
                <w:shd w:val="clear" w:color="auto" w:fill="FFFFFF"/>
              </w:rPr>
              <w:lastRenderedPageBreak/>
              <w:t xml:space="preserve">Тема 2 </w:t>
            </w:r>
            <w:r w:rsidRPr="006F768B">
              <w:rPr>
                <w:shd w:val="clear" w:color="auto" w:fill="FFFFFF"/>
              </w:rPr>
              <w:t>Что такое «компьютер»?</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Базовый уровень</w:t>
            </w:r>
          </w:p>
          <w:p w:rsidR="00F76DE3" w:rsidRPr="006F768B" w:rsidRDefault="00F76DE3" w:rsidP="00145409">
            <w:pPr>
              <w:pStyle w:val="af9"/>
              <w:tabs>
                <w:tab w:val="clear" w:pos="708"/>
                <w:tab w:val="left" w:pos="0"/>
              </w:tabs>
              <w:spacing w:line="240" w:lineRule="auto"/>
              <w:jc w:val="both"/>
            </w:pPr>
            <w:r w:rsidRPr="006F768B">
              <w:rPr>
                <w:shd w:val="clear" w:color="auto" w:fill="FFFFFF"/>
              </w:rPr>
              <w:t>Основная структура компьютерной системы</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Возможные преимущества и </w:t>
            </w:r>
            <w:r w:rsidRPr="006F768B">
              <w:t xml:space="preserve"> недостатки различных структур</w:t>
            </w:r>
          </w:p>
          <w:p w:rsidR="00F76DE3" w:rsidRPr="006F768B" w:rsidRDefault="00F76DE3" w:rsidP="00145409">
            <w:pPr>
              <w:pStyle w:val="af9"/>
              <w:tabs>
                <w:tab w:val="clear" w:pos="708"/>
                <w:tab w:val="left" w:pos="0"/>
              </w:tabs>
              <w:spacing w:line="240" w:lineRule="auto"/>
              <w:jc w:val="both"/>
              <w:rPr>
                <w:b/>
                <w:bCs/>
              </w:rPr>
            </w:pPr>
            <w:r w:rsidRPr="006F768B">
              <w:rPr>
                <w:b/>
                <w:bCs/>
                <w:shd w:val="clear" w:color="auto" w:fill="FFFFFF"/>
              </w:rPr>
              <w:t>Высокий уровень</w:t>
            </w:r>
          </w:p>
          <w:p w:rsidR="00F76DE3" w:rsidRPr="006F768B" w:rsidRDefault="00F76DE3" w:rsidP="00145409">
            <w:pPr>
              <w:pStyle w:val="af9"/>
              <w:tabs>
                <w:tab w:val="clear" w:pos="708"/>
                <w:tab w:val="left" w:pos="0"/>
              </w:tabs>
              <w:spacing w:line="240" w:lineRule="auto"/>
              <w:jc w:val="both"/>
            </w:pPr>
            <w:r w:rsidRPr="006F768B">
              <w:t>Различия компьютерных систем, классификация компьютеров, структура и функционирование процессора</w:t>
            </w:r>
          </w:p>
          <w:p w:rsidR="00F76DE3" w:rsidRPr="006F768B" w:rsidRDefault="00F76DE3" w:rsidP="00145409">
            <w:pPr>
              <w:pStyle w:val="af9"/>
              <w:tabs>
                <w:tab w:val="clear" w:pos="708"/>
                <w:tab w:val="left" w:pos="0"/>
              </w:tabs>
              <w:spacing w:line="240" w:lineRule="auto"/>
              <w:jc w:val="both"/>
            </w:pPr>
          </w:p>
          <w:p w:rsidR="00F76DE3" w:rsidRPr="006F768B" w:rsidRDefault="00F76DE3" w:rsidP="00145409">
            <w:pPr>
              <w:pStyle w:val="af9"/>
              <w:tabs>
                <w:tab w:val="clear" w:pos="708"/>
                <w:tab w:val="left" w:pos="0"/>
              </w:tabs>
              <w:spacing w:line="240" w:lineRule="auto"/>
              <w:jc w:val="both"/>
            </w:pPr>
            <w:r w:rsidRPr="006F768B">
              <w:rPr>
                <w:b/>
                <w:bCs/>
              </w:rPr>
              <w:t xml:space="preserve">Тема 3 </w:t>
            </w:r>
            <w:r w:rsidRPr="006F768B">
              <w:t>Покупаем компьютер</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Базовый уровень</w:t>
            </w:r>
          </w:p>
          <w:p w:rsidR="00F76DE3" w:rsidRPr="006F768B" w:rsidRDefault="00F76DE3" w:rsidP="00145409">
            <w:pPr>
              <w:pStyle w:val="af9"/>
              <w:tabs>
                <w:tab w:val="clear" w:pos="708"/>
                <w:tab w:val="left" w:pos="0"/>
              </w:tabs>
              <w:spacing w:line="240" w:lineRule="auto"/>
              <w:jc w:val="both"/>
            </w:pPr>
            <w:r w:rsidRPr="006F768B">
              <w:rPr>
                <w:shd w:val="clear" w:color="auto" w:fill="FFFFFF"/>
              </w:rPr>
              <w:t>Основная структура компьютерной системы</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Возможные преимущества и </w:t>
            </w:r>
            <w:r w:rsidRPr="006F768B">
              <w:t xml:space="preserve"> недостатки различных компюьеров</w:t>
            </w:r>
          </w:p>
          <w:p w:rsidR="00F76DE3" w:rsidRPr="006F768B" w:rsidRDefault="00F76DE3" w:rsidP="00145409">
            <w:pPr>
              <w:pStyle w:val="af9"/>
              <w:tabs>
                <w:tab w:val="clear" w:pos="708"/>
                <w:tab w:val="left" w:pos="0"/>
              </w:tabs>
              <w:spacing w:line="240" w:lineRule="auto"/>
              <w:jc w:val="both"/>
              <w:rPr>
                <w:b/>
                <w:bCs/>
              </w:rPr>
            </w:pPr>
            <w:r w:rsidRPr="006F768B">
              <w:rPr>
                <w:b/>
                <w:bCs/>
                <w:shd w:val="clear" w:color="auto" w:fill="FFFFFF"/>
              </w:rPr>
              <w:t>Высокий уровень</w:t>
            </w:r>
          </w:p>
          <w:p w:rsidR="00F76DE3" w:rsidRPr="006F768B" w:rsidRDefault="00F76DE3" w:rsidP="00145409">
            <w:pPr>
              <w:pStyle w:val="af9"/>
              <w:tabs>
                <w:tab w:val="clear" w:pos="708"/>
                <w:tab w:val="left" w:pos="0"/>
              </w:tabs>
              <w:spacing w:line="240" w:lineRule="auto"/>
              <w:jc w:val="both"/>
            </w:pPr>
            <w:r w:rsidRPr="006F768B">
              <w:t>Различия компьютеров систем, классификация компьютеров, предназначение различных видов компьютеров.</w:t>
            </w:r>
          </w:p>
          <w:p w:rsidR="00F76DE3" w:rsidRPr="006F768B" w:rsidRDefault="00F76DE3" w:rsidP="00145409">
            <w:pPr>
              <w:pStyle w:val="af9"/>
              <w:tabs>
                <w:tab w:val="clear" w:pos="708"/>
                <w:tab w:val="left" w:pos="0"/>
              </w:tabs>
              <w:spacing w:line="240" w:lineRule="auto"/>
              <w:jc w:val="both"/>
            </w:pPr>
          </w:p>
          <w:p w:rsidR="00F76DE3" w:rsidRPr="006F768B" w:rsidRDefault="00F76DE3" w:rsidP="00145409">
            <w:pPr>
              <w:pStyle w:val="af9"/>
              <w:tabs>
                <w:tab w:val="clear" w:pos="708"/>
                <w:tab w:val="left" w:pos="0"/>
              </w:tabs>
              <w:spacing w:line="240" w:lineRule="auto"/>
              <w:jc w:val="both"/>
            </w:pPr>
            <w:r w:rsidRPr="006F768B">
              <w:rPr>
                <w:b/>
                <w:bCs/>
              </w:rPr>
              <w:t>Тема 4.</w:t>
            </w:r>
            <w:r w:rsidRPr="006F768B">
              <w:t xml:space="preserve"> Периферия</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Базовый уровень</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Основные периферийные устройства </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Основные периферийные устройства, их предназначение и сравнение их функций </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Возможные преимущества и </w:t>
            </w:r>
            <w:r w:rsidRPr="006F768B">
              <w:t xml:space="preserve"> недостатки различных компюьеров</w:t>
            </w:r>
          </w:p>
          <w:p w:rsidR="00F76DE3" w:rsidRPr="006F768B" w:rsidRDefault="00F76DE3" w:rsidP="00145409">
            <w:pPr>
              <w:pStyle w:val="af9"/>
              <w:tabs>
                <w:tab w:val="clear" w:pos="708"/>
                <w:tab w:val="left" w:pos="0"/>
              </w:tabs>
              <w:spacing w:line="240" w:lineRule="auto"/>
              <w:jc w:val="both"/>
              <w:rPr>
                <w:b/>
                <w:bCs/>
              </w:rPr>
            </w:pPr>
            <w:r w:rsidRPr="006F768B">
              <w:rPr>
                <w:b/>
                <w:bCs/>
                <w:shd w:val="clear" w:color="auto" w:fill="FFFFFF"/>
              </w:rPr>
              <w:t>Высокий уровень</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Основные периферийные устройства, их предназначение и сравнение их функций, возможные преимущества и </w:t>
            </w:r>
            <w:r w:rsidRPr="006F768B">
              <w:t xml:space="preserve"> недостатки различных типов периферийных устройств</w:t>
            </w:r>
          </w:p>
          <w:p w:rsidR="00F76DE3" w:rsidRPr="006F768B" w:rsidRDefault="00F76DE3" w:rsidP="00145409">
            <w:pPr>
              <w:pStyle w:val="af9"/>
              <w:tabs>
                <w:tab w:val="clear" w:pos="708"/>
                <w:tab w:val="left" w:pos="0"/>
              </w:tabs>
              <w:spacing w:line="240" w:lineRule="auto"/>
              <w:jc w:val="both"/>
            </w:pPr>
          </w:p>
          <w:p w:rsidR="00F76DE3" w:rsidRPr="006F768B" w:rsidRDefault="00F76DE3" w:rsidP="00145409">
            <w:pPr>
              <w:pStyle w:val="af9"/>
              <w:tabs>
                <w:tab w:val="clear" w:pos="708"/>
                <w:tab w:val="left" w:pos="0"/>
              </w:tabs>
              <w:spacing w:line="240" w:lineRule="auto"/>
              <w:jc w:val="both"/>
              <w:rPr>
                <w:b/>
                <w:bCs/>
              </w:rPr>
            </w:pPr>
            <w:r w:rsidRPr="006F768B">
              <w:rPr>
                <w:b/>
                <w:bCs/>
              </w:rPr>
              <w:t>Тема 5.</w:t>
            </w:r>
            <w:r w:rsidRPr="006F768B">
              <w:t xml:space="preserve"> Средства для хранения информации</w:t>
            </w:r>
            <w:r w:rsidRPr="006F768B">
              <w:rPr>
                <w:b/>
                <w:bCs/>
              </w:rPr>
              <w:t xml:space="preserve"> </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Базовый уровень</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Основные средства хранения информации  </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Основные средства хранения информации  </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Возможные преимущества и </w:t>
            </w:r>
            <w:r w:rsidRPr="006F768B">
              <w:t xml:space="preserve"> недостатки </w:t>
            </w:r>
          </w:p>
          <w:p w:rsidR="00F76DE3" w:rsidRPr="006F768B" w:rsidRDefault="00F76DE3" w:rsidP="00145409">
            <w:pPr>
              <w:pStyle w:val="af9"/>
              <w:tabs>
                <w:tab w:val="clear" w:pos="708"/>
                <w:tab w:val="left" w:pos="0"/>
              </w:tabs>
              <w:spacing w:line="240" w:lineRule="auto"/>
              <w:jc w:val="both"/>
              <w:rPr>
                <w:b/>
                <w:bCs/>
              </w:rPr>
            </w:pPr>
            <w:r w:rsidRPr="006F768B">
              <w:rPr>
                <w:b/>
                <w:bCs/>
                <w:shd w:val="clear" w:color="auto" w:fill="FFFFFF"/>
              </w:rPr>
              <w:t>Высокий уровень</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Основные средства хранения информации  </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Возможные преимущества и </w:t>
            </w:r>
            <w:r w:rsidRPr="006F768B">
              <w:t xml:space="preserve"> недостатки </w:t>
            </w:r>
          </w:p>
          <w:p w:rsidR="00F76DE3" w:rsidRPr="006F768B" w:rsidRDefault="00F76DE3" w:rsidP="00145409">
            <w:pPr>
              <w:pStyle w:val="af9"/>
              <w:tabs>
                <w:tab w:val="clear" w:pos="708"/>
                <w:tab w:val="left" w:pos="0"/>
              </w:tabs>
              <w:spacing w:line="240" w:lineRule="auto"/>
              <w:jc w:val="both"/>
            </w:pPr>
            <w:r w:rsidRPr="006F768B">
              <w:t>Устройства, использующие продвинутые средства хранения информации</w:t>
            </w:r>
          </w:p>
          <w:p w:rsidR="00F76DE3" w:rsidRPr="006F768B" w:rsidRDefault="00F76DE3" w:rsidP="00145409">
            <w:pPr>
              <w:pStyle w:val="af9"/>
              <w:tabs>
                <w:tab w:val="clear" w:pos="708"/>
                <w:tab w:val="left" w:pos="0"/>
              </w:tabs>
              <w:spacing w:line="240" w:lineRule="auto"/>
              <w:jc w:val="both"/>
              <w:rPr>
                <w:b/>
                <w:bCs/>
              </w:rPr>
            </w:pP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lastRenderedPageBreak/>
              <w:t>Языковой репертуар: ключевые слова, грамматические явления, речевые модели</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Лексика</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Ключевые термины по данному разделу</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Лексика  из общего английского, имеющая особые значения в IT cфере</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Устойчивые словосочетания</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Разговорные модели для объяснения  спецификации технических средств</w:t>
            </w:r>
          </w:p>
          <w:p w:rsidR="00F76DE3" w:rsidRPr="006F768B" w:rsidRDefault="00F76DE3" w:rsidP="00145409">
            <w:pPr>
              <w:pStyle w:val="af9"/>
              <w:tabs>
                <w:tab w:val="clear" w:pos="708"/>
                <w:tab w:val="left" w:pos="0"/>
              </w:tabs>
              <w:spacing w:line="240" w:lineRule="auto"/>
              <w:jc w:val="both"/>
              <w:rPr>
                <w:shd w:val="clear" w:color="auto" w:fill="FFFFFF"/>
                <w:lang w:val="en-US"/>
              </w:rPr>
            </w:pPr>
            <w:r w:rsidRPr="006F768B">
              <w:rPr>
                <w:shd w:val="clear" w:color="auto" w:fill="FFFFFF"/>
              </w:rPr>
              <w:t>Дискурсные</w:t>
            </w:r>
            <w:r w:rsidRPr="006F768B">
              <w:rPr>
                <w:shd w:val="clear" w:color="auto" w:fill="FFFFFF"/>
                <w:lang w:val="en-US"/>
              </w:rPr>
              <w:t xml:space="preserve"> </w:t>
            </w:r>
            <w:r w:rsidRPr="006F768B">
              <w:rPr>
                <w:shd w:val="clear" w:color="auto" w:fill="FFFFFF"/>
              </w:rPr>
              <w:t>маркеры</w:t>
            </w:r>
          </w:p>
          <w:p w:rsidR="00F76DE3" w:rsidRPr="006F768B" w:rsidRDefault="00F76DE3" w:rsidP="00145409">
            <w:pPr>
              <w:pStyle w:val="af9"/>
              <w:tabs>
                <w:tab w:val="clear" w:pos="708"/>
                <w:tab w:val="left" w:pos="0"/>
              </w:tabs>
              <w:spacing w:line="240" w:lineRule="auto"/>
              <w:jc w:val="both"/>
              <w:rPr>
                <w:b/>
                <w:bCs/>
                <w:shd w:val="clear" w:color="auto" w:fill="FFFFFF"/>
                <w:lang w:val="en-US"/>
              </w:rPr>
            </w:pPr>
            <w:r w:rsidRPr="006F768B">
              <w:rPr>
                <w:b/>
                <w:bCs/>
                <w:shd w:val="clear" w:color="auto" w:fill="FFFFFF"/>
              </w:rPr>
              <w:t>Грамматика</w:t>
            </w:r>
            <w:r w:rsidRPr="006F768B">
              <w:rPr>
                <w:b/>
                <w:bCs/>
                <w:shd w:val="clear" w:color="auto" w:fill="FFFFFF"/>
                <w:lang w:val="en-US"/>
              </w:rPr>
              <w:t xml:space="preserve">: </w:t>
            </w:r>
          </w:p>
          <w:p w:rsidR="00F76DE3" w:rsidRPr="006F768B" w:rsidRDefault="00F76DE3" w:rsidP="00145409">
            <w:pPr>
              <w:pStyle w:val="af9"/>
              <w:tabs>
                <w:tab w:val="clear" w:pos="708"/>
                <w:tab w:val="left" w:pos="0"/>
                <w:tab w:val="left" w:pos="2159"/>
                <w:tab w:val="left" w:pos="3610"/>
                <w:tab w:val="left" w:pos="5061"/>
                <w:tab w:val="left" w:pos="7255"/>
              </w:tabs>
              <w:spacing w:line="240" w:lineRule="auto"/>
              <w:jc w:val="both"/>
              <w:rPr>
                <w:shd w:val="clear" w:color="auto" w:fill="FFFFFF"/>
                <w:lang w:val="en-US"/>
              </w:rPr>
            </w:pPr>
            <w:r w:rsidRPr="006F768B">
              <w:rPr>
                <w:shd w:val="clear" w:color="auto" w:fill="FFFFFF"/>
                <w:lang w:val="en-US"/>
              </w:rPr>
              <w:t>Past Simple and Present Perfect</w:t>
            </w:r>
          </w:p>
          <w:p w:rsidR="00F76DE3" w:rsidRPr="006F768B" w:rsidRDefault="00F76DE3" w:rsidP="00145409">
            <w:pPr>
              <w:pStyle w:val="af9"/>
              <w:tabs>
                <w:tab w:val="clear" w:pos="708"/>
                <w:tab w:val="left" w:pos="0"/>
                <w:tab w:val="left" w:pos="2159"/>
                <w:tab w:val="left" w:pos="3610"/>
                <w:tab w:val="left" w:pos="5061"/>
                <w:tab w:val="left" w:pos="7255"/>
              </w:tabs>
              <w:spacing w:line="240" w:lineRule="auto"/>
              <w:jc w:val="both"/>
              <w:rPr>
                <w:shd w:val="clear" w:color="auto" w:fill="FFFFFF"/>
              </w:rPr>
            </w:pPr>
            <w:r w:rsidRPr="006F768B">
              <w:rPr>
                <w:shd w:val="clear" w:color="auto" w:fill="FFFFFF"/>
              </w:rPr>
              <w:t>Словообразование</w:t>
            </w:r>
          </w:p>
          <w:p w:rsidR="00F76DE3" w:rsidRPr="006F768B" w:rsidRDefault="00F76DE3" w:rsidP="00145409">
            <w:pPr>
              <w:pStyle w:val="af9"/>
              <w:tabs>
                <w:tab w:val="clear" w:pos="708"/>
                <w:tab w:val="left" w:pos="0"/>
                <w:tab w:val="left" w:pos="2159"/>
                <w:tab w:val="left" w:pos="3610"/>
                <w:tab w:val="left" w:pos="5061"/>
                <w:tab w:val="left" w:pos="7255"/>
              </w:tabs>
              <w:spacing w:line="240" w:lineRule="auto"/>
              <w:jc w:val="both"/>
              <w:rPr>
                <w:shd w:val="clear" w:color="auto" w:fill="FFFFFF"/>
              </w:rPr>
            </w:pPr>
            <w:r w:rsidRPr="006F768B">
              <w:rPr>
                <w:shd w:val="clear" w:color="auto" w:fill="FFFFFF"/>
              </w:rPr>
              <w:t xml:space="preserve">Сравнительные степени </w:t>
            </w:r>
          </w:p>
          <w:p w:rsidR="00F76DE3" w:rsidRPr="001B032B" w:rsidRDefault="001B032B" w:rsidP="001B032B">
            <w:pPr>
              <w:pStyle w:val="af9"/>
              <w:tabs>
                <w:tab w:val="clear" w:pos="708"/>
                <w:tab w:val="left" w:pos="0"/>
                <w:tab w:val="left" w:pos="2159"/>
                <w:tab w:val="left" w:pos="3610"/>
                <w:tab w:val="left" w:pos="5061"/>
                <w:tab w:val="left" w:pos="7255"/>
              </w:tabs>
              <w:spacing w:line="240" w:lineRule="auto"/>
              <w:jc w:val="both"/>
              <w:rPr>
                <w:shd w:val="clear" w:color="auto" w:fill="FFFFFF"/>
              </w:rPr>
            </w:pPr>
            <w:r>
              <w:rPr>
                <w:shd w:val="clear" w:color="auto" w:fill="FFFFFF"/>
              </w:rPr>
              <w:t>Придаточные определительные</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t xml:space="preserve">Типы исполь-зуемых текстов для чтения и аудирования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 xml:space="preserve">Базовый уровень </w:t>
            </w:r>
          </w:p>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shd w:val="clear" w:color="auto" w:fill="FFFFFF"/>
              </w:rPr>
              <w:t>Адаптированные учебные тексты, словари</w:t>
            </w:r>
          </w:p>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Повышенный уровень</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Аутентичные информационные тексты,  подкасты лекций и презентаций</w:t>
            </w:r>
          </w:p>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Высокий уровень</w:t>
            </w:r>
          </w:p>
          <w:p w:rsidR="00F76DE3" w:rsidRPr="001B032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Аутентичные тексты из специализированных журналов, из источников в Интернете; подк</w:t>
            </w:r>
            <w:r w:rsidR="001B032B">
              <w:rPr>
                <w:shd w:val="clear" w:color="auto" w:fill="FFFFFF"/>
              </w:rPr>
              <w:t>асты интервью и он-лайн лекций.</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t xml:space="preserve">Рецепция устных и письменных текстов, формы фиксации и структурирования информации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Чтение</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 xml:space="preserve">Базовый уровень </w:t>
            </w:r>
          </w:p>
          <w:p w:rsidR="00F76DE3" w:rsidRPr="006F768B" w:rsidRDefault="00F76DE3" w:rsidP="00EB1E22">
            <w:pPr>
              <w:pStyle w:val="a7"/>
              <w:numPr>
                <w:ilvl w:val="0"/>
                <w:numId w:val="4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определить главную идею прочитанного</w:t>
            </w:r>
          </w:p>
          <w:p w:rsidR="00F76DE3" w:rsidRPr="006F768B" w:rsidRDefault="00F76DE3" w:rsidP="00EB1E22">
            <w:pPr>
              <w:pStyle w:val="a7"/>
              <w:numPr>
                <w:ilvl w:val="0"/>
                <w:numId w:val="4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дополнить текст словами/словосочетаниями/предложениями из прочитанного</w:t>
            </w:r>
          </w:p>
          <w:p w:rsidR="00F76DE3" w:rsidRPr="006F768B" w:rsidRDefault="00F76DE3" w:rsidP="00EB1E22">
            <w:pPr>
              <w:pStyle w:val="a7"/>
              <w:numPr>
                <w:ilvl w:val="0"/>
                <w:numId w:val="4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собрать цельный текст из разрозненных частей</w:t>
            </w:r>
          </w:p>
          <w:p w:rsidR="00F76DE3" w:rsidRPr="006F768B" w:rsidRDefault="00F76DE3" w:rsidP="00EB1E22">
            <w:pPr>
              <w:pStyle w:val="a7"/>
              <w:numPr>
                <w:ilvl w:val="0"/>
                <w:numId w:val="4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ответить на простые вопросы по содержанию текста</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Повышенный уровень</w:t>
            </w:r>
          </w:p>
          <w:p w:rsidR="00F76DE3" w:rsidRPr="006F768B" w:rsidRDefault="00F76DE3" w:rsidP="00EB1E22">
            <w:pPr>
              <w:pStyle w:val="a7"/>
              <w:numPr>
                <w:ilvl w:val="0"/>
                <w:numId w:val="4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догадаться о значении незнакомых слов по контексту</w:t>
            </w:r>
          </w:p>
          <w:p w:rsidR="00F76DE3" w:rsidRPr="006F768B" w:rsidRDefault="00F76DE3" w:rsidP="00EB1E22">
            <w:pPr>
              <w:pStyle w:val="a7"/>
              <w:numPr>
                <w:ilvl w:val="0"/>
                <w:numId w:val="4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подобрать названия абзацев текста из списка предложенных</w:t>
            </w:r>
          </w:p>
          <w:p w:rsidR="00F76DE3" w:rsidRPr="006F768B" w:rsidRDefault="00F76DE3" w:rsidP="00EB1E22">
            <w:pPr>
              <w:pStyle w:val="a7"/>
              <w:numPr>
                <w:ilvl w:val="0"/>
                <w:numId w:val="4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прогнозирование: определить содержание текста по ключевым словам</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Высокий уровень</w:t>
            </w:r>
          </w:p>
          <w:p w:rsidR="00F76DE3" w:rsidRPr="006F768B" w:rsidRDefault="00F76DE3" w:rsidP="00EB1E22">
            <w:pPr>
              <w:pStyle w:val="a7"/>
              <w:numPr>
                <w:ilvl w:val="0"/>
                <w:numId w:val="4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догадаться о значении незнакомых слов по контексту</w:t>
            </w:r>
          </w:p>
          <w:p w:rsidR="00F76DE3" w:rsidRPr="006F768B" w:rsidRDefault="00F76DE3" w:rsidP="00EB1E22">
            <w:pPr>
              <w:pStyle w:val="a7"/>
              <w:numPr>
                <w:ilvl w:val="0"/>
                <w:numId w:val="4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4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выбрать верный ответ о содержании текста из нескольких предложенных</w:t>
            </w:r>
          </w:p>
          <w:p w:rsidR="00F76DE3" w:rsidRPr="006F768B" w:rsidRDefault="00F76DE3" w:rsidP="00EB1E22">
            <w:pPr>
              <w:pStyle w:val="a7"/>
              <w:numPr>
                <w:ilvl w:val="0"/>
                <w:numId w:val="4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дополнить текст словами по смыслу</w:t>
            </w:r>
          </w:p>
          <w:p w:rsidR="00F76DE3" w:rsidRPr="006F768B" w:rsidRDefault="00F76DE3" w:rsidP="00145409">
            <w:pPr>
              <w:pStyle w:val="af9"/>
              <w:tabs>
                <w:tab w:val="clear" w:pos="708"/>
                <w:tab w:val="left" w:pos="0"/>
              </w:tabs>
              <w:spacing w:line="240" w:lineRule="auto"/>
              <w:rPr>
                <w:shd w:val="clear" w:color="auto" w:fill="FFFFFF"/>
              </w:rPr>
            </w:pP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Аудирование</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lastRenderedPageBreak/>
              <w:t>Базовый уровень</w:t>
            </w:r>
          </w:p>
          <w:p w:rsidR="00F76DE3" w:rsidRPr="006F768B" w:rsidRDefault="00F76DE3" w:rsidP="00EB1E22">
            <w:pPr>
              <w:pStyle w:val="a7"/>
              <w:numPr>
                <w:ilvl w:val="0"/>
                <w:numId w:val="4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определить главную идею прослушанного, </w:t>
            </w:r>
          </w:p>
          <w:p w:rsidR="00F76DE3" w:rsidRPr="006F768B" w:rsidRDefault="00F76DE3" w:rsidP="00EB1E22">
            <w:pPr>
              <w:pStyle w:val="a7"/>
              <w:numPr>
                <w:ilvl w:val="0"/>
                <w:numId w:val="4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ответить на простые вопросы по содержанию</w:t>
            </w:r>
          </w:p>
          <w:p w:rsidR="00F76DE3" w:rsidRPr="006F768B" w:rsidRDefault="00F76DE3" w:rsidP="00EB1E22">
            <w:pPr>
              <w:pStyle w:val="a7"/>
              <w:numPr>
                <w:ilvl w:val="0"/>
                <w:numId w:val="4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кратко изложить услышанное в устной и письменной форме</w:t>
            </w:r>
          </w:p>
          <w:p w:rsidR="00F76DE3" w:rsidRPr="006F768B" w:rsidRDefault="00F76DE3" w:rsidP="00EB1E22">
            <w:pPr>
              <w:pStyle w:val="a7"/>
              <w:numPr>
                <w:ilvl w:val="0"/>
                <w:numId w:val="4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составление краткого плана прослушанного</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Повышенный уровень</w:t>
            </w:r>
          </w:p>
          <w:p w:rsidR="00F76DE3" w:rsidRPr="006F768B" w:rsidRDefault="00F76DE3" w:rsidP="00EB1E22">
            <w:pPr>
              <w:pStyle w:val="a7"/>
              <w:numPr>
                <w:ilvl w:val="0"/>
                <w:numId w:val="4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при прослушивании заполнить таблицу цифровыми данными</w:t>
            </w:r>
          </w:p>
          <w:p w:rsidR="00F76DE3" w:rsidRPr="006F768B" w:rsidRDefault="00F76DE3" w:rsidP="00EB1E22">
            <w:pPr>
              <w:pStyle w:val="a7"/>
              <w:numPr>
                <w:ilvl w:val="0"/>
                <w:numId w:val="4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составление подробного плана прослушанного</w:t>
            </w:r>
          </w:p>
          <w:p w:rsidR="00F76DE3" w:rsidRPr="006F768B" w:rsidRDefault="00F76DE3" w:rsidP="00EB1E22">
            <w:pPr>
              <w:pStyle w:val="a7"/>
              <w:numPr>
                <w:ilvl w:val="0"/>
                <w:numId w:val="4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догадаться о значении незнакомых слов по контексту</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Высокий уровень</w:t>
            </w:r>
          </w:p>
          <w:p w:rsidR="00F76DE3" w:rsidRPr="006F768B" w:rsidRDefault="00F76DE3" w:rsidP="00EB1E22">
            <w:pPr>
              <w:pStyle w:val="af9"/>
              <w:numPr>
                <w:ilvl w:val="0"/>
                <w:numId w:val="47"/>
              </w:numPr>
              <w:tabs>
                <w:tab w:val="clear" w:pos="708"/>
                <w:tab w:val="left" w:pos="0"/>
              </w:tabs>
              <w:spacing w:line="240" w:lineRule="auto"/>
              <w:ind w:left="0" w:firstLine="0"/>
              <w:jc w:val="both"/>
              <w:rPr>
                <w:shd w:val="clear" w:color="auto" w:fill="FFFFFF"/>
              </w:rPr>
            </w:pPr>
            <w:r w:rsidRPr="006F768B">
              <w:rPr>
                <w:shd w:val="clear" w:color="auto" w:fill="FFFFFF"/>
              </w:rPr>
              <w:t>понимать развернутые сообщения, которые звучат в быстром темпе</w:t>
            </w:r>
          </w:p>
          <w:p w:rsidR="00F76DE3" w:rsidRPr="006F768B" w:rsidRDefault="00F76DE3" w:rsidP="00EB1E22">
            <w:pPr>
              <w:pStyle w:val="af9"/>
              <w:numPr>
                <w:ilvl w:val="0"/>
                <w:numId w:val="47"/>
              </w:numPr>
              <w:tabs>
                <w:tab w:val="clear" w:pos="708"/>
                <w:tab w:val="left" w:pos="0"/>
              </w:tabs>
              <w:spacing w:line="240" w:lineRule="auto"/>
              <w:ind w:left="0" w:firstLine="0"/>
              <w:jc w:val="both"/>
              <w:rPr>
                <w:shd w:val="clear" w:color="auto" w:fill="FFFFFF"/>
              </w:rPr>
            </w:pPr>
            <w:r w:rsidRPr="006F768B">
              <w:rPr>
                <w:shd w:val="clear" w:color="auto" w:fill="FFFFFF"/>
              </w:rPr>
              <w:t>догадываться о значении незнакомых слов по контексту</w:t>
            </w:r>
          </w:p>
          <w:p w:rsidR="00F76DE3" w:rsidRPr="006F768B" w:rsidRDefault="00F76DE3" w:rsidP="00EB1E22">
            <w:pPr>
              <w:pStyle w:val="a7"/>
              <w:numPr>
                <w:ilvl w:val="0"/>
                <w:numId w:val="4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в списке отметить проблемы, которые прозвучали в прослушанном тексте</w:t>
            </w:r>
          </w:p>
          <w:p w:rsidR="00F76DE3" w:rsidRPr="006F768B" w:rsidRDefault="00F76DE3" w:rsidP="00EB1E22">
            <w:pPr>
              <w:pStyle w:val="a7"/>
              <w:numPr>
                <w:ilvl w:val="0"/>
                <w:numId w:val="4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дополнить изложение текста словами/словосочетаниями/предложениями из прослушанного</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pPr>
            <w:r w:rsidRPr="006F768B">
              <w:rPr>
                <w:b/>
                <w:bCs/>
                <w:shd w:val="clear" w:color="auto" w:fill="FFFFFF"/>
              </w:rPr>
              <w:lastRenderedPageBreak/>
              <w:t>Продукция устных и письменных текстов</w:t>
            </w:r>
          </w:p>
          <w:p w:rsidR="00F76DE3" w:rsidRPr="006F768B" w:rsidRDefault="00F76DE3" w:rsidP="00145409">
            <w:pPr>
              <w:pStyle w:val="af9"/>
              <w:spacing w:line="240" w:lineRule="auto"/>
            </w:pPr>
            <w:r w:rsidRPr="006F768B">
              <w:rPr>
                <w:b/>
                <w:bCs/>
                <w:shd w:val="clear" w:color="auto" w:fill="FFFFFF"/>
              </w:rPr>
              <w:t xml:space="preserve">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s>
              <w:spacing w:line="240" w:lineRule="auto"/>
              <w:jc w:val="both"/>
            </w:pPr>
            <w:r w:rsidRPr="006F768B">
              <w:rPr>
                <w:b/>
                <w:bCs/>
                <w:shd w:val="clear" w:color="auto" w:fill="FFFFFF"/>
              </w:rPr>
              <w:t>Говорение:</w:t>
            </w:r>
          </w:p>
          <w:p w:rsidR="00F76DE3" w:rsidRPr="006F768B" w:rsidRDefault="00F76DE3" w:rsidP="00145409">
            <w:pPr>
              <w:pStyle w:val="af9"/>
              <w:tabs>
                <w:tab w:val="clear" w:pos="708"/>
              </w:tabs>
              <w:spacing w:line="240" w:lineRule="auto"/>
              <w:jc w:val="both"/>
            </w:pPr>
            <w:r w:rsidRPr="006F768B">
              <w:rPr>
                <w:b/>
                <w:bCs/>
                <w:shd w:val="clear" w:color="auto" w:fill="FFFFFF"/>
              </w:rPr>
              <w:t>Базовый уровень</w:t>
            </w:r>
          </w:p>
          <w:p w:rsidR="00F76DE3" w:rsidRPr="006F768B" w:rsidRDefault="00F76DE3" w:rsidP="00EB1E22">
            <w:pPr>
              <w:pStyle w:val="a7"/>
              <w:numPr>
                <w:ilvl w:val="0"/>
                <w:numId w:val="9"/>
              </w:numPr>
              <w:suppressAutoHyphens/>
              <w:ind w:left="0" w:firstLine="0"/>
              <w:jc w:val="both"/>
              <w:rPr>
                <w:lang w:eastAsia="en-US"/>
              </w:rPr>
            </w:pPr>
            <w:r w:rsidRPr="006F768B">
              <w:rPr>
                <w:shd w:val="clear" w:color="auto" w:fill="FFFFFF"/>
                <w:lang w:eastAsia="en-US"/>
              </w:rPr>
              <w:t>краткий пересказ прочитанного/прослушанного</w:t>
            </w:r>
          </w:p>
          <w:p w:rsidR="00F76DE3" w:rsidRPr="006F768B" w:rsidRDefault="00F76DE3" w:rsidP="00EB1E22">
            <w:pPr>
              <w:pStyle w:val="a7"/>
              <w:numPr>
                <w:ilvl w:val="0"/>
                <w:numId w:val="9"/>
              </w:numPr>
              <w:suppressAutoHyphens/>
              <w:ind w:left="0" w:firstLine="0"/>
              <w:jc w:val="both"/>
              <w:rPr>
                <w:lang w:eastAsia="en-US"/>
              </w:rPr>
            </w:pPr>
            <w:r w:rsidRPr="006F768B">
              <w:rPr>
                <w:shd w:val="clear" w:color="auto" w:fill="FFFFFF"/>
                <w:lang w:eastAsia="en-US"/>
              </w:rPr>
              <w:t>мини-презентация (по обозначенной тематике)</w:t>
            </w:r>
          </w:p>
          <w:p w:rsidR="00F76DE3" w:rsidRPr="006F768B" w:rsidRDefault="00F76DE3" w:rsidP="00EB1E22">
            <w:pPr>
              <w:pStyle w:val="a7"/>
              <w:numPr>
                <w:ilvl w:val="0"/>
                <w:numId w:val="9"/>
              </w:numPr>
              <w:suppressAutoHyphens/>
              <w:ind w:left="0" w:firstLine="0"/>
              <w:jc w:val="both"/>
              <w:rPr>
                <w:lang w:eastAsia="en-US"/>
              </w:rPr>
            </w:pPr>
            <w:r w:rsidRPr="006F768B">
              <w:rPr>
                <w:shd w:val="clear" w:color="auto" w:fill="FFFFFF"/>
                <w:lang w:eastAsia="en-US"/>
              </w:rPr>
              <w:t xml:space="preserve">изложение текста по краткому плану </w:t>
            </w:r>
          </w:p>
          <w:p w:rsidR="00F76DE3" w:rsidRPr="006F768B" w:rsidRDefault="00F76DE3" w:rsidP="00145409">
            <w:pPr>
              <w:pStyle w:val="af9"/>
              <w:tabs>
                <w:tab w:val="clear" w:pos="708"/>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EB1E22">
            <w:pPr>
              <w:pStyle w:val="a7"/>
              <w:numPr>
                <w:ilvl w:val="0"/>
                <w:numId w:val="9"/>
              </w:numPr>
              <w:suppressAutoHyphens/>
              <w:ind w:left="0" w:firstLine="0"/>
              <w:jc w:val="both"/>
              <w:rPr>
                <w:lang w:eastAsia="en-US"/>
              </w:rPr>
            </w:pPr>
            <w:r w:rsidRPr="006F768B">
              <w:rPr>
                <w:shd w:val="clear" w:color="auto" w:fill="FFFFFF"/>
                <w:lang w:eastAsia="en-US"/>
              </w:rPr>
              <w:t xml:space="preserve">монолог–описание в течение 1-2 минут (научной проблемы, научных терминов, сюжетов из истории </w:t>
            </w:r>
            <w:r w:rsidRPr="006F768B">
              <w:rPr>
                <w:shd w:val="clear" w:color="auto" w:fill="FFFFFF"/>
                <w:lang w:val="en-US" w:eastAsia="en-US"/>
              </w:rPr>
              <w:t>IT</w:t>
            </w:r>
            <w:r w:rsidRPr="006F768B">
              <w:rPr>
                <w:shd w:val="clear" w:color="auto" w:fill="FFFFFF"/>
                <w:lang w:eastAsia="en-US"/>
              </w:rPr>
              <w:t xml:space="preserve">); </w:t>
            </w:r>
          </w:p>
          <w:p w:rsidR="00F76DE3" w:rsidRPr="006F768B" w:rsidRDefault="00F76DE3" w:rsidP="00EB1E22">
            <w:pPr>
              <w:pStyle w:val="a7"/>
              <w:numPr>
                <w:ilvl w:val="0"/>
                <w:numId w:val="9"/>
              </w:numPr>
              <w:suppressAutoHyphens/>
              <w:ind w:left="0" w:firstLine="0"/>
              <w:jc w:val="both"/>
              <w:rPr>
                <w:lang w:eastAsia="en-US"/>
              </w:rPr>
            </w:pPr>
            <w:r w:rsidRPr="006F768B">
              <w:rPr>
                <w:lang w:eastAsia="en-US"/>
              </w:rPr>
              <w:t>пересказ текста по развернутому плану</w:t>
            </w:r>
          </w:p>
          <w:p w:rsidR="00F76DE3" w:rsidRPr="006F768B" w:rsidRDefault="00F76DE3" w:rsidP="00145409">
            <w:pPr>
              <w:pStyle w:val="a7"/>
              <w:ind w:left="0"/>
              <w:jc w:val="both"/>
              <w:rPr>
                <w:lang w:eastAsia="en-US"/>
              </w:rPr>
            </w:pPr>
          </w:p>
          <w:p w:rsidR="00F76DE3" w:rsidRPr="006F768B" w:rsidRDefault="00F76DE3" w:rsidP="00145409">
            <w:pPr>
              <w:pStyle w:val="af9"/>
              <w:tabs>
                <w:tab w:val="clear" w:pos="708"/>
              </w:tabs>
              <w:spacing w:line="240" w:lineRule="auto"/>
              <w:jc w:val="both"/>
              <w:rPr>
                <w:b/>
                <w:bCs/>
              </w:rPr>
            </w:pPr>
            <w:r w:rsidRPr="006F768B">
              <w:rPr>
                <w:b/>
                <w:bCs/>
                <w:shd w:val="clear" w:color="auto" w:fill="FFFFFF"/>
              </w:rPr>
              <w:t>Высокий уровень</w:t>
            </w:r>
          </w:p>
          <w:p w:rsidR="00F76DE3" w:rsidRPr="006F768B" w:rsidRDefault="00F76DE3" w:rsidP="00EB1E22">
            <w:pPr>
              <w:pStyle w:val="a7"/>
              <w:numPr>
                <w:ilvl w:val="0"/>
                <w:numId w:val="9"/>
              </w:numPr>
              <w:suppressAutoHyphens/>
              <w:ind w:left="0" w:firstLine="0"/>
              <w:jc w:val="both"/>
              <w:rPr>
                <w:lang w:eastAsia="en-US"/>
              </w:rPr>
            </w:pPr>
            <w:r w:rsidRPr="006F768B">
              <w:rPr>
                <w:shd w:val="clear" w:color="auto" w:fill="FFFFFF"/>
                <w:lang w:eastAsia="en-US"/>
              </w:rPr>
              <w:t>доклад (по обозначенной тематике)</w:t>
            </w:r>
          </w:p>
          <w:p w:rsidR="00F76DE3" w:rsidRPr="006F768B" w:rsidRDefault="00F76DE3" w:rsidP="00EB1E22">
            <w:pPr>
              <w:pStyle w:val="a7"/>
              <w:numPr>
                <w:ilvl w:val="0"/>
                <w:numId w:val="9"/>
              </w:numPr>
              <w:suppressAutoHyphens/>
              <w:ind w:left="0" w:firstLine="0"/>
              <w:jc w:val="both"/>
              <w:rPr>
                <w:lang w:eastAsia="en-US"/>
              </w:rPr>
            </w:pPr>
            <w:r w:rsidRPr="006F768B">
              <w:rPr>
                <w:shd w:val="clear" w:color="auto" w:fill="FFFFFF"/>
                <w:lang w:eastAsia="en-US"/>
              </w:rPr>
              <w:t>дискуссия (по обозначенной тематике)</w:t>
            </w:r>
          </w:p>
          <w:p w:rsidR="00F76DE3" w:rsidRPr="006F768B" w:rsidRDefault="00F76DE3" w:rsidP="00EB1E22">
            <w:pPr>
              <w:pStyle w:val="a7"/>
              <w:numPr>
                <w:ilvl w:val="0"/>
                <w:numId w:val="9"/>
              </w:numPr>
              <w:suppressAutoHyphens/>
              <w:ind w:left="0" w:firstLine="0"/>
              <w:jc w:val="both"/>
              <w:rPr>
                <w:lang w:eastAsia="en-US"/>
              </w:rPr>
            </w:pPr>
            <w:r w:rsidRPr="006F768B">
              <w:rPr>
                <w:shd w:val="clear" w:color="auto" w:fill="FFFFFF"/>
                <w:lang w:eastAsia="en-US"/>
              </w:rPr>
              <w:t>пересказ прослушанного по развернутому плану</w:t>
            </w:r>
          </w:p>
          <w:p w:rsidR="00F76DE3" w:rsidRPr="006F768B" w:rsidRDefault="00F76DE3" w:rsidP="00145409">
            <w:pPr>
              <w:pStyle w:val="af9"/>
              <w:tabs>
                <w:tab w:val="clear" w:pos="708"/>
              </w:tabs>
              <w:spacing w:line="240" w:lineRule="auto"/>
              <w:jc w:val="both"/>
            </w:pPr>
          </w:p>
          <w:p w:rsidR="00F76DE3" w:rsidRPr="006F768B" w:rsidRDefault="00F76DE3" w:rsidP="00145409">
            <w:pPr>
              <w:pStyle w:val="af9"/>
              <w:tabs>
                <w:tab w:val="clear" w:pos="708"/>
              </w:tabs>
              <w:spacing w:line="240" w:lineRule="auto"/>
              <w:jc w:val="both"/>
              <w:rPr>
                <w:b/>
                <w:bCs/>
                <w:shd w:val="clear" w:color="auto" w:fill="FFFFFF"/>
              </w:rPr>
            </w:pPr>
            <w:r w:rsidRPr="006F768B">
              <w:rPr>
                <w:b/>
                <w:bCs/>
                <w:shd w:val="clear" w:color="auto" w:fill="FFFFFF"/>
              </w:rPr>
              <w:t>Письмо:</w:t>
            </w:r>
          </w:p>
          <w:p w:rsidR="00F76DE3" w:rsidRPr="006F768B" w:rsidRDefault="00F76DE3" w:rsidP="00145409">
            <w:pPr>
              <w:pStyle w:val="af9"/>
              <w:tabs>
                <w:tab w:val="clear" w:pos="708"/>
              </w:tabs>
              <w:spacing w:line="240" w:lineRule="auto"/>
              <w:jc w:val="both"/>
            </w:pPr>
            <w:r w:rsidRPr="006F768B">
              <w:rPr>
                <w:b/>
                <w:bCs/>
                <w:shd w:val="clear" w:color="auto" w:fill="FFFFFF"/>
              </w:rPr>
              <w:t>Базовый уровень</w:t>
            </w:r>
          </w:p>
          <w:p w:rsidR="00F76DE3" w:rsidRPr="006F768B" w:rsidRDefault="00F76DE3" w:rsidP="00EB1E22">
            <w:pPr>
              <w:pStyle w:val="a7"/>
              <w:numPr>
                <w:ilvl w:val="0"/>
                <w:numId w:val="9"/>
              </w:numPr>
              <w:suppressAutoHyphens/>
              <w:ind w:left="0" w:firstLine="0"/>
              <w:jc w:val="both"/>
              <w:rPr>
                <w:lang w:eastAsia="en-US"/>
              </w:rPr>
            </w:pPr>
            <w:r w:rsidRPr="006F768B">
              <w:rPr>
                <w:shd w:val="clear" w:color="auto" w:fill="FFFFFF"/>
                <w:lang w:eastAsia="en-US"/>
              </w:rPr>
              <w:t>перефразировать предложения, используя предложенные конструкции</w:t>
            </w:r>
          </w:p>
          <w:p w:rsidR="00F76DE3" w:rsidRPr="006F768B" w:rsidRDefault="00F76DE3" w:rsidP="00EB1E22">
            <w:pPr>
              <w:pStyle w:val="a7"/>
              <w:numPr>
                <w:ilvl w:val="0"/>
                <w:numId w:val="9"/>
              </w:numPr>
              <w:suppressAutoHyphens/>
              <w:ind w:left="0" w:firstLine="0"/>
              <w:jc w:val="both"/>
              <w:rPr>
                <w:lang w:eastAsia="en-US"/>
              </w:rPr>
            </w:pPr>
            <w:r w:rsidRPr="006F768B">
              <w:rPr>
                <w:shd w:val="clear" w:color="auto" w:fill="FFFFFF"/>
                <w:lang w:eastAsia="en-US"/>
              </w:rPr>
              <w:t xml:space="preserve">написание </w:t>
            </w:r>
            <w:r w:rsidRPr="006F768B">
              <w:rPr>
                <w:shd w:val="clear" w:color="auto" w:fill="FFFFFF"/>
                <w:lang w:val="en-US" w:eastAsia="en-US"/>
              </w:rPr>
              <w:t>topic sentences</w:t>
            </w:r>
          </w:p>
          <w:p w:rsidR="00F76DE3" w:rsidRPr="006F768B" w:rsidRDefault="00F76DE3" w:rsidP="00EB1E22">
            <w:pPr>
              <w:pStyle w:val="a7"/>
              <w:numPr>
                <w:ilvl w:val="0"/>
                <w:numId w:val="9"/>
              </w:numPr>
              <w:suppressAutoHyphens/>
              <w:ind w:left="0" w:firstLine="0"/>
              <w:jc w:val="both"/>
              <w:rPr>
                <w:lang w:eastAsia="en-US"/>
              </w:rPr>
            </w:pPr>
            <w:r w:rsidRPr="006F768B">
              <w:rPr>
                <w:shd w:val="clear" w:color="auto" w:fill="FFFFFF"/>
                <w:lang w:eastAsia="en-US"/>
              </w:rPr>
              <w:t>письменный краткий пересказ текста</w:t>
            </w:r>
          </w:p>
          <w:p w:rsidR="00F76DE3" w:rsidRPr="006F768B" w:rsidRDefault="00F76DE3" w:rsidP="00145409">
            <w:pPr>
              <w:pStyle w:val="af9"/>
              <w:tabs>
                <w:tab w:val="clear" w:pos="708"/>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EB1E22">
            <w:pPr>
              <w:pStyle w:val="a7"/>
              <w:numPr>
                <w:ilvl w:val="0"/>
                <w:numId w:val="9"/>
              </w:numPr>
              <w:suppressAutoHyphens/>
              <w:ind w:left="0" w:firstLine="0"/>
              <w:jc w:val="both"/>
              <w:rPr>
                <w:lang w:eastAsia="en-US"/>
              </w:rPr>
            </w:pPr>
            <w:r w:rsidRPr="006F768B">
              <w:rPr>
                <w:lang w:eastAsia="en-US"/>
              </w:rPr>
              <w:t>написание абзаца</w:t>
            </w:r>
          </w:p>
          <w:p w:rsidR="00F76DE3" w:rsidRPr="006F768B" w:rsidRDefault="00F76DE3" w:rsidP="00EB1E22">
            <w:pPr>
              <w:pStyle w:val="a7"/>
              <w:numPr>
                <w:ilvl w:val="0"/>
                <w:numId w:val="9"/>
              </w:numPr>
              <w:suppressAutoHyphens/>
              <w:ind w:left="0" w:firstLine="0"/>
              <w:jc w:val="both"/>
              <w:rPr>
                <w:lang w:eastAsia="en-US"/>
              </w:rPr>
            </w:pPr>
            <w:r w:rsidRPr="006F768B">
              <w:rPr>
                <w:lang w:eastAsia="en-US"/>
              </w:rPr>
              <w:lastRenderedPageBreak/>
              <w:t>написание эссе</w:t>
            </w:r>
          </w:p>
          <w:p w:rsidR="00F76DE3" w:rsidRPr="006F768B" w:rsidRDefault="00F76DE3" w:rsidP="00EB1E22">
            <w:pPr>
              <w:pStyle w:val="a7"/>
              <w:numPr>
                <w:ilvl w:val="0"/>
                <w:numId w:val="9"/>
              </w:numPr>
              <w:suppressAutoHyphens/>
              <w:ind w:left="0" w:firstLine="0"/>
              <w:jc w:val="both"/>
              <w:rPr>
                <w:lang w:eastAsia="en-US"/>
              </w:rPr>
            </w:pPr>
            <w:r w:rsidRPr="006F768B">
              <w:rPr>
                <w:lang w:eastAsia="en-US"/>
              </w:rPr>
              <w:t>описание любой графически представленной информации</w:t>
            </w:r>
          </w:p>
          <w:p w:rsidR="00F76DE3" w:rsidRPr="006F768B" w:rsidRDefault="00F76DE3" w:rsidP="00145409">
            <w:pPr>
              <w:pStyle w:val="af9"/>
              <w:tabs>
                <w:tab w:val="clear" w:pos="708"/>
              </w:tabs>
              <w:spacing w:line="240" w:lineRule="auto"/>
              <w:jc w:val="both"/>
              <w:rPr>
                <w:b/>
                <w:bCs/>
              </w:rPr>
            </w:pPr>
            <w:r w:rsidRPr="006F768B">
              <w:rPr>
                <w:b/>
                <w:bCs/>
                <w:shd w:val="clear" w:color="auto" w:fill="FFFFFF"/>
              </w:rPr>
              <w:t>Высокий уровень</w:t>
            </w:r>
          </w:p>
          <w:p w:rsidR="00F76DE3" w:rsidRPr="006F768B" w:rsidRDefault="00F76DE3" w:rsidP="00EB1E22">
            <w:pPr>
              <w:pStyle w:val="a7"/>
              <w:numPr>
                <w:ilvl w:val="0"/>
                <w:numId w:val="9"/>
              </w:numPr>
              <w:suppressAutoHyphens/>
              <w:ind w:left="0" w:firstLine="0"/>
              <w:jc w:val="both"/>
              <w:rPr>
                <w:lang w:eastAsia="en-US"/>
              </w:rPr>
            </w:pPr>
            <w:r w:rsidRPr="006F768B">
              <w:rPr>
                <w:shd w:val="clear" w:color="auto" w:fill="FFFFFF"/>
                <w:lang w:eastAsia="en-US"/>
              </w:rPr>
              <w:t>написание подробного аргументированного доклада</w:t>
            </w:r>
          </w:p>
          <w:p w:rsidR="00F76DE3" w:rsidRPr="006F768B" w:rsidRDefault="00F76DE3" w:rsidP="00EB1E22">
            <w:pPr>
              <w:pStyle w:val="a7"/>
              <w:numPr>
                <w:ilvl w:val="0"/>
                <w:numId w:val="9"/>
              </w:numPr>
              <w:suppressAutoHyphens/>
              <w:ind w:left="0" w:firstLine="0"/>
              <w:jc w:val="both"/>
              <w:rPr>
                <w:lang w:eastAsia="en-US"/>
              </w:rPr>
            </w:pPr>
            <w:r w:rsidRPr="006F768B">
              <w:rPr>
                <w:lang w:eastAsia="en-US"/>
              </w:rPr>
              <w:t>написание эссе</w:t>
            </w:r>
          </w:p>
          <w:p w:rsidR="00F76DE3" w:rsidRPr="006F768B" w:rsidRDefault="00F76DE3" w:rsidP="00145409">
            <w:pPr>
              <w:pStyle w:val="a7"/>
              <w:numPr>
                <w:ilvl w:val="0"/>
                <w:numId w:val="9"/>
              </w:numPr>
              <w:tabs>
                <w:tab w:val="left" w:pos="708"/>
              </w:tabs>
              <w:suppressAutoHyphens/>
              <w:ind w:left="0" w:firstLine="0"/>
              <w:jc w:val="both"/>
            </w:pPr>
            <w:r w:rsidRPr="006F768B">
              <w:rPr>
                <w:lang w:eastAsia="en-US"/>
              </w:rPr>
              <w:t>описание любой графически представленной информации</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b/>
                <w:bCs/>
                <w:shd w:val="clear" w:color="auto" w:fill="FFFFFF"/>
              </w:rPr>
            </w:pPr>
            <w:r w:rsidRPr="006F768B">
              <w:rPr>
                <w:b/>
                <w:bCs/>
                <w:shd w:val="clear" w:color="auto" w:fill="FFFFFF"/>
              </w:rPr>
              <w:lastRenderedPageBreak/>
              <w:t>Самостоятельная/</w:t>
            </w:r>
          </w:p>
          <w:p w:rsidR="00F76DE3" w:rsidRPr="006F768B" w:rsidRDefault="00F76DE3" w:rsidP="00145409">
            <w:pPr>
              <w:pStyle w:val="af9"/>
              <w:spacing w:line="240" w:lineRule="auto"/>
              <w:jc w:val="both"/>
            </w:pPr>
            <w:r w:rsidRPr="006F768B">
              <w:rPr>
                <w:b/>
                <w:bCs/>
                <w:shd w:val="clear" w:color="auto" w:fill="FFFFFF"/>
              </w:rPr>
              <w:t>Проектно-исследовательская работа: формы и темы</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jc w:val="both"/>
            </w:pPr>
            <w:r w:rsidRPr="006F768B">
              <w:rPr>
                <w:b/>
                <w:bCs/>
                <w:shd w:val="clear" w:color="auto" w:fill="FFFFFF"/>
              </w:rPr>
              <w:t>Рецептивные виды речевой деятельности</w:t>
            </w:r>
            <w:r w:rsidRPr="006F768B">
              <w:rPr>
                <w:shd w:val="clear" w:color="auto" w:fill="FFFFFF"/>
              </w:rPr>
              <w:t xml:space="preserve"> </w:t>
            </w:r>
          </w:p>
          <w:p w:rsidR="00F76DE3" w:rsidRPr="006F768B" w:rsidRDefault="00F76DE3" w:rsidP="00145409">
            <w:pPr>
              <w:pStyle w:val="af9"/>
              <w:tabs>
                <w:tab w:val="clear" w:pos="708"/>
                <w:tab w:val="left" w:pos="0"/>
              </w:tabs>
              <w:spacing w:line="240" w:lineRule="auto"/>
              <w:jc w:val="both"/>
            </w:pPr>
            <w:r w:rsidRPr="006F768B">
              <w:rPr>
                <w:i/>
                <w:iCs/>
                <w:shd w:val="clear" w:color="auto" w:fill="FFFFFF"/>
              </w:rPr>
              <w:t>Аудирование и чтение</w:t>
            </w:r>
            <w:r w:rsidRPr="006F768B">
              <w:rPr>
                <w:shd w:val="clear" w:color="auto" w:fill="FFFFFF"/>
              </w:rPr>
              <w:t xml:space="preserve"> </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Базовый уровень</w:t>
            </w:r>
            <w:r w:rsidRPr="006F768B">
              <w:rPr>
                <w:shd w:val="clear" w:color="auto" w:fill="FFFFFF"/>
              </w:rPr>
              <w:t xml:space="preserve"> </w:t>
            </w:r>
          </w:p>
          <w:p w:rsidR="00F76DE3" w:rsidRPr="006F768B" w:rsidRDefault="00F76DE3" w:rsidP="00EB1E22">
            <w:pPr>
              <w:pStyle w:val="a7"/>
              <w:numPr>
                <w:ilvl w:val="0"/>
                <w:numId w:val="8"/>
              </w:numPr>
              <w:tabs>
                <w:tab w:val="left" w:pos="0"/>
              </w:tabs>
              <w:suppressAutoHyphens/>
              <w:ind w:left="0" w:firstLine="0"/>
              <w:jc w:val="both"/>
              <w:rPr>
                <w:lang w:eastAsia="en-US"/>
              </w:rPr>
            </w:pPr>
            <w:r w:rsidRPr="006F768B">
              <w:rPr>
                <w:shd w:val="clear" w:color="auto" w:fill="FFFFFF"/>
                <w:lang w:eastAsia="en-US"/>
              </w:rPr>
              <w:t>определить главную идею прочитанного/прослушанного</w:t>
            </w:r>
          </w:p>
          <w:p w:rsidR="00F76DE3" w:rsidRPr="006F768B" w:rsidRDefault="00F76DE3" w:rsidP="00EB1E22">
            <w:pPr>
              <w:pStyle w:val="a7"/>
              <w:numPr>
                <w:ilvl w:val="0"/>
                <w:numId w:val="8"/>
              </w:numPr>
              <w:tabs>
                <w:tab w:val="left" w:pos="0"/>
              </w:tabs>
              <w:suppressAutoHyphens/>
              <w:ind w:left="0" w:firstLine="0"/>
              <w:jc w:val="both"/>
              <w:rPr>
                <w:lang w:eastAsia="en-US"/>
              </w:rPr>
            </w:pPr>
            <w:r w:rsidRPr="006F768B">
              <w:rPr>
                <w:shd w:val="clear" w:color="auto" w:fill="FFFFFF"/>
                <w:lang w:eastAsia="en-US"/>
              </w:rPr>
              <w:t>дополнить текст словами/словосочетаниями/предложениями из прочитанного/прослушанного</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Повышенный уровень</w:t>
            </w:r>
          </w:p>
          <w:p w:rsidR="00F76DE3" w:rsidRPr="006F768B" w:rsidRDefault="00F76DE3" w:rsidP="00EB1E22">
            <w:pPr>
              <w:pStyle w:val="a7"/>
              <w:numPr>
                <w:ilvl w:val="0"/>
                <w:numId w:val="8"/>
              </w:numPr>
              <w:tabs>
                <w:tab w:val="left" w:pos="0"/>
              </w:tabs>
              <w:suppressAutoHyphens/>
              <w:ind w:left="0" w:firstLine="0"/>
              <w:jc w:val="both"/>
              <w:rPr>
                <w:lang w:eastAsia="en-US"/>
              </w:rPr>
            </w:pPr>
            <w:r w:rsidRPr="006F768B">
              <w:rPr>
                <w:shd w:val="clear" w:color="auto" w:fill="FFFFFF"/>
                <w:lang w:eastAsia="en-US"/>
              </w:rPr>
              <w:t>догадаться о значении незнакомых слов по контексту</w:t>
            </w:r>
          </w:p>
          <w:p w:rsidR="00F76DE3" w:rsidRPr="006F768B" w:rsidRDefault="00F76DE3" w:rsidP="00EB1E22">
            <w:pPr>
              <w:pStyle w:val="a7"/>
              <w:numPr>
                <w:ilvl w:val="0"/>
                <w:numId w:val="8"/>
              </w:numPr>
              <w:tabs>
                <w:tab w:val="left" w:pos="0"/>
              </w:tabs>
              <w:suppressAutoHyphens/>
              <w:ind w:left="0" w:firstLine="0"/>
              <w:jc w:val="both"/>
              <w:rPr>
                <w:lang w:eastAsia="en-US"/>
              </w:rPr>
            </w:pPr>
            <w:r w:rsidRPr="006F768B">
              <w:rPr>
                <w:shd w:val="clear" w:color="auto" w:fill="FFFFFF"/>
                <w:lang w:eastAsia="en-US"/>
              </w:rPr>
              <w:t>подобрать названия абзацев текста из списка предложенных</w:t>
            </w:r>
          </w:p>
          <w:p w:rsidR="00F76DE3" w:rsidRPr="006F768B" w:rsidRDefault="00F76DE3" w:rsidP="00EB1E22">
            <w:pPr>
              <w:pStyle w:val="a7"/>
              <w:numPr>
                <w:ilvl w:val="0"/>
                <w:numId w:val="8"/>
              </w:numPr>
              <w:tabs>
                <w:tab w:val="left" w:pos="0"/>
              </w:tabs>
              <w:suppressAutoHyphens/>
              <w:ind w:left="0" w:firstLine="0"/>
              <w:jc w:val="both"/>
              <w:rPr>
                <w:lang w:eastAsia="en-US"/>
              </w:rPr>
            </w:pPr>
            <w:r w:rsidRPr="006F768B">
              <w:rPr>
                <w:shd w:val="clear" w:color="auto" w:fill="FFFFFF"/>
                <w:lang w:eastAsia="en-US"/>
              </w:rPr>
              <w:t>прогнозирование: определить содержание текста по ключевым словам</w:t>
            </w:r>
          </w:p>
          <w:p w:rsidR="00F76DE3" w:rsidRPr="006F768B" w:rsidRDefault="00F76DE3" w:rsidP="00145409">
            <w:pPr>
              <w:pStyle w:val="af9"/>
              <w:tabs>
                <w:tab w:val="clear" w:pos="708"/>
                <w:tab w:val="left" w:pos="0"/>
              </w:tabs>
              <w:spacing w:line="240" w:lineRule="auto"/>
              <w:jc w:val="both"/>
              <w:rPr>
                <w:b/>
                <w:bCs/>
              </w:rPr>
            </w:pPr>
            <w:r w:rsidRPr="006F768B">
              <w:rPr>
                <w:b/>
                <w:bCs/>
                <w:shd w:val="clear" w:color="auto" w:fill="FFFFFF"/>
              </w:rPr>
              <w:t>Высокий уровень</w:t>
            </w:r>
          </w:p>
          <w:p w:rsidR="00F76DE3" w:rsidRPr="006F768B" w:rsidRDefault="00F76DE3" w:rsidP="00EB1E22">
            <w:pPr>
              <w:pStyle w:val="a7"/>
              <w:numPr>
                <w:ilvl w:val="0"/>
                <w:numId w:val="8"/>
              </w:numPr>
              <w:tabs>
                <w:tab w:val="left" w:pos="0"/>
              </w:tabs>
              <w:suppressAutoHyphens/>
              <w:ind w:left="0" w:firstLine="0"/>
              <w:jc w:val="both"/>
              <w:rPr>
                <w:lang w:eastAsia="en-US"/>
              </w:rPr>
            </w:pPr>
            <w:r w:rsidRPr="006F768B">
              <w:rPr>
                <w:shd w:val="clear" w:color="auto" w:fill="FFFFFF"/>
                <w:lang w:eastAsia="en-US"/>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8"/>
              </w:numPr>
              <w:tabs>
                <w:tab w:val="left" w:pos="0"/>
              </w:tabs>
              <w:suppressAutoHyphens/>
              <w:ind w:left="0" w:firstLine="0"/>
              <w:jc w:val="both"/>
              <w:rPr>
                <w:lang w:eastAsia="en-US"/>
              </w:rPr>
            </w:pPr>
            <w:r w:rsidRPr="006F768B">
              <w:rPr>
                <w:shd w:val="clear" w:color="auto" w:fill="FFFFFF"/>
                <w:lang w:eastAsia="en-US"/>
              </w:rPr>
              <w:t>выбрать верный ответ о содержании текста из нескольких предложенных</w:t>
            </w:r>
          </w:p>
          <w:p w:rsidR="00F76DE3" w:rsidRPr="006F768B" w:rsidRDefault="00F76DE3" w:rsidP="00EB1E22">
            <w:pPr>
              <w:pStyle w:val="a7"/>
              <w:numPr>
                <w:ilvl w:val="0"/>
                <w:numId w:val="8"/>
              </w:numPr>
              <w:tabs>
                <w:tab w:val="left" w:pos="0"/>
              </w:tabs>
              <w:suppressAutoHyphens/>
              <w:ind w:left="0" w:firstLine="0"/>
              <w:jc w:val="both"/>
              <w:rPr>
                <w:lang w:eastAsia="en-US"/>
              </w:rPr>
            </w:pPr>
            <w:r w:rsidRPr="006F768B">
              <w:rPr>
                <w:shd w:val="clear" w:color="auto" w:fill="FFFFFF"/>
                <w:lang w:eastAsia="en-US"/>
              </w:rPr>
              <w:t>дополнить текст словами по смыслу</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Продуктивные виды речевой деятельности</w:t>
            </w:r>
          </w:p>
          <w:p w:rsidR="00F76DE3" w:rsidRPr="006F768B" w:rsidRDefault="00F76DE3" w:rsidP="00145409">
            <w:pPr>
              <w:pStyle w:val="af9"/>
              <w:tabs>
                <w:tab w:val="clear" w:pos="708"/>
                <w:tab w:val="left" w:pos="0"/>
              </w:tabs>
              <w:spacing w:line="240" w:lineRule="auto"/>
              <w:jc w:val="both"/>
            </w:pPr>
            <w:r w:rsidRPr="006F768B">
              <w:rPr>
                <w:i/>
                <w:iCs/>
                <w:shd w:val="clear" w:color="auto" w:fill="FFFFFF"/>
              </w:rPr>
              <w:t>Говорение:</w:t>
            </w:r>
            <w:r w:rsidRPr="006F768B">
              <w:rPr>
                <w:shd w:val="clear" w:color="auto" w:fill="FFFFFF"/>
              </w:rPr>
              <w:t xml:space="preserve"> </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Базовый уровень</w:t>
            </w:r>
          </w:p>
          <w:p w:rsidR="00F76DE3" w:rsidRPr="006F768B" w:rsidRDefault="00F76DE3" w:rsidP="00EB1E22">
            <w:pPr>
              <w:pStyle w:val="a7"/>
              <w:numPr>
                <w:ilvl w:val="0"/>
                <w:numId w:val="9"/>
              </w:numPr>
              <w:tabs>
                <w:tab w:val="left" w:pos="0"/>
              </w:tabs>
              <w:suppressAutoHyphens/>
              <w:ind w:left="0" w:firstLine="0"/>
              <w:jc w:val="both"/>
              <w:rPr>
                <w:lang w:eastAsia="en-US"/>
              </w:rPr>
            </w:pPr>
            <w:r w:rsidRPr="006F768B">
              <w:rPr>
                <w:shd w:val="clear" w:color="auto" w:fill="FFFFFF"/>
                <w:lang w:eastAsia="en-US"/>
              </w:rPr>
              <w:t xml:space="preserve"> мини-презентация (по обозначенной тематике)</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EB1E22">
            <w:pPr>
              <w:pStyle w:val="a7"/>
              <w:numPr>
                <w:ilvl w:val="0"/>
                <w:numId w:val="9"/>
              </w:numPr>
              <w:tabs>
                <w:tab w:val="left" w:pos="0"/>
              </w:tabs>
              <w:suppressAutoHyphens/>
              <w:ind w:left="0" w:firstLine="0"/>
              <w:jc w:val="both"/>
              <w:rPr>
                <w:lang w:eastAsia="en-US"/>
              </w:rPr>
            </w:pPr>
            <w:r w:rsidRPr="006F768B">
              <w:rPr>
                <w:shd w:val="clear" w:color="auto" w:fill="FFFFFF"/>
                <w:lang w:eastAsia="en-US"/>
              </w:rPr>
              <w:t xml:space="preserve">монолог–описание в течение 1-2 минут (понятий, проблем, терминов.); </w:t>
            </w:r>
          </w:p>
          <w:p w:rsidR="00F76DE3" w:rsidRPr="006F768B" w:rsidRDefault="00F76DE3" w:rsidP="00145409">
            <w:pPr>
              <w:pStyle w:val="af9"/>
              <w:tabs>
                <w:tab w:val="clear" w:pos="708"/>
                <w:tab w:val="left" w:pos="0"/>
              </w:tabs>
              <w:spacing w:line="240" w:lineRule="auto"/>
              <w:jc w:val="both"/>
              <w:rPr>
                <w:b/>
                <w:bCs/>
              </w:rPr>
            </w:pPr>
            <w:r w:rsidRPr="006F768B">
              <w:rPr>
                <w:b/>
                <w:bCs/>
                <w:shd w:val="clear" w:color="auto" w:fill="FFFFFF"/>
              </w:rPr>
              <w:t>Высокий уровень</w:t>
            </w:r>
          </w:p>
          <w:p w:rsidR="00F76DE3" w:rsidRPr="006F768B" w:rsidRDefault="00F76DE3" w:rsidP="00EB1E22">
            <w:pPr>
              <w:pStyle w:val="a7"/>
              <w:numPr>
                <w:ilvl w:val="0"/>
                <w:numId w:val="9"/>
              </w:numPr>
              <w:tabs>
                <w:tab w:val="left" w:pos="708"/>
              </w:tabs>
              <w:suppressAutoHyphens/>
              <w:ind w:left="0" w:firstLine="0"/>
              <w:jc w:val="both"/>
              <w:rPr>
                <w:lang w:eastAsia="en-US"/>
              </w:rPr>
            </w:pPr>
            <w:r w:rsidRPr="006F768B">
              <w:rPr>
                <w:shd w:val="clear" w:color="auto" w:fill="FFFFFF"/>
                <w:lang w:eastAsia="en-US"/>
              </w:rPr>
              <w:t>доклад (по обозначенной тематике)</w:t>
            </w:r>
          </w:p>
          <w:p w:rsidR="00F76DE3" w:rsidRPr="006F768B" w:rsidRDefault="00F76DE3" w:rsidP="00EB1E22">
            <w:pPr>
              <w:pStyle w:val="a7"/>
              <w:numPr>
                <w:ilvl w:val="0"/>
                <w:numId w:val="9"/>
              </w:numPr>
              <w:tabs>
                <w:tab w:val="left" w:pos="708"/>
              </w:tabs>
              <w:suppressAutoHyphens/>
              <w:ind w:left="0" w:firstLine="0"/>
              <w:jc w:val="both"/>
              <w:rPr>
                <w:lang w:eastAsia="en-US"/>
              </w:rPr>
            </w:pPr>
            <w:r w:rsidRPr="006F768B">
              <w:rPr>
                <w:shd w:val="clear" w:color="auto" w:fill="FFFFFF"/>
                <w:lang w:eastAsia="en-US"/>
              </w:rPr>
              <w:t>дискуссия (по обозначенной тематике)</w:t>
            </w:r>
          </w:p>
          <w:p w:rsidR="00F76DE3" w:rsidRPr="006F768B" w:rsidRDefault="00F76DE3" w:rsidP="00145409">
            <w:pPr>
              <w:pStyle w:val="af9"/>
              <w:spacing w:line="240" w:lineRule="auto"/>
              <w:jc w:val="both"/>
            </w:pPr>
          </w:p>
          <w:p w:rsidR="00F76DE3" w:rsidRPr="006F768B" w:rsidRDefault="00F76DE3" w:rsidP="00145409">
            <w:pPr>
              <w:pStyle w:val="af9"/>
              <w:spacing w:line="240" w:lineRule="auto"/>
              <w:jc w:val="both"/>
            </w:pPr>
            <w:r w:rsidRPr="006F768B">
              <w:rPr>
                <w:i/>
                <w:iCs/>
                <w:shd w:val="clear" w:color="auto" w:fill="FFFFFF"/>
              </w:rPr>
              <w:t>Письмо:</w:t>
            </w:r>
            <w:r w:rsidRPr="006F768B">
              <w:rPr>
                <w:shd w:val="clear" w:color="auto" w:fill="FFFFFF"/>
              </w:rPr>
              <w:t xml:space="preserve"> </w:t>
            </w:r>
          </w:p>
          <w:p w:rsidR="00F76DE3" w:rsidRPr="006F768B" w:rsidRDefault="00F76DE3" w:rsidP="00EB1E22">
            <w:pPr>
              <w:pStyle w:val="af9"/>
              <w:numPr>
                <w:ilvl w:val="0"/>
                <w:numId w:val="14"/>
              </w:numPr>
              <w:spacing w:line="240" w:lineRule="auto"/>
              <w:ind w:left="0" w:firstLine="0"/>
              <w:jc w:val="both"/>
              <w:rPr>
                <w:lang w:val="en-US"/>
              </w:rPr>
            </w:pPr>
            <w:r w:rsidRPr="006F768B">
              <w:t xml:space="preserve">Написание </w:t>
            </w:r>
            <w:r w:rsidRPr="006F768B">
              <w:rPr>
                <w:lang w:val="en-US"/>
              </w:rPr>
              <w:t>summary</w:t>
            </w:r>
          </w:p>
          <w:p w:rsidR="00F76DE3" w:rsidRPr="006F768B" w:rsidRDefault="00F76DE3" w:rsidP="00145409">
            <w:pPr>
              <w:pStyle w:val="af9"/>
              <w:spacing w:line="240" w:lineRule="auto"/>
              <w:jc w:val="both"/>
            </w:pPr>
            <w:r w:rsidRPr="006F768B">
              <w:rPr>
                <w:b/>
                <w:bCs/>
                <w:shd w:val="clear" w:color="auto" w:fill="FFFFFF"/>
              </w:rPr>
              <w:t xml:space="preserve">Проектно-исследовательская работа (мини-презентация): </w:t>
            </w:r>
          </w:p>
          <w:p w:rsidR="00F76DE3" w:rsidRPr="006F768B" w:rsidRDefault="00F76DE3" w:rsidP="00145409">
            <w:pPr>
              <w:pStyle w:val="af9"/>
              <w:spacing w:line="240" w:lineRule="auto"/>
              <w:jc w:val="both"/>
            </w:pPr>
            <w:r w:rsidRPr="006F768B">
              <w:rPr>
                <w:shd w:val="clear" w:color="auto" w:fill="FFFFFF"/>
              </w:rPr>
              <w:t xml:space="preserve">- </w:t>
            </w:r>
            <w:r w:rsidRPr="006F768B">
              <w:rPr>
                <w:b/>
                <w:bCs/>
                <w:shd w:val="clear" w:color="auto" w:fill="FFFFFF"/>
              </w:rPr>
              <w:t>Базовый уровень:</w:t>
            </w:r>
            <w:r w:rsidRPr="006F768B">
              <w:rPr>
                <w:shd w:val="clear" w:color="auto" w:fill="FFFFFF"/>
              </w:rPr>
              <w:t xml:space="preserve"> найти материал по обозначенным темам, используя интернет-ресурсы</w:t>
            </w:r>
          </w:p>
          <w:p w:rsidR="00F76DE3" w:rsidRPr="006F768B" w:rsidRDefault="00F76DE3" w:rsidP="00145409">
            <w:pPr>
              <w:pStyle w:val="af9"/>
              <w:spacing w:line="240" w:lineRule="auto"/>
              <w:jc w:val="both"/>
            </w:pPr>
            <w:r w:rsidRPr="006F768B">
              <w:rPr>
                <w:b/>
                <w:bCs/>
                <w:shd w:val="clear" w:color="auto" w:fill="FFFFFF"/>
              </w:rPr>
              <w:t>- Повышенный уровень:</w:t>
            </w:r>
            <w:r w:rsidRPr="006F768B">
              <w:rPr>
                <w:shd w:val="clear" w:color="auto" w:fill="FFFFFF"/>
              </w:rPr>
              <w:t xml:space="preserve"> проанализировать</w:t>
            </w:r>
            <w:r w:rsidRPr="006F768B">
              <w:rPr>
                <w:b/>
                <w:bCs/>
                <w:shd w:val="clear" w:color="auto" w:fill="FFFFFF"/>
              </w:rPr>
              <w:t xml:space="preserve"> </w:t>
            </w:r>
            <w:r w:rsidRPr="006F768B">
              <w:rPr>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spacing w:line="240" w:lineRule="auto"/>
              <w:jc w:val="both"/>
              <w:rPr>
                <w:b/>
                <w:bCs/>
              </w:rPr>
            </w:pPr>
            <w:r w:rsidRPr="006F768B">
              <w:rPr>
                <w:b/>
                <w:bCs/>
                <w:shd w:val="clear" w:color="auto" w:fill="FFFFFF"/>
              </w:rPr>
              <w:t>Высокий уровень</w:t>
            </w:r>
          </w:p>
          <w:p w:rsidR="00F76DE3" w:rsidRPr="006F768B" w:rsidRDefault="00F76DE3" w:rsidP="00145409">
            <w:pPr>
              <w:pStyle w:val="af9"/>
              <w:spacing w:line="240" w:lineRule="auto"/>
              <w:rPr>
                <w:b/>
                <w:bCs/>
                <w:shd w:val="clear" w:color="auto" w:fill="FFFFFF"/>
              </w:rPr>
            </w:pPr>
            <w:r w:rsidRPr="006F768B">
              <w:rPr>
                <w:shd w:val="clear" w:color="auto" w:fill="FFFFFF"/>
              </w:rPr>
              <w:lastRenderedPageBreak/>
              <w:t>проанализировать</w:t>
            </w:r>
            <w:r w:rsidRPr="006F768B">
              <w:rPr>
                <w:b/>
                <w:bCs/>
                <w:shd w:val="clear" w:color="auto" w:fill="FFFFFF"/>
              </w:rPr>
              <w:t xml:space="preserve"> </w:t>
            </w:r>
            <w:r w:rsidRPr="006F768B">
              <w:rPr>
                <w:shd w:val="clear" w:color="auto" w:fill="FFFFFF"/>
              </w:rPr>
              <w:t>материал по обозначенным темам в презентации (4-5 минут) и высказать свое мнение</w:t>
            </w:r>
            <w:r w:rsidRPr="006F768B">
              <w:rPr>
                <w:b/>
                <w:bCs/>
                <w:shd w:val="clear" w:color="auto" w:fill="FFFFFF"/>
              </w:rPr>
              <w:t xml:space="preserve"> </w:t>
            </w:r>
          </w:p>
          <w:p w:rsidR="00F76DE3" w:rsidRPr="006F768B" w:rsidRDefault="00F76DE3" w:rsidP="00145409">
            <w:pPr>
              <w:pStyle w:val="af9"/>
              <w:spacing w:line="240" w:lineRule="auto"/>
              <w:jc w:val="center"/>
              <w:rPr>
                <w:b/>
                <w:bCs/>
                <w:shd w:val="clear" w:color="auto" w:fill="FFFFFF"/>
              </w:rPr>
            </w:pPr>
            <w:r w:rsidRPr="006F768B">
              <w:rPr>
                <w:b/>
                <w:bCs/>
                <w:shd w:val="clear" w:color="auto" w:fill="FFFFFF"/>
              </w:rPr>
              <w:t>Темы для презентации/проектной работы:</w:t>
            </w:r>
          </w:p>
          <w:p w:rsidR="00F76DE3" w:rsidRPr="006F768B" w:rsidRDefault="00F76DE3" w:rsidP="00EB1E22">
            <w:pPr>
              <w:pStyle w:val="af9"/>
              <w:numPr>
                <w:ilvl w:val="0"/>
                <w:numId w:val="12"/>
              </w:numPr>
              <w:spacing w:line="240" w:lineRule="auto"/>
              <w:ind w:left="0" w:firstLine="0"/>
              <w:jc w:val="both"/>
            </w:pPr>
            <w:r w:rsidRPr="006F768B">
              <w:rPr>
                <w:shd w:val="clear" w:color="auto" w:fill="FFFFFF"/>
              </w:rPr>
              <w:t>типы компьютеров</w:t>
            </w:r>
          </w:p>
          <w:p w:rsidR="00F76DE3" w:rsidRPr="006F768B" w:rsidRDefault="00F76DE3" w:rsidP="00EB1E22">
            <w:pPr>
              <w:pStyle w:val="af9"/>
              <w:numPr>
                <w:ilvl w:val="0"/>
                <w:numId w:val="12"/>
              </w:numPr>
              <w:spacing w:line="240" w:lineRule="auto"/>
              <w:ind w:left="0" w:firstLine="0"/>
              <w:jc w:val="both"/>
            </w:pPr>
            <w:r w:rsidRPr="006F768B">
              <w:rPr>
                <w:shd w:val="clear" w:color="auto" w:fill="FFFFFF"/>
              </w:rPr>
              <w:t>Применение компьютеров в повседневной жизни: умный дом</w:t>
            </w:r>
          </w:p>
          <w:p w:rsidR="00F76DE3" w:rsidRPr="006F768B" w:rsidRDefault="00F76DE3" w:rsidP="00EB1E22">
            <w:pPr>
              <w:pStyle w:val="af9"/>
              <w:numPr>
                <w:ilvl w:val="0"/>
                <w:numId w:val="12"/>
              </w:numPr>
              <w:spacing w:line="240" w:lineRule="auto"/>
              <w:ind w:left="0" w:firstLine="0"/>
              <w:jc w:val="both"/>
            </w:pPr>
            <w:r w:rsidRPr="006F768B">
              <w:rPr>
                <w:shd w:val="clear" w:color="auto" w:fill="FFFFFF"/>
              </w:rPr>
              <w:t xml:space="preserve"> Совместимые и несовместимые форматы</w:t>
            </w:r>
          </w:p>
          <w:p w:rsidR="00F76DE3" w:rsidRPr="006F768B" w:rsidRDefault="00F76DE3" w:rsidP="00EB1E22">
            <w:pPr>
              <w:pStyle w:val="af9"/>
              <w:numPr>
                <w:ilvl w:val="0"/>
                <w:numId w:val="12"/>
              </w:numPr>
              <w:spacing w:line="240" w:lineRule="auto"/>
              <w:ind w:left="0" w:firstLine="0"/>
              <w:jc w:val="both"/>
            </w:pPr>
            <w:r w:rsidRPr="006F768B">
              <w:rPr>
                <w:shd w:val="clear" w:color="auto" w:fill="FFFFFF"/>
              </w:rPr>
              <w:t>Технологии для улучшения жизни людей с ограниченными возможностями (</w:t>
            </w:r>
            <w:r w:rsidRPr="006F768B">
              <w:rPr>
                <w:shd w:val="clear" w:color="auto" w:fill="FFFFFF"/>
                <w:lang w:val="en-US"/>
              </w:rPr>
              <w:t>assistive</w:t>
            </w:r>
            <w:r w:rsidRPr="006F768B">
              <w:rPr>
                <w:shd w:val="clear" w:color="auto" w:fill="FFFFFF"/>
              </w:rPr>
              <w:t xml:space="preserve"> </w:t>
            </w:r>
            <w:r w:rsidRPr="006F768B">
              <w:rPr>
                <w:shd w:val="clear" w:color="auto" w:fill="FFFFFF"/>
                <w:lang w:val="en-US"/>
              </w:rPr>
              <w:t>technologies</w:t>
            </w:r>
            <w:r w:rsidRPr="006F768B">
              <w:rPr>
                <w:shd w:val="clear" w:color="auto" w:fill="FFFFFF"/>
              </w:rPr>
              <w:t>)</w:t>
            </w:r>
          </w:p>
          <w:p w:rsidR="00F76DE3" w:rsidRPr="006F768B" w:rsidRDefault="00F76DE3" w:rsidP="00145409">
            <w:pPr>
              <w:pStyle w:val="af9"/>
              <w:spacing w:line="240" w:lineRule="auto"/>
              <w:jc w:val="both"/>
            </w:pPr>
          </w:p>
          <w:p w:rsidR="00F76DE3" w:rsidRPr="006F768B" w:rsidRDefault="00F76DE3" w:rsidP="00145409">
            <w:pPr>
              <w:pStyle w:val="23"/>
              <w:shd w:val="clear" w:color="auto" w:fill="FFFFFF"/>
              <w:ind w:left="0"/>
              <w:jc w:val="center"/>
              <w:rPr>
                <w:lang w:eastAsia="en-US"/>
              </w:rPr>
            </w:pPr>
            <w:r w:rsidRPr="006F768B">
              <w:rPr>
                <w:b/>
                <w:bCs/>
                <w:shd w:val="clear" w:color="auto" w:fill="FFFFFF"/>
                <w:lang w:eastAsia="en-US"/>
              </w:rPr>
              <w:t>Рекомендованные ресурсы</w:t>
            </w:r>
          </w:p>
          <w:p w:rsidR="00F76DE3" w:rsidRPr="00865F2A" w:rsidRDefault="00BF0B42" w:rsidP="00EB1E22">
            <w:pPr>
              <w:pStyle w:val="af7"/>
              <w:widowControl w:val="0"/>
              <w:numPr>
                <w:ilvl w:val="0"/>
                <w:numId w:val="48"/>
              </w:numPr>
              <w:shd w:val="clear" w:color="auto" w:fill="FFFFFF"/>
              <w:tabs>
                <w:tab w:val="left" w:pos="992"/>
                <w:tab w:val="left" w:pos="1136"/>
                <w:tab w:val="left" w:pos="1276"/>
                <w:tab w:val="left" w:pos="1560"/>
              </w:tabs>
              <w:spacing w:after="0" w:line="240" w:lineRule="auto"/>
              <w:ind w:left="0" w:firstLine="0"/>
              <w:jc w:val="both"/>
              <w:rPr>
                <w:rFonts w:eastAsia="Calibri"/>
                <w:lang w:eastAsia="en-US"/>
              </w:rPr>
            </w:pPr>
            <w:hyperlink r:id="rId67" w:history="1">
              <w:r w:rsidR="00F76DE3" w:rsidRPr="00865F2A">
                <w:rPr>
                  <w:rStyle w:val="a6"/>
                  <w:rFonts w:eastAsia="Calibri"/>
                  <w:lang w:eastAsia="en-US"/>
                </w:rPr>
                <w:t>http://www.economist.com/sections/business-finance</w:t>
              </w:r>
            </w:hyperlink>
            <w:r w:rsidR="00F76DE3" w:rsidRPr="00865F2A">
              <w:rPr>
                <w:rFonts w:eastAsia="Calibri"/>
                <w:lang w:eastAsia="en-US"/>
              </w:rPr>
              <w:t xml:space="preserve"> - статьи для самостоятельной работы, подкасты</w:t>
            </w:r>
          </w:p>
          <w:p w:rsidR="00F76DE3" w:rsidRPr="00865F2A" w:rsidRDefault="00F76DE3" w:rsidP="00EB1E22">
            <w:pPr>
              <w:pStyle w:val="af7"/>
              <w:widowControl w:val="0"/>
              <w:numPr>
                <w:ilvl w:val="0"/>
                <w:numId w:val="48"/>
              </w:numPr>
              <w:shd w:val="clear" w:color="auto" w:fill="FFFFFF"/>
              <w:tabs>
                <w:tab w:val="left" w:pos="992"/>
                <w:tab w:val="left" w:pos="1136"/>
                <w:tab w:val="left" w:pos="1276"/>
                <w:tab w:val="left" w:pos="1560"/>
              </w:tabs>
              <w:spacing w:after="0" w:line="240" w:lineRule="auto"/>
              <w:ind w:left="0" w:firstLine="0"/>
              <w:jc w:val="both"/>
              <w:rPr>
                <w:rFonts w:eastAsia="Calibri"/>
                <w:lang w:eastAsia="en-US"/>
              </w:rPr>
            </w:pPr>
            <w:r w:rsidRPr="00865F2A">
              <w:rPr>
                <w:rFonts w:eastAsia="Calibri"/>
                <w:lang w:eastAsia="en-US"/>
              </w:rPr>
              <w:t>http://www.bbc.co.uk/education/topics/zc7h34j- видео по темам</w:t>
            </w:r>
          </w:p>
          <w:p w:rsidR="00F76DE3" w:rsidRPr="00865F2A" w:rsidRDefault="00BF0B42" w:rsidP="00EB1E22">
            <w:pPr>
              <w:pStyle w:val="af7"/>
              <w:widowControl w:val="0"/>
              <w:numPr>
                <w:ilvl w:val="0"/>
                <w:numId w:val="48"/>
              </w:numPr>
              <w:shd w:val="clear" w:color="auto" w:fill="FFFFFF"/>
              <w:tabs>
                <w:tab w:val="clear" w:pos="708"/>
                <w:tab w:val="left" w:pos="992"/>
                <w:tab w:val="left" w:pos="1136"/>
                <w:tab w:val="left" w:pos="1276"/>
                <w:tab w:val="left" w:pos="1560"/>
              </w:tabs>
              <w:spacing w:after="0" w:line="240" w:lineRule="auto"/>
              <w:ind w:left="0" w:firstLine="0"/>
              <w:jc w:val="both"/>
              <w:rPr>
                <w:rFonts w:eastAsia="Calibri"/>
                <w:color w:val="0000FF"/>
                <w:u w:val="single"/>
              </w:rPr>
            </w:pPr>
            <w:hyperlink r:id="rId68" w:history="1">
              <w:r w:rsidR="00F76DE3" w:rsidRPr="009C4697">
                <w:rPr>
                  <w:rStyle w:val="a6"/>
                  <w:rFonts w:eastAsia="Calibri"/>
                  <w:lang w:val="en-US" w:eastAsia="en-US"/>
                </w:rPr>
                <w:t>https</w:t>
              </w:r>
              <w:r w:rsidR="00F76DE3" w:rsidRPr="00865F2A">
                <w:rPr>
                  <w:rStyle w:val="a6"/>
                  <w:rFonts w:eastAsia="Calibri"/>
                  <w:lang w:eastAsia="en-US"/>
                </w:rPr>
                <w:t>://</w:t>
              </w:r>
              <w:r w:rsidR="00F76DE3" w:rsidRPr="009C4697">
                <w:rPr>
                  <w:rStyle w:val="a6"/>
                  <w:rFonts w:eastAsia="Calibri"/>
                  <w:lang w:val="en-US" w:eastAsia="en-US"/>
                </w:rPr>
                <w:t>www</w:t>
              </w:r>
              <w:r w:rsidR="00F76DE3" w:rsidRPr="00865F2A">
                <w:rPr>
                  <w:rStyle w:val="a6"/>
                  <w:rFonts w:eastAsia="Calibri"/>
                  <w:lang w:eastAsia="en-US"/>
                </w:rPr>
                <w:t>.</w:t>
              </w:r>
              <w:r w:rsidR="00F76DE3" w:rsidRPr="009C4697">
                <w:rPr>
                  <w:rStyle w:val="a6"/>
                  <w:rFonts w:eastAsia="Calibri"/>
                  <w:lang w:val="en-US" w:eastAsia="en-US"/>
                </w:rPr>
                <w:t>cambridge</w:t>
              </w:r>
              <w:r w:rsidR="00F76DE3" w:rsidRPr="00865F2A">
                <w:rPr>
                  <w:rStyle w:val="a6"/>
                  <w:rFonts w:eastAsia="Calibri"/>
                  <w:lang w:eastAsia="en-US"/>
                </w:rPr>
                <w:t>.</w:t>
              </w:r>
              <w:r w:rsidR="00F76DE3" w:rsidRPr="009C4697">
                <w:rPr>
                  <w:rStyle w:val="a6"/>
                  <w:rFonts w:eastAsia="Calibri"/>
                  <w:lang w:val="en-US" w:eastAsia="en-US"/>
                </w:rPr>
                <w:t>org</w:t>
              </w:r>
              <w:r w:rsidR="00F76DE3" w:rsidRPr="00865F2A">
                <w:rPr>
                  <w:rStyle w:val="a6"/>
                  <w:rFonts w:eastAsia="Calibri"/>
                  <w:lang w:eastAsia="en-US"/>
                </w:rPr>
                <w:t>/</w:t>
              </w:r>
              <w:r w:rsidR="00F76DE3" w:rsidRPr="009C4697">
                <w:rPr>
                  <w:rStyle w:val="a6"/>
                  <w:rFonts w:eastAsia="Calibri"/>
                  <w:lang w:val="en-US" w:eastAsia="en-US"/>
                </w:rPr>
                <w:t>elt</w:t>
              </w:r>
              <w:r w:rsidR="00F76DE3" w:rsidRPr="00865F2A">
                <w:rPr>
                  <w:rStyle w:val="a6"/>
                  <w:rFonts w:eastAsia="Calibri"/>
                  <w:lang w:eastAsia="en-US"/>
                </w:rPr>
                <w:t>/</w:t>
              </w:r>
            </w:hyperlink>
          </w:p>
          <w:p w:rsidR="00F76DE3" w:rsidRPr="00865F2A" w:rsidRDefault="00BF0B42" w:rsidP="00EB1E22">
            <w:pPr>
              <w:pStyle w:val="af7"/>
              <w:widowControl w:val="0"/>
              <w:numPr>
                <w:ilvl w:val="0"/>
                <w:numId w:val="48"/>
              </w:numPr>
              <w:shd w:val="clear" w:color="auto" w:fill="FFFFFF"/>
              <w:tabs>
                <w:tab w:val="clear" w:pos="708"/>
                <w:tab w:val="left" w:pos="992"/>
                <w:tab w:val="left" w:pos="1136"/>
                <w:tab w:val="left" w:pos="1276"/>
                <w:tab w:val="left" w:pos="1560"/>
              </w:tabs>
              <w:spacing w:after="0" w:line="240" w:lineRule="auto"/>
              <w:ind w:left="0" w:firstLine="0"/>
              <w:jc w:val="both"/>
              <w:rPr>
                <w:rFonts w:eastAsia="Calibri"/>
                <w:color w:val="0000FF"/>
                <w:u w:val="single"/>
              </w:rPr>
            </w:pPr>
            <w:hyperlink r:id="rId69" w:history="1">
              <w:r w:rsidR="00F76DE3" w:rsidRPr="009C4697">
                <w:rPr>
                  <w:rStyle w:val="a6"/>
                  <w:rFonts w:eastAsia="Calibri"/>
                  <w:lang w:val="en-US" w:eastAsia="en-US"/>
                </w:rPr>
                <w:t>www.zdnet.com</w:t>
              </w:r>
            </w:hyperlink>
          </w:p>
          <w:p w:rsidR="00F76DE3" w:rsidRPr="009C4697" w:rsidRDefault="00BF0B42" w:rsidP="00EB1E22">
            <w:pPr>
              <w:pStyle w:val="af7"/>
              <w:widowControl w:val="0"/>
              <w:numPr>
                <w:ilvl w:val="0"/>
                <w:numId w:val="48"/>
              </w:numPr>
              <w:shd w:val="clear" w:color="auto" w:fill="FFFFFF"/>
              <w:tabs>
                <w:tab w:val="clear" w:pos="708"/>
                <w:tab w:val="left" w:pos="992"/>
                <w:tab w:val="left" w:pos="1136"/>
                <w:tab w:val="left" w:pos="1276"/>
                <w:tab w:val="left" w:pos="1560"/>
              </w:tabs>
              <w:spacing w:after="0" w:line="240" w:lineRule="auto"/>
              <w:ind w:left="0" w:firstLine="0"/>
              <w:jc w:val="both"/>
              <w:rPr>
                <w:rStyle w:val="-"/>
                <w:rFonts w:eastAsia="Calibri"/>
              </w:rPr>
            </w:pPr>
            <w:hyperlink r:id="rId70" w:history="1">
              <w:r w:rsidR="00F76DE3" w:rsidRPr="009C4697">
                <w:rPr>
                  <w:rStyle w:val="a6"/>
                  <w:rFonts w:eastAsia="Calibri"/>
                  <w:lang w:val="en-US" w:eastAsia="en-US"/>
                </w:rPr>
                <w:t>www.computerland.com</w:t>
              </w:r>
            </w:hyperlink>
            <w:r w:rsidR="00F76DE3" w:rsidRPr="009C4697">
              <w:rPr>
                <w:rFonts w:eastAsia="Calibri"/>
                <w:lang w:val="en-US" w:eastAsia="en-US"/>
              </w:rPr>
              <w:t xml:space="preserve"> </w:t>
            </w:r>
          </w:p>
          <w:p w:rsidR="00F76DE3" w:rsidRPr="006F768B" w:rsidRDefault="00F76DE3" w:rsidP="00145409">
            <w:pPr>
              <w:pStyle w:val="a7"/>
              <w:tabs>
                <w:tab w:val="left" w:pos="708"/>
              </w:tabs>
              <w:suppressAutoHyphens/>
              <w:ind w:left="0"/>
              <w:rPr>
                <w:lang w:eastAsia="en-US"/>
              </w:rPr>
            </w:pP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b/>
                <w:bCs/>
                <w:shd w:val="clear" w:color="auto" w:fill="FFFFFF"/>
              </w:rPr>
            </w:pPr>
            <w:r w:rsidRPr="006F768B">
              <w:rPr>
                <w:b/>
                <w:bCs/>
                <w:shd w:val="clear" w:color="auto" w:fill="FFFFFF"/>
              </w:rPr>
              <w:lastRenderedPageBreak/>
              <w:t>Форма отчета и контроля (параметры оценивания)</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shd w:val="clear" w:color="auto" w:fill="FFFFFF"/>
              </w:rPr>
            </w:pPr>
            <w:r w:rsidRPr="006F768B">
              <w:rPr>
                <w:shd w:val="clear" w:color="auto" w:fill="FFFFFF"/>
              </w:rPr>
              <w:t>Текущий контроль для Модуля 1</w:t>
            </w:r>
          </w:p>
          <w:p w:rsidR="00F76DE3" w:rsidRPr="006F768B" w:rsidRDefault="00F76DE3" w:rsidP="00EB1E22">
            <w:pPr>
              <w:pStyle w:val="a7"/>
              <w:numPr>
                <w:ilvl w:val="0"/>
                <w:numId w:val="49"/>
              </w:numPr>
              <w:tabs>
                <w:tab w:val="left" w:pos="708"/>
              </w:tabs>
              <w:suppressAutoHyphens/>
              <w:ind w:left="0" w:firstLine="0"/>
              <w:rPr>
                <w:color w:val="000000"/>
                <w:shd w:val="clear" w:color="auto" w:fill="FFFFFF"/>
                <w:lang w:eastAsia="en-US"/>
              </w:rPr>
            </w:pPr>
            <w:r w:rsidRPr="006F768B">
              <w:rPr>
                <w:color w:val="000000"/>
                <w:shd w:val="clear" w:color="auto" w:fill="FFFFFF"/>
                <w:lang w:eastAsia="en-US"/>
              </w:rPr>
              <w:t xml:space="preserve">2 лексико-грамматических теста </w:t>
            </w:r>
          </w:p>
          <w:p w:rsidR="00F76DE3" w:rsidRPr="006F768B" w:rsidRDefault="00F76DE3" w:rsidP="00EB1E22">
            <w:pPr>
              <w:pStyle w:val="a7"/>
              <w:numPr>
                <w:ilvl w:val="0"/>
                <w:numId w:val="49"/>
              </w:numPr>
              <w:tabs>
                <w:tab w:val="left" w:pos="708"/>
              </w:tabs>
              <w:suppressAutoHyphens/>
              <w:ind w:left="0" w:firstLine="0"/>
              <w:rPr>
                <w:color w:val="000000"/>
                <w:shd w:val="clear" w:color="auto" w:fill="FFFFFF"/>
                <w:lang w:eastAsia="en-US"/>
              </w:rPr>
            </w:pPr>
            <w:r w:rsidRPr="006F768B">
              <w:rPr>
                <w:color w:val="000000"/>
                <w:shd w:val="clear" w:color="auto" w:fill="FFFFFF"/>
                <w:lang w:eastAsia="en-US"/>
              </w:rPr>
              <w:t xml:space="preserve">1 Listening </w:t>
            </w:r>
          </w:p>
          <w:p w:rsidR="00F76DE3" w:rsidRPr="006F768B" w:rsidRDefault="00F76DE3" w:rsidP="00EB1E22">
            <w:pPr>
              <w:pStyle w:val="a7"/>
              <w:numPr>
                <w:ilvl w:val="0"/>
                <w:numId w:val="49"/>
              </w:numPr>
              <w:tabs>
                <w:tab w:val="left" w:pos="708"/>
              </w:tabs>
              <w:suppressAutoHyphens/>
              <w:ind w:left="0" w:firstLine="0"/>
              <w:rPr>
                <w:color w:val="000000"/>
                <w:shd w:val="clear" w:color="auto" w:fill="FFFFFF"/>
                <w:lang w:eastAsia="en-US"/>
              </w:rPr>
            </w:pPr>
            <w:r w:rsidRPr="006F768B">
              <w:rPr>
                <w:color w:val="000000"/>
                <w:shd w:val="clear" w:color="auto" w:fill="FFFFFF"/>
                <w:lang w:eastAsia="en-US"/>
              </w:rPr>
              <w:t>Контроль самостоятельной работы студентов – 2</w:t>
            </w:r>
          </w:p>
          <w:p w:rsidR="00F76DE3" w:rsidRPr="006F768B" w:rsidRDefault="00F76DE3" w:rsidP="00EB1E22">
            <w:pPr>
              <w:pStyle w:val="a7"/>
              <w:numPr>
                <w:ilvl w:val="0"/>
                <w:numId w:val="49"/>
              </w:numPr>
              <w:tabs>
                <w:tab w:val="left" w:pos="708"/>
              </w:tabs>
              <w:suppressAutoHyphens/>
              <w:ind w:left="0" w:firstLine="0"/>
              <w:rPr>
                <w:color w:val="000000"/>
                <w:shd w:val="clear" w:color="auto" w:fill="FFFFFF"/>
                <w:lang w:eastAsia="en-US"/>
              </w:rPr>
            </w:pPr>
            <w:r w:rsidRPr="006F768B">
              <w:rPr>
                <w:color w:val="000000"/>
                <w:shd w:val="clear" w:color="auto" w:fill="FFFFFF"/>
                <w:lang w:eastAsia="en-US"/>
              </w:rPr>
              <w:t>Контрольная работа -1</w:t>
            </w:r>
          </w:p>
          <w:p w:rsidR="00F76DE3" w:rsidRPr="006F768B" w:rsidRDefault="00F76DE3" w:rsidP="00EB1E22">
            <w:pPr>
              <w:pStyle w:val="a7"/>
              <w:numPr>
                <w:ilvl w:val="0"/>
                <w:numId w:val="49"/>
              </w:numPr>
              <w:tabs>
                <w:tab w:val="left" w:pos="708"/>
              </w:tabs>
              <w:suppressAutoHyphens/>
              <w:ind w:left="0" w:firstLine="0"/>
              <w:rPr>
                <w:color w:val="000000"/>
                <w:shd w:val="clear" w:color="auto" w:fill="FFFFFF"/>
                <w:lang w:eastAsia="en-US"/>
              </w:rPr>
            </w:pPr>
            <w:r w:rsidRPr="006F768B">
              <w:rPr>
                <w:color w:val="000000"/>
                <w:shd w:val="clear" w:color="auto" w:fill="FFFFFF"/>
                <w:lang w:eastAsia="en-US"/>
              </w:rPr>
              <w:t>Writing 1 (описание графика)</w:t>
            </w:r>
          </w:p>
          <w:p w:rsidR="00F76DE3" w:rsidRPr="001B032B" w:rsidRDefault="00F76DE3" w:rsidP="00145409">
            <w:pPr>
              <w:pStyle w:val="a7"/>
              <w:numPr>
                <w:ilvl w:val="0"/>
                <w:numId w:val="49"/>
              </w:numPr>
              <w:tabs>
                <w:tab w:val="left" w:pos="708"/>
              </w:tabs>
              <w:suppressAutoHyphens/>
              <w:ind w:left="0" w:firstLine="0"/>
              <w:jc w:val="both"/>
              <w:rPr>
                <w:shd w:val="clear" w:color="auto" w:fill="FFFFFF"/>
              </w:rPr>
            </w:pPr>
            <w:r w:rsidRPr="006F768B">
              <w:rPr>
                <w:color w:val="000000"/>
                <w:shd w:val="clear" w:color="auto" w:fill="FFFFFF"/>
                <w:lang w:eastAsia="en-US"/>
              </w:rPr>
              <w:t xml:space="preserve">1 Speaking (проектная работа) </w:t>
            </w:r>
          </w:p>
        </w:tc>
      </w:tr>
    </w:tbl>
    <w:p w:rsidR="00F76DE3" w:rsidRPr="006F768B" w:rsidRDefault="00F76DE3" w:rsidP="00145409"/>
    <w:p w:rsidR="00F76DE3" w:rsidRPr="006F768B" w:rsidRDefault="00F76DE3" w:rsidP="00145409">
      <w:pPr>
        <w:jc w:val="center"/>
        <w:rPr>
          <w:b/>
          <w:bCs/>
        </w:rPr>
      </w:pPr>
      <w:r w:rsidRPr="006F768B">
        <w:rPr>
          <w:b/>
          <w:bCs/>
        </w:rPr>
        <w:t>Модуль 2</w:t>
      </w:r>
    </w:p>
    <w:tbl>
      <w:tblPr>
        <w:tblpPr w:leftFromText="180" w:rightFromText="180" w:vertAnchor="text" w:tblpX="74" w:tblpY="1"/>
        <w:tblOverlap w:val="never"/>
        <w:tblW w:w="17683"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A0" w:firstRow="1" w:lastRow="0" w:firstColumn="1" w:lastColumn="0" w:noHBand="0" w:noVBand="0"/>
      </w:tblPr>
      <w:tblGrid>
        <w:gridCol w:w="1951"/>
        <w:gridCol w:w="13466"/>
        <w:gridCol w:w="2266"/>
      </w:tblGrid>
      <w:tr w:rsidR="00F76DE3" w:rsidRPr="006F768B" w:rsidTr="00CA2C46">
        <w:trPr>
          <w:gridAfter w:val="1"/>
          <w:wAfter w:w="2266" w:type="dxa"/>
        </w:trPr>
        <w:tc>
          <w:tcPr>
            <w:tcW w:w="19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A52FBD">
            <w:pPr>
              <w:pStyle w:val="af9"/>
              <w:spacing w:line="240" w:lineRule="auto"/>
            </w:pPr>
            <w:r w:rsidRPr="006F768B">
              <w:rPr>
                <w:b/>
                <w:bCs/>
                <w:shd w:val="clear" w:color="auto" w:fill="FFFFFF"/>
              </w:rPr>
              <w:t>Вопросы для обсуждения</w:t>
            </w:r>
          </w:p>
        </w:tc>
        <w:tc>
          <w:tcPr>
            <w:tcW w:w="134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Тема 6 Устройства для людей с ограниченными возможностями</w:t>
            </w:r>
          </w:p>
          <w:p w:rsidR="00F76DE3" w:rsidRPr="006F768B" w:rsidRDefault="00F76DE3" w:rsidP="00145409">
            <w:pPr>
              <w:pStyle w:val="af9"/>
              <w:tabs>
                <w:tab w:val="clear" w:pos="708"/>
                <w:tab w:val="left" w:pos="34"/>
              </w:tabs>
              <w:spacing w:line="240" w:lineRule="auto"/>
              <w:jc w:val="both"/>
            </w:pPr>
            <w:r w:rsidRPr="006F768B">
              <w:rPr>
                <w:b/>
                <w:bCs/>
                <w:shd w:val="clear" w:color="auto" w:fill="FFFFFF"/>
              </w:rPr>
              <w:t>Базовый уровень</w:t>
            </w:r>
            <w:r w:rsidRPr="006F768B">
              <w:rPr>
                <w:shd w:val="clear" w:color="auto" w:fill="FFFFFF"/>
              </w:rPr>
              <w:t xml:space="preserve"> </w:t>
            </w:r>
          </w:p>
          <w:p w:rsidR="00F76DE3" w:rsidRPr="006F768B" w:rsidRDefault="00F76DE3" w:rsidP="00145409">
            <w:pPr>
              <w:pStyle w:val="af9"/>
              <w:tabs>
                <w:tab w:val="clear" w:pos="708"/>
                <w:tab w:val="left" w:pos="34"/>
              </w:tabs>
              <w:spacing w:line="240" w:lineRule="auto"/>
              <w:jc w:val="both"/>
            </w:pPr>
            <w:r w:rsidRPr="006F768B">
              <w:rPr>
                <w:shd w:val="clear" w:color="auto" w:fill="FFFFFF"/>
              </w:rPr>
              <w:t>Общая информация об использовании технологий для помощи людям с ограниченными возможностями</w:t>
            </w:r>
          </w:p>
          <w:p w:rsidR="00F76DE3" w:rsidRPr="006F768B" w:rsidRDefault="00F76DE3" w:rsidP="00145409">
            <w:pPr>
              <w:pStyle w:val="af9"/>
              <w:tabs>
                <w:tab w:val="clear" w:pos="708"/>
                <w:tab w:val="left" w:pos="34"/>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145409">
            <w:pPr>
              <w:pStyle w:val="af9"/>
              <w:tabs>
                <w:tab w:val="clear" w:pos="708"/>
                <w:tab w:val="left" w:pos="34"/>
              </w:tabs>
              <w:spacing w:line="240" w:lineRule="auto"/>
              <w:jc w:val="both"/>
              <w:rPr>
                <w:shd w:val="clear" w:color="auto" w:fill="FFFFFF"/>
              </w:rPr>
            </w:pPr>
            <w:r w:rsidRPr="006F768B">
              <w:rPr>
                <w:shd w:val="clear" w:color="auto" w:fill="FFFFFF"/>
              </w:rPr>
              <w:t>Информация об использовании технологий для помощи людям с ограниченными возможностями. Описание конкретных технологий.</w:t>
            </w:r>
          </w:p>
          <w:p w:rsidR="00F76DE3" w:rsidRPr="006F768B" w:rsidRDefault="00F76DE3" w:rsidP="00145409">
            <w:pPr>
              <w:pStyle w:val="af9"/>
              <w:tabs>
                <w:tab w:val="clear" w:pos="708"/>
                <w:tab w:val="left" w:pos="34"/>
              </w:tabs>
              <w:spacing w:line="240" w:lineRule="auto"/>
              <w:jc w:val="both"/>
              <w:rPr>
                <w:b/>
                <w:bCs/>
              </w:rPr>
            </w:pPr>
            <w:r w:rsidRPr="006F768B">
              <w:rPr>
                <w:b/>
                <w:bCs/>
                <w:shd w:val="clear" w:color="auto" w:fill="FFFFFF"/>
              </w:rPr>
              <w:t>Высокий уровень</w:t>
            </w:r>
          </w:p>
          <w:p w:rsidR="00F76DE3" w:rsidRPr="006F768B" w:rsidRDefault="00F76DE3" w:rsidP="00145409">
            <w:pPr>
              <w:pStyle w:val="af9"/>
              <w:tabs>
                <w:tab w:val="clear" w:pos="708"/>
                <w:tab w:val="left" w:pos="34"/>
              </w:tabs>
              <w:spacing w:line="240" w:lineRule="auto"/>
              <w:jc w:val="both"/>
              <w:rPr>
                <w:shd w:val="clear" w:color="auto" w:fill="FFFFFF"/>
              </w:rPr>
            </w:pPr>
            <w:r w:rsidRPr="006F768B">
              <w:rPr>
                <w:shd w:val="clear" w:color="auto" w:fill="FFFFFF"/>
              </w:rPr>
              <w:t>Информация об использовании технологий для помощи людям с ограниченными возможностями. Описание конкретных технологий.</w:t>
            </w:r>
          </w:p>
          <w:p w:rsidR="00F76DE3" w:rsidRPr="006F768B" w:rsidRDefault="00F76DE3" w:rsidP="00145409">
            <w:pPr>
              <w:pStyle w:val="af9"/>
              <w:tabs>
                <w:tab w:val="clear" w:pos="708"/>
                <w:tab w:val="left" w:pos="34"/>
              </w:tabs>
              <w:spacing w:line="240" w:lineRule="auto"/>
              <w:jc w:val="both"/>
            </w:pPr>
            <w:r w:rsidRPr="006F768B">
              <w:t>Возможные пути совершенствования данных технологий.</w:t>
            </w:r>
          </w:p>
          <w:p w:rsidR="00F76DE3" w:rsidRPr="006F768B" w:rsidRDefault="00F76DE3" w:rsidP="00145409">
            <w:pPr>
              <w:pStyle w:val="af9"/>
              <w:tabs>
                <w:tab w:val="clear" w:pos="708"/>
                <w:tab w:val="left" w:pos="34"/>
              </w:tabs>
              <w:spacing w:line="240" w:lineRule="auto"/>
              <w:jc w:val="both"/>
            </w:pPr>
          </w:p>
          <w:p w:rsidR="00F76DE3" w:rsidRPr="006F768B" w:rsidRDefault="00F76DE3" w:rsidP="00145409">
            <w:pPr>
              <w:pStyle w:val="af9"/>
              <w:tabs>
                <w:tab w:val="clear" w:pos="708"/>
                <w:tab w:val="left" w:pos="34"/>
              </w:tabs>
              <w:spacing w:line="240" w:lineRule="auto"/>
              <w:rPr>
                <w:b/>
                <w:bCs/>
                <w:shd w:val="clear" w:color="auto" w:fill="FFFFFF"/>
              </w:rPr>
            </w:pPr>
            <w:r w:rsidRPr="006F768B">
              <w:rPr>
                <w:b/>
                <w:bCs/>
                <w:shd w:val="clear" w:color="auto" w:fill="FFFFFF"/>
              </w:rPr>
              <w:t>Тема 7 Средства хранения информации</w:t>
            </w:r>
          </w:p>
          <w:p w:rsidR="00F76DE3" w:rsidRPr="006F768B" w:rsidRDefault="00F76DE3" w:rsidP="00145409">
            <w:pPr>
              <w:pStyle w:val="af9"/>
              <w:tabs>
                <w:tab w:val="clear" w:pos="708"/>
                <w:tab w:val="left" w:pos="34"/>
              </w:tabs>
              <w:spacing w:line="240" w:lineRule="auto"/>
              <w:jc w:val="both"/>
            </w:pPr>
            <w:r w:rsidRPr="006F768B">
              <w:rPr>
                <w:b/>
                <w:bCs/>
                <w:shd w:val="clear" w:color="auto" w:fill="FFFFFF"/>
              </w:rPr>
              <w:t>Базовый уровень</w:t>
            </w:r>
          </w:p>
          <w:p w:rsidR="00F76DE3" w:rsidRPr="006F768B" w:rsidRDefault="00F76DE3" w:rsidP="00145409">
            <w:pPr>
              <w:pStyle w:val="af9"/>
              <w:tabs>
                <w:tab w:val="clear" w:pos="708"/>
                <w:tab w:val="left" w:pos="34"/>
              </w:tabs>
              <w:spacing w:line="240" w:lineRule="auto"/>
              <w:jc w:val="both"/>
            </w:pPr>
            <w:r w:rsidRPr="006F768B">
              <w:lastRenderedPageBreak/>
              <w:t xml:space="preserve">Информация о средствах хранения информации. История развития. </w:t>
            </w:r>
          </w:p>
          <w:p w:rsidR="00F76DE3" w:rsidRPr="006F768B" w:rsidRDefault="00F76DE3" w:rsidP="00145409">
            <w:pPr>
              <w:pStyle w:val="af9"/>
              <w:tabs>
                <w:tab w:val="clear" w:pos="708"/>
                <w:tab w:val="left" w:pos="34"/>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145409">
            <w:pPr>
              <w:pStyle w:val="af9"/>
              <w:tabs>
                <w:tab w:val="clear" w:pos="708"/>
                <w:tab w:val="left" w:pos="34"/>
              </w:tabs>
              <w:spacing w:line="240" w:lineRule="auto"/>
              <w:jc w:val="both"/>
            </w:pPr>
            <w:r w:rsidRPr="006F768B">
              <w:t xml:space="preserve">Информация о средствах хранения информации, история их совершенствования. Тенденции в данной сфере. </w:t>
            </w:r>
          </w:p>
          <w:p w:rsidR="00F76DE3" w:rsidRPr="006F768B" w:rsidRDefault="00F76DE3" w:rsidP="00145409">
            <w:pPr>
              <w:pStyle w:val="af9"/>
              <w:tabs>
                <w:tab w:val="clear" w:pos="708"/>
                <w:tab w:val="left" w:pos="34"/>
              </w:tabs>
              <w:spacing w:line="240" w:lineRule="auto"/>
              <w:jc w:val="both"/>
              <w:rPr>
                <w:b/>
                <w:bCs/>
              </w:rPr>
            </w:pPr>
            <w:r w:rsidRPr="006F768B">
              <w:rPr>
                <w:b/>
                <w:bCs/>
                <w:shd w:val="clear" w:color="auto" w:fill="FFFFFF"/>
              </w:rPr>
              <w:t>Высокий уровень</w:t>
            </w:r>
          </w:p>
          <w:p w:rsidR="00F76DE3" w:rsidRPr="006F768B" w:rsidRDefault="00F76DE3" w:rsidP="00145409">
            <w:pPr>
              <w:pStyle w:val="af9"/>
              <w:tabs>
                <w:tab w:val="clear" w:pos="708"/>
                <w:tab w:val="left" w:pos="34"/>
              </w:tabs>
              <w:spacing w:line="240" w:lineRule="auto"/>
              <w:jc w:val="both"/>
            </w:pPr>
            <w:r w:rsidRPr="006F768B">
              <w:t>Информация о средствах хранения информации, история их совершенствования. Тенденции в данной сфере. Способы защиты информации, сравнение имеющихся на рынке средств хранения информации.</w:t>
            </w:r>
          </w:p>
          <w:p w:rsidR="00F76DE3" w:rsidRPr="006F768B" w:rsidRDefault="00F76DE3" w:rsidP="00145409">
            <w:pPr>
              <w:pStyle w:val="af9"/>
              <w:tabs>
                <w:tab w:val="clear" w:pos="708"/>
                <w:tab w:val="left" w:pos="34"/>
              </w:tabs>
              <w:spacing w:line="240" w:lineRule="auto"/>
              <w:jc w:val="both"/>
            </w:pPr>
            <w:r w:rsidRPr="006F768B">
              <w:t xml:space="preserve"> </w:t>
            </w:r>
          </w:p>
          <w:p w:rsidR="00F76DE3" w:rsidRPr="006F768B" w:rsidRDefault="00F76DE3" w:rsidP="00145409">
            <w:pPr>
              <w:pStyle w:val="af9"/>
              <w:tabs>
                <w:tab w:val="clear" w:pos="708"/>
                <w:tab w:val="left" w:pos="34"/>
              </w:tabs>
              <w:spacing w:line="240" w:lineRule="auto"/>
              <w:jc w:val="both"/>
            </w:pPr>
            <w:r w:rsidRPr="006F768B">
              <w:rPr>
                <w:b/>
                <w:bCs/>
              </w:rPr>
              <w:t xml:space="preserve">Тема 8 Современные технологии хранения информации и возможные проблемы. </w:t>
            </w:r>
          </w:p>
          <w:p w:rsidR="00F76DE3" w:rsidRPr="006F768B" w:rsidRDefault="00F76DE3" w:rsidP="00145409">
            <w:pPr>
              <w:pStyle w:val="af9"/>
              <w:tabs>
                <w:tab w:val="clear" w:pos="708"/>
                <w:tab w:val="left" w:pos="34"/>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145409">
            <w:pPr>
              <w:pStyle w:val="af9"/>
              <w:tabs>
                <w:tab w:val="clear" w:pos="708"/>
                <w:tab w:val="left" w:pos="34"/>
              </w:tabs>
              <w:spacing w:line="240" w:lineRule="auto"/>
              <w:jc w:val="both"/>
            </w:pPr>
            <w:r w:rsidRPr="006F768B">
              <w:rPr>
                <w:shd w:val="clear" w:color="auto" w:fill="FFFFFF"/>
                <w:lang w:val="en-US"/>
              </w:rPr>
              <w:t>Flash</w:t>
            </w:r>
            <w:r w:rsidRPr="006F768B">
              <w:rPr>
                <w:shd w:val="clear" w:color="auto" w:fill="FFFFFF"/>
              </w:rPr>
              <w:t xml:space="preserve"> память: характеристики. Применение. Возможные проблемы </w:t>
            </w:r>
          </w:p>
          <w:p w:rsidR="00F76DE3" w:rsidRPr="006F768B" w:rsidRDefault="00F76DE3" w:rsidP="00145409">
            <w:pPr>
              <w:pStyle w:val="af9"/>
              <w:tabs>
                <w:tab w:val="clear" w:pos="708"/>
                <w:tab w:val="left" w:pos="34"/>
              </w:tabs>
              <w:spacing w:line="240" w:lineRule="auto"/>
              <w:jc w:val="both"/>
              <w:rPr>
                <w:b/>
                <w:bCs/>
              </w:rPr>
            </w:pPr>
            <w:r w:rsidRPr="006F768B">
              <w:rPr>
                <w:b/>
                <w:bCs/>
                <w:shd w:val="clear" w:color="auto" w:fill="FFFFFF"/>
              </w:rPr>
              <w:t>Высокий уровень</w:t>
            </w:r>
          </w:p>
          <w:p w:rsidR="00F76DE3" w:rsidRPr="001B032B" w:rsidRDefault="00F76DE3" w:rsidP="00145409">
            <w:pPr>
              <w:pStyle w:val="af9"/>
              <w:tabs>
                <w:tab w:val="clear" w:pos="708"/>
                <w:tab w:val="left" w:pos="34"/>
              </w:tabs>
              <w:spacing w:line="240" w:lineRule="auto"/>
              <w:jc w:val="both"/>
            </w:pPr>
            <w:r w:rsidRPr="006F768B">
              <w:rPr>
                <w:shd w:val="clear" w:color="auto" w:fill="FFFFFF"/>
                <w:lang w:val="en-US"/>
              </w:rPr>
              <w:t>Flash</w:t>
            </w:r>
            <w:r w:rsidRPr="006F768B">
              <w:rPr>
                <w:shd w:val="clear" w:color="auto" w:fill="FFFFFF"/>
              </w:rPr>
              <w:t xml:space="preserve"> память: характеристики. Применение. Возможные проблемы и пути их решения. </w:t>
            </w:r>
            <w:r w:rsidRPr="006F768B">
              <w:t>Устройства, использующие продвинут</w:t>
            </w:r>
            <w:r w:rsidR="001B032B">
              <w:t>ые средства хранения информации</w:t>
            </w:r>
          </w:p>
        </w:tc>
      </w:tr>
      <w:tr w:rsidR="00F76DE3" w:rsidRPr="006F768B" w:rsidTr="001B032B">
        <w:trPr>
          <w:gridAfter w:val="1"/>
          <w:wAfter w:w="2266" w:type="dxa"/>
          <w:trHeight w:val="2062"/>
        </w:trPr>
        <w:tc>
          <w:tcPr>
            <w:tcW w:w="19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lastRenderedPageBreak/>
              <w:t>Языковой репертуар: ключевые слова, грамматические явления, речевые модели</w:t>
            </w:r>
          </w:p>
        </w:tc>
        <w:tc>
          <w:tcPr>
            <w:tcW w:w="134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Ключевые термины по данному разделу</w:t>
            </w:r>
          </w:p>
          <w:p w:rsidR="00F76DE3" w:rsidRPr="006F768B" w:rsidRDefault="00F76DE3" w:rsidP="00145409">
            <w:pPr>
              <w:pStyle w:val="af9"/>
              <w:tabs>
                <w:tab w:val="clear" w:pos="708"/>
                <w:tab w:val="left" w:pos="34"/>
              </w:tabs>
              <w:spacing w:line="240" w:lineRule="auto"/>
              <w:jc w:val="both"/>
              <w:rPr>
                <w:shd w:val="clear" w:color="auto" w:fill="FFFFFF"/>
              </w:rPr>
            </w:pPr>
            <w:r w:rsidRPr="006F768B">
              <w:rPr>
                <w:shd w:val="clear" w:color="auto" w:fill="FFFFFF"/>
              </w:rPr>
              <w:t>Лексика  из общего английского, имеющая особые значения в IT cфере</w:t>
            </w:r>
          </w:p>
          <w:p w:rsidR="00F76DE3" w:rsidRPr="006F768B" w:rsidRDefault="00F76DE3" w:rsidP="00145409">
            <w:pPr>
              <w:pStyle w:val="af9"/>
              <w:tabs>
                <w:tab w:val="clear" w:pos="708"/>
                <w:tab w:val="left" w:pos="34"/>
              </w:tabs>
              <w:spacing w:line="240" w:lineRule="auto"/>
              <w:jc w:val="both"/>
              <w:rPr>
                <w:shd w:val="clear" w:color="auto" w:fill="FFFFFF"/>
              </w:rPr>
            </w:pPr>
            <w:r w:rsidRPr="006F768B">
              <w:rPr>
                <w:shd w:val="clear" w:color="auto" w:fill="FFFFFF"/>
              </w:rPr>
              <w:t>Устойчивые словосочетания</w:t>
            </w:r>
          </w:p>
          <w:p w:rsidR="00F76DE3" w:rsidRPr="006F768B" w:rsidRDefault="00F76DE3" w:rsidP="00145409">
            <w:pPr>
              <w:pStyle w:val="af9"/>
              <w:tabs>
                <w:tab w:val="clear" w:pos="708"/>
                <w:tab w:val="left" w:pos="34"/>
              </w:tabs>
              <w:spacing w:line="240" w:lineRule="auto"/>
              <w:jc w:val="both"/>
              <w:rPr>
                <w:shd w:val="clear" w:color="auto" w:fill="FFFFFF"/>
              </w:rPr>
            </w:pPr>
            <w:r w:rsidRPr="006F768B">
              <w:rPr>
                <w:shd w:val="clear" w:color="auto" w:fill="FFFFFF"/>
              </w:rPr>
              <w:t>Разговорные модели для объяснения  спецификации технических средств</w:t>
            </w:r>
          </w:p>
          <w:p w:rsidR="00F76DE3" w:rsidRPr="006F768B" w:rsidRDefault="00F76DE3" w:rsidP="00145409">
            <w:pPr>
              <w:pStyle w:val="af9"/>
              <w:tabs>
                <w:tab w:val="clear" w:pos="708"/>
                <w:tab w:val="left" w:pos="34"/>
              </w:tabs>
              <w:spacing w:line="240" w:lineRule="auto"/>
              <w:jc w:val="both"/>
              <w:rPr>
                <w:shd w:val="clear" w:color="auto" w:fill="FFFFFF"/>
                <w:lang w:val="en-US"/>
              </w:rPr>
            </w:pPr>
            <w:r w:rsidRPr="006F768B">
              <w:rPr>
                <w:shd w:val="clear" w:color="auto" w:fill="FFFFFF"/>
              </w:rPr>
              <w:t>Дискурсивные</w:t>
            </w:r>
            <w:r w:rsidRPr="006F768B">
              <w:rPr>
                <w:shd w:val="clear" w:color="auto" w:fill="FFFFFF"/>
                <w:lang w:val="en-US"/>
              </w:rPr>
              <w:t xml:space="preserve"> </w:t>
            </w:r>
            <w:r w:rsidRPr="006F768B">
              <w:rPr>
                <w:shd w:val="clear" w:color="auto" w:fill="FFFFFF"/>
              </w:rPr>
              <w:t>маркеры</w:t>
            </w:r>
          </w:p>
          <w:p w:rsidR="00F76DE3" w:rsidRPr="006F768B" w:rsidRDefault="00F76DE3" w:rsidP="00145409">
            <w:pPr>
              <w:pStyle w:val="af9"/>
              <w:tabs>
                <w:tab w:val="clear" w:pos="708"/>
                <w:tab w:val="left" w:pos="34"/>
              </w:tabs>
              <w:spacing w:line="240" w:lineRule="auto"/>
              <w:jc w:val="both"/>
              <w:rPr>
                <w:b/>
                <w:bCs/>
                <w:shd w:val="clear" w:color="auto" w:fill="FFFFFF"/>
                <w:lang w:val="en-US"/>
              </w:rPr>
            </w:pPr>
            <w:r w:rsidRPr="006F768B">
              <w:rPr>
                <w:b/>
                <w:bCs/>
                <w:shd w:val="clear" w:color="auto" w:fill="FFFFFF"/>
              </w:rPr>
              <w:t>Грамматика</w:t>
            </w:r>
            <w:r w:rsidRPr="006F768B">
              <w:rPr>
                <w:b/>
                <w:bCs/>
                <w:shd w:val="clear" w:color="auto" w:fill="FFFFFF"/>
                <w:lang w:val="en-US"/>
              </w:rPr>
              <w:t xml:space="preserve">: </w:t>
            </w:r>
          </w:p>
          <w:p w:rsidR="00F76DE3" w:rsidRPr="001B032B" w:rsidRDefault="00F76DE3" w:rsidP="001B032B">
            <w:pPr>
              <w:pStyle w:val="af9"/>
              <w:tabs>
                <w:tab w:val="clear" w:pos="708"/>
                <w:tab w:val="left" w:pos="34"/>
                <w:tab w:val="left" w:pos="2159"/>
                <w:tab w:val="left" w:pos="3610"/>
                <w:tab w:val="left" w:pos="5061"/>
                <w:tab w:val="left" w:pos="7255"/>
              </w:tabs>
              <w:spacing w:line="240" w:lineRule="auto"/>
              <w:jc w:val="both"/>
              <w:rPr>
                <w:shd w:val="clear" w:color="auto" w:fill="FFFFFF"/>
              </w:rPr>
            </w:pPr>
            <w:r w:rsidRPr="006F768B">
              <w:rPr>
                <w:shd w:val="clear" w:color="auto" w:fill="FFFFFF"/>
                <w:lang w:val="en-US"/>
              </w:rPr>
              <w:t>Past Simple and Present Perfect</w:t>
            </w:r>
            <w:r w:rsidR="001B032B" w:rsidRPr="001B032B">
              <w:rPr>
                <w:shd w:val="clear" w:color="auto" w:fill="FFFFFF"/>
                <w:lang w:val="en-US"/>
              </w:rPr>
              <w:t xml:space="preserve">. </w:t>
            </w:r>
            <w:r w:rsidRPr="006F768B">
              <w:rPr>
                <w:shd w:val="clear" w:color="auto" w:fill="FFFFFF"/>
              </w:rPr>
              <w:t>Словообразование</w:t>
            </w:r>
            <w:r w:rsidR="001B032B">
              <w:rPr>
                <w:shd w:val="clear" w:color="auto" w:fill="FFFFFF"/>
              </w:rPr>
              <w:t>. Пассивный залог</w:t>
            </w:r>
          </w:p>
        </w:tc>
      </w:tr>
      <w:tr w:rsidR="00F76DE3" w:rsidRPr="006F768B" w:rsidTr="00CA2C46">
        <w:trPr>
          <w:gridAfter w:val="1"/>
          <w:wAfter w:w="2266" w:type="dxa"/>
        </w:trPr>
        <w:tc>
          <w:tcPr>
            <w:tcW w:w="19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t xml:space="preserve">Типы исполь-зуемых текстов для чтения и аудирования </w:t>
            </w:r>
          </w:p>
        </w:tc>
        <w:tc>
          <w:tcPr>
            <w:tcW w:w="134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 xml:space="preserve">Базовый уровень </w:t>
            </w:r>
          </w:p>
          <w:p w:rsidR="00F76DE3" w:rsidRPr="006F768B" w:rsidRDefault="00F76DE3" w:rsidP="00145409">
            <w:pPr>
              <w:pStyle w:val="af9"/>
              <w:tabs>
                <w:tab w:val="clear" w:pos="708"/>
                <w:tab w:val="left" w:pos="34"/>
              </w:tabs>
              <w:spacing w:line="240" w:lineRule="auto"/>
              <w:jc w:val="both"/>
              <w:rPr>
                <w:shd w:val="clear" w:color="auto" w:fill="FFFFFF"/>
              </w:rPr>
            </w:pPr>
            <w:r w:rsidRPr="006F768B">
              <w:rPr>
                <w:shd w:val="clear" w:color="auto" w:fill="FFFFFF"/>
              </w:rPr>
              <w:t>Адаптированные учебные тексты, словари</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Повышенный уровень</w:t>
            </w:r>
          </w:p>
          <w:p w:rsidR="00F76DE3" w:rsidRPr="006F768B" w:rsidRDefault="00F76DE3" w:rsidP="00145409">
            <w:pPr>
              <w:pStyle w:val="af9"/>
              <w:tabs>
                <w:tab w:val="clear" w:pos="708"/>
                <w:tab w:val="left" w:pos="34"/>
              </w:tabs>
              <w:spacing w:line="240" w:lineRule="auto"/>
              <w:jc w:val="both"/>
              <w:rPr>
                <w:shd w:val="clear" w:color="auto" w:fill="FFFFFF"/>
              </w:rPr>
            </w:pPr>
            <w:r w:rsidRPr="006F768B">
              <w:rPr>
                <w:shd w:val="clear" w:color="auto" w:fill="FFFFFF"/>
              </w:rPr>
              <w:t>Аутентичные информационные тексты,  подкасты лекций и презентаций</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Высокий уровень</w:t>
            </w:r>
          </w:p>
          <w:p w:rsidR="00F76DE3" w:rsidRPr="001B032B" w:rsidRDefault="00F76DE3" w:rsidP="00145409">
            <w:pPr>
              <w:pStyle w:val="af9"/>
              <w:tabs>
                <w:tab w:val="clear" w:pos="708"/>
                <w:tab w:val="left" w:pos="34"/>
              </w:tabs>
              <w:spacing w:line="240" w:lineRule="auto"/>
              <w:jc w:val="both"/>
              <w:rPr>
                <w:shd w:val="clear" w:color="auto" w:fill="FFFFFF"/>
              </w:rPr>
            </w:pPr>
            <w:r w:rsidRPr="006F768B">
              <w:rPr>
                <w:shd w:val="clear" w:color="auto" w:fill="FFFFFF"/>
              </w:rPr>
              <w:t>Аутентичные тексты из специализированных журналов, из источников в Интернете; подк</w:t>
            </w:r>
            <w:r w:rsidR="001B032B">
              <w:rPr>
                <w:shd w:val="clear" w:color="auto" w:fill="FFFFFF"/>
              </w:rPr>
              <w:t>асты интервью и он-лайн лекций.</w:t>
            </w:r>
          </w:p>
        </w:tc>
      </w:tr>
      <w:tr w:rsidR="00F76DE3" w:rsidRPr="006F768B" w:rsidTr="00CA2C46">
        <w:trPr>
          <w:gridAfter w:val="1"/>
          <w:wAfter w:w="2266" w:type="dxa"/>
        </w:trPr>
        <w:tc>
          <w:tcPr>
            <w:tcW w:w="19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t xml:space="preserve">Рецепция устных и письменных текстов, формы фиксации и структурирования информации </w:t>
            </w:r>
          </w:p>
        </w:tc>
        <w:tc>
          <w:tcPr>
            <w:tcW w:w="134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Чтение</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 xml:space="preserve">Базовый уровень </w:t>
            </w:r>
          </w:p>
          <w:p w:rsidR="00F76DE3" w:rsidRPr="006F768B" w:rsidRDefault="00F76DE3" w:rsidP="00EB1E22">
            <w:pPr>
              <w:pStyle w:val="a7"/>
              <w:numPr>
                <w:ilvl w:val="0"/>
                <w:numId w:val="4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определить главную идею прочитанного</w:t>
            </w:r>
          </w:p>
          <w:p w:rsidR="00F76DE3" w:rsidRPr="006F768B" w:rsidRDefault="00F76DE3" w:rsidP="00EB1E22">
            <w:pPr>
              <w:pStyle w:val="a7"/>
              <w:numPr>
                <w:ilvl w:val="0"/>
                <w:numId w:val="4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дополнить текст словами/словосочетаниями/предложениями из прочитанного</w:t>
            </w:r>
          </w:p>
          <w:p w:rsidR="00F76DE3" w:rsidRPr="006F768B" w:rsidRDefault="00F76DE3" w:rsidP="00EB1E22">
            <w:pPr>
              <w:pStyle w:val="a7"/>
              <w:numPr>
                <w:ilvl w:val="0"/>
                <w:numId w:val="4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собрать цельный текст из разрозненных частей</w:t>
            </w:r>
          </w:p>
          <w:p w:rsidR="00F76DE3" w:rsidRPr="006F768B" w:rsidRDefault="00F76DE3" w:rsidP="00EB1E22">
            <w:pPr>
              <w:pStyle w:val="a7"/>
              <w:numPr>
                <w:ilvl w:val="0"/>
                <w:numId w:val="46"/>
              </w:numPr>
              <w:tabs>
                <w:tab w:val="left" w:pos="34"/>
              </w:tabs>
              <w:suppressAutoHyphens/>
              <w:ind w:left="0" w:firstLine="0"/>
              <w:jc w:val="both"/>
              <w:rPr>
                <w:b/>
                <w:bCs/>
                <w:color w:val="000000"/>
                <w:shd w:val="clear" w:color="auto" w:fill="FFFFFF"/>
                <w:lang w:eastAsia="en-US"/>
              </w:rPr>
            </w:pPr>
            <w:r w:rsidRPr="006F768B">
              <w:rPr>
                <w:color w:val="000000"/>
                <w:shd w:val="clear" w:color="auto" w:fill="FFFFFF"/>
                <w:lang w:eastAsia="en-US"/>
              </w:rPr>
              <w:t>ответить на простые вопросы по содержанию текста</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Повышенный уровень</w:t>
            </w:r>
          </w:p>
          <w:p w:rsidR="00F76DE3" w:rsidRPr="006F768B" w:rsidRDefault="00F76DE3" w:rsidP="00EB1E22">
            <w:pPr>
              <w:pStyle w:val="a7"/>
              <w:numPr>
                <w:ilvl w:val="0"/>
                <w:numId w:val="4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догадаться о значении незнакомых слов по контексту</w:t>
            </w:r>
          </w:p>
          <w:p w:rsidR="00F76DE3" w:rsidRPr="006F768B" w:rsidRDefault="00F76DE3" w:rsidP="00EB1E22">
            <w:pPr>
              <w:pStyle w:val="a7"/>
              <w:numPr>
                <w:ilvl w:val="0"/>
                <w:numId w:val="4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подобрать названия абзацев текста из списка предложенных</w:t>
            </w:r>
          </w:p>
          <w:p w:rsidR="00F76DE3" w:rsidRPr="006F768B" w:rsidRDefault="00F76DE3" w:rsidP="00EB1E22">
            <w:pPr>
              <w:pStyle w:val="a7"/>
              <w:numPr>
                <w:ilvl w:val="0"/>
                <w:numId w:val="4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lastRenderedPageBreak/>
              <w:t>прогнозирование: определить содержание текста по ключевым словам</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EB1E22">
            <w:pPr>
              <w:pStyle w:val="a7"/>
              <w:numPr>
                <w:ilvl w:val="0"/>
                <w:numId w:val="4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догадаться о значении незнакомых слов по контексту</w:t>
            </w:r>
          </w:p>
          <w:p w:rsidR="00F76DE3" w:rsidRPr="006F768B" w:rsidRDefault="00F76DE3" w:rsidP="00EB1E22">
            <w:pPr>
              <w:pStyle w:val="a7"/>
              <w:numPr>
                <w:ilvl w:val="0"/>
                <w:numId w:val="4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4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выбрать верный ответ о содержании текста из нескольких предложенных</w:t>
            </w:r>
          </w:p>
          <w:p w:rsidR="00F76DE3" w:rsidRPr="006F768B" w:rsidRDefault="00F76DE3" w:rsidP="00EB1E22">
            <w:pPr>
              <w:pStyle w:val="a7"/>
              <w:numPr>
                <w:ilvl w:val="0"/>
                <w:numId w:val="4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дополнить текст словами по смыслу</w:t>
            </w:r>
          </w:p>
          <w:p w:rsidR="00F76DE3" w:rsidRPr="006F768B" w:rsidRDefault="00F76DE3" w:rsidP="00145409">
            <w:pPr>
              <w:pStyle w:val="af9"/>
              <w:tabs>
                <w:tab w:val="clear" w:pos="708"/>
                <w:tab w:val="left" w:pos="34"/>
              </w:tabs>
              <w:spacing w:line="240" w:lineRule="auto"/>
              <w:rPr>
                <w:b/>
                <w:bCs/>
                <w:shd w:val="clear" w:color="auto" w:fill="FFFFFF"/>
              </w:rPr>
            </w:pP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Аудирование</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Базовый уровень</w:t>
            </w:r>
          </w:p>
          <w:p w:rsidR="00F76DE3" w:rsidRPr="006F768B" w:rsidRDefault="00F76DE3" w:rsidP="00EB1E22">
            <w:pPr>
              <w:pStyle w:val="a7"/>
              <w:numPr>
                <w:ilvl w:val="0"/>
                <w:numId w:val="4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определить главную идею прослушанного, </w:t>
            </w:r>
          </w:p>
          <w:p w:rsidR="00F76DE3" w:rsidRPr="006F768B" w:rsidRDefault="00F76DE3" w:rsidP="00EB1E22">
            <w:pPr>
              <w:pStyle w:val="a7"/>
              <w:numPr>
                <w:ilvl w:val="0"/>
                <w:numId w:val="4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ответить на простые вопросы по содержанию</w:t>
            </w:r>
          </w:p>
          <w:p w:rsidR="00F76DE3" w:rsidRPr="006F768B" w:rsidRDefault="00F76DE3" w:rsidP="00EB1E22">
            <w:pPr>
              <w:pStyle w:val="a7"/>
              <w:numPr>
                <w:ilvl w:val="0"/>
                <w:numId w:val="4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кратко изложить услышанное в устной и письменной форме</w:t>
            </w:r>
          </w:p>
          <w:p w:rsidR="00F76DE3" w:rsidRPr="006F768B" w:rsidRDefault="00F76DE3" w:rsidP="00EB1E22">
            <w:pPr>
              <w:pStyle w:val="a7"/>
              <w:numPr>
                <w:ilvl w:val="0"/>
                <w:numId w:val="4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составление краткого плана прослушанного</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Повышенный уровень</w:t>
            </w:r>
          </w:p>
          <w:p w:rsidR="00F76DE3" w:rsidRPr="006F768B" w:rsidRDefault="00F76DE3" w:rsidP="00EB1E22">
            <w:pPr>
              <w:pStyle w:val="a7"/>
              <w:numPr>
                <w:ilvl w:val="0"/>
                <w:numId w:val="4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при прослушивании заполнить таблицу цифровыми данными</w:t>
            </w:r>
          </w:p>
          <w:p w:rsidR="00F76DE3" w:rsidRPr="006F768B" w:rsidRDefault="00F76DE3" w:rsidP="00EB1E22">
            <w:pPr>
              <w:pStyle w:val="a7"/>
              <w:numPr>
                <w:ilvl w:val="0"/>
                <w:numId w:val="4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составление подробного плана прослушанного</w:t>
            </w:r>
          </w:p>
          <w:p w:rsidR="00F76DE3" w:rsidRPr="006F768B" w:rsidRDefault="00F76DE3" w:rsidP="00EB1E22">
            <w:pPr>
              <w:pStyle w:val="a7"/>
              <w:numPr>
                <w:ilvl w:val="0"/>
                <w:numId w:val="4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догадаться о значении незнакомых слов по контексту</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EB1E22">
            <w:pPr>
              <w:pStyle w:val="af9"/>
              <w:numPr>
                <w:ilvl w:val="0"/>
                <w:numId w:val="47"/>
              </w:numPr>
              <w:tabs>
                <w:tab w:val="clear" w:pos="708"/>
                <w:tab w:val="left" w:pos="34"/>
              </w:tabs>
              <w:spacing w:line="240" w:lineRule="auto"/>
              <w:ind w:left="0" w:firstLine="0"/>
              <w:jc w:val="both"/>
              <w:rPr>
                <w:shd w:val="clear" w:color="auto" w:fill="FFFFFF"/>
              </w:rPr>
            </w:pPr>
            <w:r w:rsidRPr="006F768B">
              <w:rPr>
                <w:shd w:val="clear" w:color="auto" w:fill="FFFFFF"/>
              </w:rPr>
              <w:t>понимать развернутые сообщения, которые звучат в быстром темпе</w:t>
            </w:r>
          </w:p>
          <w:p w:rsidR="00F76DE3" w:rsidRPr="006F768B" w:rsidRDefault="00F76DE3" w:rsidP="00EB1E22">
            <w:pPr>
              <w:pStyle w:val="af9"/>
              <w:numPr>
                <w:ilvl w:val="0"/>
                <w:numId w:val="47"/>
              </w:numPr>
              <w:tabs>
                <w:tab w:val="clear" w:pos="708"/>
                <w:tab w:val="left" w:pos="34"/>
              </w:tabs>
              <w:spacing w:line="240" w:lineRule="auto"/>
              <w:ind w:left="0" w:firstLine="0"/>
              <w:jc w:val="both"/>
              <w:rPr>
                <w:shd w:val="clear" w:color="auto" w:fill="FFFFFF"/>
              </w:rPr>
            </w:pPr>
            <w:r w:rsidRPr="006F768B">
              <w:rPr>
                <w:shd w:val="clear" w:color="auto" w:fill="FFFFFF"/>
              </w:rPr>
              <w:t>догадываться о значении незнакомых слов по контексту</w:t>
            </w:r>
          </w:p>
          <w:p w:rsidR="00F76DE3" w:rsidRPr="006F768B" w:rsidRDefault="00F76DE3" w:rsidP="00EB1E22">
            <w:pPr>
              <w:pStyle w:val="a7"/>
              <w:numPr>
                <w:ilvl w:val="0"/>
                <w:numId w:val="4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в списке отметить проблемы, которые прозвучали в прослушанном тексте</w:t>
            </w:r>
          </w:p>
          <w:p w:rsidR="00F76DE3" w:rsidRPr="006F768B" w:rsidRDefault="00F76DE3" w:rsidP="00EB1E22">
            <w:pPr>
              <w:pStyle w:val="a7"/>
              <w:numPr>
                <w:ilvl w:val="0"/>
                <w:numId w:val="46"/>
              </w:numPr>
              <w:tabs>
                <w:tab w:val="left" w:pos="34"/>
              </w:tabs>
              <w:suppressAutoHyphens/>
              <w:ind w:left="0" w:firstLine="0"/>
              <w:jc w:val="both"/>
              <w:rPr>
                <w:b/>
                <w:bCs/>
                <w:color w:val="000000"/>
                <w:shd w:val="clear" w:color="auto" w:fill="FFFFFF"/>
                <w:lang w:eastAsia="en-US"/>
              </w:rPr>
            </w:pPr>
            <w:r w:rsidRPr="006F768B">
              <w:rPr>
                <w:color w:val="000000"/>
                <w:shd w:val="clear" w:color="auto" w:fill="FFFFFF"/>
                <w:lang w:eastAsia="en-US"/>
              </w:rPr>
              <w:t>дополнить изложение текста словами/словосочетаниями/предложениями из</w:t>
            </w:r>
            <w:r w:rsidRPr="006F768B">
              <w:rPr>
                <w:b/>
                <w:bCs/>
                <w:color w:val="000000"/>
                <w:shd w:val="clear" w:color="auto" w:fill="FFFFFF"/>
                <w:lang w:eastAsia="en-US"/>
              </w:rPr>
              <w:t xml:space="preserve"> </w:t>
            </w:r>
            <w:r w:rsidRPr="006F768B">
              <w:rPr>
                <w:color w:val="000000"/>
                <w:shd w:val="clear" w:color="auto" w:fill="FFFFFF"/>
                <w:lang w:eastAsia="en-US"/>
              </w:rPr>
              <w:t>прослушанного</w:t>
            </w:r>
          </w:p>
        </w:tc>
      </w:tr>
      <w:tr w:rsidR="00F76DE3" w:rsidRPr="006F768B" w:rsidTr="00CA2C46">
        <w:trPr>
          <w:gridAfter w:val="1"/>
          <w:wAfter w:w="2266" w:type="dxa"/>
        </w:trPr>
        <w:tc>
          <w:tcPr>
            <w:tcW w:w="19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lastRenderedPageBreak/>
              <w:t>Продукция  устных и письменных текстов</w:t>
            </w:r>
          </w:p>
          <w:p w:rsidR="00F76DE3" w:rsidRPr="006F768B" w:rsidRDefault="00F76DE3" w:rsidP="00145409">
            <w:pPr>
              <w:pStyle w:val="af9"/>
              <w:spacing w:line="240" w:lineRule="auto"/>
              <w:rPr>
                <w:b/>
                <w:bCs/>
                <w:shd w:val="clear" w:color="auto" w:fill="FFFFFF"/>
              </w:rPr>
            </w:pPr>
            <w:r w:rsidRPr="006F768B">
              <w:rPr>
                <w:b/>
                <w:bCs/>
                <w:shd w:val="clear" w:color="auto" w:fill="FFFFFF"/>
              </w:rPr>
              <w:t xml:space="preserve"> </w:t>
            </w:r>
          </w:p>
        </w:tc>
        <w:tc>
          <w:tcPr>
            <w:tcW w:w="134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Говорение:</w:t>
            </w:r>
          </w:p>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Базовый уровень</w:t>
            </w:r>
          </w:p>
          <w:p w:rsidR="00F76DE3" w:rsidRPr="006F768B" w:rsidRDefault="00F76DE3" w:rsidP="00EB1E22">
            <w:pPr>
              <w:pStyle w:val="a7"/>
              <w:numPr>
                <w:ilvl w:val="0"/>
                <w:numId w:val="9"/>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краткий пересказ прочитанного/прослушанного</w:t>
            </w:r>
          </w:p>
          <w:p w:rsidR="00F76DE3" w:rsidRPr="006F768B" w:rsidRDefault="00F76DE3" w:rsidP="00EB1E22">
            <w:pPr>
              <w:pStyle w:val="a7"/>
              <w:numPr>
                <w:ilvl w:val="0"/>
                <w:numId w:val="9"/>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мини-презентация (по обозначенной тематике)</w:t>
            </w:r>
          </w:p>
          <w:p w:rsidR="00F76DE3" w:rsidRPr="006F768B" w:rsidRDefault="00F76DE3" w:rsidP="00EB1E22">
            <w:pPr>
              <w:pStyle w:val="a7"/>
              <w:numPr>
                <w:ilvl w:val="0"/>
                <w:numId w:val="9"/>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изложение текста по краткому плану </w:t>
            </w:r>
          </w:p>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 xml:space="preserve">Повышенный уровень </w:t>
            </w:r>
          </w:p>
          <w:p w:rsidR="00F76DE3" w:rsidRPr="006F768B" w:rsidRDefault="00F76DE3" w:rsidP="00EB1E22">
            <w:pPr>
              <w:pStyle w:val="a7"/>
              <w:numPr>
                <w:ilvl w:val="0"/>
                <w:numId w:val="9"/>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монолог–описание в течение 1-2 минут (научной проблемы, научных терминов, сюжетов из истории IT); </w:t>
            </w:r>
          </w:p>
          <w:p w:rsidR="00F76DE3" w:rsidRPr="006F768B" w:rsidRDefault="00F76DE3" w:rsidP="00EB1E22">
            <w:pPr>
              <w:pStyle w:val="a7"/>
              <w:numPr>
                <w:ilvl w:val="0"/>
                <w:numId w:val="9"/>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пересказ текста по развернутому плану</w:t>
            </w:r>
          </w:p>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EB1E22">
            <w:pPr>
              <w:pStyle w:val="a7"/>
              <w:numPr>
                <w:ilvl w:val="0"/>
                <w:numId w:val="9"/>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доклад (по обозначенной тематике)</w:t>
            </w:r>
          </w:p>
          <w:p w:rsidR="00F76DE3" w:rsidRPr="006F768B" w:rsidRDefault="00F76DE3" w:rsidP="00EB1E22">
            <w:pPr>
              <w:pStyle w:val="a7"/>
              <w:numPr>
                <w:ilvl w:val="0"/>
                <w:numId w:val="9"/>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дискуссия (по обозначенной тематике)</w:t>
            </w:r>
          </w:p>
          <w:p w:rsidR="00F76DE3" w:rsidRPr="006F768B" w:rsidRDefault="00F76DE3" w:rsidP="00EB1E22">
            <w:pPr>
              <w:pStyle w:val="a7"/>
              <w:numPr>
                <w:ilvl w:val="0"/>
                <w:numId w:val="9"/>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пересказ прослушанного по развернутому плану</w:t>
            </w:r>
          </w:p>
          <w:p w:rsidR="00F76DE3" w:rsidRPr="006F768B" w:rsidRDefault="00F76DE3" w:rsidP="00145409">
            <w:pPr>
              <w:pStyle w:val="af9"/>
              <w:tabs>
                <w:tab w:val="clear" w:pos="708"/>
                <w:tab w:val="left" w:pos="0"/>
              </w:tabs>
              <w:spacing w:line="240" w:lineRule="auto"/>
              <w:jc w:val="both"/>
              <w:rPr>
                <w:b/>
                <w:bCs/>
                <w:shd w:val="clear" w:color="auto" w:fill="FFFFFF"/>
              </w:rPr>
            </w:pPr>
          </w:p>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lastRenderedPageBreak/>
              <w:t>Письмо:</w:t>
            </w:r>
          </w:p>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Базовый уровень</w:t>
            </w:r>
          </w:p>
          <w:p w:rsidR="00F76DE3" w:rsidRPr="006F768B" w:rsidRDefault="00F76DE3" w:rsidP="00EB1E22">
            <w:pPr>
              <w:pStyle w:val="a7"/>
              <w:numPr>
                <w:ilvl w:val="0"/>
                <w:numId w:val="9"/>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перефразировать предложения, используя предложенные конструкции</w:t>
            </w:r>
          </w:p>
          <w:p w:rsidR="00F76DE3" w:rsidRPr="006F768B" w:rsidRDefault="00F76DE3" w:rsidP="00EB1E22">
            <w:pPr>
              <w:pStyle w:val="a7"/>
              <w:numPr>
                <w:ilvl w:val="0"/>
                <w:numId w:val="9"/>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написание topic sentences</w:t>
            </w:r>
          </w:p>
          <w:p w:rsidR="00F76DE3" w:rsidRPr="006F768B" w:rsidRDefault="00F76DE3" w:rsidP="00EB1E22">
            <w:pPr>
              <w:pStyle w:val="a7"/>
              <w:numPr>
                <w:ilvl w:val="0"/>
                <w:numId w:val="9"/>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письменный краткий пересказ текста</w:t>
            </w:r>
          </w:p>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 xml:space="preserve">Повышенный уровень </w:t>
            </w:r>
          </w:p>
          <w:p w:rsidR="00F76DE3" w:rsidRPr="006F768B" w:rsidRDefault="00F76DE3" w:rsidP="00EB1E22">
            <w:pPr>
              <w:pStyle w:val="a7"/>
              <w:numPr>
                <w:ilvl w:val="0"/>
                <w:numId w:val="9"/>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написание абзаца</w:t>
            </w:r>
          </w:p>
          <w:p w:rsidR="00F76DE3" w:rsidRPr="006F768B" w:rsidRDefault="00F76DE3" w:rsidP="00EB1E22">
            <w:pPr>
              <w:pStyle w:val="a7"/>
              <w:numPr>
                <w:ilvl w:val="0"/>
                <w:numId w:val="9"/>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написание эссе</w:t>
            </w:r>
          </w:p>
          <w:p w:rsidR="00F76DE3" w:rsidRPr="006F768B" w:rsidRDefault="00F76DE3" w:rsidP="00EB1E22">
            <w:pPr>
              <w:pStyle w:val="a7"/>
              <w:numPr>
                <w:ilvl w:val="0"/>
                <w:numId w:val="9"/>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описание любой графически представленной информации</w:t>
            </w:r>
          </w:p>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EB1E22">
            <w:pPr>
              <w:pStyle w:val="a7"/>
              <w:numPr>
                <w:ilvl w:val="0"/>
                <w:numId w:val="9"/>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написание подробного аргументированного доклада</w:t>
            </w:r>
          </w:p>
          <w:p w:rsidR="00F76DE3" w:rsidRPr="006F768B" w:rsidRDefault="00F76DE3" w:rsidP="00EB1E22">
            <w:pPr>
              <w:pStyle w:val="a7"/>
              <w:numPr>
                <w:ilvl w:val="0"/>
                <w:numId w:val="9"/>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написание эссе</w:t>
            </w:r>
          </w:p>
          <w:p w:rsidR="00F76DE3" w:rsidRPr="001B032B" w:rsidRDefault="00F76DE3" w:rsidP="00145409">
            <w:pPr>
              <w:pStyle w:val="a7"/>
              <w:numPr>
                <w:ilvl w:val="0"/>
                <w:numId w:val="9"/>
              </w:numPr>
              <w:tabs>
                <w:tab w:val="left" w:pos="0"/>
              </w:tabs>
              <w:suppressAutoHyphens/>
              <w:ind w:left="0" w:firstLine="0"/>
              <w:jc w:val="both"/>
              <w:rPr>
                <w:b/>
                <w:bCs/>
                <w:shd w:val="clear" w:color="auto" w:fill="FFFFFF"/>
              </w:rPr>
            </w:pPr>
            <w:r w:rsidRPr="006F768B">
              <w:rPr>
                <w:color w:val="000000"/>
                <w:shd w:val="clear" w:color="auto" w:fill="FFFFFF"/>
                <w:lang w:eastAsia="en-US"/>
              </w:rPr>
              <w:t>описание любой графически представленной информации</w:t>
            </w:r>
          </w:p>
        </w:tc>
      </w:tr>
      <w:tr w:rsidR="00F76DE3" w:rsidRPr="006F768B" w:rsidTr="00CA2C46">
        <w:trPr>
          <w:gridAfter w:val="1"/>
          <w:wAfter w:w="2266" w:type="dxa"/>
        </w:trPr>
        <w:tc>
          <w:tcPr>
            <w:tcW w:w="1951" w:type="dxa"/>
            <w:tcBorders>
              <w:top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lastRenderedPageBreak/>
              <w:t>Самостоятельная/</w:t>
            </w:r>
          </w:p>
          <w:p w:rsidR="00F76DE3" w:rsidRPr="006F768B" w:rsidRDefault="00F76DE3" w:rsidP="00145409">
            <w:pPr>
              <w:pStyle w:val="af9"/>
              <w:spacing w:line="240" w:lineRule="auto"/>
              <w:rPr>
                <w:b/>
                <w:bCs/>
                <w:shd w:val="clear" w:color="auto" w:fill="FFFFFF"/>
              </w:rPr>
            </w:pPr>
            <w:r w:rsidRPr="006F768B">
              <w:rPr>
                <w:b/>
                <w:bCs/>
                <w:shd w:val="clear" w:color="auto" w:fill="FFFFFF"/>
              </w:rPr>
              <w:t>Проектно-исследовательская работа: формы и темы</w:t>
            </w:r>
          </w:p>
        </w:tc>
        <w:tc>
          <w:tcPr>
            <w:tcW w:w="13466" w:type="dxa"/>
            <w:tcBorders>
              <w:top w:val="single" w:sz="4" w:space="0" w:color="00000A"/>
              <w:left w:val="single" w:sz="4" w:space="0" w:color="auto"/>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 xml:space="preserve">Рецептивные виды речевой деятельности </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 xml:space="preserve">Аудирование и чтение </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 xml:space="preserve">Базовый уровень </w:t>
            </w:r>
          </w:p>
          <w:p w:rsidR="00F76DE3" w:rsidRPr="006F768B" w:rsidRDefault="00F76DE3" w:rsidP="00EB1E22">
            <w:pPr>
              <w:pStyle w:val="a7"/>
              <w:numPr>
                <w:ilvl w:val="0"/>
                <w:numId w:val="8"/>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определить главную идею прочитанного/прослушанного</w:t>
            </w:r>
          </w:p>
          <w:p w:rsidR="00F76DE3" w:rsidRPr="006F768B" w:rsidRDefault="00F76DE3" w:rsidP="00EB1E22">
            <w:pPr>
              <w:pStyle w:val="a7"/>
              <w:numPr>
                <w:ilvl w:val="0"/>
                <w:numId w:val="8"/>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дополнить текст словами/словосочетаниями/предложениями из прочитанного/прослушанного</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Повышенный уровень</w:t>
            </w:r>
          </w:p>
          <w:p w:rsidR="00F76DE3" w:rsidRPr="006F768B" w:rsidRDefault="00F76DE3" w:rsidP="00EB1E22">
            <w:pPr>
              <w:pStyle w:val="a7"/>
              <w:numPr>
                <w:ilvl w:val="0"/>
                <w:numId w:val="8"/>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догадаться о значении незнакомых слов по контексту</w:t>
            </w:r>
          </w:p>
          <w:p w:rsidR="00F76DE3" w:rsidRPr="006F768B" w:rsidRDefault="00F76DE3" w:rsidP="00EB1E22">
            <w:pPr>
              <w:pStyle w:val="a7"/>
              <w:numPr>
                <w:ilvl w:val="0"/>
                <w:numId w:val="8"/>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подобрать названия абзацев текста из списка предложенных</w:t>
            </w:r>
          </w:p>
          <w:p w:rsidR="00F76DE3" w:rsidRPr="006F768B" w:rsidRDefault="00F76DE3" w:rsidP="00EB1E22">
            <w:pPr>
              <w:pStyle w:val="a7"/>
              <w:numPr>
                <w:ilvl w:val="0"/>
                <w:numId w:val="8"/>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прогнозирование: определить содержание текста по ключевым словам</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EB1E22">
            <w:pPr>
              <w:pStyle w:val="a7"/>
              <w:numPr>
                <w:ilvl w:val="0"/>
                <w:numId w:val="8"/>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8"/>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выбрать верный ответ о содержании текста из нескольких предложенных</w:t>
            </w:r>
          </w:p>
          <w:p w:rsidR="00F76DE3" w:rsidRPr="006F768B" w:rsidRDefault="00F76DE3" w:rsidP="00EB1E22">
            <w:pPr>
              <w:pStyle w:val="a7"/>
              <w:numPr>
                <w:ilvl w:val="0"/>
                <w:numId w:val="8"/>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дополнить текст словами по смыслу</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Продуктивные виды речевой деятельности</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 xml:space="preserve">Говорение: </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Базовый уровень</w:t>
            </w:r>
          </w:p>
          <w:p w:rsidR="00F76DE3" w:rsidRPr="006F768B" w:rsidRDefault="00F76DE3" w:rsidP="00EB1E22">
            <w:pPr>
              <w:pStyle w:val="a7"/>
              <w:numPr>
                <w:ilvl w:val="0"/>
                <w:numId w:val="9"/>
              </w:numPr>
              <w:tabs>
                <w:tab w:val="left" w:pos="34"/>
              </w:tabs>
              <w:suppressAutoHyphens/>
              <w:ind w:left="0" w:firstLine="0"/>
              <w:jc w:val="both"/>
              <w:rPr>
                <w:color w:val="000000"/>
                <w:shd w:val="clear" w:color="auto" w:fill="FFFFFF"/>
                <w:lang w:eastAsia="en-US"/>
              </w:rPr>
            </w:pPr>
            <w:r w:rsidRPr="006F768B">
              <w:rPr>
                <w:b/>
                <w:bCs/>
                <w:color w:val="000000"/>
                <w:shd w:val="clear" w:color="auto" w:fill="FFFFFF"/>
                <w:lang w:eastAsia="en-US"/>
              </w:rPr>
              <w:t xml:space="preserve"> </w:t>
            </w:r>
            <w:r w:rsidRPr="006F768B">
              <w:rPr>
                <w:color w:val="000000"/>
                <w:shd w:val="clear" w:color="auto" w:fill="FFFFFF"/>
                <w:lang w:eastAsia="en-US"/>
              </w:rPr>
              <w:t>мини-презентация (по обозначенной тематике)</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 xml:space="preserve">Повышенный уровень </w:t>
            </w:r>
          </w:p>
          <w:p w:rsidR="00F76DE3" w:rsidRPr="006F768B" w:rsidRDefault="00F76DE3" w:rsidP="00EB1E22">
            <w:pPr>
              <w:pStyle w:val="a7"/>
              <w:numPr>
                <w:ilvl w:val="0"/>
                <w:numId w:val="9"/>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монолог–описание в течение 1-2 минут (понятий, проблем, терминов.); </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EB1E22">
            <w:pPr>
              <w:pStyle w:val="a7"/>
              <w:numPr>
                <w:ilvl w:val="0"/>
                <w:numId w:val="9"/>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доклад (по обозначенной тематике)</w:t>
            </w:r>
          </w:p>
          <w:p w:rsidR="00F76DE3" w:rsidRPr="006F768B" w:rsidRDefault="00F76DE3" w:rsidP="00EB1E22">
            <w:pPr>
              <w:pStyle w:val="a7"/>
              <w:numPr>
                <w:ilvl w:val="0"/>
                <w:numId w:val="9"/>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дискуссия (по обозначенной тематике)</w:t>
            </w:r>
          </w:p>
          <w:p w:rsidR="00F76DE3" w:rsidRPr="006F768B" w:rsidRDefault="00F76DE3" w:rsidP="00145409">
            <w:pPr>
              <w:pStyle w:val="af9"/>
              <w:tabs>
                <w:tab w:val="clear" w:pos="708"/>
                <w:tab w:val="left" w:pos="34"/>
              </w:tabs>
              <w:spacing w:line="240" w:lineRule="auto"/>
              <w:jc w:val="both"/>
              <w:rPr>
                <w:b/>
                <w:bCs/>
                <w:shd w:val="clear" w:color="auto" w:fill="FFFFFF"/>
              </w:rPr>
            </w:pP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lastRenderedPageBreak/>
              <w:t xml:space="preserve">Письмо: </w:t>
            </w:r>
          </w:p>
          <w:p w:rsidR="00F76DE3" w:rsidRPr="006F768B" w:rsidRDefault="00F76DE3" w:rsidP="00EB1E22">
            <w:pPr>
              <w:pStyle w:val="af9"/>
              <w:numPr>
                <w:ilvl w:val="0"/>
                <w:numId w:val="14"/>
              </w:numPr>
              <w:tabs>
                <w:tab w:val="clear" w:pos="708"/>
                <w:tab w:val="left" w:pos="34"/>
              </w:tabs>
              <w:spacing w:line="240" w:lineRule="auto"/>
              <w:ind w:left="0" w:firstLine="0"/>
              <w:jc w:val="both"/>
              <w:rPr>
                <w:shd w:val="clear" w:color="auto" w:fill="FFFFFF"/>
              </w:rPr>
            </w:pPr>
            <w:r w:rsidRPr="006F768B">
              <w:rPr>
                <w:shd w:val="clear" w:color="auto" w:fill="FFFFFF"/>
              </w:rPr>
              <w:t>Написание summary</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 xml:space="preserve">Проектно-исследовательская работа (мини-презентация): </w:t>
            </w:r>
          </w:p>
          <w:p w:rsidR="00F76DE3" w:rsidRPr="006F768B" w:rsidRDefault="00F76DE3" w:rsidP="00145409">
            <w:pPr>
              <w:pStyle w:val="af9"/>
              <w:tabs>
                <w:tab w:val="clear" w:pos="708"/>
                <w:tab w:val="left" w:pos="34"/>
              </w:tabs>
              <w:spacing w:line="240" w:lineRule="auto"/>
              <w:jc w:val="both"/>
              <w:rPr>
                <w:shd w:val="clear" w:color="auto" w:fill="FFFFFF"/>
              </w:rPr>
            </w:pPr>
            <w:r w:rsidRPr="006F768B">
              <w:rPr>
                <w:b/>
                <w:bCs/>
                <w:shd w:val="clear" w:color="auto" w:fill="FFFFFF"/>
              </w:rPr>
              <w:t xml:space="preserve">- Базовый уровень: </w:t>
            </w:r>
            <w:r w:rsidRPr="006F768B">
              <w:rPr>
                <w:shd w:val="clear" w:color="auto" w:fill="FFFFFF"/>
              </w:rPr>
              <w:t>найти материал по обозначенным темам, используя интернет-ресурсы</w:t>
            </w:r>
          </w:p>
          <w:p w:rsidR="00F76DE3" w:rsidRPr="006F768B" w:rsidRDefault="00F76DE3" w:rsidP="00145409">
            <w:pPr>
              <w:pStyle w:val="af9"/>
              <w:tabs>
                <w:tab w:val="clear" w:pos="708"/>
                <w:tab w:val="left" w:pos="34"/>
              </w:tabs>
              <w:spacing w:line="240" w:lineRule="auto"/>
              <w:jc w:val="both"/>
              <w:rPr>
                <w:shd w:val="clear" w:color="auto" w:fill="FFFFFF"/>
              </w:rPr>
            </w:pPr>
            <w:r w:rsidRPr="006F768B">
              <w:rPr>
                <w:b/>
                <w:bCs/>
                <w:shd w:val="clear" w:color="auto" w:fill="FFFFFF"/>
              </w:rPr>
              <w:t xml:space="preserve">- Повышенный уровень: </w:t>
            </w:r>
            <w:r w:rsidRPr="006F768B">
              <w:rPr>
                <w:shd w:val="clear" w:color="auto" w:fill="FFFFFF"/>
              </w:rPr>
              <w:t>проанализировать материал по обозначенным темам в презентации (4-5 минут) и высказать свое мнение</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145409">
            <w:pPr>
              <w:pStyle w:val="af9"/>
              <w:tabs>
                <w:tab w:val="clear" w:pos="708"/>
                <w:tab w:val="left" w:pos="34"/>
              </w:tabs>
              <w:spacing w:line="240" w:lineRule="auto"/>
              <w:jc w:val="both"/>
              <w:rPr>
                <w:shd w:val="clear" w:color="auto" w:fill="FFFFFF"/>
              </w:rPr>
            </w:pPr>
            <w:r w:rsidRPr="006F768B">
              <w:rPr>
                <w:shd w:val="clear" w:color="auto" w:fill="FFFFFF"/>
              </w:rPr>
              <w:t xml:space="preserve">проанализировать материал по обозначенным темам в презентации (4-5 минут) и высказать свое мнение </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Темы для презентации/проектной работы:</w:t>
            </w:r>
          </w:p>
          <w:p w:rsidR="00F76DE3" w:rsidRPr="006F768B" w:rsidRDefault="00F76DE3" w:rsidP="00EB1E22">
            <w:pPr>
              <w:pStyle w:val="af9"/>
              <w:numPr>
                <w:ilvl w:val="0"/>
                <w:numId w:val="12"/>
              </w:numPr>
              <w:tabs>
                <w:tab w:val="clear" w:pos="708"/>
                <w:tab w:val="left" w:pos="34"/>
              </w:tabs>
              <w:spacing w:line="240" w:lineRule="auto"/>
              <w:ind w:left="0" w:firstLine="0"/>
              <w:jc w:val="both"/>
              <w:rPr>
                <w:shd w:val="clear" w:color="auto" w:fill="FFFFFF"/>
              </w:rPr>
            </w:pPr>
            <w:r w:rsidRPr="006F768B">
              <w:rPr>
                <w:shd w:val="clear" w:color="auto" w:fill="FFFFFF"/>
              </w:rPr>
              <w:t>типы компьютеров</w:t>
            </w:r>
          </w:p>
          <w:p w:rsidR="00F76DE3" w:rsidRPr="006F768B" w:rsidRDefault="00F76DE3" w:rsidP="00EB1E22">
            <w:pPr>
              <w:pStyle w:val="af9"/>
              <w:numPr>
                <w:ilvl w:val="0"/>
                <w:numId w:val="12"/>
              </w:numPr>
              <w:tabs>
                <w:tab w:val="clear" w:pos="708"/>
                <w:tab w:val="left" w:pos="34"/>
              </w:tabs>
              <w:spacing w:line="240" w:lineRule="auto"/>
              <w:ind w:left="0" w:firstLine="0"/>
              <w:jc w:val="both"/>
              <w:rPr>
                <w:shd w:val="clear" w:color="auto" w:fill="FFFFFF"/>
              </w:rPr>
            </w:pPr>
            <w:r w:rsidRPr="006F768B">
              <w:rPr>
                <w:shd w:val="clear" w:color="auto" w:fill="FFFFFF"/>
              </w:rPr>
              <w:t>Применение компьютеров в повседневной жизни: умный дом</w:t>
            </w:r>
          </w:p>
          <w:p w:rsidR="00F76DE3" w:rsidRPr="006F768B" w:rsidRDefault="00F76DE3" w:rsidP="00EB1E22">
            <w:pPr>
              <w:pStyle w:val="af9"/>
              <w:numPr>
                <w:ilvl w:val="0"/>
                <w:numId w:val="12"/>
              </w:numPr>
              <w:tabs>
                <w:tab w:val="clear" w:pos="708"/>
                <w:tab w:val="left" w:pos="34"/>
              </w:tabs>
              <w:spacing w:line="240" w:lineRule="auto"/>
              <w:ind w:left="0" w:firstLine="0"/>
              <w:jc w:val="both"/>
              <w:rPr>
                <w:shd w:val="clear" w:color="auto" w:fill="FFFFFF"/>
              </w:rPr>
            </w:pPr>
            <w:r w:rsidRPr="006F768B">
              <w:rPr>
                <w:shd w:val="clear" w:color="auto" w:fill="FFFFFF"/>
              </w:rPr>
              <w:t xml:space="preserve"> Совместимые и несовместимые форматы</w:t>
            </w:r>
          </w:p>
          <w:p w:rsidR="00F76DE3" w:rsidRPr="006F768B" w:rsidRDefault="00F76DE3" w:rsidP="00EB1E22">
            <w:pPr>
              <w:pStyle w:val="af9"/>
              <w:numPr>
                <w:ilvl w:val="0"/>
                <w:numId w:val="12"/>
              </w:numPr>
              <w:tabs>
                <w:tab w:val="clear" w:pos="708"/>
                <w:tab w:val="left" w:pos="34"/>
              </w:tabs>
              <w:spacing w:line="240" w:lineRule="auto"/>
              <w:ind w:left="0" w:firstLine="0"/>
              <w:jc w:val="both"/>
              <w:rPr>
                <w:shd w:val="clear" w:color="auto" w:fill="FFFFFF"/>
              </w:rPr>
            </w:pPr>
            <w:r w:rsidRPr="006F768B">
              <w:rPr>
                <w:shd w:val="clear" w:color="auto" w:fill="FFFFFF"/>
              </w:rPr>
              <w:t>Технологии для улучшения жизни людей с ограниченными возможностями (assistive technologies)</w:t>
            </w:r>
          </w:p>
          <w:p w:rsidR="00F76DE3" w:rsidRPr="006F768B" w:rsidRDefault="00F76DE3" w:rsidP="00145409">
            <w:pPr>
              <w:pStyle w:val="af9"/>
              <w:spacing w:line="240" w:lineRule="auto"/>
              <w:jc w:val="both"/>
              <w:rPr>
                <w:shd w:val="clear" w:color="auto" w:fill="FFFFFF"/>
              </w:rPr>
            </w:pP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Рекомендованные ресурсы</w:t>
            </w:r>
          </w:p>
          <w:p w:rsidR="00F76DE3" w:rsidRPr="00865F2A" w:rsidRDefault="00BF0B42" w:rsidP="00EB1E22">
            <w:pPr>
              <w:pStyle w:val="af7"/>
              <w:widowControl w:val="0"/>
              <w:numPr>
                <w:ilvl w:val="0"/>
                <w:numId w:val="53"/>
              </w:numPr>
              <w:shd w:val="clear" w:color="auto" w:fill="FFFFFF"/>
              <w:tabs>
                <w:tab w:val="clear" w:pos="708"/>
                <w:tab w:val="left" w:pos="992"/>
                <w:tab w:val="left" w:pos="1136"/>
                <w:tab w:val="left" w:pos="1276"/>
                <w:tab w:val="left" w:pos="1560"/>
              </w:tabs>
              <w:spacing w:after="0" w:line="240" w:lineRule="auto"/>
              <w:ind w:left="34" w:hanging="12"/>
              <w:jc w:val="both"/>
              <w:rPr>
                <w:rFonts w:eastAsia="Calibri"/>
                <w:color w:val="auto"/>
                <w:shd w:val="clear" w:color="auto" w:fill="FFFFFF"/>
                <w:lang w:eastAsia="en-US"/>
              </w:rPr>
            </w:pPr>
            <w:hyperlink r:id="rId71" w:history="1">
              <w:r w:rsidR="00F76DE3" w:rsidRPr="00865F2A">
                <w:rPr>
                  <w:rStyle w:val="a6"/>
                  <w:rFonts w:eastAsia="Calibri"/>
                  <w:color w:val="auto"/>
                  <w:shd w:val="clear" w:color="auto" w:fill="FFFFFF"/>
                  <w:lang w:eastAsia="en-US"/>
                </w:rPr>
                <w:t>http://www.economist.com/sections/business-finance</w:t>
              </w:r>
            </w:hyperlink>
            <w:r w:rsidR="00F76DE3" w:rsidRPr="00865F2A">
              <w:rPr>
                <w:rFonts w:eastAsia="Calibri"/>
                <w:color w:val="auto"/>
                <w:shd w:val="clear" w:color="auto" w:fill="FFFFFF"/>
                <w:lang w:eastAsia="en-US"/>
              </w:rPr>
              <w:t xml:space="preserve"> - статьи для самостоятельной работы, подкасты</w:t>
            </w:r>
          </w:p>
          <w:p w:rsidR="00F76DE3" w:rsidRPr="00865F2A" w:rsidRDefault="00F76DE3" w:rsidP="00EB1E22">
            <w:pPr>
              <w:pStyle w:val="af7"/>
              <w:widowControl w:val="0"/>
              <w:numPr>
                <w:ilvl w:val="0"/>
                <w:numId w:val="53"/>
              </w:numPr>
              <w:shd w:val="clear" w:color="auto" w:fill="FFFFFF"/>
              <w:tabs>
                <w:tab w:val="clear" w:pos="708"/>
                <w:tab w:val="left" w:pos="992"/>
                <w:tab w:val="left" w:pos="1136"/>
                <w:tab w:val="left" w:pos="1276"/>
                <w:tab w:val="left" w:pos="1560"/>
              </w:tabs>
              <w:spacing w:after="0" w:line="240" w:lineRule="auto"/>
              <w:ind w:left="34" w:hanging="12"/>
              <w:jc w:val="both"/>
              <w:rPr>
                <w:rFonts w:eastAsia="Calibri"/>
                <w:color w:val="auto"/>
                <w:shd w:val="clear" w:color="auto" w:fill="FFFFFF"/>
                <w:lang w:eastAsia="en-US"/>
              </w:rPr>
            </w:pPr>
            <w:r w:rsidRPr="00865F2A">
              <w:rPr>
                <w:rFonts w:eastAsia="Calibri"/>
                <w:color w:val="auto"/>
                <w:shd w:val="clear" w:color="auto" w:fill="FFFFFF"/>
                <w:lang w:eastAsia="en-US"/>
              </w:rPr>
              <w:t>http://www.bbc.co.uk/education/topics/zc7h34j- видео по темам</w:t>
            </w:r>
          </w:p>
          <w:p w:rsidR="00F76DE3" w:rsidRPr="00865F2A" w:rsidRDefault="00BF0B42" w:rsidP="00EB1E22">
            <w:pPr>
              <w:pStyle w:val="af7"/>
              <w:widowControl w:val="0"/>
              <w:numPr>
                <w:ilvl w:val="0"/>
                <w:numId w:val="53"/>
              </w:numPr>
              <w:shd w:val="clear" w:color="auto" w:fill="FFFFFF"/>
              <w:tabs>
                <w:tab w:val="clear" w:pos="708"/>
                <w:tab w:val="left" w:pos="992"/>
                <w:tab w:val="left" w:pos="1136"/>
                <w:tab w:val="left" w:pos="1276"/>
                <w:tab w:val="left" w:pos="1560"/>
              </w:tabs>
              <w:spacing w:after="0" w:line="240" w:lineRule="auto"/>
              <w:ind w:left="34" w:hanging="12"/>
              <w:jc w:val="both"/>
              <w:rPr>
                <w:rFonts w:eastAsia="Calibri"/>
                <w:color w:val="auto"/>
                <w:shd w:val="clear" w:color="auto" w:fill="FFFFFF"/>
                <w:lang w:eastAsia="en-US"/>
              </w:rPr>
            </w:pPr>
            <w:hyperlink r:id="rId72" w:history="1">
              <w:r w:rsidR="00F76DE3" w:rsidRPr="00865F2A">
                <w:rPr>
                  <w:rStyle w:val="a6"/>
                  <w:rFonts w:eastAsia="Calibri"/>
                  <w:color w:val="auto"/>
                  <w:shd w:val="clear" w:color="auto" w:fill="FFFFFF"/>
                  <w:lang w:eastAsia="en-US"/>
                </w:rPr>
                <w:t>https://www.cambridge.org/elt/</w:t>
              </w:r>
            </w:hyperlink>
          </w:p>
          <w:p w:rsidR="00F76DE3" w:rsidRPr="00865F2A" w:rsidRDefault="00BF0B42" w:rsidP="00EB1E22">
            <w:pPr>
              <w:pStyle w:val="af7"/>
              <w:widowControl w:val="0"/>
              <w:numPr>
                <w:ilvl w:val="0"/>
                <w:numId w:val="53"/>
              </w:numPr>
              <w:shd w:val="clear" w:color="auto" w:fill="FFFFFF"/>
              <w:tabs>
                <w:tab w:val="clear" w:pos="708"/>
                <w:tab w:val="left" w:pos="992"/>
                <w:tab w:val="left" w:pos="1136"/>
                <w:tab w:val="left" w:pos="1276"/>
                <w:tab w:val="left" w:pos="1560"/>
              </w:tabs>
              <w:spacing w:after="0" w:line="240" w:lineRule="auto"/>
              <w:ind w:left="34" w:hanging="12"/>
              <w:jc w:val="both"/>
              <w:rPr>
                <w:rFonts w:eastAsia="Calibri"/>
                <w:color w:val="auto"/>
                <w:shd w:val="clear" w:color="auto" w:fill="FFFFFF"/>
                <w:lang w:eastAsia="en-US"/>
              </w:rPr>
            </w:pPr>
            <w:hyperlink r:id="rId73" w:history="1">
              <w:r w:rsidR="00F76DE3" w:rsidRPr="00865F2A">
                <w:rPr>
                  <w:rStyle w:val="a6"/>
                  <w:rFonts w:eastAsia="Calibri"/>
                  <w:color w:val="auto"/>
                  <w:shd w:val="clear" w:color="auto" w:fill="FFFFFF"/>
                  <w:lang w:eastAsia="en-US"/>
                </w:rPr>
                <w:t>www.zdnet.com</w:t>
              </w:r>
            </w:hyperlink>
          </w:p>
          <w:p w:rsidR="00F76DE3" w:rsidRPr="001B032B" w:rsidRDefault="00BF0B42" w:rsidP="00145409">
            <w:pPr>
              <w:pStyle w:val="af7"/>
              <w:widowControl w:val="0"/>
              <w:numPr>
                <w:ilvl w:val="0"/>
                <w:numId w:val="53"/>
              </w:numPr>
              <w:shd w:val="clear" w:color="auto" w:fill="FFFFFF"/>
              <w:tabs>
                <w:tab w:val="clear" w:pos="708"/>
                <w:tab w:val="left" w:pos="992"/>
                <w:tab w:val="left" w:pos="1136"/>
                <w:tab w:val="left" w:pos="1276"/>
                <w:tab w:val="left" w:pos="1560"/>
              </w:tabs>
              <w:spacing w:after="0" w:line="240" w:lineRule="auto"/>
              <w:ind w:left="34" w:hanging="12"/>
              <w:jc w:val="both"/>
              <w:rPr>
                <w:rFonts w:eastAsia="Calibri"/>
                <w:color w:val="auto"/>
                <w:u w:val="single"/>
                <w:shd w:val="clear" w:color="auto" w:fill="FFFFFF"/>
              </w:rPr>
            </w:pPr>
            <w:hyperlink r:id="rId74" w:history="1">
              <w:r w:rsidR="00F76DE3" w:rsidRPr="00865F2A">
                <w:rPr>
                  <w:rStyle w:val="a6"/>
                  <w:rFonts w:eastAsia="Calibri"/>
                  <w:color w:val="auto"/>
                  <w:shd w:val="clear" w:color="auto" w:fill="FFFFFF"/>
                  <w:lang w:eastAsia="en-US"/>
                </w:rPr>
                <w:t>www.computerland.com</w:t>
              </w:r>
            </w:hyperlink>
            <w:r w:rsidR="00F76DE3" w:rsidRPr="00865F2A">
              <w:rPr>
                <w:rFonts w:eastAsia="Calibri"/>
                <w:color w:val="auto"/>
                <w:shd w:val="clear" w:color="auto" w:fill="FFFFFF"/>
                <w:lang w:eastAsia="en-US"/>
              </w:rPr>
              <w:t xml:space="preserve"> </w:t>
            </w:r>
          </w:p>
        </w:tc>
      </w:tr>
      <w:tr w:rsidR="00F76DE3" w:rsidRPr="006F768B" w:rsidTr="00CA2C46">
        <w:tc>
          <w:tcPr>
            <w:tcW w:w="15417" w:type="dxa"/>
            <w:gridSpan w:val="2"/>
            <w:tcBorders>
              <w:top w:val="single" w:sz="4" w:space="0" w:color="auto"/>
              <w:left w:val="nil"/>
              <w:bottom w:val="single" w:sz="4" w:space="0" w:color="00000A"/>
              <w:right w:val="nil"/>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b/>
                <w:bCs/>
                <w:shd w:val="clear" w:color="auto" w:fill="FFFFFF"/>
              </w:rPr>
            </w:pPr>
          </w:p>
          <w:p w:rsidR="00F76DE3" w:rsidRPr="006F768B" w:rsidRDefault="00F76DE3" w:rsidP="00145409">
            <w:pPr>
              <w:pStyle w:val="a7"/>
              <w:ind w:left="0"/>
              <w:jc w:val="center"/>
            </w:pPr>
            <w:r w:rsidRPr="006F768B">
              <w:rPr>
                <w:b/>
                <w:bCs/>
                <w:shd w:val="clear" w:color="auto" w:fill="FFFFFF"/>
              </w:rPr>
              <w:t>Модуль 3</w:t>
            </w:r>
          </w:p>
          <w:tbl>
            <w:tblPr>
              <w:tblW w:w="15301" w:type="dxa"/>
              <w:tblInd w:w="3"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835"/>
              <w:gridCol w:w="13466"/>
            </w:tblGrid>
            <w:tr w:rsidR="00F76DE3" w:rsidRPr="006F768B" w:rsidTr="00CA2C46">
              <w:tc>
                <w:tcPr>
                  <w:tcW w:w="1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875966">
                  <w:pPr>
                    <w:pStyle w:val="af9"/>
                    <w:framePr w:hSpace="180" w:wrap="around" w:vAnchor="text" w:hAnchor="text" w:x="74" w:y="1"/>
                    <w:spacing w:line="240" w:lineRule="auto"/>
                    <w:suppressOverlap/>
                  </w:pPr>
                  <w:r w:rsidRPr="006F768B">
                    <w:rPr>
                      <w:b/>
                      <w:bCs/>
                      <w:shd w:val="clear" w:color="auto" w:fill="FFFFFF"/>
                    </w:rPr>
                    <w:t>Вопросы для обсуждения</w:t>
                  </w:r>
                </w:p>
              </w:tc>
              <w:tc>
                <w:tcPr>
                  <w:tcW w:w="134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875966">
                  <w:pPr>
                    <w:pStyle w:val="af9"/>
                    <w:framePr w:hSpace="180" w:wrap="around" w:vAnchor="text" w:hAnchor="text" w:x="74" w:y="1"/>
                    <w:spacing w:line="240" w:lineRule="auto"/>
                    <w:suppressOverlap/>
                    <w:jc w:val="both"/>
                    <w:rPr>
                      <w:b/>
                      <w:bCs/>
                      <w:shd w:val="clear" w:color="auto" w:fill="FFFFFF"/>
                    </w:rPr>
                  </w:pPr>
                  <w:r w:rsidRPr="006F768B">
                    <w:rPr>
                      <w:b/>
                      <w:bCs/>
                      <w:shd w:val="clear" w:color="auto" w:fill="FFFFFF"/>
                    </w:rPr>
                    <w:t xml:space="preserve">Тема 9 </w:t>
                  </w:r>
                  <w:r w:rsidRPr="006F768B">
                    <w:rPr>
                      <w:shd w:val="clear" w:color="auto" w:fill="FFFFFF"/>
                    </w:rPr>
                    <w:t>Операционные системы</w:t>
                  </w:r>
                  <w:r w:rsidRPr="006F768B">
                    <w:rPr>
                      <w:b/>
                      <w:bCs/>
                      <w:shd w:val="clear" w:color="auto" w:fill="FFFFFF"/>
                    </w:rPr>
                    <w:t xml:space="preserve"> </w:t>
                  </w:r>
                </w:p>
                <w:p w:rsidR="00F76DE3" w:rsidRPr="006F768B" w:rsidRDefault="00F76DE3" w:rsidP="00875966">
                  <w:pPr>
                    <w:pStyle w:val="af9"/>
                    <w:framePr w:hSpace="180" w:wrap="around" w:vAnchor="text" w:hAnchor="text" w:x="74" w:y="1"/>
                    <w:spacing w:line="240" w:lineRule="auto"/>
                    <w:suppressOverlap/>
                    <w:jc w:val="both"/>
                  </w:pPr>
                  <w:r w:rsidRPr="006F768B">
                    <w:rPr>
                      <w:b/>
                      <w:bCs/>
                      <w:shd w:val="clear" w:color="auto" w:fill="FFFFFF"/>
                    </w:rPr>
                    <w:t>Базовый уровень</w:t>
                  </w:r>
                  <w:r w:rsidRPr="006F768B">
                    <w:rPr>
                      <w:shd w:val="clear" w:color="auto" w:fill="FFFFFF"/>
                    </w:rPr>
                    <w:t xml:space="preserve"> </w:t>
                  </w:r>
                </w:p>
                <w:p w:rsidR="00F76DE3" w:rsidRPr="006F768B" w:rsidRDefault="00F76DE3" w:rsidP="00875966">
                  <w:pPr>
                    <w:pStyle w:val="af9"/>
                    <w:framePr w:hSpace="180" w:wrap="around" w:vAnchor="text" w:hAnchor="text" w:x="74" w:y="1"/>
                    <w:spacing w:line="240" w:lineRule="auto"/>
                    <w:suppressOverlap/>
                    <w:jc w:val="both"/>
                  </w:pPr>
                  <w:r w:rsidRPr="006F768B">
                    <w:rPr>
                      <w:shd w:val="clear" w:color="auto" w:fill="FFFFFF"/>
                    </w:rPr>
                    <w:t>Определение ОС и история создания ОС. Типы ОС.</w:t>
                  </w:r>
                </w:p>
                <w:p w:rsidR="00F76DE3" w:rsidRPr="006F768B" w:rsidRDefault="00F76DE3" w:rsidP="00875966">
                  <w:pPr>
                    <w:pStyle w:val="af9"/>
                    <w:framePr w:hSpace="180" w:wrap="around" w:vAnchor="text" w:hAnchor="text" w:x="74" w:y="1"/>
                    <w:spacing w:line="240" w:lineRule="auto"/>
                    <w:suppressOverlap/>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875966">
                  <w:pPr>
                    <w:pStyle w:val="af9"/>
                    <w:framePr w:hSpace="180" w:wrap="around" w:vAnchor="text" w:hAnchor="text" w:x="74" w:y="1"/>
                    <w:spacing w:line="240" w:lineRule="auto"/>
                    <w:suppressOverlap/>
                    <w:jc w:val="both"/>
                  </w:pPr>
                  <w:r w:rsidRPr="006F768B">
                    <w:rPr>
                      <w:shd w:val="clear" w:color="auto" w:fill="FFFFFF"/>
                    </w:rPr>
                    <w:t>Сравнительная характеристика ОС Linux vs Windows.</w:t>
                  </w:r>
                </w:p>
                <w:p w:rsidR="00F76DE3" w:rsidRPr="006F768B" w:rsidRDefault="00F76DE3" w:rsidP="00875966">
                  <w:pPr>
                    <w:pStyle w:val="af9"/>
                    <w:framePr w:hSpace="180" w:wrap="around" w:vAnchor="text" w:hAnchor="text" w:x="74" w:y="1"/>
                    <w:spacing w:line="240" w:lineRule="auto"/>
                    <w:suppressOverlap/>
                    <w:jc w:val="both"/>
                    <w:rPr>
                      <w:b/>
                      <w:bCs/>
                    </w:rPr>
                  </w:pPr>
                  <w:r w:rsidRPr="006F768B">
                    <w:rPr>
                      <w:b/>
                      <w:bCs/>
                      <w:shd w:val="clear" w:color="auto" w:fill="FFFFFF"/>
                    </w:rPr>
                    <w:t>Высокий уровень</w:t>
                  </w:r>
                </w:p>
                <w:p w:rsidR="00F76DE3" w:rsidRPr="006F768B" w:rsidRDefault="00F76DE3" w:rsidP="00875966">
                  <w:pPr>
                    <w:pStyle w:val="af9"/>
                    <w:framePr w:hSpace="180" w:wrap="around" w:vAnchor="text" w:hAnchor="text" w:x="74" w:y="1"/>
                    <w:spacing w:line="240" w:lineRule="auto"/>
                    <w:suppressOverlap/>
                    <w:jc w:val="both"/>
                  </w:pPr>
                  <w:r w:rsidRPr="006F768B">
                    <w:rPr>
                      <w:shd w:val="clear" w:color="auto" w:fill="FFFFFF"/>
                    </w:rPr>
                    <w:t>Основные компоненты ОС. Принципы выбора ОС.</w:t>
                  </w:r>
                </w:p>
                <w:p w:rsidR="00F76DE3" w:rsidRPr="006F768B" w:rsidRDefault="00F76DE3" w:rsidP="00875966">
                  <w:pPr>
                    <w:pStyle w:val="af9"/>
                    <w:framePr w:hSpace="180" w:wrap="around" w:vAnchor="text" w:hAnchor="text" w:x="74" w:y="1"/>
                    <w:spacing w:line="240" w:lineRule="auto"/>
                    <w:suppressOverlap/>
                    <w:jc w:val="both"/>
                  </w:pPr>
                </w:p>
                <w:p w:rsidR="00F76DE3" w:rsidRPr="006F768B" w:rsidRDefault="00F76DE3" w:rsidP="00875966">
                  <w:pPr>
                    <w:pStyle w:val="af9"/>
                    <w:framePr w:hSpace="180" w:wrap="around" w:vAnchor="text" w:hAnchor="text" w:x="74" w:y="1"/>
                    <w:spacing w:line="240" w:lineRule="auto"/>
                    <w:suppressOverlap/>
                    <w:jc w:val="both"/>
                    <w:rPr>
                      <w:b/>
                      <w:bCs/>
                      <w:shd w:val="clear" w:color="auto" w:fill="FFFFFF"/>
                    </w:rPr>
                  </w:pPr>
                  <w:r w:rsidRPr="006F768B">
                    <w:rPr>
                      <w:b/>
                      <w:bCs/>
                      <w:shd w:val="clear" w:color="auto" w:fill="FFFFFF"/>
                    </w:rPr>
                    <w:t xml:space="preserve">Тема 10 </w:t>
                  </w:r>
                  <w:r w:rsidRPr="006F768B">
                    <w:rPr>
                      <w:shd w:val="clear" w:color="auto" w:fill="FFFFFF"/>
                    </w:rPr>
                    <w:t>Графический редактор, электронные таблицы и базы данных</w:t>
                  </w:r>
                </w:p>
                <w:p w:rsidR="00F76DE3" w:rsidRPr="006F768B" w:rsidRDefault="00F76DE3" w:rsidP="00875966">
                  <w:pPr>
                    <w:pStyle w:val="af9"/>
                    <w:framePr w:hSpace="180" w:wrap="around" w:vAnchor="text" w:hAnchor="text" w:x="74" w:y="1"/>
                    <w:spacing w:line="240" w:lineRule="auto"/>
                    <w:suppressOverlap/>
                    <w:jc w:val="both"/>
                  </w:pPr>
                  <w:r w:rsidRPr="006F768B">
                    <w:rPr>
                      <w:b/>
                      <w:bCs/>
                      <w:shd w:val="clear" w:color="auto" w:fill="FFFFFF"/>
                    </w:rPr>
                    <w:t xml:space="preserve"> Базовый уровень</w:t>
                  </w:r>
                </w:p>
                <w:p w:rsidR="00F76DE3" w:rsidRPr="006F768B" w:rsidRDefault="00F76DE3" w:rsidP="00875966">
                  <w:pPr>
                    <w:pStyle w:val="af9"/>
                    <w:framePr w:hSpace="180" w:wrap="around" w:vAnchor="text" w:hAnchor="text" w:x="74" w:y="1"/>
                    <w:spacing w:line="240" w:lineRule="auto"/>
                    <w:suppressOverlap/>
                    <w:jc w:val="both"/>
                  </w:pPr>
                  <w:r w:rsidRPr="006F768B">
                    <w:rPr>
                      <w:shd w:val="clear" w:color="auto" w:fill="FFFFFF"/>
                    </w:rPr>
                    <w:t>Основные функции и свойства графического редактора, электронной таблицы и базы данных.</w:t>
                  </w:r>
                </w:p>
                <w:p w:rsidR="00F76DE3" w:rsidRPr="006F768B" w:rsidRDefault="00F76DE3" w:rsidP="00875966">
                  <w:pPr>
                    <w:pStyle w:val="af9"/>
                    <w:framePr w:hSpace="180" w:wrap="around" w:vAnchor="text" w:hAnchor="text" w:x="74" w:y="1"/>
                    <w:spacing w:line="240" w:lineRule="auto"/>
                    <w:suppressOverlap/>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875966">
                  <w:pPr>
                    <w:pStyle w:val="af9"/>
                    <w:framePr w:hSpace="180" w:wrap="around" w:vAnchor="text" w:hAnchor="text" w:x="74" w:y="1"/>
                    <w:spacing w:line="240" w:lineRule="auto"/>
                    <w:suppressOverlap/>
                    <w:jc w:val="both"/>
                  </w:pPr>
                  <w:r w:rsidRPr="006F768B">
                    <w:rPr>
                      <w:shd w:val="clear" w:color="auto" w:fill="FFFFFF"/>
                    </w:rPr>
                    <w:t>Сферы применения графических редакторов, электронных таблиц и баз данных. Наиболее распространенные графические редакторы, электронные таблицы и базы данных.</w:t>
                  </w:r>
                </w:p>
                <w:p w:rsidR="00F76DE3" w:rsidRPr="006F768B" w:rsidRDefault="00F76DE3" w:rsidP="00875966">
                  <w:pPr>
                    <w:pStyle w:val="af9"/>
                    <w:framePr w:hSpace="180" w:wrap="around" w:vAnchor="text" w:hAnchor="text" w:x="74" w:y="1"/>
                    <w:spacing w:line="240" w:lineRule="auto"/>
                    <w:suppressOverlap/>
                    <w:jc w:val="both"/>
                    <w:rPr>
                      <w:b/>
                      <w:bCs/>
                    </w:rPr>
                  </w:pPr>
                  <w:r w:rsidRPr="006F768B">
                    <w:rPr>
                      <w:b/>
                      <w:bCs/>
                      <w:shd w:val="clear" w:color="auto" w:fill="FFFFFF"/>
                    </w:rPr>
                    <w:lastRenderedPageBreak/>
                    <w:t>Высокий уровень</w:t>
                  </w:r>
                </w:p>
                <w:p w:rsidR="00F76DE3" w:rsidRPr="006F768B" w:rsidRDefault="00F76DE3" w:rsidP="00875966">
                  <w:pPr>
                    <w:pStyle w:val="af9"/>
                    <w:framePr w:hSpace="180" w:wrap="around" w:vAnchor="text" w:hAnchor="text" w:x="74" w:y="1"/>
                    <w:spacing w:line="240" w:lineRule="auto"/>
                    <w:suppressOverlap/>
                    <w:jc w:val="both"/>
                  </w:pPr>
                  <w:r w:rsidRPr="006F768B">
                    <w:t xml:space="preserve">Профессиональная работа с графическими редакторами, электронными таблицами и базами данных. </w:t>
                  </w:r>
                </w:p>
                <w:p w:rsidR="00F76DE3" w:rsidRPr="006F768B" w:rsidRDefault="00F76DE3" w:rsidP="00875966">
                  <w:pPr>
                    <w:pStyle w:val="af9"/>
                    <w:framePr w:hSpace="180" w:wrap="around" w:vAnchor="text" w:hAnchor="text" w:x="74" w:y="1"/>
                    <w:spacing w:line="240" w:lineRule="auto"/>
                    <w:suppressOverlap/>
                    <w:jc w:val="both"/>
                  </w:pPr>
                </w:p>
                <w:p w:rsidR="00F76DE3" w:rsidRPr="006F768B" w:rsidRDefault="00F76DE3" w:rsidP="00875966">
                  <w:pPr>
                    <w:pStyle w:val="af9"/>
                    <w:framePr w:hSpace="180" w:wrap="around" w:vAnchor="text" w:hAnchor="text" w:x="74" w:y="1"/>
                    <w:spacing w:line="240" w:lineRule="auto"/>
                    <w:suppressOverlap/>
                    <w:jc w:val="both"/>
                    <w:rPr>
                      <w:b/>
                      <w:bCs/>
                      <w:shd w:val="clear" w:color="auto" w:fill="FFFFFF"/>
                    </w:rPr>
                  </w:pPr>
                  <w:r w:rsidRPr="006F768B">
                    <w:rPr>
                      <w:b/>
                      <w:bCs/>
                      <w:shd w:val="clear" w:color="auto" w:fill="FFFFFF"/>
                    </w:rPr>
                    <w:t>Тема 11</w:t>
                  </w:r>
                  <w:r w:rsidRPr="006F768B">
                    <w:rPr>
                      <w:shd w:val="clear" w:color="auto" w:fill="FFFFFF"/>
                    </w:rPr>
                    <w:t xml:space="preserve"> Интернет</w:t>
                  </w:r>
                  <w:r w:rsidRPr="006F768B">
                    <w:rPr>
                      <w:b/>
                      <w:bCs/>
                      <w:shd w:val="clear" w:color="auto" w:fill="FFFFFF"/>
                    </w:rPr>
                    <w:t xml:space="preserve"> </w:t>
                  </w:r>
                </w:p>
                <w:p w:rsidR="00F76DE3" w:rsidRPr="006F768B" w:rsidRDefault="00F76DE3" w:rsidP="00875966">
                  <w:pPr>
                    <w:pStyle w:val="af9"/>
                    <w:framePr w:hSpace="180" w:wrap="around" w:vAnchor="text" w:hAnchor="text" w:x="74" w:y="1"/>
                    <w:spacing w:line="240" w:lineRule="auto"/>
                    <w:suppressOverlap/>
                    <w:jc w:val="both"/>
                  </w:pPr>
                  <w:r w:rsidRPr="006F768B">
                    <w:rPr>
                      <w:b/>
                      <w:bCs/>
                      <w:shd w:val="clear" w:color="auto" w:fill="FFFFFF"/>
                    </w:rPr>
                    <w:t>Базовый уровень</w:t>
                  </w:r>
                </w:p>
                <w:p w:rsidR="00F76DE3" w:rsidRPr="006F768B" w:rsidRDefault="00F76DE3" w:rsidP="00875966">
                  <w:pPr>
                    <w:pStyle w:val="af9"/>
                    <w:framePr w:hSpace="180" w:wrap="around" w:vAnchor="text" w:hAnchor="text" w:x="74" w:y="1"/>
                    <w:spacing w:line="240" w:lineRule="auto"/>
                    <w:suppressOverlap/>
                    <w:jc w:val="both"/>
                  </w:pPr>
                  <w:r w:rsidRPr="006F768B">
                    <w:rPr>
                      <w:shd w:val="clear" w:color="auto" w:fill="FFFFFF"/>
                    </w:rPr>
                    <w:t>Что такое Интернет? Принципы работы Интернета. Протоколы. Доступ в сеть. Свойства и функции интернет-страницы.</w:t>
                  </w:r>
                </w:p>
                <w:p w:rsidR="00F76DE3" w:rsidRPr="006F768B" w:rsidRDefault="00F76DE3" w:rsidP="00875966">
                  <w:pPr>
                    <w:pStyle w:val="af9"/>
                    <w:framePr w:hSpace="180" w:wrap="around" w:vAnchor="text" w:hAnchor="text" w:x="74" w:y="1"/>
                    <w:spacing w:line="240" w:lineRule="auto"/>
                    <w:suppressOverlap/>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875966">
                  <w:pPr>
                    <w:pStyle w:val="af9"/>
                    <w:framePr w:hSpace="180" w:wrap="around" w:vAnchor="text" w:hAnchor="text" w:x="74" w:y="1"/>
                    <w:spacing w:line="240" w:lineRule="auto"/>
                    <w:suppressOverlap/>
                    <w:jc w:val="both"/>
                  </w:pPr>
                  <w:r w:rsidRPr="006F768B">
                    <w:rPr>
                      <w:shd w:val="clear" w:color="auto" w:fill="FFFFFF"/>
                    </w:rPr>
                    <w:t>История создания Интернета. Функции и области использования Интернета в повседневной жизни и в бизнесе. Преимущества использования Интернета.</w:t>
                  </w:r>
                </w:p>
                <w:p w:rsidR="00F76DE3" w:rsidRPr="006F768B" w:rsidRDefault="00F76DE3" w:rsidP="00875966">
                  <w:pPr>
                    <w:pStyle w:val="af9"/>
                    <w:framePr w:hSpace="180" w:wrap="around" w:vAnchor="text" w:hAnchor="text" w:x="74" w:y="1"/>
                    <w:spacing w:line="240" w:lineRule="auto"/>
                    <w:suppressOverlap/>
                    <w:jc w:val="both"/>
                    <w:rPr>
                      <w:b/>
                      <w:bCs/>
                    </w:rPr>
                  </w:pPr>
                  <w:r w:rsidRPr="006F768B">
                    <w:rPr>
                      <w:b/>
                      <w:bCs/>
                      <w:shd w:val="clear" w:color="auto" w:fill="FFFFFF"/>
                    </w:rPr>
                    <w:t>Высокий уровень</w:t>
                  </w:r>
                </w:p>
                <w:p w:rsidR="00F76DE3" w:rsidRPr="006F768B" w:rsidRDefault="00F76DE3" w:rsidP="00875966">
                  <w:pPr>
                    <w:pStyle w:val="af9"/>
                    <w:framePr w:hSpace="180" w:wrap="around" w:vAnchor="text" w:hAnchor="text" w:x="74" w:y="1"/>
                    <w:spacing w:line="240" w:lineRule="auto"/>
                    <w:suppressOverlap/>
                    <w:jc w:val="both"/>
                  </w:pPr>
                  <w:r w:rsidRPr="006F768B">
                    <w:t>Социальные сети, торренты, вики-сайты, виртуальная реальность – возможности и ограничения.</w:t>
                  </w:r>
                </w:p>
                <w:p w:rsidR="00F76DE3" w:rsidRPr="006F768B" w:rsidRDefault="00F76DE3" w:rsidP="00875966">
                  <w:pPr>
                    <w:pStyle w:val="af9"/>
                    <w:framePr w:hSpace="180" w:wrap="around" w:vAnchor="text" w:hAnchor="text" w:x="74" w:y="1"/>
                    <w:spacing w:line="240" w:lineRule="auto"/>
                    <w:suppressOverlap/>
                    <w:jc w:val="both"/>
                  </w:pPr>
                </w:p>
                <w:p w:rsidR="00F76DE3" w:rsidRPr="006F768B" w:rsidRDefault="00F76DE3" w:rsidP="00875966">
                  <w:pPr>
                    <w:pStyle w:val="af9"/>
                    <w:framePr w:hSpace="180" w:wrap="around" w:vAnchor="text" w:hAnchor="text" w:x="74" w:y="1"/>
                    <w:spacing w:line="240" w:lineRule="auto"/>
                    <w:suppressOverlap/>
                    <w:jc w:val="both"/>
                  </w:pPr>
                  <w:r w:rsidRPr="006F768B">
                    <w:t xml:space="preserve"> </w:t>
                  </w:r>
                </w:p>
                <w:p w:rsidR="00F76DE3" w:rsidRPr="006F768B" w:rsidRDefault="00F76DE3" w:rsidP="00875966">
                  <w:pPr>
                    <w:pStyle w:val="af9"/>
                    <w:framePr w:hSpace="180" w:wrap="around" w:vAnchor="text" w:hAnchor="text" w:x="74" w:y="1"/>
                    <w:spacing w:line="240" w:lineRule="auto"/>
                    <w:suppressOverlap/>
                    <w:jc w:val="both"/>
                    <w:rPr>
                      <w:b/>
                      <w:bCs/>
                    </w:rPr>
                  </w:pPr>
                  <w:r w:rsidRPr="006F768B">
                    <w:rPr>
                      <w:b/>
                      <w:bCs/>
                    </w:rPr>
                    <w:t xml:space="preserve">Тема 12 </w:t>
                  </w:r>
                  <w:r w:rsidRPr="006F768B">
                    <w:t>Интернет-коммуникация</w:t>
                  </w:r>
                  <w:r w:rsidRPr="006F768B">
                    <w:rPr>
                      <w:b/>
                      <w:bCs/>
                    </w:rPr>
                    <w:t xml:space="preserve"> </w:t>
                  </w:r>
                </w:p>
                <w:p w:rsidR="00F76DE3" w:rsidRPr="006F768B" w:rsidRDefault="00F76DE3" w:rsidP="00875966">
                  <w:pPr>
                    <w:pStyle w:val="af9"/>
                    <w:framePr w:hSpace="180" w:wrap="around" w:vAnchor="text" w:hAnchor="text" w:x="74" w:y="1"/>
                    <w:spacing w:line="240" w:lineRule="auto"/>
                    <w:suppressOverlap/>
                    <w:jc w:val="both"/>
                  </w:pPr>
                  <w:r w:rsidRPr="006F768B">
                    <w:rPr>
                      <w:b/>
                      <w:bCs/>
                      <w:shd w:val="clear" w:color="auto" w:fill="FFFFFF"/>
                    </w:rPr>
                    <w:t>Базовый уровень</w:t>
                  </w:r>
                </w:p>
                <w:p w:rsidR="00F76DE3" w:rsidRPr="006F768B" w:rsidRDefault="00F76DE3" w:rsidP="00875966">
                  <w:pPr>
                    <w:pStyle w:val="af9"/>
                    <w:framePr w:hSpace="180" w:wrap="around" w:vAnchor="text" w:hAnchor="text" w:x="74" w:y="1"/>
                    <w:spacing w:line="240" w:lineRule="auto"/>
                    <w:suppressOverlap/>
                    <w:jc w:val="both"/>
                  </w:pPr>
                  <w:r w:rsidRPr="006F768B">
                    <w:rPr>
                      <w:shd w:val="clear" w:color="auto" w:fill="FFFFFF"/>
                    </w:rPr>
                    <w:t>Основные свойства и принципы работы электронной почты, чатов и онлайн-конференций. Типы чатов и онлайн-конференций.</w:t>
                  </w:r>
                </w:p>
                <w:p w:rsidR="00F76DE3" w:rsidRPr="006F768B" w:rsidRDefault="00F76DE3" w:rsidP="00875966">
                  <w:pPr>
                    <w:pStyle w:val="af9"/>
                    <w:framePr w:hSpace="180" w:wrap="around" w:vAnchor="text" w:hAnchor="text" w:x="74" w:y="1"/>
                    <w:spacing w:line="240" w:lineRule="auto"/>
                    <w:suppressOverlap/>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875966">
                  <w:pPr>
                    <w:pStyle w:val="af9"/>
                    <w:framePr w:hSpace="180" w:wrap="around" w:vAnchor="text" w:hAnchor="text" w:x="74" w:y="1"/>
                    <w:spacing w:line="240" w:lineRule="auto"/>
                    <w:suppressOverlap/>
                    <w:jc w:val="both"/>
                  </w:pPr>
                  <w:r w:rsidRPr="006F768B">
                    <w:t>Применение электронной почты, чатов и онлайн-конференций в повседневной жизни и в бизнесе.</w:t>
                  </w:r>
                </w:p>
                <w:p w:rsidR="00F76DE3" w:rsidRPr="006F768B" w:rsidRDefault="00F76DE3" w:rsidP="00875966">
                  <w:pPr>
                    <w:pStyle w:val="af9"/>
                    <w:framePr w:hSpace="180" w:wrap="around" w:vAnchor="text" w:hAnchor="text" w:x="74" w:y="1"/>
                    <w:spacing w:line="240" w:lineRule="auto"/>
                    <w:suppressOverlap/>
                    <w:jc w:val="both"/>
                    <w:rPr>
                      <w:b/>
                      <w:bCs/>
                    </w:rPr>
                  </w:pPr>
                  <w:r w:rsidRPr="006F768B">
                    <w:rPr>
                      <w:b/>
                      <w:bCs/>
                      <w:shd w:val="clear" w:color="auto" w:fill="FFFFFF"/>
                    </w:rPr>
                    <w:t>Высокий уровень</w:t>
                  </w:r>
                </w:p>
                <w:p w:rsidR="00F76DE3" w:rsidRPr="006F768B" w:rsidRDefault="00F76DE3" w:rsidP="00875966">
                  <w:pPr>
                    <w:pStyle w:val="af9"/>
                    <w:framePr w:hSpace="180" w:wrap="around" w:vAnchor="text" w:hAnchor="text" w:x="74" w:y="1"/>
                    <w:spacing w:line="240" w:lineRule="auto"/>
                    <w:suppressOverlap/>
                    <w:jc w:val="both"/>
                  </w:pPr>
                  <w:r w:rsidRPr="006F768B">
                    <w:rPr>
                      <w:shd w:val="clear" w:color="auto" w:fill="FFFFFF"/>
                    </w:rPr>
                    <w:t>Вопросы конфиденциальности и использования информации личного характера при общении по электронной почте, в чатах и онлайн-конференциях. Сетевой этикет.</w:t>
                  </w:r>
                </w:p>
                <w:p w:rsidR="00F76DE3" w:rsidRPr="006F768B" w:rsidRDefault="00F76DE3" w:rsidP="00875966">
                  <w:pPr>
                    <w:pStyle w:val="af9"/>
                    <w:framePr w:hSpace="180" w:wrap="around" w:vAnchor="text" w:hAnchor="text" w:x="74" w:y="1"/>
                    <w:spacing w:line="240" w:lineRule="auto"/>
                    <w:suppressOverlap/>
                    <w:jc w:val="both"/>
                  </w:pPr>
                </w:p>
                <w:p w:rsidR="00F76DE3" w:rsidRPr="006F768B" w:rsidRDefault="00F76DE3" w:rsidP="00875966">
                  <w:pPr>
                    <w:pStyle w:val="af9"/>
                    <w:framePr w:hSpace="180" w:wrap="around" w:vAnchor="text" w:hAnchor="text" w:x="74" w:y="1"/>
                    <w:spacing w:line="240" w:lineRule="auto"/>
                    <w:suppressOverlap/>
                    <w:jc w:val="both"/>
                    <w:rPr>
                      <w:b/>
                      <w:bCs/>
                    </w:rPr>
                  </w:pPr>
                  <w:r w:rsidRPr="006F768B">
                    <w:rPr>
                      <w:b/>
                      <w:bCs/>
                    </w:rPr>
                    <w:t xml:space="preserve">Тема 13 </w:t>
                  </w:r>
                  <w:r w:rsidRPr="006F768B">
                    <w:t xml:space="preserve">Безопасность в Интернете </w:t>
                  </w:r>
                </w:p>
                <w:p w:rsidR="00F76DE3" w:rsidRPr="006F768B" w:rsidRDefault="00F76DE3" w:rsidP="00875966">
                  <w:pPr>
                    <w:pStyle w:val="af9"/>
                    <w:framePr w:hSpace="180" w:wrap="around" w:vAnchor="text" w:hAnchor="text" w:x="74" w:y="1"/>
                    <w:spacing w:line="240" w:lineRule="auto"/>
                    <w:suppressOverlap/>
                    <w:jc w:val="both"/>
                  </w:pPr>
                  <w:r w:rsidRPr="006F768B">
                    <w:rPr>
                      <w:b/>
                      <w:bCs/>
                      <w:shd w:val="clear" w:color="auto" w:fill="FFFFFF"/>
                    </w:rPr>
                    <w:t>Базовый уровень</w:t>
                  </w:r>
                </w:p>
                <w:p w:rsidR="00F76DE3" w:rsidRPr="006F768B" w:rsidRDefault="00F76DE3" w:rsidP="00875966">
                  <w:pPr>
                    <w:pStyle w:val="af9"/>
                    <w:framePr w:hSpace="180" w:wrap="around" w:vAnchor="text" w:hAnchor="text" w:x="74" w:y="1"/>
                    <w:spacing w:line="240" w:lineRule="auto"/>
                    <w:suppressOverlap/>
                    <w:jc w:val="both"/>
                  </w:pPr>
                  <w:r w:rsidRPr="006F768B">
                    <w:rPr>
                      <w:shd w:val="clear" w:color="auto" w:fill="FFFFFF"/>
                    </w:rPr>
                    <w:t xml:space="preserve">Основные угрозы безопасности, онлайн преступления и их описание. Основные средства защиты и предотвращения преступлений. </w:t>
                  </w:r>
                </w:p>
                <w:p w:rsidR="00F76DE3" w:rsidRPr="006F768B" w:rsidRDefault="00F76DE3" w:rsidP="00875966">
                  <w:pPr>
                    <w:pStyle w:val="af9"/>
                    <w:framePr w:hSpace="180" w:wrap="around" w:vAnchor="text" w:hAnchor="text" w:x="74" w:y="1"/>
                    <w:spacing w:line="240" w:lineRule="auto"/>
                    <w:suppressOverlap/>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875966">
                  <w:pPr>
                    <w:pStyle w:val="af9"/>
                    <w:framePr w:hSpace="180" w:wrap="around" w:vAnchor="text" w:hAnchor="text" w:x="74" w:y="1"/>
                    <w:spacing w:line="240" w:lineRule="auto"/>
                    <w:suppressOverlap/>
                    <w:jc w:val="both"/>
                  </w:pPr>
                  <w:r w:rsidRPr="006F768B">
                    <w:rPr>
                      <w:shd w:val="clear" w:color="auto" w:fill="FFFFFF"/>
                    </w:rPr>
                    <w:t xml:space="preserve">История появления хакеров. Хакеры-преступники и хакеры, помогающие найти дыры безопасности в сети. Кража личных данных и способы защиты в бизнесе и в частном использовании </w:t>
                  </w:r>
                </w:p>
                <w:p w:rsidR="00F76DE3" w:rsidRPr="006F768B" w:rsidRDefault="00F76DE3" w:rsidP="00875966">
                  <w:pPr>
                    <w:pStyle w:val="af9"/>
                    <w:framePr w:hSpace="180" w:wrap="around" w:vAnchor="text" w:hAnchor="text" w:x="74" w:y="1"/>
                    <w:spacing w:line="240" w:lineRule="auto"/>
                    <w:suppressOverlap/>
                    <w:jc w:val="both"/>
                    <w:rPr>
                      <w:b/>
                      <w:bCs/>
                    </w:rPr>
                  </w:pPr>
                  <w:r w:rsidRPr="006F768B">
                    <w:rPr>
                      <w:b/>
                      <w:bCs/>
                      <w:shd w:val="clear" w:color="auto" w:fill="FFFFFF"/>
                    </w:rPr>
                    <w:t>Высокий уровень</w:t>
                  </w:r>
                </w:p>
                <w:p w:rsidR="00F76DE3" w:rsidRPr="006F768B" w:rsidRDefault="00F76DE3" w:rsidP="00875966">
                  <w:pPr>
                    <w:pStyle w:val="af9"/>
                    <w:framePr w:hSpace="180" w:wrap="around" w:vAnchor="text" w:hAnchor="text" w:x="74" w:y="1"/>
                    <w:spacing w:line="240" w:lineRule="auto"/>
                    <w:suppressOverlap/>
                    <w:jc w:val="both"/>
                  </w:pPr>
                  <w:r w:rsidRPr="006F768B">
                    <w:t xml:space="preserve">Проблемы, с которыми сталкиваются дети и подростки при использовании интернета. Угрозы использования интернета детьми и подростками и способы их предупреждения. Безопасное использование Интернета. </w:t>
                  </w:r>
                </w:p>
              </w:tc>
            </w:tr>
            <w:tr w:rsidR="00F76DE3" w:rsidRPr="006F768B" w:rsidTr="00CA2C46">
              <w:tc>
                <w:tcPr>
                  <w:tcW w:w="1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875966">
                  <w:pPr>
                    <w:pStyle w:val="af9"/>
                    <w:framePr w:hSpace="180" w:wrap="around" w:vAnchor="text" w:hAnchor="text" w:x="74" w:y="1"/>
                    <w:spacing w:line="240" w:lineRule="auto"/>
                    <w:suppressOverlap/>
                  </w:pPr>
                  <w:r w:rsidRPr="006F768B">
                    <w:rPr>
                      <w:b/>
                      <w:bCs/>
                      <w:shd w:val="clear" w:color="auto" w:fill="FFFFFF"/>
                    </w:rPr>
                    <w:lastRenderedPageBreak/>
                    <w:t xml:space="preserve">Языковой репертуар: ключевые слова, </w:t>
                  </w:r>
                  <w:r w:rsidRPr="006F768B">
                    <w:rPr>
                      <w:b/>
                      <w:bCs/>
                      <w:shd w:val="clear" w:color="auto" w:fill="FFFFFF"/>
                    </w:rPr>
                    <w:lastRenderedPageBreak/>
                    <w:t>грамматические явления, речевые модели</w:t>
                  </w:r>
                </w:p>
              </w:tc>
              <w:tc>
                <w:tcPr>
                  <w:tcW w:w="134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875966">
                  <w:pPr>
                    <w:pStyle w:val="af9"/>
                    <w:framePr w:hSpace="180" w:wrap="around" w:vAnchor="text" w:hAnchor="text" w:x="74" w:y="1"/>
                    <w:tabs>
                      <w:tab w:val="clear" w:pos="708"/>
                    </w:tabs>
                    <w:spacing w:line="240" w:lineRule="auto"/>
                    <w:ind w:left="34"/>
                    <w:suppressOverlap/>
                    <w:jc w:val="both"/>
                  </w:pPr>
                  <w:r w:rsidRPr="006F768B">
                    <w:rPr>
                      <w:shd w:val="clear" w:color="auto" w:fill="FFFFFF"/>
                    </w:rPr>
                    <w:lastRenderedPageBreak/>
                    <w:t>Ключевые термины по соответствующим тематическим разделам</w:t>
                  </w:r>
                </w:p>
                <w:p w:rsidR="00F76DE3" w:rsidRPr="006F768B" w:rsidRDefault="00F76DE3" w:rsidP="00875966">
                  <w:pPr>
                    <w:pStyle w:val="af9"/>
                    <w:framePr w:hSpace="180" w:wrap="around" w:vAnchor="text" w:hAnchor="text" w:x="74" w:y="1"/>
                    <w:tabs>
                      <w:tab w:val="clear" w:pos="708"/>
                    </w:tabs>
                    <w:spacing w:line="240" w:lineRule="auto"/>
                    <w:ind w:left="34"/>
                    <w:suppressOverlap/>
                    <w:jc w:val="both"/>
                  </w:pPr>
                  <w:r w:rsidRPr="006F768B">
                    <w:rPr>
                      <w:shd w:val="clear" w:color="auto" w:fill="FFFFFF"/>
                    </w:rPr>
                    <w:t>Устойчивые словосочетания</w:t>
                  </w:r>
                </w:p>
                <w:p w:rsidR="00F76DE3" w:rsidRPr="006F768B" w:rsidRDefault="00F76DE3" w:rsidP="00875966">
                  <w:pPr>
                    <w:pStyle w:val="af9"/>
                    <w:framePr w:hSpace="180" w:wrap="around" w:vAnchor="text" w:hAnchor="text" w:x="74" w:y="1"/>
                    <w:tabs>
                      <w:tab w:val="clear" w:pos="708"/>
                    </w:tabs>
                    <w:spacing w:line="240" w:lineRule="auto"/>
                    <w:ind w:left="34"/>
                    <w:suppressOverlap/>
                    <w:jc w:val="both"/>
                  </w:pPr>
                  <w:r w:rsidRPr="006F768B">
                    <w:rPr>
                      <w:shd w:val="clear" w:color="auto" w:fill="FFFFFF"/>
                    </w:rPr>
                    <w:t>Разговорные модели для объяснения спецификации технических средств</w:t>
                  </w:r>
                </w:p>
                <w:p w:rsidR="00F76DE3" w:rsidRPr="006F768B" w:rsidRDefault="00F76DE3" w:rsidP="00875966">
                  <w:pPr>
                    <w:pStyle w:val="af9"/>
                    <w:framePr w:hSpace="180" w:wrap="around" w:vAnchor="text" w:hAnchor="text" w:x="74" w:y="1"/>
                    <w:tabs>
                      <w:tab w:val="clear" w:pos="708"/>
                    </w:tabs>
                    <w:spacing w:line="240" w:lineRule="auto"/>
                    <w:ind w:left="34"/>
                    <w:suppressOverlap/>
                    <w:jc w:val="both"/>
                  </w:pPr>
                  <w:r w:rsidRPr="006F768B">
                    <w:rPr>
                      <w:shd w:val="clear" w:color="auto" w:fill="FFFFFF"/>
                    </w:rPr>
                    <w:t xml:space="preserve">Дискурсивные маркеры: сравнение, инструкции, следование инструкциям, переспрос, расспрос, выражение </w:t>
                  </w:r>
                  <w:r w:rsidRPr="006F768B">
                    <w:rPr>
                      <w:shd w:val="clear" w:color="auto" w:fill="FFFFFF"/>
                    </w:rPr>
                    <w:lastRenderedPageBreak/>
                    <w:t>согласия\несогласия, мнение</w:t>
                  </w:r>
                </w:p>
                <w:p w:rsidR="00F76DE3" w:rsidRPr="006F768B" w:rsidRDefault="00F76DE3" w:rsidP="00875966">
                  <w:pPr>
                    <w:pStyle w:val="af9"/>
                    <w:framePr w:hSpace="180" w:wrap="around" w:vAnchor="text" w:hAnchor="text" w:x="74" w:y="1"/>
                    <w:tabs>
                      <w:tab w:val="clear" w:pos="708"/>
                      <w:tab w:val="num" w:pos="34"/>
                      <w:tab w:val="left" w:pos="2159"/>
                      <w:tab w:val="left" w:pos="4353"/>
                    </w:tabs>
                    <w:spacing w:line="240" w:lineRule="auto"/>
                    <w:ind w:firstLine="34"/>
                    <w:suppressOverlap/>
                    <w:jc w:val="both"/>
                  </w:pPr>
                  <w:r w:rsidRPr="006F768B">
                    <w:rPr>
                      <w:b/>
                      <w:bCs/>
                      <w:shd w:val="clear" w:color="auto" w:fill="FFFFFF"/>
                    </w:rPr>
                    <w:t>Грамматика:</w:t>
                  </w:r>
                  <w:r w:rsidRPr="006F768B">
                    <w:rPr>
                      <w:shd w:val="clear" w:color="auto" w:fill="FFFFFF"/>
                    </w:rPr>
                    <w:t xml:space="preserve"> </w:t>
                  </w:r>
                </w:p>
                <w:p w:rsidR="00F76DE3" w:rsidRPr="006F768B" w:rsidRDefault="00F76DE3" w:rsidP="00875966">
                  <w:pPr>
                    <w:pStyle w:val="af9"/>
                    <w:framePr w:hSpace="180" w:wrap="around" w:vAnchor="text" w:hAnchor="text" w:x="74" w:y="1"/>
                    <w:tabs>
                      <w:tab w:val="clear" w:pos="708"/>
                      <w:tab w:val="left" w:pos="2159"/>
                      <w:tab w:val="left" w:pos="3610"/>
                      <w:tab w:val="left" w:pos="5061"/>
                      <w:tab w:val="left" w:pos="7255"/>
                    </w:tabs>
                    <w:spacing w:line="240" w:lineRule="auto"/>
                    <w:ind w:left="34"/>
                    <w:suppressOverlap/>
                    <w:jc w:val="both"/>
                  </w:pPr>
                  <w:r w:rsidRPr="006F768B">
                    <w:t>Исчисляемые и неисчисляемые существительные. Множественно число существительных. Артикли.</w:t>
                  </w:r>
                </w:p>
                <w:p w:rsidR="00F76DE3" w:rsidRPr="006F768B" w:rsidRDefault="00F76DE3" w:rsidP="00875966">
                  <w:pPr>
                    <w:pStyle w:val="af9"/>
                    <w:framePr w:hSpace="180" w:wrap="around" w:vAnchor="text" w:hAnchor="text" w:x="74" w:y="1"/>
                    <w:tabs>
                      <w:tab w:val="clear" w:pos="708"/>
                      <w:tab w:val="left" w:pos="2159"/>
                      <w:tab w:val="left" w:pos="3610"/>
                      <w:tab w:val="left" w:pos="5061"/>
                      <w:tab w:val="left" w:pos="7255"/>
                    </w:tabs>
                    <w:spacing w:line="240" w:lineRule="auto"/>
                    <w:ind w:left="34"/>
                    <w:suppressOverlap/>
                    <w:jc w:val="both"/>
                  </w:pPr>
                  <w:r w:rsidRPr="006F768B">
                    <w:t>Построение вопросов</w:t>
                  </w:r>
                </w:p>
                <w:p w:rsidR="00F76DE3" w:rsidRPr="006F768B" w:rsidRDefault="00F76DE3" w:rsidP="00875966">
                  <w:pPr>
                    <w:pStyle w:val="af9"/>
                    <w:framePr w:hSpace="180" w:wrap="around" w:vAnchor="text" w:hAnchor="text" w:x="74" w:y="1"/>
                    <w:tabs>
                      <w:tab w:val="clear" w:pos="708"/>
                      <w:tab w:val="left" w:pos="2159"/>
                      <w:tab w:val="left" w:pos="3610"/>
                      <w:tab w:val="left" w:pos="5061"/>
                      <w:tab w:val="left" w:pos="7255"/>
                    </w:tabs>
                    <w:spacing w:line="240" w:lineRule="auto"/>
                    <w:ind w:left="34"/>
                    <w:suppressOverlap/>
                    <w:jc w:val="both"/>
                  </w:pPr>
                  <w:r w:rsidRPr="006F768B">
                    <w:t>Словообразование: префиксация</w:t>
                  </w:r>
                </w:p>
                <w:p w:rsidR="00F76DE3" w:rsidRPr="006F768B" w:rsidRDefault="00F76DE3" w:rsidP="00875966">
                  <w:pPr>
                    <w:pStyle w:val="af9"/>
                    <w:framePr w:hSpace="180" w:wrap="around" w:vAnchor="text" w:hAnchor="text" w:x="74" w:y="1"/>
                    <w:tabs>
                      <w:tab w:val="clear" w:pos="708"/>
                      <w:tab w:val="left" w:pos="2159"/>
                      <w:tab w:val="left" w:pos="3610"/>
                      <w:tab w:val="left" w:pos="5061"/>
                      <w:tab w:val="left" w:pos="7255"/>
                    </w:tabs>
                    <w:spacing w:line="240" w:lineRule="auto"/>
                    <w:ind w:left="34"/>
                    <w:suppressOverlap/>
                    <w:jc w:val="both"/>
                  </w:pPr>
                  <w:r w:rsidRPr="006F768B">
                    <w:t xml:space="preserve">Простое прошедшее время </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rPr>
                      <w:highlight w:val="yellow"/>
                    </w:rPr>
                  </w:pPr>
                </w:p>
              </w:tc>
            </w:tr>
            <w:tr w:rsidR="00F76DE3" w:rsidRPr="006F768B" w:rsidTr="00CA2C46">
              <w:tc>
                <w:tcPr>
                  <w:tcW w:w="1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875966">
                  <w:pPr>
                    <w:pStyle w:val="af9"/>
                    <w:framePr w:hSpace="180" w:wrap="around" w:vAnchor="text" w:hAnchor="text" w:x="74" w:y="1"/>
                    <w:spacing w:line="240" w:lineRule="auto"/>
                    <w:suppressOverlap/>
                  </w:pPr>
                  <w:r w:rsidRPr="006F768B">
                    <w:rPr>
                      <w:b/>
                      <w:bCs/>
                      <w:shd w:val="clear" w:color="auto" w:fill="FFFFFF"/>
                    </w:rPr>
                    <w:lastRenderedPageBreak/>
                    <w:t xml:space="preserve">Типы исполь-зуемых текстов для чтения и аудирования </w:t>
                  </w:r>
                </w:p>
              </w:tc>
              <w:tc>
                <w:tcPr>
                  <w:tcW w:w="134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Базовый уровень</w:t>
                  </w:r>
                  <w:r w:rsidRPr="006F768B">
                    <w:rPr>
                      <w:shd w:val="clear" w:color="auto" w:fill="FFFFFF"/>
                    </w:rPr>
                    <w:t xml:space="preserve"> </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rPr>
                      <w:shd w:val="clear" w:color="auto" w:fill="FFFFFF"/>
                    </w:rPr>
                  </w:pPr>
                  <w:r w:rsidRPr="006F768B">
                    <w:rPr>
                      <w:shd w:val="clear" w:color="auto" w:fill="FFFFFF"/>
                    </w:rPr>
                    <w:t>Адаптированные учебные тексты. Несложные аутентичные тексты.  Блоги/ веб-сайты.  Онлайн энциклопедии</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Повышенный уровень</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rPr>
                      <w:shd w:val="clear" w:color="auto" w:fill="FFFFFF"/>
                    </w:rPr>
                  </w:pPr>
                  <w:r w:rsidRPr="006F768B">
                    <w:rPr>
                      <w:shd w:val="clear" w:color="auto" w:fill="FFFFFF"/>
                    </w:rPr>
                    <w:t>Аутентичные информационные тексты, подкасты лекций и презентаций. Блоги/ веб-сайты.  Онлайн энциклопедии</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rPr>
                      <w:b/>
                      <w:bCs/>
                    </w:rPr>
                  </w:pPr>
                  <w:r w:rsidRPr="006F768B">
                    <w:rPr>
                      <w:b/>
                      <w:bCs/>
                      <w:shd w:val="clear" w:color="auto" w:fill="FFFFFF"/>
                    </w:rPr>
                    <w:t>Высокий уровень</w:t>
                  </w:r>
                </w:p>
                <w:p w:rsidR="00F76DE3" w:rsidRPr="001B032B" w:rsidRDefault="00F76DE3" w:rsidP="00875966">
                  <w:pPr>
                    <w:pStyle w:val="af9"/>
                    <w:framePr w:hSpace="180" w:wrap="around" w:vAnchor="text" w:hAnchor="text" w:x="74" w:y="1"/>
                    <w:tabs>
                      <w:tab w:val="clear" w:pos="708"/>
                      <w:tab w:val="num" w:pos="34"/>
                    </w:tabs>
                    <w:spacing w:line="240" w:lineRule="auto"/>
                    <w:ind w:firstLine="34"/>
                    <w:suppressOverlap/>
                    <w:jc w:val="both"/>
                    <w:rPr>
                      <w:shd w:val="clear" w:color="auto" w:fill="FFFFFF"/>
                    </w:rPr>
                  </w:pPr>
                  <w:r w:rsidRPr="006F768B">
                    <w:rPr>
                      <w:shd w:val="clear" w:color="auto" w:fill="FFFFFF"/>
                    </w:rPr>
                    <w:t>Аутентичные тексты из специализированных журналов. Блоги/ веб-сайты. Онлайн энциклопедии. Профессиональные подкасты, интервью и онлайн лекц</w:t>
                  </w:r>
                  <w:r w:rsidR="001B032B">
                    <w:rPr>
                      <w:shd w:val="clear" w:color="auto" w:fill="FFFFFF"/>
                    </w:rPr>
                    <w:t>ии по соответствующей тематике.</w:t>
                  </w:r>
                </w:p>
              </w:tc>
            </w:tr>
            <w:tr w:rsidR="00F76DE3" w:rsidRPr="006F768B" w:rsidTr="00CA2C46">
              <w:tc>
                <w:tcPr>
                  <w:tcW w:w="1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875966">
                  <w:pPr>
                    <w:pStyle w:val="af9"/>
                    <w:framePr w:hSpace="180" w:wrap="around" w:vAnchor="text" w:hAnchor="text" w:x="74" w:y="1"/>
                    <w:spacing w:line="240" w:lineRule="auto"/>
                    <w:suppressOverlap/>
                  </w:pPr>
                  <w:r w:rsidRPr="006F768B">
                    <w:rPr>
                      <w:b/>
                      <w:bCs/>
                      <w:shd w:val="clear" w:color="auto" w:fill="FFFFFF"/>
                    </w:rPr>
                    <w:t xml:space="preserve">Рецепция устных и письменных текстов, формы фиксации и структурирования информации </w:t>
                  </w:r>
                </w:p>
              </w:tc>
              <w:tc>
                <w:tcPr>
                  <w:tcW w:w="134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Чтение</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Базовый уровень</w:t>
                  </w:r>
                  <w:r w:rsidRPr="006F768B">
                    <w:rPr>
                      <w:shd w:val="clear" w:color="auto" w:fill="FFFFFF"/>
                    </w:rPr>
                    <w:t xml:space="preserve"> </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t>определить главную идею прочитанного</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t>дополнить текст словами/словосочетаниями/предложениями из прочитанного</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t>собрать цельный текст из разрозненных частей</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t>ответить на простые вопросы по содержанию текста</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Повышенный уровень</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t>догадаться о значении незнакомых слов по контексту</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t>подобрать предложение, наиболее правильно формулирующее основную мысль текста и абзаца</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t>подобрать названия абзацев текста из списка предложенных</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rPr>
                      <w:b/>
                      <w:bCs/>
                      <w:shd w:val="clear" w:color="auto" w:fill="FFFFFF"/>
                    </w:rPr>
                  </w:pPr>
                  <w:r w:rsidRPr="006F768B">
                    <w:rPr>
                      <w:b/>
                      <w:bCs/>
                      <w:shd w:val="clear" w:color="auto" w:fill="FFFFFF"/>
                    </w:rPr>
                    <w:t>Высокий уровень</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t>догадаться о значении незнакомых слов по контексту</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t>дополнить текст словами по смыслу</w:t>
                  </w:r>
                </w:p>
                <w:p w:rsidR="00F76DE3" w:rsidRPr="006F768B" w:rsidRDefault="00F76DE3" w:rsidP="00875966">
                  <w:pPr>
                    <w:pStyle w:val="a7"/>
                    <w:framePr w:hSpace="180" w:wrap="around" w:vAnchor="text" w:hAnchor="text" w:x="74" w:y="1"/>
                    <w:tabs>
                      <w:tab w:val="num" w:pos="34"/>
                    </w:tabs>
                    <w:ind w:left="0" w:firstLine="34"/>
                    <w:suppressOverlap/>
                    <w:jc w:val="both"/>
                  </w:pP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Аудирование</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Базовый уровень</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t xml:space="preserve">определить главную идею прослушанного, </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t>ответить на простые вопросы по содержанию</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lastRenderedPageBreak/>
                    <w:t>кратко изложить услышанное в устной и письменной форме</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t>составление краткого плана прослушанного</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Повышенный уровень</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t>при прослушивании заполнить таблицу цифровыми данными</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t>составление подробного плана прослушанного</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t>догадаться о значении незнакомых слов по контексту</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rPr>
                      <w:b/>
                      <w:bCs/>
                      <w:shd w:val="clear" w:color="auto" w:fill="FFFFFF"/>
                    </w:rPr>
                  </w:pPr>
                  <w:r w:rsidRPr="006F768B">
                    <w:rPr>
                      <w:b/>
                      <w:bCs/>
                      <w:shd w:val="clear" w:color="auto" w:fill="FFFFFF"/>
                    </w:rPr>
                    <w:t>Высокий уровень</w:t>
                  </w:r>
                </w:p>
                <w:p w:rsidR="00F76DE3" w:rsidRPr="006F768B" w:rsidRDefault="00F76DE3" w:rsidP="00875966">
                  <w:pPr>
                    <w:pStyle w:val="af9"/>
                    <w:framePr w:hSpace="180" w:wrap="around" w:vAnchor="text" w:hAnchor="text" w:x="74" w:y="1"/>
                    <w:numPr>
                      <w:ilvl w:val="0"/>
                      <w:numId w:val="47"/>
                    </w:numPr>
                    <w:tabs>
                      <w:tab w:val="clear" w:pos="708"/>
                      <w:tab w:val="num" w:pos="34"/>
                    </w:tabs>
                    <w:spacing w:line="240" w:lineRule="auto"/>
                    <w:ind w:left="0" w:firstLine="34"/>
                    <w:suppressOverlap/>
                    <w:jc w:val="both"/>
                    <w:rPr>
                      <w:shd w:val="clear" w:color="auto" w:fill="FFFFFF"/>
                    </w:rPr>
                  </w:pPr>
                  <w:r w:rsidRPr="006F768B">
                    <w:rPr>
                      <w:shd w:val="clear" w:color="auto" w:fill="FFFFFF"/>
                    </w:rPr>
                    <w:t>понимать развернутые сообщения, которые звучат в быстром темпе</w:t>
                  </w:r>
                </w:p>
                <w:p w:rsidR="00F76DE3" w:rsidRPr="006F768B" w:rsidRDefault="00F76DE3" w:rsidP="00875966">
                  <w:pPr>
                    <w:pStyle w:val="af9"/>
                    <w:framePr w:hSpace="180" w:wrap="around" w:vAnchor="text" w:hAnchor="text" w:x="74" w:y="1"/>
                    <w:numPr>
                      <w:ilvl w:val="0"/>
                      <w:numId w:val="47"/>
                    </w:numPr>
                    <w:tabs>
                      <w:tab w:val="clear" w:pos="708"/>
                      <w:tab w:val="num" w:pos="34"/>
                    </w:tabs>
                    <w:spacing w:line="240" w:lineRule="auto"/>
                    <w:ind w:left="0" w:firstLine="34"/>
                    <w:suppressOverlap/>
                    <w:jc w:val="both"/>
                    <w:rPr>
                      <w:shd w:val="clear" w:color="auto" w:fill="FFFFFF"/>
                    </w:rPr>
                  </w:pPr>
                  <w:r w:rsidRPr="006F768B">
                    <w:rPr>
                      <w:shd w:val="clear" w:color="auto" w:fill="FFFFFF"/>
                    </w:rPr>
                    <w:t>догадываться о значении незнакомых слов по контексту</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t>в списке отметить проблемы, которые прозвучали в прослушанном тексте</w:t>
                  </w:r>
                </w:p>
                <w:p w:rsidR="00F76DE3" w:rsidRPr="006F768B" w:rsidRDefault="00F76DE3" w:rsidP="00875966">
                  <w:pPr>
                    <w:pStyle w:val="a7"/>
                    <w:framePr w:hSpace="180" w:wrap="around" w:vAnchor="text" w:hAnchor="text" w:x="74" w:y="1"/>
                    <w:numPr>
                      <w:ilvl w:val="0"/>
                      <w:numId w:val="46"/>
                    </w:numPr>
                    <w:tabs>
                      <w:tab w:val="num" w:pos="34"/>
                    </w:tabs>
                    <w:suppressAutoHyphens/>
                    <w:ind w:left="0" w:firstLine="34"/>
                    <w:suppressOverlap/>
                    <w:jc w:val="both"/>
                  </w:pPr>
                  <w:r w:rsidRPr="006F768B">
                    <w:rPr>
                      <w:shd w:val="clear" w:color="auto" w:fill="FFFFFF"/>
                    </w:rPr>
                    <w:t>дополнить изложение текста словами/словосочетаниями/предложениями из прослушанного</w:t>
                  </w:r>
                </w:p>
              </w:tc>
            </w:tr>
            <w:tr w:rsidR="00F76DE3" w:rsidRPr="006F768B" w:rsidTr="00CA2C46">
              <w:tc>
                <w:tcPr>
                  <w:tcW w:w="1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875966">
                  <w:pPr>
                    <w:pStyle w:val="af9"/>
                    <w:framePr w:hSpace="180" w:wrap="around" w:vAnchor="text" w:hAnchor="text" w:x="74" w:y="1"/>
                    <w:spacing w:line="240" w:lineRule="auto"/>
                    <w:suppressOverlap/>
                  </w:pPr>
                  <w:r w:rsidRPr="006F768B">
                    <w:rPr>
                      <w:b/>
                      <w:bCs/>
                      <w:shd w:val="clear" w:color="auto" w:fill="FFFFFF"/>
                    </w:rPr>
                    <w:lastRenderedPageBreak/>
                    <w:t>Продукция  устных и письменных текстов</w:t>
                  </w:r>
                </w:p>
                <w:p w:rsidR="00F76DE3" w:rsidRPr="006F768B" w:rsidRDefault="00F76DE3" w:rsidP="00875966">
                  <w:pPr>
                    <w:pStyle w:val="af9"/>
                    <w:framePr w:hSpace="180" w:wrap="around" w:vAnchor="text" w:hAnchor="text" w:x="74" w:y="1"/>
                    <w:spacing w:line="240" w:lineRule="auto"/>
                    <w:suppressOverlap/>
                  </w:pPr>
                  <w:r w:rsidRPr="006F768B">
                    <w:rPr>
                      <w:b/>
                      <w:bCs/>
                      <w:shd w:val="clear" w:color="auto" w:fill="FFFFFF"/>
                    </w:rPr>
                    <w:t xml:space="preserve"> </w:t>
                  </w:r>
                </w:p>
              </w:tc>
              <w:tc>
                <w:tcPr>
                  <w:tcW w:w="134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Говорение:</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Базовый уровень</w:t>
                  </w:r>
                </w:p>
                <w:p w:rsidR="00F76DE3" w:rsidRPr="006F768B" w:rsidRDefault="00F76DE3" w:rsidP="00875966">
                  <w:pPr>
                    <w:pStyle w:val="a7"/>
                    <w:framePr w:hSpace="180" w:wrap="around" w:vAnchor="text" w:hAnchor="text" w:x="74" w:y="1"/>
                    <w:numPr>
                      <w:ilvl w:val="0"/>
                      <w:numId w:val="9"/>
                    </w:numPr>
                    <w:tabs>
                      <w:tab w:val="num" w:pos="34"/>
                    </w:tabs>
                    <w:suppressAutoHyphens/>
                    <w:ind w:left="0" w:firstLine="34"/>
                    <w:suppressOverlap/>
                    <w:jc w:val="both"/>
                  </w:pPr>
                  <w:r w:rsidRPr="006F768B">
                    <w:rPr>
                      <w:shd w:val="clear" w:color="auto" w:fill="FFFFFF"/>
                    </w:rPr>
                    <w:t>мини-презентация (по обозначенной тематике)</w:t>
                  </w:r>
                </w:p>
                <w:p w:rsidR="00F76DE3" w:rsidRPr="006F768B" w:rsidRDefault="00F76DE3" w:rsidP="00875966">
                  <w:pPr>
                    <w:pStyle w:val="a7"/>
                    <w:framePr w:hSpace="180" w:wrap="around" w:vAnchor="text" w:hAnchor="text" w:x="74" w:y="1"/>
                    <w:numPr>
                      <w:ilvl w:val="0"/>
                      <w:numId w:val="9"/>
                    </w:numPr>
                    <w:tabs>
                      <w:tab w:val="num" w:pos="34"/>
                    </w:tabs>
                    <w:suppressAutoHyphens/>
                    <w:ind w:left="0" w:firstLine="34"/>
                    <w:suppressOverlap/>
                    <w:jc w:val="both"/>
                  </w:pPr>
                  <w:r w:rsidRPr="006F768B">
                    <w:rPr>
                      <w:shd w:val="clear" w:color="auto" w:fill="FFFFFF"/>
                    </w:rPr>
                    <w:t xml:space="preserve">изложение текста по краткому плану </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875966">
                  <w:pPr>
                    <w:pStyle w:val="a7"/>
                    <w:framePr w:hSpace="180" w:wrap="around" w:vAnchor="text" w:hAnchor="text" w:x="74" w:y="1"/>
                    <w:numPr>
                      <w:ilvl w:val="0"/>
                      <w:numId w:val="9"/>
                    </w:numPr>
                    <w:tabs>
                      <w:tab w:val="num" w:pos="34"/>
                    </w:tabs>
                    <w:suppressAutoHyphens/>
                    <w:ind w:left="0" w:firstLine="34"/>
                    <w:suppressOverlap/>
                    <w:jc w:val="both"/>
                  </w:pPr>
                  <w:r w:rsidRPr="006F768B">
                    <w:rPr>
                      <w:shd w:val="clear" w:color="auto" w:fill="FFFFFF"/>
                    </w:rPr>
                    <w:t xml:space="preserve">монолог–описание в течение 1-2 минут (научной проблемы, научных терминов, сюжетов из истории </w:t>
                  </w:r>
                  <w:r w:rsidRPr="006F768B">
                    <w:rPr>
                      <w:shd w:val="clear" w:color="auto" w:fill="FFFFFF"/>
                      <w:lang w:val="en-US"/>
                    </w:rPr>
                    <w:t>IT</w:t>
                  </w:r>
                  <w:r w:rsidRPr="006F768B">
                    <w:rPr>
                      <w:shd w:val="clear" w:color="auto" w:fill="FFFFFF"/>
                    </w:rPr>
                    <w:t xml:space="preserve">); </w:t>
                  </w:r>
                </w:p>
                <w:p w:rsidR="00F76DE3" w:rsidRPr="006F768B" w:rsidRDefault="00F76DE3" w:rsidP="00875966">
                  <w:pPr>
                    <w:pStyle w:val="a7"/>
                    <w:framePr w:hSpace="180" w:wrap="around" w:vAnchor="text" w:hAnchor="text" w:x="74" w:y="1"/>
                    <w:numPr>
                      <w:ilvl w:val="0"/>
                      <w:numId w:val="9"/>
                    </w:numPr>
                    <w:tabs>
                      <w:tab w:val="num" w:pos="34"/>
                    </w:tabs>
                    <w:suppressAutoHyphens/>
                    <w:ind w:left="0" w:firstLine="34"/>
                    <w:suppressOverlap/>
                    <w:jc w:val="both"/>
                  </w:pPr>
                  <w:r w:rsidRPr="006F768B">
                    <w:t>мини-презентация (по обозначенной тематике)</w:t>
                  </w:r>
                </w:p>
                <w:p w:rsidR="00F76DE3" w:rsidRPr="006F768B" w:rsidRDefault="00F76DE3" w:rsidP="00875966">
                  <w:pPr>
                    <w:pStyle w:val="a7"/>
                    <w:framePr w:hSpace="180" w:wrap="around" w:vAnchor="text" w:hAnchor="text" w:x="74" w:y="1"/>
                    <w:numPr>
                      <w:ilvl w:val="0"/>
                      <w:numId w:val="9"/>
                    </w:numPr>
                    <w:tabs>
                      <w:tab w:val="num" w:pos="34"/>
                    </w:tabs>
                    <w:suppressAutoHyphens/>
                    <w:ind w:left="0" w:firstLine="34"/>
                    <w:suppressOverlap/>
                    <w:jc w:val="both"/>
                  </w:pPr>
                  <w:r w:rsidRPr="006F768B">
                    <w:rPr>
                      <w:shd w:val="clear" w:color="auto" w:fill="FFFFFF"/>
                    </w:rPr>
                    <w:t>доклад (по обозначенной тематике)</w:t>
                  </w:r>
                </w:p>
                <w:p w:rsidR="00F76DE3" w:rsidRPr="006F768B" w:rsidRDefault="00F76DE3" w:rsidP="00875966">
                  <w:pPr>
                    <w:pStyle w:val="a7"/>
                    <w:framePr w:hSpace="180" w:wrap="around" w:vAnchor="text" w:hAnchor="text" w:x="74" w:y="1"/>
                    <w:tabs>
                      <w:tab w:val="num" w:pos="34"/>
                    </w:tabs>
                    <w:ind w:left="0" w:firstLine="34"/>
                    <w:suppressOverlap/>
                    <w:jc w:val="both"/>
                  </w:pP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rPr>
                      <w:b/>
                      <w:bCs/>
                    </w:rPr>
                  </w:pPr>
                  <w:r w:rsidRPr="006F768B">
                    <w:rPr>
                      <w:b/>
                      <w:bCs/>
                      <w:shd w:val="clear" w:color="auto" w:fill="FFFFFF"/>
                    </w:rPr>
                    <w:t>Высокий уровень</w:t>
                  </w:r>
                </w:p>
                <w:p w:rsidR="00F76DE3" w:rsidRPr="006F768B" w:rsidRDefault="00F76DE3" w:rsidP="00875966">
                  <w:pPr>
                    <w:pStyle w:val="a7"/>
                    <w:framePr w:hSpace="180" w:wrap="around" w:vAnchor="text" w:hAnchor="text" w:x="74" w:y="1"/>
                    <w:numPr>
                      <w:ilvl w:val="0"/>
                      <w:numId w:val="9"/>
                    </w:numPr>
                    <w:tabs>
                      <w:tab w:val="num" w:pos="34"/>
                    </w:tabs>
                    <w:suppressAutoHyphens/>
                    <w:ind w:left="0" w:firstLine="34"/>
                    <w:suppressOverlap/>
                    <w:jc w:val="both"/>
                  </w:pPr>
                  <w:r w:rsidRPr="006F768B">
                    <w:rPr>
                      <w:shd w:val="clear" w:color="auto" w:fill="FFFFFF"/>
                    </w:rPr>
                    <w:t>дискуссия (по обозначенной тематике)</w:t>
                  </w:r>
                </w:p>
                <w:p w:rsidR="00F76DE3" w:rsidRPr="006F768B" w:rsidRDefault="00F76DE3" w:rsidP="00875966">
                  <w:pPr>
                    <w:pStyle w:val="a7"/>
                    <w:framePr w:hSpace="180" w:wrap="around" w:vAnchor="text" w:hAnchor="text" w:x="74" w:y="1"/>
                    <w:numPr>
                      <w:ilvl w:val="0"/>
                      <w:numId w:val="9"/>
                    </w:numPr>
                    <w:tabs>
                      <w:tab w:val="num" w:pos="34"/>
                    </w:tabs>
                    <w:suppressAutoHyphens/>
                    <w:ind w:left="0" w:firstLine="34"/>
                    <w:suppressOverlap/>
                    <w:jc w:val="both"/>
                  </w:pPr>
                  <w:r w:rsidRPr="006F768B">
                    <w:rPr>
                      <w:shd w:val="clear" w:color="auto" w:fill="FFFFFF"/>
                    </w:rPr>
                    <w:t>презентация на заданную тему с использованием слайдов</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pP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rPr>
                      <w:b/>
                      <w:bCs/>
                      <w:shd w:val="clear" w:color="auto" w:fill="FFFFFF"/>
                    </w:rPr>
                  </w:pPr>
                  <w:r w:rsidRPr="006F768B">
                    <w:rPr>
                      <w:b/>
                      <w:bCs/>
                      <w:shd w:val="clear" w:color="auto" w:fill="FFFFFF"/>
                    </w:rPr>
                    <w:t>Письмо:</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Базовый уровень</w:t>
                  </w:r>
                </w:p>
                <w:p w:rsidR="00F76DE3" w:rsidRPr="006F768B" w:rsidRDefault="00F76DE3" w:rsidP="00875966">
                  <w:pPr>
                    <w:pStyle w:val="a7"/>
                    <w:framePr w:hSpace="180" w:wrap="around" w:vAnchor="text" w:hAnchor="text" w:x="74" w:y="1"/>
                    <w:numPr>
                      <w:ilvl w:val="0"/>
                      <w:numId w:val="9"/>
                    </w:numPr>
                    <w:tabs>
                      <w:tab w:val="num" w:pos="34"/>
                    </w:tabs>
                    <w:suppressAutoHyphens/>
                    <w:ind w:left="0" w:firstLine="34"/>
                    <w:suppressOverlap/>
                    <w:jc w:val="both"/>
                  </w:pPr>
                  <w:r w:rsidRPr="006F768B">
                    <w:t>написание абзаца</w:t>
                  </w:r>
                </w:p>
                <w:p w:rsidR="00F76DE3" w:rsidRPr="006F768B" w:rsidRDefault="00F76DE3" w:rsidP="00875966">
                  <w:pPr>
                    <w:pStyle w:val="a7"/>
                    <w:framePr w:hSpace="180" w:wrap="around" w:vAnchor="text" w:hAnchor="text" w:x="74" w:y="1"/>
                    <w:numPr>
                      <w:ilvl w:val="0"/>
                      <w:numId w:val="9"/>
                    </w:numPr>
                    <w:tabs>
                      <w:tab w:val="num" w:pos="34"/>
                    </w:tabs>
                    <w:suppressAutoHyphens/>
                    <w:ind w:left="0" w:firstLine="34"/>
                    <w:suppressOverlap/>
                    <w:jc w:val="both"/>
                  </w:pPr>
                  <w:r w:rsidRPr="006F768B">
                    <w:rPr>
                      <w:shd w:val="clear" w:color="auto" w:fill="FFFFFF"/>
                    </w:rPr>
                    <w:t>элементы описания графически представленной информации: вступление, выделение основных тенденций</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875966">
                  <w:pPr>
                    <w:pStyle w:val="a7"/>
                    <w:framePr w:hSpace="180" w:wrap="around" w:vAnchor="text" w:hAnchor="text" w:x="74" w:y="1"/>
                    <w:numPr>
                      <w:ilvl w:val="0"/>
                      <w:numId w:val="9"/>
                    </w:numPr>
                    <w:tabs>
                      <w:tab w:val="num" w:pos="34"/>
                    </w:tabs>
                    <w:suppressAutoHyphens/>
                    <w:ind w:left="0" w:firstLine="34"/>
                    <w:suppressOverlap/>
                    <w:jc w:val="both"/>
                  </w:pPr>
                  <w:r w:rsidRPr="006F768B">
                    <w:rPr>
                      <w:shd w:val="clear" w:color="auto" w:fill="FFFFFF"/>
                    </w:rPr>
                    <w:t>письменное реферирование текста</w:t>
                  </w:r>
                </w:p>
                <w:p w:rsidR="00F76DE3" w:rsidRPr="006F768B" w:rsidRDefault="00F76DE3" w:rsidP="00875966">
                  <w:pPr>
                    <w:pStyle w:val="a7"/>
                    <w:framePr w:hSpace="180" w:wrap="around" w:vAnchor="text" w:hAnchor="text" w:x="74" w:y="1"/>
                    <w:numPr>
                      <w:ilvl w:val="0"/>
                      <w:numId w:val="9"/>
                    </w:numPr>
                    <w:tabs>
                      <w:tab w:val="num" w:pos="34"/>
                    </w:tabs>
                    <w:suppressAutoHyphens/>
                    <w:ind w:left="0" w:firstLine="34"/>
                    <w:suppressOverlap/>
                    <w:jc w:val="both"/>
                  </w:pPr>
                  <w:r w:rsidRPr="006F768B">
                    <w:t>описание информации, представленной в виде линейного графика</w:t>
                  </w:r>
                </w:p>
                <w:p w:rsidR="00F76DE3" w:rsidRPr="006F768B" w:rsidRDefault="00F76DE3" w:rsidP="00875966">
                  <w:pPr>
                    <w:pStyle w:val="a7"/>
                    <w:framePr w:hSpace="180" w:wrap="around" w:vAnchor="text" w:hAnchor="text" w:x="74" w:y="1"/>
                    <w:numPr>
                      <w:ilvl w:val="0"/>
                      <w:numId w:val="9"/>
                    </w:numPr>
                    <w:tabs>
                      <w:tab w:val="num" w:pos="34"/>
                    </w:tabs>
                    <w:suppressAutoHyphens/>
                    <w:ind w:left="0" w:firstLine="34"/>
                    <w:suppressOverlap/>
                    <w:jc w:val="both"/>
                  </w:pPr>
                  <w:r w:rsidRPr="006F768B">
                    <w:t>подготовка слайдов презентации</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rPr>
                      <w:b/>
                      <w:bCs/>
                    </w:rPr>
                  </w:pPr>
                  <w:r w:rsidRPr="006F768B">
                    <w:rPr>
                      <w:b/>
                      <w:bCs/>
                      <w:shd w:val="clear" w:color="auto" w:fill="FFFFFF"/>
                    </w:rPr>
                    <w:t>Высокий уровень</w:t>
                  </w:r>
                </w:p>
                <w:p w:rsidR="00F76DE3" w:rsidRPr="006F768B" w:rsidRDefault="00F76DE3" w:rsidP="00875966">
                  <w:pPr>
                    <w:pStyle w:val="a7"/>
                    <w:framePr w:hSpace="180" w:wrap="around" w:vAnchor="text" w:hAnchor="text" w:x="74" w:y="1"/>
                    <w:numPr>
                      <w:ilvl w:val="0"/>
                      <w:numId w:val="9"/>
                    </w:numPr>
                    <w:tabs>
                      <w:tab w:val="num" w:pos="34"/>
                    </w:tabs>
                    <w:suppressAutoHyphens/>
                    <w:ind w:left="0" w:firstLine="34"/>
                    <w:suppressOverlap/>
                    <w:jc w:val="both"/>
                  </w:pPr>
                  <w:r w:rsidRPr="006F768B">
                    <w:rPr>
                      <w:shd w:val="clear" w:color="auto" w:fill="FFFFFF"/>
                    </w:rPr>
                    <w:t>написание подробного аргументированного доклада</w:t>
                  </w:r>
                </w:p>
                <w:p w:rsidR="00F76DE3" w:rsidRPr="006F768B" w:rsidRDefault="00F76DE3" w:rsidP="00875966">
                  <w:pPr>
                    <w:pStyle w:val="a7"/>
                    <w:framePr w:hSpace="180" w:wrap="around" w:vAnchor="text" w:hAnchor="text" w:x="74" w:y="1"/>
                    <w:numPr>
                      <w:ilvl w:val="0"/>
                      <w:numId w:val="9"/>
                    </w:numPr>
                    <w:tabs>
                      <w:tab w:val="num" w:pos="34"/>
                    </w:tabs>
                    <w:suppressAutoHyphens/>
                    <w:ind w:left="0" w:firstLine="34"/>
                    <w:suppressOverlap/>
                    <w:jc w:val="both"/>
                  </w:pPr>
                  <w:r w:rsidRPr="006F768B">
                    <w:t>подготовка слайдов презентации</w:t>
                  </w:r>
                </w:p>
                <w:p w:rsidR="00F76DE3" w:rsidRPr="006F768B" w:rsidRDefault="00F76DE3" w:rsidP="00875966">
                  <w:pPr>
                    <w:pStyle w:val="a7"/>
                    <w:framePr w:hSpace="180" w:wrap="around" w:vAnchor="text" w:hAnchor="text" w:x="74" w:y="1"/>
                    <w:numPr>
                      <w:ilvl w:val="0"/>
                      <w:numId w:val="9"/>
                    </w:numPr>
                    <w:tabs>
                      <w:tab w:val="num" w:pos="34"/>
                    </w:tabs>
                    <w:suppressAutoHyphens/>
                    <w:ind w:left="0" w:firstLine="34"/>
                    <w:suppressOverlap/>
                    <w:jc w:val="both"/>
                  </w:pPr>
                  <w:r w:rsidRPr="006F768B">
                    <w:lastRenderedPageBreak/>
                    <w:t>описание любой графически представленной информации</w:t>
                  </w:r>
                </w:p>
                <w:p w:rsidR="00F76DE3" w:rsidRPr="006F768B" w:rsidRDefault="00F76DE3" w:rsidP="00875966">
                  <w:pPr>
                    <w:framePr w:hSpace="180" w:wrap="around" w:vAnchor="text" w:hAnchor="text" w:x="74" w:y="1"/>
                    <w:tabs>
                      <w:tab w:val="num" w:pos="34"/>
                    </w:tabs>
                    <w:suppressAutoHyphens/>
                    <w:ind w:firstLine="34"/>
                    <w:suppressOverlap/>
                    <w:jc w:val="both"/>
                  </w:pPr>
                </w:p>
              </w:tc>
            </w:tr>
            <w:tr w:rsidR="00F76DE3" w:rsidRPr="006F768B" w:rsidTr="00CA2C46">
              <w:tc>
                <w:tcPr>
                  <w:tcW w:w="1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875966">
                  <w:pPr>
                    <w:pStyle w:val="af9"/>
                    <w:framePr w:hSpace="180" w:wrap="around" w:vAnchor="text" w:hAnchor="text" w:x="74" w:y="1"/>
                    <w:spacing w:line="240" w:lineRule="auto"/>
                    <w:suppressOverlap/>
                    <w:jc w:val="both"/>
                    <w:rPr>
                      <w:b/>
                      <w:bCs/>
                      <w:shd w:val="clear" w:color="auto" w:fill="FFFFFF"/>
                    </w:rPr>
                  </w:pPr>
                  <w:r w:rsidRPr="006F768B">
                    <w:rPr>
                      <w:b/>
                      <w:bCs/>
                      <w:shd w:val="clear" w:color="auto" w:fill="FFFFFF"/>
                    </w:rPr>
                    <w:lastRenderedPageBreak/>
                    <w:t>Самостоятельная/</w:t>
                  </w:r>
                </w:p>
                <w:p w:rsidR="00F76DE3" w:rsidRPr="006F768B" w:rsidRDefault="00F76DE3" w:rsidP="00875966">
                  <w:pPr>
                    <w:pStyle w:val="af9"/>
                    <w:framePr w:hSpace="180" w:wrap="around" w:vAnchor="text" w:hAnchor="text" w:x="74" w:y="1"/>
                    <w:spacing w:line="240" w:lineRule="auto"/>
                    <w:suppressOverlap/>
                    <w:jc w:val="both"/>
                  </w:pPr>
                  <w:r w:rsidRPr="006F768B">
                    <w:rPr>
                      <w:b/>
                      <w:bCs/>
                      <w:shd w:val="clear" w:color="auto" w:fill="FFFFFF"/>
                    </w:rPr>
                    <w:t>Проектно-исследовательская работа: формы и темы</w:t>
                  </w:r>
                </w:p>
              </w:tc>
              <w:tc>
                <w:tcPr>
                  <w:tcW w:w="134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 xml:space="preserve">Проектно-исследовательская работа (подготовка доклада или презентации): </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pPr>
                  <w:r w:rsidRPr="006F768B">
                    <w:rPr>
                      <w:shd w:val="clear" w:color="auto" w:fill="FFFFFF"/>
                    </w:rPr>
                    <w:t xml:space="preserve">- </w:t>
                  </w:r>
                  <w:r w:rsidRPr="006F768B">
                    <w:rPr>
                      <w:b/>
                      <w:bCs/>
                      <w:shd w:val="clear" w:color="auto" w:fill="FFFFFF"/>
                    </w:rPr>
                    <w:t>Базовый уровень:</w:t>
                  </w:r>
                  <w:r w:rsidRPr="006F768B">
                    <w:rPr>
                      <w:shd w:val="clear" w:color="auto" w:fill="FFFFFF"/>
                    </w:rPr>
                    <w:t xml:space="preserve"> найти материал по обозначенным темам, используя интернет-ресурсы</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 Повышенный уровень:</w:t>
                  </w:r>
                  <w:r w:rsidRPr="006F768B">
                    <w:rPr>
                      <w:shd w:val="clear" w:color="auto" w:fill="FFFFFF"/>
                    </w:rPr>
                    <w:t xml:space="preserve"> проанализировать</w:t>
                  </w:r>
                  <w:r w:rsidRPr="006F768B">
                    <w:rPr>
                      <w:b/>
                      <w:bCs/>
                      <w:shd w:val="clear" w:color="auto" w:fill="FFFFFF"/>
                    </w:rPr>
                    <w:t xml:space="preserve"> </w:t>
                  </w:r>
                  <w:r w:rsidRPr="006F768B">
                    <w:rPr>
                      <w:shd w:val="clear" w:color="auto" w:fill="FFFFFF"/>
                    </w:rPr>
                    <w:t>материал по обозначенным темам в презентации (4-5 минут) и высказать свое мнение</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both"/>
                    <w:rPr>
                      <w:b/>
                      <w:bCs/>
                    </w:rPr>
                  </w:pPr>
                  <w:r w:rsidRPr="006F768B">
                    <w:rPr>
                      <w:b/>
                      <w:bCs/>
                      <w:shd w:val="clear" w:color="auto" w:fill="FFFFFF"/>
                    </w:rPr>
                    <w:t>Высокий уровень</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rPr>
                      <w:b/>
                      <w:bCs/>
                      <w:shd w:val="clear" w:color="auto" w:fill="FFFFFF"/>
                    </w:rPr>
                  </w:pPr>
                  <w:r w:rsidRPr="006F768B">
                    <w:rPr>
                      <w:shd w:val="clear" w:color="auto" w:fill="FFFFFF"/>
                    </w:rPr>
                    <w:t>Синтезировать материал из ряда источников, проанализировать источники и предлагаемый</w:t>
                  </w:r>
                  <w:r w:rsidRPr="006F768B">
                    <w:rPr>
                      <w:b/>
                      <w:bCs/>
                      <w:shd w:val="clear" w:color="auto" w:fill="FFFFFF"/>
                    </w:rPr>
                    <w:t xml:space="preserve"> </w:t>
                  </w:r>
                  <w:r w:rsidRPr="006F768B">
                    <w:rPr>
                      <w:shd w:val="clear" w:color="auto" w:fill="FFFFFF"/>
                    </w:rPr>
                    <w:t>материал по обозначенным темам в презентации (4-5 минут) и высказать свое мнение</w:t>
                  </w:r>
                  <w:r w:rsidRPr="006F768B">
                    <w:rPr>
                      <w:b/>
                      <w:bCs/>
                      <w:shd w:val="clear" w:color="auto" w:fill="FFFFFF"/>
                    </w:rPr>
                    <w:t xml:space="preserve"> </w:t>
                  </w:r>
                </w:p>
                <w:p w:rsidR="00F76DE3" w:rsidRPr="006F768B" w:rsidRDefault="00F76DE3" w:rsidP="00875966">
                  <w:pPr>
                    <w:pStyle w:val="af9"/>
                    <w:framePr w:hSpace="180" w:wrap="around" w:vAnchor="text" w:hAnchor="text" w:x="74" w:y="1"/>
                    <w:tabs>
                      <w:tab w:val="clear" w:pos="708"/>
                      <w:tab w:val="num" w:pos="34"/>
                    </w:tabs>
                    <w:spacing w:line="240" w:lineRule="auto"/>
                    <w:ind w:firstLine="34"/>
                    <w:suppressOverlap/>
                    <w:jc w:val="center"/>
                    <w:rPr>
                      <w:b/>
                      <w:bCs/>
                      <w:shd w:val="clear" w:color="auto" w:fill="FFFFFF"/>
                    </w:rPr>
                  </w:pPr>
                  <w:r w:rsidRPr="006F768B">
                    <w:rPr>
                      <w:b/>
                      <w:bCs/>
                      <w:shd w:val="clear" w:color="auto" w:fill="FFFFFF"/>
                    </w:rPr>
                    <w:t>Темы для презентации/проектной работы:</w:t>
                  </w:r>
                </w:p>
                <w:p w:rsidR="00F76DE3" w:rsidRPr="006F768B" w:rsidRDefault="00F76DE3" w:rsidP="00875966">
                  <w:pPr>
                    <w:pStyle w:val="af9"/>
                    <w:framePr w:hSpace="180" w:wrap="around" w:vAnchor="text" w:hAnchor="text" w:x="74" w:y="1"/>
                    <w:numPr>
                      <w:ilvl w:val="0"/>
                      <w:numId w:val="12"/>
                    </w:numPr>
                    <w:tabs>
                      <w:tab w:val="clear" w:pos="708"/>
                      <w:tab w:val="num" w:pos="34"/>
                    </w:tabs>
                    <w:spacing w:line="240" w:lineRule="auto"/>
                    <w:ind w:left="0" w:firstLine="34"/>
                    <w:suppressOverlap/>
                    <w:jc w:val="both"/>
                  </w:pPr>
                  <w:r w:rsidRPr="006F768B">
                    <w:rPr>
                      <w:shd w:val="clear" w:color="auto" w:fill="FFFFFF"/>
                    </w:rPr>
                    <w:t xml:space="preserve">Операционная сеть </w:t>
                  </w:r>
                  <w:r w:rsidRPr="006F768B">
                    <w:t xml:space="preserve">(графический редактор, электронная таблица и база данных – </w:t>
                  </w:r>
                  <w:r w:rsidRPr="006F768B">
                    <w:rPr>
                      <w:shd w:val="clear" w:color="auto" w:fill="FFFFFF"/>
                    </w:rPr>
                    <w:t>на выбор): история создания, подробное описание и функционал.</w:t>
                  </w:r>
                </w:p>
                <w:p w:rsidR="00F76DE3" w:rsidRPr="006F768B" w:rsidRDefault="00F76DE3" w:rsidP="00875966">
                  <w:pPr>
                    <w:pStyle w:val="af9"/>
                    <w:framePr w:hSpace="180" w:wrap="around" w:vAnchor="text" w:hAnchor="text" w:x="74" w:y="1"/>
                    <w:numPr>
                      <w:ilvl w:val="0"/>
                      <w:numId w:val="12"/>
                    </w:numPr>
                    <w:tabs>
                      <w:tab w:val="clear" w:pos="708"/>
                      <w:tab w:val="num" w:pos="34"/>
                    </w:tabs>
                    <w:spacing w:line="240" w:lineRule="auto"/>
                    <w:ind w:left="0" w:firstLine="34"/>
                    <w:suppressOverlap/>
                    <w:jc w:val="both"/>
                  </w:pPr>
                  <w:r w:rsidRPr="006F768B">
                    <w:t>Параметры выбора операционной системы для бизнеса</w:t>
                  </w:r>
                </w:p>
                <w:p w:rsidR="00F76DE3" w:rsidRPr="006F768B" w:rsidRDefault="00F76DE3" w:rsidP="00875966">
                  <w:pPr>
                    <w:pStyle w:val="af9"/>
                    <w:framePr w:hSpace="180" w:wrap="around" w:vAnchor="text" w:hAnchor="text" w:x="74" w:y="1"/>
                    <w:numPr>
                      <w:ilvl w:val="0"/>
                      <w:numId w:val="12"/>
                    </w:numPr>
                    <w:tabs>
                      <w:tab w:val="clear" w:pos="708"/>
                      <w:tab w:val="num" w:pos="34"/>
                    </w:tabs>
                    <w:spacing w:line="240" w:lineRule="auto"/>
                    <w:ind w:left="0" w:firstLine="34"/>
                    <w:suppressOverlap/>
                    <w:jc w:val="both"/>
                  </w:pPr>
                  <w:r w:rsidRPr="006F768B">
                    <w:t>Установка и поддержка операционных систем</w:t>
                  </w:r>
                </w:p>
                <w:p w:rsidR="00F76DE3" w:rsidRPr="006F768B" w:rsidRDefault="00F76DE3" w:rsidP="00875966">
                  <w:pPr>
                    <w:pStyle w:val="af9"/>
                    <w:framePr w:hSpace="180" w:wrap="around" w:vAnchor="text" w:hAnchor="text" w:x="74" w:y="1"/>
                    <w:numPr>
                      <w:ilvl w:val="0"/>
                      <w:numId w:val="12"/>
                    </w:numPr>
                    <w:tabs>
                      <w:tab w:val="clear" w:pos="708"/>
                      <w:tab w:val="num" w:pos="34"/>
                    </w:tabs>
                    <w:spacing w:line="240" w:lineRule="auto"/>
                    <w:ind w:left="0" w:firstLine="34"/>
                    <w:suppressOverlap/>
                    <w:jc w:val="both"/>
                  </w:pPr>
                  <w:r w:rsidRPr="006F768B">
                    <w:t>Статистика использования ОС (графических редакторов, электронных таблиц и баз данных) в разных странах. Причины и следствия</w:t>
                  </w:r>
                </w:p>
                <w:p w:rsidR="00F76DE3" w:rsidRPr="006F768B" w:rsidRDefault="00F76DE3" w:rsidP="00875966">
                  <w:pPr>
                    <w:pStyle w:val="af9"/>
                    <w:framePr w:hSpace="180" w:wrap="around" w:vAnchor="text" w:hAnchor="text" w:x="74" w:y="1"/>
                    <w:numPr>
                      <w:ilvl w:val="0"/>
                      <w:numId w:val="12"/>
                    </w:numPr>
                    <w:tabs>
                      <w:tab w:val="clear" w:pos="708"/>
                      <w:tab w:val="num" w:pos="34"/>
                    </w:tabs>
                    <w:spacing w:line="240" w:lineRule="auto"/>
                    <w:ind w:left="0" w:firstLine="34"/>
                    <w:suppressOverlap/>
                    <w:jc w:val="both"/>
                  </w:pPr>
                  <w:r w:rsidRPr="006F768B">
                    <w:t>Поддержка корпоративных баз данных</w:t>
                  </w:r>
                </w:p>
                <w:p w:rsidR="00F76DE3" w:rsidRPr="006F768B" w:rsidRDefault="00F76DE3" w:rsidP="00875966">
                  <w:pPr>
                    <w:pStyle w:val="af9"/>
                    <w:framePr w:hSpace="180" w:wrap="around" w:vAnchor="text" w:hAnchor="text" w:x="74" w:y="1"/>
                    <w:numPr>
                      <w:ilvl w:val="0"/>
                      <w:numId w:val="12"/>
                    </w:numPr>
                    <w:tabs>
                      <w:tab w:val="clear" w:pos="708"/>
                      <w:tab w:val="num" w:pos="34"/>
                    </w:tabs>
                    <w:spacing w:line="240" w:lineRule="auto"/>
                    <w:ind w:left="0" w:firstLine="34"/>
                    <w:suppressOverlap/>
                    <w:jc w:val="both"/>
                  </w:pPr>
                  <w:r w:rsidRPr="006F768B">
                    <w:t>Функции графических редакторов и электронных таблиц, мало известные пользователям</w:t>
                  </w:r>
                </w:p>
                <w:p w:rsidR="00F76DE3" w:rsidRPr="006F768B" w:rsidRDefault="00F76DE3" w:rsidP="00875966">
                  <w:pPr>
                    <w:pStyle w:val="af9"/>
                    <w:framePr w:hSpace="180" w:wrap="around" w:vAnchor="text" w:hAnchor="text" w:x="74" w:y="1"/>
                    <w:numPr>
                      <w:ilvl w:val="0"/>
                      <w:numId w:val="12"/>
                    </w:numPr>
                    <w:tabs>
                      <w:tab w:val="clear" w:pos="708"/>
                      <w:tab w:val="num" w:pos="34"/>
                    </w:tabs>
                    <w:spacing w:line="240" w:lineRule="auto"/>
                    <w:ind w:left="0" w:firstLine="34"/>
                    <w:suppressOverlap/>
                    <w:jc w:val="both"/>
                  </w:pPr>
                  <w:r w:rsidRPr="006F768B">
                    <w:t>Перспективы развития Интернета</w:t>
                  </w:r>
                </w:p>
                <w:p w:rsidR="00F76DE3" w:rsidRPr="006F768B" w:rsidRDefault="00F76DE3" w:rsidP="00875966">
                  <w:pPr>
                    <w:pStyle w:val="af9"/>
                    <w:framePr w:hSpace="180" w:wrap="around" w:vAnchor="text" w:hAnchor="text" w:x="74" w:y="1"/>
                    <w:numPr>
                      <w:ilvl w:val="0"/>
                      <w:numId w:val="12"/>
                    </w:numPr>
                    <w:tabs>
                      <w:tab w:val="clear" w:pos="708"/>
                      <w:tab w:val="num" w:pos="34"/>
                    </w:tabs>
                    <w:spacing w:line="240" w:lineRule="auto"/>
                    <w:ind w:left="0" w:firstLine="34"/>
                    <w:suppressOverlap/>
                    <w:jc w:val="both"/>
                  </w:pPr>
                  <w:r w:rsidRPr="006F768B">
                    <w:t>Веб 1.0, 2.0 и 3.0</w:t>
                  </w:r>
                </w:p>
                <w:p w:rsidR="00F76DE3" w:rsidRPr="006F768B" w:rsidRDefault="00F76DE3" w:rsidP="00875966">
                  <w:pPr>
                    <w:pStyle w:val="af9"/>
                    <w:framePr w:hSpace="180" w:wrap="around" w:vAnchor="text" w:hAnchor="text" w:x="74" w:y="1"/>
                    <w:numPr>
                      <w:ilvl w:val="0"/>
                      <w:numId w:val="12"/>
                    </w:numPr>
                    <w:tabs>
                      <w:tab w:val="clear" w:pos="708"/>
                      <w:tab w:val="num" w:pos="34"/>
                    </w:tabs>
                    <w:spacing w:line="240" w:lineRule="auto"/>
                    <w:ind w:left="0" w:firstLine="34"/>
                    <w:suppressOverlap/>
                    <w:jc w:val="both"/>
                  </w:pPr>
                  <w:r w:rsidRPr="006F768B">
                    <w:t>Современное применение Интернет-технологий в различных областях бизнеса, науки и т.п.</w:t>
                  </w:r>
                </w:p>
                <w:p w:rsidR="00F76DE3" w:rsidRPr="006F768B" w:rsidRDefault="00F76DE3" w:rsidP="00875966">
                  <w:pPr>
                    <w:pStyle w:val="af9"/>
                    <w:framePr w:hSpace="180" w:wrap="around" w:vAnchor="text" w:hAnchor="text" w:x="74" w:y="1"/>
                    <w:numPr>
                      <w:ilvl w:val="0"/>
                      <w:numId w:val="12"/>
                    </w:numPr>
                    <w:tabs>
                      <w:tab w:val="clear" w:pos="708"/>
                      <w:tab w:val="num" w:pos="34"/>
                    </w:tabs>
                    <w:spacing w:line="240" w:lineRule="auto"/>
                    <w:ind w:left="0" w:firstLine="34"/>
                    <w:suppressOverlap/>
                    <w:jc w:val="both"/>
                  </w:pPr>
                  <w:r w:rsidRPr="006F768B">
                    <w:t>Выбор почтового клиента для компании</w:t>
                  </w:r>
                </w:p>
                <w:p w:rsidR="00F76DE3" w:rsidRPr="006F768B" w:rsidRDefault="00F76DE3" w:rsidP="00875966">
                  <w:pPr>
                    <w:pStyle w:val="af9"/>
                    <w:framePr w:hSpace="180" w:wrap="around" w:vAnchor="text" w:hAnchor="text" w:x="74" w:y="1"/>
                    <w:numPr>
                      <w:ilvl w:val="0"/>
                      <w:numId w:val="12"/>
                    </w:numPr>
                    <w:tabs>
                      <w:tab w:val="clear" w:pos="708"/>
                      <w:tab w:val="num" w:pos="34"/>
                    </w:tabs>
                    <w:spacing w:line="240" w:lineRule="auto"/>
                    <w:ind w:left="0" w:firstLine="34"/>
                    <w:suppressOverlap/>
                    <w:jc w:val="both"/>
                  </w:pPr>
                  <w:r w:rsidRPr="006F768B">
                    <w:t>Преимущества и недостатки использования корпоративных чатов и онлайн-конференций в бизнесе</w:t>
                  </w:r>
                </w:p>
                <w:p w:rsidR="00F76DE3" w:rsidRPr="006F768B" w:rsidRDefault="00F76DE3" w:rsidP="00875966">
                  <w:pPr>
                    <w:pStyle w:val="af9"/>
                    <w:framePr w:hSpace="180" w:wrap="around" w:vAnchor="text" w:hAnchor="text" w:x="74" w:y="1"/>
                    <w:numPr>
                      <w:ilvl w:val="0"/>
                      <w:numId w:val="12"/>
                    </w:numPr>
                    <w:tabs>
                      <w:tab w:val="clear" w:pos="708"/>
                      <w:tab w:val="num" w:pos="34"/>
                    </w:tabs>
                    <w:spacing w:line="240" w:lineRule="auto"/>
                    <w:ind w:left="0" w:firstLine="34"/>
                    <w:suppressOverlap/>
                    <w:jc w:val="both"/>
                  </w:pPr>
                  <w:r w:rsidRPr="006F768B">
                    <w:t>Наиболее распространенные онлайн атаки и угрозы</w:t>
                  </w:r>
                </w:p>
                <w:p w:rsidR="00F76DE3" w:rsidRPr="006F768B" w:rsidRDefault="00F76DE3" w:rsidP="00875966">
                  <w:pPr>
                    <w:pStyle w:val="af9"/>
                    <w:framePr w:hSpace="180" w:wrap="around" w:vAnchor="text" w:hAnchor="text" w:x="74" w:y="1"/>
                    <w:numPr>
                      <w:ilvl w:val="0"/>
                      <w:numId w:val="12"/>
                    </w:numPr>
                    <w:tabs>
                      <w:tab w:val="clear" w:pos="708"/>
                      <w:tab w:val="num" w:pos="34"/>
                    </w:tabs>
                    <w:spacing w:line="240" w:lineRule="auto"/>
                    <w:ind w:left="0" w:firstLine="34"/>
                    <w:suppressOverlap/>
                    <w:jc w:val="both"/>
                  </w:pPr>
                  <w:r w:rsidRPr="006F768B">
                    <w:t>Самые опасные Интернет-угрозы и способы защиты от них</w:t>
                  </w:r>
                </w:p>
                <w:p w:rsidR="00F76DE3" w:rsidRPr="006F768B" w:rsidRDefault="00F76DE3" w:rsidP="00875966">
                  <w:pPr>
                    <w:pStyle w:val="af9"/>
                    <w:framePr w:hSpace="180" w:wrap="around" w:vAnchor="text" w:hAnchor="text" w:x="74" w:y="1"/>
                    <w:numPr>
                      <w:ilvl w:val="0"/>
                      <w:numId w:val="12"/>
                    </w:numPr>
                    <w:tabs>
                      <w:tab w:val="clear" w:pos="708"/>
                      <w:tab w:val="num" w:pos="34"/>
                    </w:tabs>
                    <w:spacing w:line="240" w:lineRule="auto"/>
                    <w:ind w:left="0" w:firstLine="34"/>
                    <w:suppressOverlap/>
                    <w:jc w:val="both"/>
                  </w:pPr>
                  <w:r w:rsidRPr="006F768B">
                    <w:t>Известные хакеры</w:t>
                  </w:r>
                </w:p>
                <w:p w:rsidR="00F76DE3" w:rsidRPr="006F768B" w:rsidRDefault="00F76DE3" w:rsidP="00875966">
                  <w:pPr>
                    <w:pStyle w:val="af9"/>
                    <w:framePr w:hSpace="180" w:wrap="around" w:vAnchor="text" w:hAnchor="text" w:x="74" w:y="1"/>
                    <w:numPr>
                      <w:ilvl w:val="0"/>
                      <w:numId w:val="12"/>
                    </w:numPr>
                    <w:shd w:val="clear" w:color="auto" w:fill="FFFFFF"/>
                    <w:tabs>
                      <w:tab w:val="clear" w:pos="708"/>
                      <w:tab w:val="num" w:pos="34"/>
                    </w:tabs>
                    <w:spacing w:line="240" w:lineRule="auto"/>
                    <w:ind w:left="0" w:firstLine="34"/>
                    <w:suppressOverlap/>
                    <w:rPr>
                      <w:b/>
                      <w:bCs/>
                      <w:shd w:val="clear" w:color="auto" w:fill="FFFFFF"/>
                    </w:rPr>
                  </w:pPr>
                  <w:r w:rsidRPr="006F768B">
                    <w:t xml:space="preserve">Чем хакеры отличаются от специалистов по безопасности? Нужно ли компаниям брать на работу хакеров? </w:t>
                  </w:r>
                </w:p>
                <w:p w:rsidR="00F76DE3" w:rsidRPr="006F768B" w:rsidRDefault="00F76DE3" w:rsidP="00875966">
                  <w:pPr>
                    <w:pStyle w:val="af9"/>
                    <w:framePr w:hSpace="180" w:wrap="around" w:vAnchor="text" w:hAnchor="text" w:x="74" w:y="1"/>
                    <w:shd w:val="clear" w:color="auto" w:fill="FFFFFF"/>
                    <w:tabs>
                      <w:tab w:val="clear" w:pos="708"/>
                      <w:tab w:val="num" w:pos="34"/>
                    </w:tabs>
                    <w:spacing w:line="240" w:lineRule="auto"/>
                    <w:ind w:firstLine="34"/>
                    <w:suppressOverlap/>
                    <w:rPr>
                      <w:b/>
                      <w:bCs/>
                      <w:shd w:val="clear" w:color="auto" w:fill="FFFFFF"/>
                    </w:rPr>
                  </w:pPr>
                </w:p>
                <w:p w:rsidR="00F76DE3" w:rsidRPr="006F768B" w:rsidRDefault="00F76DE3" w:rsidP="00875966">
                  <w:pPr>
                    <w:pStyle w:val="23"/>
                    <w:framePr w:hSpace="180" w:wrap="around" w:vAnchor="text" w:hAnchor="text" w:x="74" w:y="1"/>
                    <w:shd w:val="clear" w:color="auto" w:fill="FFFFFF"/>
                    <w:tabs>
                      <w:tab w:val="num" w:pos="34"/>
                    </w:tabs>
                    <w:ind w:left="0" w:firstLine="34"/>
                    <w:suppressOverlap/>
                    <w:jc w:val="center"/>
                  </w:pPr>
                  <w:r w:rsidRPr="006F768B">
                    <w:rPr>
                      <w:b/>
                      <w:bCs/>
                      <w:shd w:val="clear" w:color="auto" w:fill="FFFFFF"/>
                    </w:rPr>
                    <w:t>Рекомендованные ресурсы</w:t>
                  </w:r>
                </w:p>
                <w:p w:rsidR="00F76DE3" w:rsidRPr="00865F2A" w:rsidRDefault="00BF0B42" w:rsidP="00875966">
                  <w:pPr>
                    <w:pStyle w:val="af7"/>
                    <w:framePr w:hSpace="180" w:wrap="around" w:vAnchor="text" w:hAnchor="text" w:x="74" w:y="1"/>
                    <w:widowControl w:val="0"/>
                    <w:numPr>
                      <w:ilvl w:val="0"/>
                      <w:numId w:val="13"/>
                    </w:numPr>
                    <w:shd w:val="clear" w:color="auto" w:fill="FFFFFF"/>
                    <w:tabs>
                      <w:tab w:val="clear" w:pos="708"/>
                      <w:tab w:val="num" w:pos="34"/>
                      <w:tab w:val="left" w:pos="992"/>
                      <w:tab w:val="left" w:pos="1136"/>
                      <w:tab w:val="left" w:pos="1276"/>
                      <w:tab w:val="left" w:pos="1560"/>
                    </w:tabs>
                    <w:spacing w:after="0" w:line="240" w:lineRule="auto"/>
                    <w:ind w:left="0" w:firstLine="34"/>
                    <w:suppressOverlap/>
                    <w:jc w:val="both"/>
                    <w:rPr>
                      <w:rFonts w:eastAsia="Calibri"/>
                      <w:lang w:eastAsia="en-US"/>
                    </w:rPr>
                  </w:pPr>
                  <w:hyperlink r:id="rId75" w:history="1">
                    <w:r w:rsidR="00F76DE3" w:rsidRPr="00865F2A">
                      <w:rPr>
                        <w:rStyle w:val="a6"/>
                        <w:rFonts w:eastAsia="Calibri"/>
                        <w:lang w:eastAsia="en-US"/>
                      </w:rPr>
                      <w:t>https://msdn.microsoft.com/en-gb/dn308572</w:t>
                    </w:r>
                  </w:hyperlink>
                  <w:r w:rsidR="00F76DE3" w:rsidRPr="00865F2A">
                    <w:rPr>
                      <w:rFonts w:eastAsia="Calibri"/>
                      <w:lang w:eastAsia="en-US"/>
                    </w:rPr>
                    <w:t xml:space="preserve"> </w:t>
                  </w:r>
                </w:p>
                <w:p w:rsidR="00F76DE3" w:rsidRPr="00865F2A" w:rsidRDefault="00BF0B42" w:rsidP="00875966">
                  <w:pPr>
                    <w:pStyle w:val="af7"/>
                    <w:framePr w:hSpace="180" w:wrap="around" w:vAnchor="text" w:hAnchor="text" w:x="74" w:y="1"/>
                    <w:widowControl w:val="0"/>
                    <w:numPr>
                      <w:ilvl w:val="0"/>
                      <w:numId w:val="13"/>
                    </w:numPr>
                    <w:shd w:val="clear" w:color="auto" w:fill="FFFFFF"/>
                    <w:tabs>
                      <w:tab w:val="clear" w:pos="708"/>
                      <w:tab w:val="num" w:pos="34"/>
                      <w:tab w:val="left" w:pos="992"/>
                      <w:tab w:val="left" w:pos="1136"/>
                      <w:tab w:val="left" w:pos="1276"/>
                      <w:tab w:val="left" w:pos="1560"/>
                    </w:tabs>
                    <w:spacing w:after="0" w:line="240" w:lineRule="auto"/>
                    <w:ind w:left="0" w:firstLine="34"/>
                    <w:suppressOverlap/>
                    <w:jc w:val="both"/>
                    <w:rPr>
                      <w:rFonts w:eastAsia="Calibri"/>
                      <w:lang w:eastAsia="en-US"/>
                    </w:rPr>
                  </w:pPr>
                  <w:hyperlink r:id="rId76" w:history="1">
                    <w:r w:rsidR="00F76DE3" w:rsidRPr="00865F2A">
                      <w:rPr>
                        <w:rStyle w:val="a6"/>
                        <w:rFonts w:eastAsia="Calibri"/>
                        <w:lang w:eastAsia="en-US"/>
                      </w:rPr>
                      <w:t>http://www.economist.com/sections/science-technology</w:t>
                    </w:r>
                  </w:hyperlink>
                  <w:r w:rsidR="00F76DE3" w:rsidRPr="00865F2A">
                    <w:rPr>
                      <w:rFonts w:eastAsia="Calibri"/>
                      <w:lang w:eastAsia="en-US"/>
                    </w:rPr>
                    <w:t xml:space="preserve"> </w:t>
                  </w:r>
                </w:p>
                <w:p w:rsidR="00F76DE3" w:rsidRPr="00865F2A" w:rsidRDefault="00BF0B42" w:rsidP="00875966">
                  <w:pPr>
                    <w:pStyle w:val="af7"/>
                    <w:framePr w:hSpace="180" w:wrap="around" w:vAnchor="text" w:hAnchor="text" w:x="74" w:y="1"/>
                    <w:widowControl w:val="0"/>
                    <w:numPr>
                      <w:ilvl w:val="0"/>
                      <w:numId w:val="13"/>
                    </w:numPr>
                    <w:shd w:val="clear" w:color="auto" w:fill="FFFFFF"/>
                    <w:tabs>
                      <w:tab w:val="clear" w:pos="708"/>
                      <w:tab w:val="num" w:pos="34"/>
                      <w:tab w:val="left" w:pos="992"/>
                      <w:tab w:val="left" w:pos="1136"/>
                      <w:tab w:val="left" w:pos="1276"/>
                      <w:tab w:val="left" w:pos="1560"/>
                    </w:tabs>
                    <w:spacing w:after="0" w:line="240" w:lineRule="auto"/>
                    <w:ind w:left="0" w:firstLine="34"/>
                    <w:suppressOverlap/>
                    <w:jc w:val="both"/>
                    <w:rPr>
                      <w:rFonts w:eastAsia="Calibri"/>
                      <w:lang w:eastAsia="en-US"/>
                    </w:rPr>
                  </w:pPr>
                  <w:hyperlink r:id="rId77" w:history="1">
                    <w:r w:rsidR="00F76DE3" w:rsidRPr="00865F2A">
                      <w:rPr>
                        <w:rStyle w:val="a6"/>
                        <w:rFonts w:eastAsia="Calibri"/>
                        <w:lang w:eastAsia="en-US"/>
                      </w:rPr>
                      <w:t>http://www.economist.com/multimedia</w:t>
                    </w:r>
                  </w:hyperlink>
                  <w:r w:rsidR="00F76DE3" w:rsidRPr="009C4697">
                    <w:rPr>
                      <w:rFonts w:eastAsia="Calibri"/>
                      <w:lang w:val="en-US" w:eastAsia="en-US"/>
                    </w:rPr>
                    <w:t xml:space="preserve"> </w:t>
                  </w:r>
                </w:p>
                <w:p w:rsidR="00F76DE3" w:rsidRPr="00865F2A" w:rsidRDefault="00BF0B42" w:rsidP="00875966">
                  <w:pPr>
                    <w:pStyle w:val="af7"/>
                    <w:framePr w:hSpace="180" w:wrap="around" w:vAnchor="text" w:hAnchor="text" w:x="74" w:y="1"/>
                    <w:widowControl w:val="0"/>
                    <w:numPr>
                      <w:ilvl w:val="0"/>
                      <w:numId w:val="13"/>
                    </w:numPr>
                    <w:shd w:val="clear" w:color="auto" w:fill="FFFFFF"/>
                    <w:tabs>
                      <w:tab w:val="clear" w:pos="708"/>
                      <w:tab w:val="num" w:pos="34"/>
                      <w:tab w:val="left" w:pos="992"/>
                      <w:tab w:val="left" w:pos="1136"/>
                      <w:tab w:val="left" w:pos="1276"/>
                      <w:tab w:val="left" w:pos="1560"/>
                    </w:tabs>
                    <w:spacing w:after="0" w:line="240" w:lineRule="auto"/>
                    <w:ind w:left="0" w:firstLine="34"/>
                    <w:suppressOverlap/>
                    <w:jc w:val="both"/>
                    <w:rPr>
                      <w:rFonts w:eastAsia="Calibri"/>
                      <w:color w:val="0000FF"/>
                      <w:u w:val="single"/>
                    </w:rPr>
                  </w:pPr>
                  <w:hyperlink r:id="rId78" w:history="1">
                    <w:r w:rsidR="00F76DE3" w:rsidRPr="00865F2A">
                      <w:rPr>
                        <w:rStyle w:val="a6"/>
                        <w:rFonts w:eastAsia="Calibri"/>
                        <w:lang w:eastAsia="en-US"/>
                      </w:rPr>
                      <w:t>http://computer.howstuffworks.com/</w:t>
                    </w:r>
                  </w:hyperlink>
                </w:p>
                <w:p w:rsidR="00F76DE3" w:rsidRPr="00865F2A" w:rsidRDefault="00BF0B42" w:rsidP="00875966">
                  <w:pPr>
                    <w:pStyle w:val="af7"/>
                    <w:framePr w:hSpace="180" w:wrap="around" w:vAnchor="text" w:hAnchor="text" w:x="74" w:y="1"/>
                    <w:widowControl w:val="0"/>
                    <w:numPr>
                      <w:ilvl w:val="0"/>
                      <w:numId w:val="13"/>
                    </w:numPr>
                    <w:shd w:val="clear" w:color="auto" w:fill="FFFFFF"/>
                    <w:tabs>
                      <w:tab w:val="clear" w:pos="708"/>
                      <w:tab w:val="num" w:pos="34"/>
                      <w:tab w:val="left" w:pos="992"/>
                      <w:tab w:val="left" w:pos="1136"/>
                      <w:tab w:val="left" w:pos="1276"/>
                      <w:tab w:val="left" w:pos="1560"/>
                    </w:tabs>
                    <w:spacing w:after="0" w:line="240" w:lineRule="auto"/>
                    <w:ind w:left="0" w:firstLine="34"/>
                    <w:suppressOverlap/>
                    <w:jc w:val="both"/>
                    <w:rPr>
                      <w:rFonts w:eastAsia="Calibri"/>
                      <w:color w:val="0000FF"/>
                      <w:u w:val="single"/>
                    </w:rPr>
                  </w:pPr>
                  <w:hyperlink r:id="rId79" w:history="1">
                    <w:r w:rsidR="00F76DE3" w:rsidRPr="009C4697">
                      <w:rPr>
                        <w:rStyle w:val="a6"/>
                        <w:rFonts w:eastAsia="Calibri"/>
                        <w:lang w:val="en-US" w:eastAsia="en-US"/>
                      </w:rPr>
                      <w:t>https</w:t>
                    </w:r>
                    <w:r w:rsidR="00F76DE3" w:rsidRPr="00865F2A">
                      <w:rPr>
                        <w:rStyle w:val="a6"/>
                        <w:rFonts w:eastAsia="Calibri"/>
                        <w:lang w:eastAsia="en-US"/>
                      </w:rPr>
                      <w:t>://</w:t>
                    </w:r>
                    <w:r w:rsidR="00F76DE3" w:rsidRPr="009C4697">
                      <w:rPr>
                        <w:rStyle w:val="a6"/>
                        <w:rFonts w:eastAsia="Calibri"/>
                        <w:lang w:val="en-US" w:eastAsia="en-US"/>
                      </w:rPr>
                      <w:t>www</w:t>
                    </w:r>
                    <w:r w:rsidR="00F76DE3" w:rsidRPr="00865F2A">
                      <w:rPr>
                        <w:rStyle w:val="a6"/>
                        <w:rFonts w:eastAsia="Calibri"/>
                        <w:lang w:eastAsia="en-US"/>
                      </w:rPr>
                      <w:t>.</w:t>
                    </w:r>
                    <w:r w:rsidR="00F76DE3" w:rsidRPr="009C4697">
                      <w:rPr>
                        <w:rStyle w:val="a6"/>
                        <w:rFonts w:eastAsia="Calibri"/>
                        <w:lang w:val="en-US" w:eastAsia="en-US"/>
                      </w:rPr>
                      <w:t>cambridge</w:t>
                    </w:r>
                    <w:r w:rsidR="00F76DE3" w:rsidRPr="00865F2A">
                      <w:rPr>
                        <w:rStyle w:val="a6"/>
                        <w:rFonts w:eastAsia="Calibri"/>
                        <w:lang w:eastAsia="en-US"/>
                      </w:rPr>
                      <w:t>.</w:t>
                    </w:r>
                    <w:r w:rsidR="00F76DE3" w:rsidRPr="009C4697">
                      <w:rPr>
                        <w:rStyle w:val="a6"/>
                        <w:rFonts w:eastAsia="Calibri"/>
                        <w:lang w:val="en-US" w:eastAsia="en-US"/>
                      </w:rPr>
                      <w:t>org</w:t>
                    </w:r>
                    <w:r w:rsidR="00F76DE3" w:rsidRPr="00865F2A">
                      <w:rPr>
                        <w:rStyle w:val="a6"/>
                        <w:rFonts w:eastAsia="Calibri"/>
                        <w:lang w:eastAsia="en-US"/>
                      </w:rPr>
                      <w:t>/</w:t>
                    </w:r>
                    <w:r w:rsidR="00F76DE3" w:rsidRPr="009C4697">
                      <w:rPr>
                        <w:rStyle w:val="a6"/>
                        <w:rFonts w:eastAsia="Calibri"/>
                        <w:lang w:val="en-US" w:eastAsia="en-US"/>
                      </w:rPr>
                      <w:t>elt</w:t>
                    </w:r>
                    <w:r w:rsidR="00F76DE3" w:rsidRPr="00865F2A">
                      <w:rPr>
                        <w:rStyle w:val="a6"/>
                        <w:rFonts w:eastAsia="Calibri"/>
                        <w:lang w:eastAsia="en-US"/>
                      </w:rPr>
                      <w:t>/</w:t>
                    </w:r>
                  </w:hyperlink>
                </w:p>
                <w:p w:rsidR="00F76DE3" w:rsidRPr="00865F2A" w:rsidRDefault="00BF0B42" w:rsidP="00875966">
                  <w:pPr>
                    <w:pStyle w:val="af7"/>
                    <w:framePr w:hSpace="180" w:wrap="around" w:vAnchor="text" w:hAnchor="text" w:x="74" w:y="1"/>
                    <w:widowControl w:val="0"/>
                    <w:numPr>
                      <w:ilvl w:val="0"/>
                      <w:numId w:val="13"/>
                    </w:numPr>
                    <w:shd w:val="clear" w:color="auto" w:fill="FFFFFF"/>
                    <w:tabs>
                      <w:tab w:val="clear" w:pos="708"/>
                      <w:tab w:val="num" w:pos="34"/>
                      <w:tab w:val="left" w:pos="992"/>
                      <w:tab w:val="left" w:pos="1136"/>
                      <w:tab w:val="left" w:pos="1276"/>
                      <w:tab w:val="left" w:pos="1560"/>
                    </w:tabs>
                    <w:spacing w:after="0" w:line="240" w:lineRule="auto"/>
                    <w:ind w:left="0" w:firstLine="34"/>
                    <w:suppressOverlap/>
                    <w:jc w:val="both"/>
                    <w:rPr>
                      <w:rFonts w:eastAsia="Calibri"/>
                      <w:color w:val="0000FF"/>
                      <w:u w:val="single"/>
                    </w:rPr>
                  </w:pPr>
                  <w:hyperlink r:id="rId80" w:history="1">
                    <w:r w:rsidR="00F76DE3" w:rsidRPr="009C4697">
                      <w:rPr>
                        <w:rStyle w:val="a6"/>
                        <w:rFonts w:eastAsia="Calibri"/>
                        <w:lang w:val="en-US" w:eastAsia="en-US"/>
                      </w:rPr>
                      <w:t>www.zdnet.com</w:t>
                    </w:r>
                  </w:hyperlink>
                </w:p>
                <w:p w:rsidR="00F76DE3" w:rsidRPr="00865F2A" w:rsidRDefault="00BF0B42" w:rsidP="00875966">
                  <w:pPr>
                    <w:pStyle w:val="af7"/>
                    <w:framePr w:hSpace="180" w:wrap="around" w:vAnchor="text" w:hAnchor="text" w:x="74" w:y="1"/>
                    <w:widowControl w:val="0"/>
                    <w:numPr>
                      <w:ilvl w:val="0"/>
                      <w:numId w:val="13"/>
                    </w:numPr>
                    <w:shd w:val="clear" w:color="auto" w:fill="FFFFFF"/>
                    <w:tabs>
                      <w:tab w:val="clear" w:pos="708"/>
                      <w:tab w:val="num" w:pos="34"/>
                      <w:tab w:val="left" w:pos="992"/>
                      <w:tab w:val="left" w:pos="1136"/>
                      <w:tab w:val="left" w:pos="1276"/>
                      <w:tab w:val="left" w:pos="1560"/>
                    </w:tabs>
                    <w:spacing w:after="0" w:line="240" w:lineRule="auto"/>
                    <w:ind w:left="0" w:firstLine="34"/>
                    <w:suppressOverlap/>
                    <w:jc w:val="both"/>
                    <w:rPr>
                      <w:rFonts w:eastAsia="Calibri"/>
                      <w:color w:val="0000FF"/>
                      <w:u w:val="single"/>
                    </w:rPr>
                  </w:pPr>
                  <w:hyperlink r:id="rId81" w:history="1">
                    <w:r w:rsidR="00F76DE3" w:rsidRPr="009C4697">
                      <w:rPr>
                        <w:rStyle w:val="a6"/>
                        <w:rFonts w:eastAsia="Calibri"/>
                        <w:lang w:val="en-US" w:eastAsia="en-US"/>
                      </w:rPr>
                      <w:t>www.computerland.com</w:t>
                    </w:r>
                  </w:hyperlink>
                  <w:r w:rsidR="00F76DE3" w:rsidRPr="009C4697">
                    <w:rPr>
                      <w:rFonts w:eastAsia="Calibri"/>
                      <w:lang w:val="en-US" w:eastAsia="en-US"/>
                    </w:rPr>
                    <w:t xml:space="preserve"> </w:t>
                  </w:r>
                </w:p>
                <w:p w:rsidR="00F76DE3" w:rsidRPr="009C4697" w:rsidRDefault="00BF0B42" w:rsidP="00875966">
                  <w:pPr>
                    <w:pStyle w:val="af7"/>
                    <w:framePr w:hSpace="180" w:wrap="around" w:vAnchor="text" w:hAnchor="text" w:x="74" w:y="1"/>
                    <w:widowControl w:val="0"/>
                    <w:numPr>
                      <w:ilvl w:val="0"/>
                      <w:numId w:val="13"/>
                    </w:numPr>
                    <w:shd w:val="clear" w:color="auto" w:fill="FFFFFF"/>
                    <w:tabs>
                      <w:tab w:val="clear" w:pos="708"/>
                      <w:tab w:val="num" w:pos="34"/>
                      <w:tab w:val="left" w:pos="992"/>
                      <w:tab w:val="left" w:pos="1136"/>
                      <w:tab w:val="left" w:pos="1276"/>
                      <w:tab w:val="left" w:pos="1560"/>
                    </w:tabs>
                    <w:spacing w:after="0" w:line="240" w:lineRule="auto"/>
                    <w:ind w:left="0" w:firstLine="34"/>
                    <w:suppressOverlap/>
                    <w:jc w:val="both"/>
                    <w:rPr>
                      <w:rStyle w:val="-"/>
                      <w:rFonts w:eastAsia="Calibri"/>
                    </w:rPr>
                  </w:pPr>
                  <w:hyperlink r:id="rId82" w:history="1">
                    <w:r w:rsidR="00F76DE3" w:rsidRPr="00865F2A">
                      <w:rPr>
                        <w:rStyle w:val="a6"/>
                        <w:rFonts w:eastAsia="Calibri"/>
                        <w:lang w:eastAsia="en-US"/>
                      </w:rPr>
                      <w:t>http://www.avangate.com/avangate-resources/article/IT-Podcasts.htm</w:t>
                    </w:r>
                  </w:hyperlink>
                </w:p>
                <w:p w:rsidR="00F76DE3" w:rsidRPr="009C4697" w:rsidRDefault="00BF0B42" w:rsidP="00875966">
                  <w:pPr>
                    <w:pStyle w:val="af7"/>
                    <w:framePr w:hSpace="180" w:wrap="around" w:vAnchor="text" w:hAnchor="text" w:x="74" w:y="1"/>
                    <w:widowControl w:val="0"/>
                    <w:numPr>
                      <w:ilvl w:val="0"/>
                      <w:numId w:val="13"/>
                    </w:numPr>
                    <w:shd w:val="clear" w:color="auto" w:fill="FFFFFF"/>
                    <w:tabs>
                      <w:tab w:val="clear" w:pos="708"/>
                      <w:tab w:val="num" w:pos="34"/>
                      <w:tab w:val="left" w:pos="992"/>
                      <w:tab w:val="left" w:pos="1136"/>
                      <w:tab w:val="left" w:pos="1276"/>
                      <w:tab w:val="left" w:pos="1560"/>
                    </w:tabs>
                    <w:spacing w:after="0" w:line="240" w:lineRule="auto"/>
                    <w:ind w:left="0" w:firstLine="34"/>
                    <w:suppressOverlap/>
                    <w:jc w:val="both"/>
                    <w:rPr>
                      <w:rStyle w:val="-"/>
                      <w:rFonts w:eastAsia="Calibri"/>
                    </w:rPr>
                  </w:pPr>
                  <w:hyperlink r:id="rId83" w:history="1">
                    <w:r w:rsidR="00F76DE3" w:rsidRPr="00865F2A">
                      <w:rPr>
                        <w:rStyle w:val="a6"/>
                        <w:rFonts w:eastAsia="Calibri"/>
                        <w:lang w:eastAsia="en-US"/>
                      </w:rPr>
                      <w:t>http://csrc.nist.gov/</w:t>
                    </w:r>
                  </w:hyperlink>
                </w:p>
                <w:p w:rsidR="00F76DE3" w:rsidRPr="009C4697" w:rsidRDefault="00F76DE3" w:rsidP="00875966">
                  <w:pPr>
                    <w:pStyle w:val="af7"/>
                    <w:framePr w:hSpace="180" w:wrap="around" w:vAnchor="text" w:hAnchor="text" w:x="74" w:y="1"/>
                    <w:widowControl w:val="0"/>
                    <w:numPr>
                      <w:ilvl w:val="0"/>
                      <w:numId w:val="13"/>
                    </w:numPr>
                    <w:shd w:val="clear" w:color="auto" w:fill="FFFFFF"/>
                    <w:tabs>
                      <w:tab w:val="clear" w:pos="708"/>
                      <w:tab w:val="num" w:pos="34"/>
                      <w:tab w:val="left" w:pos="992"/>
                      <w:tab w:val="left" w:pos="1136"/>
                      <w:tab w:val="left" w:pos="1276"/>
                      <w:tab w:val="left" w:pos="1560"/>
                    </w:tabs>
                    <w:spacing w:after="0" w:line="240" w:lineRule="auto"/>
                    <w:ind w:left="0" w:firstLine="34"/>
                    <w:suppressOverlap/>
                    <w:jc w:val="both"/>
                    <w:rPr>
                      <w:rStyle w:val="-"/>
                      <w:rFonts w:eastAsia="Calibri"/>
                    </w:rPr>
                  </w:pPr>
                  <w:r w:rsidRPr="009C4697">
                    <w:rPr>
                      <w:rStyle w:val="-"/>
                      <w:rFonts w:eastAsia="Calibri"/>
                    </w:rPr>
                    <w:t>https://www.microsoft.com/en-gb/security/default.aspx</w:t>
                  </w:r>
                </w:p>
                <w:p w:rsidR="00F76DE3" w:rsidRPr="006F768B" w:rsidRDefault="00F76DE3" w:rsidP="00875966">
                  <w:pPr>
                    <w:pStyle w:val="a7"/>
                    <w:framePr w:hSpace="180" w:wrap="around" w:vAnchor="text" w:hAnchor="text" w:x="74" w:y="1"/>
                    <w:tabs>
                      <w:tab w:val="num" w:pos="34"/>
                    </w:tabs>
                    <w:suppressAutoHyphens/>
                    <w:ind w:left="0" w:firstLine="34"/>
                    <w:suppressOverlap/>
                  </w:pPr>
                </w:p>
              </w:tc>
            </w:tr>
            <w:tr w:rsidR="00F76DE3" w:rsidRPr="006F768B" w:rsidTr="00CA2C46">
              <w:trPr>
                <w:trHeight w:val="983"/>
              </w:trPr>
              <w:tc>
                <w:tcPr>
                  <w:tcW w:w="1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875966">
                  <w:pPr>
                    <w:pStyle w:val="af9"/>
                    <w:framePr w:hSpace="180" w:wrap="around" w:vAnchor="text" w:hAnchor="text" w:x="74" w:y="1"/>
                    <w:spacing w:line="240" w:lineRule="auto"/>
                    <w:suppressOverlap/>
                    <w:jc w:val="both"/>
                    <w:rPr>
                      <w:b/>
                      <w:bCs/>
                      <w:shd w:val="clear" w:color="auto" w:fill="FFFFFF"/>
                    </w:rPr>
                  </w:pPr>
                  <w:r w:rsidRPr="006F768B">
                    <w:rPr>
                      <w:b/>
                      <w:bCs/>
                      <w:shd w:val="clear" w:color="auto" w:fill="FFFFFF"/>
                    </w:rPr>
                    <w:lastRenderedPageBreak/>
                    <w:t>Форма отчета и контроля (параметры оценивания)</w:t>
                  </w:r>
                </w:p>
              </w:tc>
              <w:tc>
                <w:tcPr>
                  <w:tcW w:w="134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875966">
                  <w:pPr>
                    <w:pStyle w:val="af9"/>
                    <w:framePr w:hSpace="180" w:wrap="around" w:vAnchor="text" w:hAnchor="text" w:x="74" w:y="1"/>
                    <w:spacing w:line="240" w:lineRule="auto"/>
                    <w:suppressOverlap/>
                    <w:jc w:val="both"/>
                    <w:rPr>
                      <w:b/>
                      <w:bCs/>
                      <w:shd w:val="clear" w:color="auto" w:fill="FFFFFF"/>
                      <w:lang w:val="en-US"/>
                    </w:rPr>
                  </w:pPr>
                  <w:r w:rsidRPr="006F768B">
                    <w:rPr>
                      <w:b/>
                      <w:bCs/>
                      <w:shd w:val="clear" w:color="auto" w:fill="FFFFFF"/>
                    </w:rPr>
                    <w:t xml:space="preserve">Текущий контроль для Модуля </w:t>
                  </w:r>
                  <w:r w:rsidRPr="006F768B">
                    <w:rPr>
                      <w:b/>
                      <w:bCs/>
                      <w:shd w:val="clear" w:color="auto" w:fill="FFFFFF"/>
                      <w:lang w:val="en-US"/>
                    </w:rPr>
                    <w:t>3</w:t>
                  </w:r>
                </w:p>
                <w:p w:rsidR="00F76DE3" w:rsidRPr="006F768B" w:rsidRDefault="00F76DE3" w:rsidP="00875966">
                  <w:pPr>
                    <w:pStyle w:val="a7"/>
                    <w:framePr w:hSpace="180" w:wrap="around" w:vAnchor="text" w:hAnchor="text" w:x="74" w:y="1"/>
                    <w:numPr>
                      <w:ilvl w:val="0"/>
                      <w:numId w:val="20"/>
                    </w:numPr>
                    <w:tabs>
                      <w:tab w:val="left" w:pos="708"/>
                    </w:tabs>
                    <w:suppressAutoHyphens/>
                    <w:ind w:left="0"/>
                    <w:suppressOverlap/>
                    <w:rPr>
                      <w:color w:val="000000"/>
                      <w:shd w:val="clear" w:color="auto" w:fill="FFFFFF"/>
                      <w:lang w:eastAsia="en-US"/>
                    </w:rPr>
                  </w:pPr>
                  <w:r w:rsidRPr="006F768B">
                    <w:rPr>
                      <w:color w:val="000000"/>
                      <w:shd w:val="clear" w:color="auto" w:fill="FFFFFF"/>
                      <w:lang w:val="en-US" w:eastAsia="en-US"/>
                    </w:rPr>
                    <w:t>2</w:t>
                  </w:r>
                  <w:r w:rsidRPr="006F768B">
                    <w:rPr>
                      <w:color w:val="000000"/>
                      <w:shd w:val="clear" w:color="auto" w:fill="FFFFFF"/>
                      <w:lang w:eastAsia="en-US"/>
                    </w:rPr>
                    <w:t xml:space="preserve"> лексико-грамматических теста </w:t>
                  </w:r>
                </w:p>
                <w:p w:rsidR="00F76DE3" w:rsidRPr="006F768B" w:rsidRDefault="00F76DE3" w:rsidP="00875966">
                  <w:pPr>
                    <w:pStyle w:val="a7"/>
                    <w:framePr w:hSpace="180" w:wrap="around" w:vAnchor="text" w:hAnchor="text" w:x="74" w:y="1"/>
                    <w:numPr>
                      <w:ilvl w:val="0"/>
                      <w:numId w:val="20"/>
                    </w:numPr>
                    <w:tabs>
                      <w:tab w:val="left" w:pos="708"/>
                    </w:tabs>
                    <w:suppressAutoHyphens/>
                    <w:ind w:left="0"/>
                    <w:suppressOverlap/>
                    <w:rPr>
                      <w:color w:val="000000"/>
                      <w:shd w:val="clear" w:color="auto" w:fill="FFFFFF"/>
                      <w:lang w:eastAsia="en-US"/>
                    </w:rPr>
                  </w:pPr>
                  <w:r w:rsidRPr="006F768B">
                    <w:rPr>
                      <w:color w:val="000000"/>
                      <w:shd w:val="clear" w:color="auto" w:fill="FFFFFF"/>
                      <w:lang w:eastAsia="en-US"/>
                    </w:rPr>
                    <w:t xml:space="preserve">1 Listening </w:t>
                  </w:r>
                </w:p>
                <w:p w:rsidR="00F76DE3" w:rsidRPr="006F768B" w:rsidRDefault="00F76DE3" w:rsidP="00875966">
                  <w:pPr>
                    <w:pStyle w:val="a7"/>
                    <w:framePr w:hSpace="180" w:wrap="around" w:vAnchor="text" w:hAnchor="text" w:x="74" w:y="1"/>
                    <w:numPr>
                      <w:ilvl w:val="0"/>
                      <w:numId w:val="20"/>
                    </w:numPr>
                    <w:tabs>
                      <w:tab w:val="left" w:pos="708"/>
                    </w:tabs>
                    <w:suppressAutoHyphens/>
                    <w:ind w:left="0"/>
                    <w:suppressOverlap/>
                    <w:rPr>
                      <w:color w:val="000000"/>
                      <w:shd w:val="clear" w:color="auto" w:fill="FFFFFF"/>
                      <w:lang w:eastAsia="en-US"/>
                    </w:rPr>
                  </w:pPr>
                  <w:r w:rsidRPr="006F768B">
                    <w:rPr>
                      <w:color w:val="000000"/>
                      <w:shd w:val="clear" w:color="auto" w:fill="FFFFFF"/>
                      <w:lang w:eastAsia="en-US"/>
                    </w:rPr>
                    <w:t xml:space="preserve">1 Reading </w:t>
                  </w:r>
                </w:p>
                <w:p w:rsidR="00F76DE3" w:rsidRPr="006F768B" w:rsidRDefault="00F76DE3" w:rsidP="00875966">
                  <w:pPr>
                    <w:pStyle w:val="a7"/>
                    <w:framePr w:hSpace="180" w:wrap="around" w:vAnchor="text" w:hAnchor="text" w:x="74" w:y="1"/>
                    <w:numPr>
                      <w:ilvl w:val="0"/>
                      <w:numId w:val="20"/>
                    </w:numPr>
                    <w:tabs>
                      <w:tab w:val="left" w:pos="708"/>
                    </w:tabs>
                    <w:suppressAutoHyphens/>
                    <w:ind w:left="176" w:firstLine="0"/>
                    <w:suppressOverlap/>
                    <w:rPr>
                      <w:color w:val="000000"/>
                      <w:shd w:val="clear" w:color="auto" w:fill="FFFFFF"/>
                      <w:lang w:eastAsia="en-US"/>
                    </w:rPr>
                  </w:pPr>
                  <w:r w:rsidRPr="006F768B">
                    <w:rPr>
                      <w:color w:val="000000"/>
                      <w:shd w:val="clear" w:color="auto" w:fill="FFFFFF"/>
                      <w:lang w:eastAsia="en-US"/>
                    </w:rPr>
                    <w:t>Домашнее задание</w:t>
                  </w:r>
                </w:p>
                <w:p w:rsidR="00F76DE3" w:rsidRPr="006F768B" w:rsidRDefault="00F76DE3" w:rsidP="00875966">
                  <w:pPr>
                    <w:pStyle w:val="a7"/>
                    <w:framePr w:hSpace="180" w:wrap="around" w:vAnchor="text" w:hAnchor="text" w:x="74" w:y="1"/>
                    <w:numPr>
                      <w:ilvl w:val="0"/>
                      <w:numId w:val="20"/>
                    </w:numPr>
                    <w:tabs>
                      <w:tab w:val="left" w:pos="708"/>
                    </w:tabs>
                    <w:suppressAutoHyphens/>
                    <w:ind w:left="0" w:firstLine="176"/>
                    <w:suppressOverlap/>
                    <w:rPr>
                      <w:color w:val="000000"/>
                      <w:shd w:val="clear" w:color="auto" w:fill="FFFFFF"/>
                      <w:lang w:eastAsia="en-US"/>
                    </w:rPr>
                  </w:pPr>
                  <w:r w:rsidRPr="006F768B">
                    <w:rPr>
                      <w:color w:val="000000"/>
                      <w:shd w:val="clear" w:color="auto" w:fill="FFFFFF"/>
                      <w:lang w:eastAsia="en-US"/>
                    </w:rPr>
                    <w:t>1 Writing (в зависимости от уровня)</w:t>
                  </w:r>
                </w:p>
                <w:p w:rsidR="00F76DE3" w:rsidRPr="006F768B" w:rsidRDefault="00F76DE3" w:rsidP="00875966">
                  <w:pPr>
                    <w:pStyle w:val="a7"/>
                    <w:framePr w:hSpace="180" w:wrap="around" w:vAnchor="text" w:hAnchor="text" w:x="74" w:y="1"/>
                    <w:numPr>
                      <w:ilvl w:val="0"/>
                      <w:numId w:val="20"/>
                    </w:numPr>
                    <w:tabs>
                      <w:tab w:val="left" w:pos="708"/>
                    </w:tabs>
                    <w:suppressAutoHyphens/>
                    <w:ind w:left="0" w:firstLine="176"/>
                    <w:suppressOverlap/>
                    <w:rPr>
                      <w:color w:val="000000"/>
                      <w:shd w:val="clear" w:color="auto" w:fill="FFFFFF"/>
                      <w:lang w:eastAsia="en-US"/>
                    </w:rPr>
                  </w:pPr>
                  <w:r w:rsidRPr="006F768B">
                    <w:rPr>
                      <w:color w:val="000000"/>
                      <w:shd w:val="clear" w:color="auto" w:fill="FFFFFF"/>
                      <w:lang w:eastAsia="en-US"/>
                    </w:rPr>
                    <w:t>1 Speaking (в зависимости от уровня)</w:t>
                  </w:r>
                </w:p>
                <w:p w:rsidR="00F76DE3" w:rsidRPr="006F768B" w:rsidRDefault="00F76DE3" w:rsidP="00875966">
                  <w:pPr>
                    <w:pStyle w:val="af9"/>
                    <w:framePr w:hSpace="180" w:wrap="around" w:vAnchor="text" w:hAnchor="text" w:x="74" w:y="1"/>
                    <w:spacing w:line="240" w:lineRule="auto"/>
                    <w:suppressOverlap/>
                    <w:jc w:val="both"/>
                    <w:rPr>
                      <w:b/>
                      <w:bCs/>
                      <w:shd w:val="clear" w:color="auto" w:fill="FFFFFF"/>
                    </w:rPr>
                  </w:pPr>
                </w:p>
              </w:tc>
            </w:tr>
          </w:tbl>
          <w:p w:rsidR="00F76DE3" w:rsidRPr="006F768B" w:rsidRDefault="00F76DE3" w:rsidP="00145409">
            <w:pPr>
              <w:pStyle w:val="af9"/>
              <w:spacing w:line="240" w:lineRule="auto"/>
              <w:jc w:val="both"/>
              <w:rPr>
                <w:b/>
                <w:bCs/>
                <w:shd w:val="clear" w:color="auto" w:fill="FFFFFF"/>
              </w:rPr>
            </w:pPr>
          </w:p>
          <w:p w:rsidR="00F76DE3" w:rsidRPr="006F768B" w:rsidRDefault="00F76DE3" w:rsidP="00145409">
            <w:pPr>
              <w:pStyle w:val="af9"/>
              <w:spacing w:line="240" w:lineRule="auto"/>
              <w:jc w:val="center"/>
              <w:rPr>
                <w:b/>
                <w:bCs/>
                <w:shd w:val="clear" w:color="auto" w:fill="FFFFFF"/>
              </w:rPr>
            </w:pPr>
            <w:r w:rsidRPr="006F768B">
              <w:rPr>
                <w:b/>
                <w:bCs/>
                <w:shd w:val="clear" w:color="auto" w:fill="FFFFFF"/>
              </w:rPr>
              <w:t>Модуль 4</w:t>
            </w:r>
          </w:p>
        </w:tc>
        <w:tc>
          <w:tcPr>
            <w:tcW w:w="2266" w:type="dxa"/>
          </w:tcPr>
          <w:p w:rsidR="00F76DE3" w:rsidRPr="006F768B" w:rsidRDefault="00F76DE3" w:rsidP="00145409">
            <w:pPr>
              <w:pStyle w:val="af9"/>
              <w:spacing w:line="240" w:lineRule="auto"/>
              <w:jc w:val="both"/>
              <w:rPr>
                <w:b/>
                <w:bCs/>
                <w:shd w:val="clear" w:color="auto" w:fill="FFFFFF"/>
              </w:rPr>
            </w:pPr>
          </w:p>
        </w:tc>
      </w:tr>
      <w:tr w:rsidR="00F76DE3" w:rsidRPr="006F768B" w:rsidTr="00CA2C46">
        <w:trPr>
          <w:gridAfter w:val="1"/>
          <w:wAfter w:w="2266" w:type="dxa"/>
        </w:trPr>
        <w:tc>
          <w:tcPr>
            <w:tcW w:w="19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lastRenderedPageBreak/>
              <w:t>Вопросы для обсуждения</w:t>
            </w:r>
          </w:p>
        </w:tc>
        <w:tc>
          <w:tcPr>
            <w:tcW w:w="134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b/>
                <w:bCs/>
                <w:shd w:val="clear" w:color="auto" w:fill="FFFFFF"/>
              </w:rPr>
            </w:pPr>
            <w:r w:rsidRPr="006F768B">
              <w:rPr>
                <w:b/>
                <w:bCs/>
                <w:shd w:val="clear" w:color="auto" w:fill="FFFFFF"/>
              </w:rPr>
              <w:t xml:space="preserve">Тема 14 Программирование. Языки программирования. </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 xml:space="preserve">Базовый уровень </w:t>
            </w:r>
          </w:p>
          <w:p w:rsidR="00F76DE3" w:rsidRPr="006F768B" w:rsidRDefault="00F76DE3" w:rsidP="00145409">
            <w:pPr>
              <w:pStyle w:val="af9"/>
              <w:spacing w:line="240" w:lineRule="auto"/>
              <w:jc w:val="both"/>
              <w:rPr>
                <w:b/>
                <w:bCs/>
                <w:shd w:val="clear" w:color="auto" w:fill="FFFFFF"/>
              </w:rPr>
            </w:pPr>
            <w:r w:rsidRPr="006F768B">
              <w:rPr>
                <w:shd w:val="clear" w:color="auto" w:fill="FFFFFF"/>
              </w:rPr>
              <w:t>Общая информация о языках программирования: какие, когда применяются</w:t>
            </w:r>
            <w:r w:rsidRPr="006F768B">
              <w:rPr>
                <w:b/>
                <w:bCs/>
                <w:shd w:val="clear" w:color="auto" w:fill="FFFFFF"/>
              </w:rPr>
              <w:t>.</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 xml:space="preserve">Повышенный уровень </w:t>
            </w:r>
          </w:p>
          <w:p w:rsidR="00F76DE3" w:rsidRPr="006F768B" w:rsidRDefault="00F76DE3" w:rsidP="00145409">
            <w:pPr>
              <w:pStyle w:val="af9"/>
              <w:spacing w:line="240" w:lineRule="auto"/>
              <w:jc w:val="both"/>
              <w:rPr>
                <w:shd w:val="clear" w:color="auto" w:fill="FFFFFF"/>
              </w:rPr>
            </w:pPr>
            <w:r w:rsidRPr="006F768B">
              <w:rPr>
                <w:shd w:val="clear" w:color="auto" w:fill="FFFFFF"/>
              </w:rPr>
              <w:t>Общая информация о языках программирования: какие, когда применяются</w:t>
            </w:r>
            <w:r w:rsidRPr="006F768B">
              <w:rPr>
                <w:b/>
                <w:bCs/>
                <w:shd w:val="clear" w:color="auto" w:fill="FFFFFF"/>
              </w:rPr>
              <w:t xml:space="preserve">. </w:t>
            </w:r>
            <w:r w:rsidRPr="006F768B">
              <w:rPr>
                <w:shd w:val="clear" w:color="auto" w:fill="FFFFFF"/>
              </w:rPr>
              <w:t>Различие</w:t>
            </w:r>
            <w:r w:rsidRPr="006F768B">
              <w:rPr>
                <w:b/>
                <w:bCs/>
                <w:shd w:val="clear" w:color="auto" w:fill="FFFFFF"/>
              </w:rPr>
              <w:t xml:space="preserve"> </w:t>
            </w:r>
            <w:r w:rsidRPr="006F768B">
              <w:rPr>
                <w:shd w:val="clear" w:color="auto" w:fill="FFFFFF"/>
              </w:rPr>
              <w:t>между языками программирования и языком гипертекстовой разметки.</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145409">
            <w:pPr>
              <w:pStyle w:val="af9"/>
              <w:spacing w:line="240" w:lineRule="auto"/>
              <w:jc w:val="both"/>
              <w:rPr>
                <w:b/>
                <w:bCs/>
                <w:shd w:val="clear" w:color="auto" w:fill="FFFFFF"/>
              </w:rPr>
            </w:pPr>
            <w:r w:rsidRPr="006F768B">
              <w:rPr>
                <w:shd w:val="clear" w:color="auto" w:fill="FFFFFF"/>
              </w:rPr>
              <w:t>Информация о языках программирования: какие, когда применяются</w:t>
            </w:r>
            <w:r w:rsidRPr="006F768B">
              <w:rPr>
                <w:b/>
                <w:bCs/>
                <w:shd w:val="clear" w:color="auto" w:fill="FFFFFF"/>
              </w:rPr>
              <w:t xml:space="preserve">. </w:t>
            </w:r>
            <w:r w:rsidRPr="006F768B">
              <w:rPr>
                <w:shd w:val="clear" w:color="auto" w:fill="FFFFFF"/>
              </w:rPr>
              <w:t>Различие</w:t>
            </w:r>
            <w:r w:rsidRPr="006F768B">
              <w:rPr>
                <w:b/>
                <w:bCs/>
                <w:shd w:val="clear" w:color="auto" w:fill="FFFFFF"/>
              </w:rPr>
              <w:t xml:space="preserve"> </w:t>
            </w:r>
            <w:r w:rsidRPr="006F768B">
              <w:rPr>
                <w:shd w:val="clear" w:color="auto" w:fill="FFFFFF"/>
              </w:rPr>
              <w:t>между языками программирования и языком гипертекстовой разметки. Анализ языков программирования и их использование в различных областях.</w:t>
            </w:r>
          </w:p>
          <w:p w:rsidR="00F76DE3" w:rsidRPr="006F768B" w:rsidRDefault="00F76DE3" w:rsidP="00145409">
            <w:pPr>
              <w:pStyle w:val="af9"/>
              <w:spacing w:line="240" w:lineRule="auto"/>
              <w:jc w:val="both"/>
              <w:rPr>
                <w:b/>
                <w:bCs/>
                <w:shd w:val="clear" w:color="auto" w:fill="FFFFFF"/>
              </w:rPr>
            </w:pP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 xml:space="preserve">Тема 15 Профессии в сфере </w:t>
            </w:r>
            <w:r w:rsidRPr="006F768B">
              <w:rPr>
                <w:b/>
                <w:bCs/>
                <w:shd w:val="clear" w:color="auto" w:fill="FFFFFF"/>
                <w:lang w:val="en-US"/>
              </w:rPr>
              <w:t>ICT</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Базовый уровень</w:t>
            </w:r>
          </w:p>
          <w:p w:rsidR="00F76DE3" w:rsidRPr="006F768B" w:rsidRDefault="00F76DE3" w:rsidP="00145409">
            <w:pPr>
              <w:pStyle w:val="af9"/>
              <w:spacing w:line="240" w:lineRule="auto"/>
              <w:jc w:val="both"/>
              <w:rPr>
                <w:b/>
                <w:bCs/>
                <w:shd w:val="clear" w:color="auto" w:fill="FFFFFF"/>
              </w:rPr>
            </w:pPr>
            <w:r w:rsidRPr="006F768B">
              <w:rPr>
                <w:shd w:val="clear" w:color="auto" w:fill="FFFFFF"/>
              </w:rPr>
              <w:t>Умение рассказать о ключевых профессиях в данной сфере.</w:t>
            </w:r>
            <w:r w:rsidRPr="006F768B">
              <w:rPr>
                <w:b/>
                <w:bCs/>
                <w:shd w:val="clear" w:color="auto" w:fill="FFFFFF"/>
              </w:rPr>
              <w:t xml:space="preserve"> </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 xml:space="preserve">Повышенный уровень </w:t>
            </w:r>
          </w:p>
          <w:p w:rsidR="00F76DE3" w:rsidRPr="006F768B" w:rsidRDefault="00F76DE3" w:rsidP="00145409">
            <w:pPr>
              <w:pStyle w:val="af9"/>
              <w:spacing w:line="240" w:lineRule="auto"/>
              <w:jc w:val="both"/>
              <w:rPr>
                <w:b/>
                <w:bCs/>
                <w:shd w:val="clear" w:color="auto" w:fill="FFFFFF"/>
              </w:rPr>
            </w:pPr>
            <w:r w:rsidRPr="006F768B">
              <w:rPr>
                <w:shd w:val="clear" w:color="auto" w:fill="FFFFFF"/>
              </w:rPr>
              <w:t>Умение рассказать о ключевых профессиях в данной сфере. Необходимые знания и навыки.</w:t>
            </w:r>
            <w:r w:rsidRPr="006F768B">
              <w:rPr>
                <w:b/>
                <w:bCs/>
                <w:shd w:val="clear" w:color="auto" w:fill="FFFFFF"/>
              </w:rPr>
              <w:t xml:space="preserve"> </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 xml:space="preserve"> Высокий уровень</w:t>
            </w:r>
          </w:p>
          <w:p w:rsidR="00F76DE3" w:rsidRPr="006F768B" w:rsidRDefault="00F76DE3" w:rsidP="00145409">
            <w:pPr>
              <w:pStyle w:val="af9"/>
              <w:spacing w:line="240" w:lineRule="auto"/>
              <w:jc w:val="both"/>
              <w:rPr>
                <w:shd w:val="clear" w:color="auto" w:fill="FFFFFF"/>
              </w:rPr>
            </w:pPr>
            <w:r w:rsidRPr="006F768B">
              <w:rPr>
                <w:shd w:val="clear" w:color="auto" w:fill="FFFFFF"/>
              </w:rPr>
              <w:t>Умение рассказать о ключевых профессиях в данной сфере.</w:t>
            </w:r>
            <w:r w:rsidRPr="006F768B">
              <w:rPr>
                <w:b/>
                <w:bCs/>
                <w:shd w:val="clear" w:color="auto" w:fill="FFFFFF"/>
              </w:rPr>
              <w:t xml:space="preserve"> </w:t>
            </w:r>
            <w:r w:rsidRPr="006F768B">
              <w:rPr>
                <w:shd w:val="clear" w:color="auto" w:fill="FFFFFF"/>
              </w:rPr>
              <w:t>Необходимые знания и навыки.</w:t>
            </w:r>
            <w:r w:rsidRPr="006F768B">
              <w:rPr>
                <w:b/>
                <w:bCs/>
                <w:shd w:val="clear" w:color="auto" w:fill="FFFFFF"/>
              </w:rPr>
              <w:t xml:space="preserve"> </w:t>
            </w:r>
            <w:r w:rsidRPr="006F768B">
              <w:rPr>
                <w:shd w:val="clear" w:color="auto" w:fill="FFFFFF"/>
              </w:rPr>
              <w:t>Анализ личностных особенностей для построения успешной карьеры.</w:t>
            </w:r>
          </w:p>
          <w:p w:rsidR="00F76DE3" w:rsidRPr="006F768B" w:rsidRDefault="00F76DE3" w:rsidP="00145409">
            <w:pPr>
              <w:pStyle w:val="af9"/>
              <w:spacing w:line="240" w:lineRule="auto"/>
              <w:jc w:val="both"/>
              <w:rPr>
                <w:b/>
                <w:bCs/>
                <w:shd w:val="clear" w:color="auto" w:fill="FFFFFF"/>
              </w:rPr>
            </w:pP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 xml:space="preserve">Тема 16 Коммуникационные системы </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Базовый уровень</w:t>
            </w:r>
          </w:p>
          <w:p w:rsidR="00F76DE3" w:rsidRPr="006F768B" w:rsidRDefault="00F76DE3" w:rsidP="00145409">
            <w:pPr>
              <w:pStyle w:val="af9"/>
              <w:spacing w:line="240" w:lineRule="auto"/>
              <w:jc w:val="both"/>
              <w:rPr>
                <w:shd w:val="clear" w:color="auto" w:fill="FFFFFF"/>
              </w:rPr>
            </w:pPr>
            <w:r w:rsidRPr="006F768B">
              <w:rPr>
                <w:shd w:val="clear" w:color="auto" w:fill="FFFFFF"/>
              </w:rPr>
              <w:lastRenderedPageBreak/>
              <w:t>Варианты коммуникационных систем, их особенности.</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 xml:space="preserve"> Повышенный уровень </w:t>
            </w:r>
          </w:p>
          <w:p w:rsidR="00F76DE3" w:rsidRPr="006F768B" w:rsidRDefault="00F76DE3" w:rsidP="00145409">
            <w:pPr>
              <w:pStyle w:val="af9"/>
              <w:spacing w:line="240" w:lineRule="auto"/>
              <w:jc w:val="both"/>
              <w:rPr>
                <w:b/>
                <w:bCs/>
                <w:shd w:val="clear" w:color="auto" w:fill="FFFFFF"/>
              </w:rPr>
            </w:pPr>
            <w:r w:rsidRPr="006F768B">
              <w:rPr>
                <w:shd w:val="clear" w:color="auto" w:fill="FFFFFF"/>
              </w:rPr>
              <w:t>Варианты коммуникационных систем, их особенности. Типы сетей, их использование.</w:t>
            </w:r>
            <w:r w:rsidRPr="006F768B">
              <w:rPr>
                <w:b/>
                <w:bCs/>
                <w:shd w:val="clear" w:color="auto" w:fill="FFFFFF"/>
              </w:rPr>
              <w:t xml:space="preserve"> </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145409">
            <w:pPr>
              <w:pStyle w:val="af9"/>
              <w:spacing w:line="240" w:lineRule="auto"/>
              <w:jc w:val="both"/>
              <w:rPr>
                <w:b/>
                <w:bCs/>
                <w:shd w:val="clear" w:color="auto" w:fill="FFFFFF"/>
              </w:rPr>
            </w:pPr>
            <w:r w:rsidRPr="006F768B">
              <w:rPr>
                <w:shd w:val="clear" w:color="auto" w:fill="FFFFFF"/>
              </w:rPr>
              <w:t>Варианты коммуникационных систем, их особенности. Типы сетей, их использование.</w:t>
            </w:r>
            <w:r w:rsidRPr="006F768B">
              <w:rPr>
                <w:b/>
                <w:bCs/>
                <w:shd w:val="clear" w:color="auto" w:fill="FFFFFF"/>
              </w:rPr>
              <w:t xml:space="preserve"> </w:t>
            </w:r>
            <w:r w:rsidRPr="006F768B">
              <w:rPr>
                <w:shd w:val="clear" w:color="auto" w:fill="FFFFFF"/>
              </w:rPr>
              <w:t>Анализ коммуникационных сетей, их достоинства и возможные недост</w:t>
            </w:r>
          </w:p>
          <w:p w:rsidR="00F76DE3" w:rsidRPr="006F768B" w:rsidRDefault="00F76DE3" w:rsidP="00145409">
            <w:pPr>
              <w:pStyle w:val="af9"/>
              <w:spacing w:line="240" w:lineRule="auto"/>
              <w:jc w:val="both"/>
              <w:rPr>
                <w:shd w:val="clear" w:color="auto" w:fill="FFFFFF"/>
              </w:rPr>
            </w:pPr>
            <w:r w:rsidRPr="006F768B">
              <w:rPr>
                <w:shd w:val="clear" w:color="auto" w:fill="FFFFFF"/>
              </w:rPr>
              <w:t>атки. Преимущества одних</w:t>
            </w:r>
            <w:r w:rsidRPr="006F768B">
              <w:rPr>
                <w:b/>
                <w:bCs/>
                <w:shd w:val="clear" w:color="auto" w:fill="FFFFFF"/>
              </w:rPr>
              <w:t xml:space="preserve"> </w:t>
            </w:r>
            <w:r w:rsidRPr="006F768B">
              <w:rPr>
                <w:shd w:val="clear" w:color="auto" w:fill="FFFFFF"/>
              </w:rPr>
              <w:t>сетей перед другими</w:t>
            </w:r>
            <w:r w:rsidRPr="006F768B">
              <w:rPr>
                <w:b/>
                <w:bCs/>
                <w:shd w:val="clear" w:color="auto" w:fill="FFFFFF"/>
              </w:rPr>
              <w:t xml:space="preserve">. </w:t>
            </w:r>
            <w:r w:rsidRPr="006F768B">
              <w:rPr>
                <w:shd w:val="clear" w:color="auto" w:fill="FFFFFF"/>
              </w:rPr>
              <w:t>Современные тенденции.</w:t>
            </w:r>
          </w:p>
          <w:p w:rsidR="00F76DE3" w:rsidRPr="006F768B" w:rsidRDefault="00F76DE3" w:rsidP="00145409">
            <w:pPr>
              <w:pStyle w:val="af9"/>
              <w:spacing w:line="240" w:lineRule="auto"/>
              <w:jc w:val="both"/>
              <w:rPr>
                <w:shd w:val="clear" w:color="auto" w:fill="FFFFFF"/>
              </w:rPr>
            </w:pP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 xml:space="preserve">Тема 17 Видеоигры </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Базовый уровень</w:t>
            </w:r>
          </w:p>
          <w:p w:rsidR="00F76DE3" w:rsidRPr="006F768B" w:rsidRDefault="00F76DE3" w:rsidP="00145409">
            <w:pPr>
              <w:pStyle w:val="af9"/>
              <w:spacing w:line="240" w:lineRule="auto"/>
              <w:jc w:val="both"/>
              <w:rPr>
                <w:shd w:val="clear" w:color="auto" w:fill="FFFFFF"/>
              </w:rPr>
            </w:pPr>
            <w:r w:rsidRPr="006F768B">
              <w:rPr>
                <w:shd w:val="clear" w:color="auto" w:fill="FFFFFF"/>
              </w:rPr>
              <w:t>Общая информация о видеоиграх: типы, категории.</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Повышенный уровень</w:t>
            </w:r>
          </w:p>
          <w:p w:rsidR="00F76DE3" w:rsidRPr="006F768B" w:rsidRDefault="00F76DE3" w:rsidP="00145409">
            <w:pPr>
              <w:pStyle w:val="af9"/>
              <w:spacing w:line="240" w:lineRule="auto"/>
              <w:jc w:val="both"/>
              <w:rPr>
                <w:b/>
                <w:bCs/>
                <w:shd w:val="clear" w:color="auto" w:fill="FFFFFF"/>
              </w:rPr>
            </w:pPr>
            <w:r w:rsidRPr="006F768B">
              <w:rPr>
                <w:shd w:val="clear" w:color="auto" w:fill="FFFFFF"/>
              </w:rPr>
              <w:t>Информация о видеоиграх: типы, категории. Особенности игр на различных устройствах, требования к этим устройствам.</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145409">
            <w:pPr>
              <w:pStyle w:val="af9"/>
              <w:spacing w:line="240" w:lineRule="auto"/>
              <w:jc w:val="both"/>
              <w:rPr>
                <w:shd w:val="clear" w:color="auto" w:fill="FFFFFF"/>
              </w:rPr>
            </w:pPr>
            <w:r w:rsidRPr="006F768B">
              <w:rPr>
                <w:shd w:val="clear" w:color="auto" w:fill="FFFFFF"/>
              </w:rPr>
              <w:t>Информация о видеоиграх: типы, категории. Особенности игр на различных устройствах, требования к этим устройствам. Платформы для игр, их различия. Современные тенденции в индустрии видеоигр.</w:t>
            </w:r>
          </w:p>
          <w:p w:rsidR="00F76DE3" w:rsidRPr="006F768B" w:rsidRDefault="00F76DE3" w:rsidP="00145409">
            <w:pPr>
              <w:pStyle w:val="af9"/>
              <w:spacing w:line="240" w:lineRule="auto"/>
              <w:jc w:val="both"/>
              <w:rPr>
                <w:shd w:val="clear" w:color="auto" w:fill="FFFFFF"/>
              </w:rPr>
            </w:pP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Тема 18 Новейшие технологии</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Базовый уровень</w:t>
            </w:r>
          </w:p>
          <w:p w:rsidR="00F76DE3" w:rsidRPr="006F768B" w:rsidRDefault="00F76DE3" w:rsidP="00145409">
            <w:pPr>
              <w:pStyle w:val="af9"/>
              <w:spacing w:line="240" w:lineRule="auto"/>
              <w:jc w:val="both"/>
              <w:rPr>
                <w:shd w:val="clear" w:color="auto" w:fill="FFFFFF"/>
              </w:rPr>
            </w:pPr>
            <w:r w:rsidRPr="006F768B">
              <w:rPr>
                <w:shd w:val="clear" w:color="auto" w:fill="FFFFFF"/>
              </w:rPr>
              <w:t>Общая информация о новейших технологиях и их применение.</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Повышенный уровень</w:t>
            </w:r>
          </w:p>
          <w:p w:rsidR="00F76DE3" w:rsidRPr="006F768B" w:rsidRDefault="00F76DE3" w:rsidP="00145409">
            <w:pPr>
              <w:pStyle w:val="af9"/>
              <w:spacing w:line="240" w:lineRule="auto"/>
              <w:jc w:val="both"/>
              <w:rPr>
                <w:shd w:val="clear" w:color="auto" w:fill="FFFFFF"/>
              </w:rPr>
            </w:pPr>
            <w:r w:rsidRPr="006F768B">
              <w:rPr>
                <w:shd w:val="clear" w:color="auto" w:fill="FFFFFF"/>
              </w:rPr>
              <w:t xml:space="preserve">Информация о новейших технологиях, их применение: нанотехнологии, искусственный интеллект, </w:t>
            </w:r>
            <w:r w:rsidRPr="006F768B">
              <w:rPr>
                <w:shd w:val="clear" w:color="auto" w:fill="FFFFFF"/>
                <w:lang w:val="en-US"/>
              </w:rPr>
              <w:t>FRID</w:t>
            </w:r>
            <w:r w:rsidRPr="006F768B">
              <w:rPr>
                <w:shd w:val="clear" w:color="auto" w:fill="FFFFFF"/>
              </w:rPr>
              <w:t xml:space="preserve"> технология</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145409">
            <w:pPr>
              <w:pStyle w:val="af9"/>
              <w:spacing w:line="240" w:lineRule="auto"/>
              <w:jc w:val="both"/>
              <w:rPr>
                <w:b/>
                <w:bCs/>
                <w:shd w:val="clear" w:color="auto" w:fill="FFFFFF"/>
              </w:rPr>
            </w:pPr>
            <w:r w:rsidRPr="006F768B">
              <w:rPr>
                <w:shd w:val="clear" w:color="auto" w:fill="FFFFFF"/>
              </w:rPr>
              <w:t xml:space="preserve">Информация о новейших технологиях, их применение: нанотехнологии, искусственный интеллект, </w:t>
            </w:r>
            <w:r w:rsidRPr="006F768B">
              <w:rPr>
                <w:shd w:val="clear" w:color="auto" w:fill="FFFFFF"/>
                <w:lang w:val="en-US"/>
              </w:rPr>
              <w:t>FRID</w:t>
            </w:r>
            <w:r w:rsidRPr="006F768B">
              <w:rPr>
                <w:shd w:val="clear" w:color="auto" w:fill="FFFFFF"/>
              </w:rPr>
              <w:t xml:space="preserve"> технология. Перспективы развития и применения. Умный дом.</w:t>
            </w:r>
          </w:p>
          <w:p w:rsidR="00F76DE3" w:rsidRPr="006F768B" w:rsidRDefault="00F76DE3" w:rsidP="00145409">
            <w:pPr>
              <w:pStyle w:val="af9"/>
              <w:spacing w:line="240" w:lineRule="auto"/>
              <w:jc w:val="both"/>
              <w:rPr>
                <w:b/>
                <w:bCs/>
                <w:shd w:val="clear" w:color="auto" w:fill="FFFFFF"/>
              </w:rPr>
            </w:pPr>
          </w:p>
        </w:tc>
      </w:tr>
      <w:tr w:rsidR="00F76DE3" w:rsidRPr="006F768B" w:rsidTr="00CA2C46">
        <w:trPr>
          <w:gridAfter w:val="1"/>
          <w:wAfter w:w="2266" w:type="dxa"/>
        </w:trPr>
        <w:tc>
          <w:tcPr>
            <w:tcW w:w="19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lastRenderedPageBreak/>
              <w:t>Языковой репертуар: ключевые слова, грамматические явления, речевые модели</w:t>
            </w:r>
          </w:p>
        </w:tc>
        <w:tc>
          <w:tcPr>
            <w:tcW w:w="134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s>
              <w:spacing w:line="240" w:lineRule="auto"/>
              <w:ind w:left="34"/>
              <w:jc w:val="both"/>
              <w:rPr>
                <w:b/>
                <w:bCs/>
                <w:shd w:val="clear" w:color="auto" w:fill="FFFFFF"/>
              </w:rPr>
            </w:pPr>
            <w:r w:rsidRPr="006F768B">
              <w:rPr>
                <w:b/>
                <w:bCs/>
                <w:shd w:val="clear" w:color="auto" w:fill="FFFFFF"/>
              </w:rPr>
              <w:t>Ключевые термины по данному разделу</w:t>
            </w:r>
          </w:p>
          <w:p w:rsidR="00F76DE3" w:rsidRPr="006F768B" w:rsidRDefault="00F76DE3" w:rsidP="00145409">
            <w:pPr>
              <w:pStyle w:val="af9"/>
              <w:tabs>
                <w:tab w:val="clear" w:pos="708"/>
              </w:tabs>
              <w:spacing w:line="240" w:lineRule="auto"/>
              <w:ind w:left="34"/>
              <w:jc w:val="both"/>
              <w:rPr>
                <w:shd w:val="clear" w:color="auto" w:fill="FFFFFF"/>
              </w:rPr>
            </w:pPr>
            <w:r w:rsidRPr="006F768B">
              <w:rPr>
                <w:shd w:val="clear" w:color="auto" w:fill="FFFFFF"/>
              </w:rPr>
              <w:t>Лексика  из общего английского, имеющая особые значения в IT cфере</w:t>
            </w:r>
          </w:p>
          <w:p w:rsidR="00F76DE3" w:rsidRPr="006F768B" w:rsidRDefault="00F76DE3" w:rsidP="00145409">
            <w:pPr>
              <w:pStyle w:val="af9"/>
              <w:tabs>
                <w:tab w:val="clear" w:pos="708"/>
              </w:tabs>
              <w:spacing w:line="240" w:lineRule="auto"/>
              <w:ind w:left="34"/>
              <w:jc w:val="both"/>
              <w:rPr>
                <w:shd w:val="clear" w:color="auto" w:fill="FFFFFF"/>
              </w:rPr>
            </w:pPr>
            <w:r w:rsidRPr="006F768B">
              <w:rPr>
                <w:shd w:val="clear" w:color="auto" w:fill="FFFFFF"/>
              </w:rPr>
              <w:t>Устойчивые терминологические сочетаниясловосочетания</w:t>
            </w:r>
          </w:p>
          <w:p w:rsidR="00F76DE3" w:rsidRPr="006F768B" w:rsidRDefault="00F76DE3" w:rsidP="00145409">
            <w:pPr>
              <w:pStyle w:val="af9"/>
              <w:tabs>
                <w:tab w:val="clear" w:pos="708"/>
              </w:tabs>
              <w:spacing w:line="240" w:lineRule="auto"/>
              <w:ind w:left="34"/>
              <w:jc w:val="both"/>
              <w:rPr>
                <w:shd w:val="clear" w:color="auto" w:fill="FFFFFF"/>
              </w:rPr>
            </w:pPr>
            <w:r w:rsidRPr="006F768B">
              <w:rPr>
                <w:shd w:val="clear" w:color="auto" w:fill="FFFFFF"/>
              </w:rPr>
              <w:t>Разговорные модели для объяснения  спецификации технологий</w:t>
            </w:r>
          </w:p>
          <w:p w:rsidR="00F76DE3" w:rsidRPr="006F768B" w:rsidRDefault="00F76DE3" w:rsidP="00145409">
            <w:pPr>
              <w:pStyle w:val="af9"/>
              <w:tabs>
                <w:tab w:val="clear" w:pos="708"/>
              </w:tabs>
              <w:spacing w:line="240" w:lineRule="auto"/>
              <w:ind w:left="34"/>
              <w:jc w:val="both"/>
              <w:rPr>
                <w:shd w:val="clear" w:color="auto" w:fill="FFFFFF"/>
                <w:lang w:val="en-US"/>
              </w:rPr>
            </w:pPr>
            <w:r w:rsidRPr="006F768B">
              <w:rPr>
                <w:shd w:val="clear" w:color="auto" w:fill="FFFFFF"/>
              </w:rPr>
              <w:t>Дискурсивные</w:t>
            </w:r>
            <w:r w:rsidRPr="006F768B">
              <w:rPr>
                <w:shd w:val="clear" w:color="auto" w:fill="FFFFFF"/>
                <w:lang w:val="en-US"/>
              </w:rPr>
              <w:t xml:space="preserve"> </w:t>
            </w:r>
            <w:r w:rsidRPr="006F768B">
              <w:rPr>
                <w:shd w:val="clear" w:color="auto" w:fill="FFFFFF"/>
              </w:rPr>
              <w:t>маркеры</w:t>
            </w:r>
          </w:p>
          <w:p w:rsidR="00F76DE3" w:rsidRPr="006F768B" w:rsidRDefault="00F76DE3" w:rsidP="00145409">
            <w:pPr>
              <w:pStyle w:val="af9"/>
              <w:tabs>
                <w:tab w:val="clear" w:pos="708"/>
              </w:tabs>
              <w:spacing w:line="240" w:lineRule="auto"/>
              <w:ind w:left="34"/>
              <w:jc w:val="both"/>
              <w:rPr>
                <w:b/>
                <w:bCs/>
                <w:shd w:val="clear" w:color="auto" w:fill="FFFFFF"/>
                <w:lang w:val="en-US"/>
              </w:rPr>
            </w:pPr>
            <w:r w:rsidRPr="006F768B">
              <w:rPr>
                <w:b/>
                <w:bCs/>
                <w:shd w:val="clear" w:color="auto" w:fill="FFFFFF"/>
              </w:rPr>
              <w:t>Грамматика</w:t>
            </w:r>
            <w:r w:rsidRPr="006F768B">
              <w:rPr>
                <w:b/>
                <w:bCs/>
                <w:shd w:val="clear" w:color="auto" w:fill="FFFFFF"/>
                <w:lang w:val="en-US"/>
              </w:rPr>
              <w:t xml:space="preserve">: </w:t>
            </w:r>
          </w:p>
          <w:p w:rsidR="00F76DE3" w:rsidRPr="006F768B" w:rsidRDefault="00F76DE3" w:rsidP="00145409">
            <w:pPr>
              <w:pStyle w:val="af9"/>
              <w:tabs>
                <w:tab w:val="clear" w:pos="708"/>
                <w:tab w:val="left" w:pos="2159"/>
                <w:tab w:val="left" w:pos="3610"/>
                <w:tab w:val="left" w:pos="5061"/>
                <w:tab w:val="left" w:pos="7255"/>
              </w:tabs>
              <w:spacing w:line="240" w:lineRule="auto"/>
              <w:ind w:left="34"/>
              <w:jc w:val="both"/>
              <w:rPr>
                <w:shd w:val="clear" w:color="auto" w:fill="FFFFFF"/>
                <w:lang w:val="en-US"/>
              </w:rPr>
            </w:pPr>
            <w:r w:rsidRPr="006F768B">
              <w:rPr>
                <w:shd w:val="clear" w:color="auto" w:fill="FFFFFF"/>
                <w:lang w:val="en-US"/>
              </w:rPr>
              <w:t>Past simple and Present Perfect</w:t>
            </w:r>
          </w:p>
          <w:p w:rsidR="00F76DE3" w:rsidRPr="006F768B" w:rsidRDefault="00F76DE3" w:rsidP="00145409">
            <w:pPr>
              <w:pStyle w:val="af9"/>
              <w:tabs>
                <w:tab w:val="clear" w:pos="708"/>
                <w:tab w:val="left" w:pos="2159"/>
                <w:tab w:val="left" w:pos="3610"/>
                <w:tab w:val="left" w:pos="5061"/>
                <w:tab w:val="left" w:pos="7255"/>
              </w:tabs>
              <w:spacing w:line="240" w:lineRule="auto"/>
              <w:ind w:left="34"/>
              <w:jc w:val="both"/>
              <w:rPr>
                <w:shd w:val="clear" w:color="auto" w:fill="FFFFFF"/>
                <w:lang w:val="en-US"/>
              </w:rPr>
            </w:pPr>
            <w:r w:rsidRPr="006F768B">
              <w:rPr>
                <w:shd w:val="clear" w:color="auto" w:fill="FFFFFF"/>
                <w:lang w:val="en-US"/>
              </w:rPr>
              <w:t xml:space="preserve"> Present Perfect Simple vs Present Perfect Continuous</w:t>
            </w:r>
          </w:p>
          <w:p w:rsidR="00F76DE3" w:rsidRPr="006F768B" w:rsidRDefault="00F76DE3" w:rsidP="00145409">
            <w:pPr>
              <w:pStyle w:val="af9"/>
              <w:tabs>
                <w:tab w:val="clear" w:pos="708"/>
                <w:tab w:val="left" w:pos="2159"/>
                <w:tab w:val="left" w:pos="3610"/>
                <w:tab w:val="left" w:pos="5061"/>
                <w:tab w:val="left" w:pos="7255"/>
              </w:tabs>
              <w:spacing w:line="240" w:lineRule="auto"/>
              <w:ind w:left="34"/>
              <w:jc w:val="both"/>
              <w:rPr>
                <w:shd w:val="clear" w:color="auto" w:fill="FFFFFF"/>
              </w:rPr>
            </w:pPr>
            <w:r w:rsidRPr="006F768B">
              <w:rPr>
                <w:shd w:val="clear" w:color="auto" w:fill="FFFFFF"/>
                <w:lang w:val="en-US"/>
              </w:rPr>
              <w:t>The</w:t>
            </w:r>
            <w:r w:rsidRPr="006F768B">
              <w:rPr>
                <w:shd w:val="clear" w:color="auto" w:fill="FFFFFF"/>
              </w:rPr>
              <w:t xml:space="preserve"> </w:t>
            </w:r>
            <w:r w:rsidRPr="006F768B">
              <w:rPr>
                <w:shd w:val="clear" w:color="auto" w:fill="FFFFFF"/>
                <w:lang w:val="en-US"/>
              </w:rPr>
              <w:t>Infinitive</w:t>
            </w:r>
          </w:p>
          <w:p w:rsidR="00F76DE3" w:rsidRPr="006F768B" w:rsidRDefault="00F76DE3" w:rsidP="00145409">
            <w:pPr>
              <w:pStyle w:val="af9"/>
              <w:tabs>
                <w:tab w:val="clear" w:pos="708"/>
                <w:tab w:val="left" w:pos="2159"/>
                <w:tab w:val="left" w:pos="3610"/>
                <w:tab w:val="left" w:pos="5061"/>
                <w:tab w:val="left" w:pos="7255"/>
              </w:tabs>
              <w:spacing w:line="240" w:lineRule="auto"/>
              <w:ind w:left="34"/>
              <w:jc w:val="both"/>
              <w:rPr>
                <w:shd w:val="clear" w:color="auto" w:fill="FFFFFF"/>
              </w:rPr>
            </w:pPr>
            <w:r w:rsidRPr="006F768B">
              <w:rPr>
                <w:shd w:val="clear" w:color="auto" w:fill="FFFFFF"/>
              </w:rPr>
              <w:t>Словообразование</w:t>
            </w:r>
          </w:p>
          <w:p w:rsidR="00F76DE3" w:rsidRPr="006F768B" w:rsidRDefault="00F76DE3" w:rsidP="00145409">
            <w:pPr>
              <w:pStyle w:val="af9"/>
              <w:tabs>
                <w:tab w:val="clear" w:pos="708"/>
                <w:tab w:val="left" w:pos="2159"/>
                <w:tab w:val="left" w:pos="3610"/>
                <w:tab w:val="left" w:pos="5061"/>
                <w:tab w:val="left" w:pos="7255"/>
              </w:tabs>
              <w:spacing w:line="240" w:lineRule="auto"/>
              <w:ind w:left="34"/>
              <w:jc w:val="both"/>
              <w:rPr>
                <w:shd w:val="clear" w:color="auto" w:fill="FFFFFF"/>
              </w:rPr>
            </w:pPr>
            <w:r w:rsidRPr="006F768B">
              <w:rPr>
                <w:shd w:val="clear" w:color="auto" w:fill="FFFFFF"/>
              </w:rPr>
              <w:lastRenderedPageBreak/>
              <w:t>Формы будущего времени</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p>
        </w:tc>
      </w:tr>
      <w:tr w:rsidR="00F76DE3" w:rsidRPr="006F768B" w:rsidTr="00CA2C46">
        <w:trPr>
          <w:gridAfter w:val="1"/>
          <w:wAfter w:w="2266" w:type="dxa"/>
        </w:trPr>
        <w:tc>
          <w:tcPr>
            <w:tcW w:w="19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lastRenderedPageBreak/>
              <w:t xml:space="preserve">Типы исполь-зуемых текстов для чтения и аудирования </w:t>
            </w:r>
          </w:p>
        </w:tc>
        <w:tc>
          <w:tcPr>
            <w:tcW w:w="134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Базовый уровень </w:t>
            </w:r>
          </w:p>
          <w:p w:rsidR="00F76DE3" w:rsidRPr="006F768B" w:rsidRDefault="00F76DE3" w:rsidP="00145409">
            <w:pPr>
              <w:pStyle w:val="af9"/>
              <w:tabs>
                <w:tab w:val="clear" w:pos="708"/>
                <w:tab w:val="num" w:pos="0"/>
              </w:tabs>
              <w:spacing w:line="240" w:lineRule="auto"/>
              <w:ind w:firstLine="34"/>
              <w:jc w:val="both"/>
              <w:rPr>
                <w:shd w:val="clear" w:color="auto" w:fill="FFFFFF"/>
              </w:rPr>
            </w:pPr>
            <w:r w:rsidRPr="006F768B">
              <w:rPr>
                <w:shd w:val="clear" w:color="auto" w:fill="FFFFFF"/>
              </w:rPr>
              <w:t>Адаптированные учебные тексты, словари</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Повышенный уровень</w:t>
            </w:r>
          </w:p>
          <w:p w:rsidR="00F76DE3" w:rsidRPr="006F768B" w:rsidRDefault="00F76DE3" w:rsidP="00145409">
            <w:pPr>
              <w:pStyle w:val="af9"/>
              <w:tabs>
                <w:tab w:val="clear" w:pos="708"/>
                <w:tab w:val="num" w:pos="0"/>
              </w:tabs>
              <w:spacing w:line="240" w:lineRule="auto"/>
              <w:ind w:firstLine="34"/>
              <w:jc w:val="both"/>
              <w:rPr>
                <w:shd w:val="clear" w:color="auto" w:fill="FFFFFF"/>
              </w:rPr>
            </w:pPr>
            <w:r w:rsidRPr="006F768B">
              <w:rPr>
                <w:shd w:val="clear" w:color="auto" w:fill="FFFFFF"/>
              </w:rPr>
              <w:t>Аутентичные информационные тексты,  подкасты лекций и презентаций</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Высокий уровень</w:t>
            </w:r>
          </w:p>
          <w:p w:rsidR="00F76DE3" w:rsidRPr="006F768B" w:rsidRDefault="00F76DE3" w:rsidP="00145409">
            <w:pPr>
              <w:pStyle w:val="af9"/>
              <w:tabs>
                <w:tab w:val="clear" w:pos="708"/>
                <w:tab w:val="num" w:pos="0"/>
              </w:tabs>
              <w:spacing w:line="240" w:lineRule="auto"/>
              <w:ind w:firstLine="34"/>
              <w:jc w:val="both"/>
              <w:rPr>
                <w:shd w:val="clear" w:color="auto" w:fill="FFFFFF"/>
              </w:rPr>
            </w:pPr>
            <w:r w:rsidRPr="006F768B">
              <w:rPr>
                <w:shd w:val="clear" w:color="auto" w:fill="FFFFFF"/>
              </w:rPr>
              <w:t>Аутентичные тексты из специализированных журналов, из источников в Интернете; подкасты интервью и он-лайн лекций.</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p>
        </w:tc>
      </w:tr>
      <w:tr w:rsidR="00F76DE3" w:rsidRPr="006F768B" w:rsidTr="00CA2C46">
        <w:trPr>
          <w:gridAfter w:val="1"/>
          <w:wAfter w:w="2266" w:type="dxa"/>
        </w:trPr>
        <w:tc>
          <w:tcPr>
            <w:tcW w:w="19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t xml:space="preserve">Рецепция устных и письменных текстов, формы фиксации и структурирования информации </w:t>
            </w:r>
          </w:p>
        </w:tc>
        <w:tc>
          <w:tcPr>
            <w:tcW w:w="134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Чтение</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Базовый уровень </w:t>
            </w:r>
          </w:p>
          <w:p w:rsidR="00F76DE3" w:rsidRPr="006F768B" w:rsidRDefault="00F76DE3" w:rsidP="00EB1E22">
            <w:pPr>
              <w:pStyle w:val="a7"/>
              <w:numPr>
                <w:ilvl w:val="0"/>
                <w:numId w:val="4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определить главную идею прочитанного</w:t>
            </w:r>
          </w:p>
          <w:p w:rsidR="00F76DE3" w:rsidRPr="006F768B" w:rsidRDefault="00F76DE3" w:rsidP="00EB1E22">
            <w:pPr>
              <w:pStyle w:val="a7"/>
              <w:numPr>
                <w:ilvl w:val="0"/>
                <w:numId w:val="4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дополнить текст словами/словосочетаниями/предложениями из прочитанного</w:t>
            </w:r>
          </w:p>
          <w:p w:rsidR="00F76DE3" w:rsidRPr="006F768B" w:rsidRDefault="00F76DE3" w:rsidP="00EB1E22">
            <w:pPr>
              <w:pStyle w:val="a7"/>
              <w:numPr>
                <w:ilvl w:val="0"/>
                <w:numId w:val="4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собрать цельный текст из разрозненных частей</w:t>
            </w:r>
          </w:p>
          <w:p w:rsidR="00F76DE3" w:rsidRPr="006F768B" w:rsidRDefault="00F76DE3" w:rsidP="00EB1E22">
            <w:pPr>
              <w:pStyle w:val="a7"/>
              <w:numPr>
                <w:ilvl w:val="0"/>
                <w:numId w:val="4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ответить на простые вопросы по</w:t>
            </w:r>
            <w:r w:rsidRPr="006F768B">
              <w:rPr>
                <w:b/>
                <w:bCs/>
                <w:color w:val="000000"/>
                <w:shd w:val="clear" w:color="auto" w:fill="FFFFFF"/>
                <w:lang w:eastAsia="en-US"/>
              </w:rPr>
              <w:t xml:space="preserve"> </w:t>
            </w:r>
            <w:r w:rsidRPr="006F768B">
              <w:rPr>
                <w:color w:val="000000"/>
                <w:shd w:val="clear" w:color="auto" w:fill="FFFFFF"/>
                <w:lang w:eastAsia="en-US"/>
              </w:rPr>
              <w:t>содержанию текста</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Повышенный уровень</w:t>
            </w:r>
          </w:p>
          <w:p w:rsidR="00F76DE3" w:rsidRPr="006F768B" w:rsidRDefault="00F76DE3" w:rsidP="00EB1E22">
            <w:pPr>
              <w:pStyle w:val="a7"/>
              <w:numPr>
                <w:ilvl w:val="0"/>
                <w:numId w:val="4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догадаться о значении незнакомых слов по контексту</w:t>
            </w:r>
          </w:p>
          <w:p w:rsidR="00F76DE3" w:rsidRPr="006F768B" w:rsidRDefault="00F76DE3" w:rsidP="00EB1E22">
            <w:pPr>
              <w:pStyle w:val="a7"/>
              <w:numPr>
                <w:ilvl w:val="0"/>
                <w:numId w:val="4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подобрать названия абзацев текста из списка предложенных</w:t>
            </w:r>
          </w:p>
          <w:p w:rsidR="00F76DE3" w:rsidRPr="006F768B" w:rsidRDefault="00F76DE3" w:rsidP="00EB1E22">
            <w:pPr>
              <w:pStyle w:val="a7"/>
              <w:numPr>
                <w:ilvl w:val="0"/>
                <w:numId w:val="4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прогнозирование: определить содержание текста по ключевым словам</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Высокий уровень</w:t>
            </w:r>
          </w:p>
          <w:p w:rsidR="00F76DE3" w:rsidRPr="006F768B" w:rsidRDefault="00F76DE3" w:rsidP="00EB1E22">
            <w:pPr>
              <w:pStyle w:val="a7"/>
              <w:numPr>
                <w:ilvl w:val="0"/>
                <w:numId w:val="4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догадаться о значении незнакомых слов по контексту</w:t>
            </w:r>
          </w:p>
          <w:p w:rsidR="00F76DE3" w:rsidRPr="006F768B" w:rsidRDefault="00F76DE3" w:rsidP="00EB1E22">
            <w:pPr>
              <w:pStyle w:val="a7"/>
              <w:numPr>
                <w:ilvl w:val="0"/>
                <w:numId w:val="4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4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выбрать верный ответ о содержании текста из нескольких предложенных</w:t>
            </w:r>
          </w:p>
          <w:p w:rsidR="00F76DE3" w:rsidRPr="006F768B" w:rsidRDefault="00F76DE3" w:rsidP="00EB1E22">
            <w:pPr>
              <w:pStyle w:val="a7"/>
              <w:numPr>
                <w:ilvl w:val="0"/>
                <w:numId w:val="4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дополнить текст словами по смыслу</w:t>
            </w:r>
          </w:p>
          <w:p w:rsidR="00F76DE3" w:rsidRPr="006F768B" w:rsidRDefault="00F76DE3" w:rsidP="00145409">
            <w:pPr>
              <w:pStyle w:val="af9"/>
              <w:tabs>
                <w:tab w:val="clear" w:pos="708"/>
                <w:tab w:val="num" w:pos="0"/>
              </w:tabs>
              <w:spacing w:line="240" w:lineRule="auto"/>
              <w:ind w:firstLine="34"/>
              <w:jc w:val="both"/>
              <w:rPr>
                <w:shd w:val="clear" w:color="auto" w:fill="FFFFFF"/>
              </w:rPr>
            </w:pP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Аудирование</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Базовый уровень</w:t>
            </w:r>
          </w:p>
          <w:p w:rsidR="00F76DE3" w:rsidRPr="006F768B" w:rsidRDefault="00F76DE3" w:rsidP="00EB1E22">
            <w:pPr>
              <w:pStyle w:val="a7"/>
              <w:numPr>
                <w:ilvl w:val="0"/>
                <w:numId w:val="4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 xml:space="preserve">определить главную идею прослушанного, </w:t>
            </w:r>
          </w:p>
          <w:p w:rsidR="00F76DE3" w:rsidRPr="006F768B" w:rsidRDefault="00F76DE3" w:rsidP="00EB1E22">
            <w:pPr>
              <w:pStyle w:val="a7"/>
              <w:numPr>
                <w:ilvl w:val="0"/>
                <w:numId w:val="4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ответить на простые вопросы по содержанию</w:t>
            </w:r>
          </w:p>
          <w:p w:rsidR="00F76DE3" w:rsidRPr="006F768B" w:rsidRDefault="00F76DE3" w:rsidP="00EB1E22">
            <w:pPr>
              <w:pStyle w:val="a7"/>
              <w:numPr>
                <w:ilvl w:val="0"/>
                <w:numId w:val="4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кратко изложить услышанное в устной и письменной форме</w:t>
            </w:r>
          </w:p>
          <w:p w:rsidR="00F76DE3" w:rsidRPr="006F768B" w:rsidRDefault="00F76DE3" w:rsidP="00EB1E22">
            <w:pPr>
              <w:pStyle w:val="a7"/>
              <w:numPr>
                <w:ilvl w:val="0"/>
                <w:numId w:val="46"/>
              </w:numPr>
              <w:tabs>
                <w:tab w:val="num" w:pos="0"/>
              </w:tabs>
              <w:suppressAutoHyphens/>
              <w:ind w:left="0" w:firstLine="34"/>
              <w:jc w:val="both"/>
              <w:rPr>
                <w:b/>
                <w:bCs/>
                <w:color w:val="000000"/>
                <w:shd w:val="clear" w:color="auto" w:fill="FFFFFF"/>
                <w:lang w:eastAsia="en-US"/>
              </w:rPr>
            </w:pPr>
            <w:r w:rsidRPr="006F768B">
              <w:rPr>
                <w:color w:val="000000"/>
                <w:shd w:val="clear" w:color="auto" w:fill="FFFFFF"/>
                <w:lang w:eastAsia="en-US"/>
              </w:rPr>
              <w:t>составление краткого плана</w:t>
            </w:r>
            <w:r w:rsidRPr="006F768B">
              <w:rPr>
                <w:b/>
                <w:bCs/>
                <w:color w:val="000000"/>
                <w:shd w:val="clear" w:color="auto" w:fill="FFFFFF"/>
                <w:lang w:eastAsia="en-US"/>
              </w:rPr>
              <w:t xml:space="preserve"> </w:t>
            </w:r>
            <w:r w:rsidRPr="006F768B">
              <w:rPr>
                <w:color w:val="000000"/>
                <w:shd w:val="clear" w:color="auto" w:fill="FFFFFF"/>
                <w:lang w:eastAsia="en-US"/>
              </w:rPr>
              <w:t>прослушанного</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Повышенный уровень</w:t>
            </w:r>
          </w:p>
          <w:p w:rsidR="00F76DE3" w:rsidRPr="006F768B" w:rsidRDefault="00F76DE3" w:rsidP="00EB1E22">
            <w:pPr>
              <w:pStyle w:val="a7"/>
              <w:numPr>
                <w:ilvl w:val="0"/>
                <w:numId w:val="4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при прослушивании заполнить таблицу цифровыми данными</w:t>
            </w:r>
          </w:p>
          <w:p w:rsidR="00F76DE3" w:rsidRPr="006F768B" w:rsidRDefault="00F76DE3" w:rsidP="00EB1E22">
            <w:pPr>
              <w:pStyle w:val="a7"/>
              <w:numPr>
                <w:ilvl w:val="0"/>
                <w:numId w:val="4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составление подробного плана прослушанного</w:t>
            </w:r>
          </w:p>
          <w:p w:rsidR="00F76DE3" w:rsidRPr="006F768B" w:rsidRDefault="00F76DE3" w:rsidP="00EB1E22">
            <w:pPr>
              <w:pStyle w:val="a7"/>
              <w:numPr>
                <w:ilvl w:val="0"/>
                <w:numId w:val="46"/>
              </w:numPr>
              <w:tabs>
                <w:tab w:val="num" w:pos="0"/>
              </w:tabs>
              <w:suppressAutoHyphens/>
              <w:ind w:left="0" w:firstLine="34"/>
              <w:jc w:val="both"/>
              <w:rPr>
                <w:b/>
                <w:bCs/>
                <w:color w:val="000000"/>
                <w:shd w:val="clear" w:color="auto" w:fill="FFFFFF"/>
                <w:lang w:eastAsia="en-US"/>
              </w:rPr>
            </w:pPr>
            <w:r w:rsidRPr="006F768B">
              <w:rPr>
                <w:color w:val="000000"/>
                <w:shd w:val="clear" w:color="auto" w:fill="FFFFFF"/>
                <w:lang w:eastAsia="en-US"/>
              </w:rPr>
              <w:t>догадаться о значении незнакомых</w:t>
            </w:r>
            <w:r w:rsidRPr="006F768B">
              <w:rPr>
                <w:b/>
                <w:bCs/>
                <w:color w:val="000000"/>
                <w:shd w:val="clear" w:color="auto" w:fill="FFFFFF"/>
                <w:lang w:eastAsia="en-US"/>
              </w:rPr>
              <w:t xml:space="preserve"> </w:t>
            </w:r>
            <w:r w:rsidRPr="006F768B">
              <w:rPr>
                <w:color w:val="000000"/>
                <w:shd w:val="clear" w:color="auto" w:fill="FFFFFF"/>
                <w:lang w:eastAsia="en-US"/>
              </w:rPr>
              <w:t>слов по контексту</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lastRenderedPageBreak/>
              <w:t>Высокий уровень</w:t>
            </w:r>
          </w:p>
          <w:p w:rsidR="00F76DE3" w:rsidRPr="006F768B" w:rsidRDefault="00F76DE3" w:rsidP="00EB1E22">
            <w:pPr>
              <w:pStyle w:val="af9"/>
              <w:numPr>
                <w:ilvl w:val="0"/>
                <w:numId w:val="47"/>
              </w:numPr>
              <w:tabs>
                <w:tab w:val="clear" w:pos="708"/>
                <w:tab w:val="num" w:pos="0"/>
              </w:tabs>
              <w:spacing w:line="240" w:lineRule="auto"/>
              <w:ind w:left="0" w:firstLine="34"/>
              <w:jc w:val="both"/>
              <w:rPr>
                <w:shd w:val="clear" w:color="auto" w:fill="FFFFFF"/>
              </w:rPr>
            </w:pPr>
            <w:r w:rsidRPr="006F768B">
              <w:rPr>
                <w:shd w:val="clear" w:color="auto" w:fill="FFFFFF"/>
              </w:rPr>
              <w:t>понимать развернутые сообщения, которые звучат в быстром темпе</w:t>
            </w:r>
          </w:p>
          <w:p w:rsidR="00F76DE3" w:rsidRPr="006F768B" w:rsidRDefault="00F76DE3" w:rsidP="00EB1E22">
            <w:pPr>
              <w:pStyle w:val="af9"/>
              <w:numPr>
                <w:ilvl w:val="0"/>
                <w:numId w:val="47"/>
              </w:numPr>
              <w:tabs>
                <w:tab w:val="clear" w:pos="708"/>
                <w:tab w:val="num" w:pos="0"/>
              </w:tabs>
              <w:spacing w:line="240" w:lineRule="auto"/>
              <w:ind w:left="0" w:firstLine="34"/>
              <w:jc w:val="both"/>
              <w:rPr>
                <w:shd w:val="clear" w:color="auto" w:fill="FFFFFF"/>
              </w:rPr>
            </w:pPr>
            <w:r w:rsidRPr="006F768B">
              <w:rPr>
                <w:shd w:val="clear" w:color="auto" w:fill="FFFFFF"/>
              </w:rPr>
              <w:t>догадываться о значении незнакомых сдлв по контексту</w:t>
            </w:r>
          </w:p>
          <w:p w:rsidR="00F76DE3" w:rsidRPr="006F768B" w:rsidRDefault="00F76DE3" w:rsidP="00EB1E22">
            <w:pPr>
              <w:pStyle w:val="a7"/>
              <w:numPr>
                <w:ilvl w:val="0"/>
                <w:numId w:val="4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в списке отметить проблемы, которые прозвучали в прослушанном тексте</w:t>
            </w:r>
          </w:p>
          <w:p w:rsidR="00F76DE3" w:rsidRPr="006F768B" w:rsidRDefault="00F76DE3" w:rsidP="00EB1E22">
            <w:pPr>
              <w:pStyle w:val="a7"/>
              <w:numPr>
                <w:ilvl w:val="0"/>
                <w:numId w:val="46"/>
              </w:numPr>
              <w:tabs>
                <w:tab w:val="num" w:pos="0"/>
              </w:tabs>
              <w:suppressAutoHyphens/>
              <w:ind w:left="0" w:firstLine="34"/>
              <w:jc w:val="both"/>
              <w:rPr>
                <w:b/>
                <w:bCs/>
                <w:color w:val="000000"/>
                <w:shd w:val="clear" w:color="auto" w:fill="FFFFFF"/>
                <w:lang w:eastAsia="en-US"/>
              </w:rPr>
            </w:pPr>
            <w:r w:rsidRPr="006F768B">
              <w:rPr>
                <w:color w:val="000000"/>
                <w:shd w:val="clear" w:color="auto" w:fill="FFFFFF"/>
                <w:lang w:eastAsia="en-US"/>
              </w:rPr>
              <w:t>дополнить</w:t>
            </w:r>
            <w:r w:rsidRPr="006F768B">
              <w:rPr>
                <w:b/>
                <w:bCs/>
                <w:color w:val="000000"/>
                <w:shd w:val="clear" w:color="auto" w:fill="FFFFFF"/>
                <w:lang w:eastAsia="en-US"/>
              </w:rPr>
              <w:t xml:space="preserve"> </w:t>
            </w:r>
            <w:r w:rsidRPr="006F768B">
              <w:rPr>
                <w:color w:val="000000"/>
                <w:shd w:val="clear" w:color="auto" w:fill="FFFFFF"/>
                <w:lang w:eastAsia="en-US"/>
              </w:rPr>
              <w:t>изложение текста словами/словосочетаниями/предложениями из прослушанного</w:t>
            </w:r>
          </w:p>
        </w:tc>
      </w:tr>
      <w:tr w:rsidR="00F76DE3" w:rsidRPr="006F768B" w:rsidTr="00CA2C46">
        <w:trPr>
          <w:gridAfter w:val="1"/>
          <w:wAfter w:w="2266" w:type="dxa"/>
        </w:trPr>
        <w:tc>
          <w:tcPr>
            <w:tcW w:w="19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lastRenderedPageBreak/>
              <w:t>Продукция  устных и письменных текстов</w:t>
            </w:r>
          </w:p>
          <w:p w:rsidR="00F76DE3" w:rsidRPr="006F768B" w:rsidRDefault="00F76DE3" w:rsidP="00145409">
            <w:pPr>
              <w:pStyle w:val="af9"/>
              <w:spacing w:line="240" w:lineRule="auto"/>
              <w:rPr>
                <w:b/>
                <w:bCs/>
                <w:shd w:val="clear" w:color="auto" w:fill="FFFFFF"/>
              </w:rPr>
            </w:pPr>
            <w:r w:rsidRPr="006F768B">
              <w:rPr>
                <w:b/>
                <w:bCs/>
                <w:shd w:val="clear" w:color="auto" w:fill="FFFFFF"/>
              </w:rPr>
              <w:t xml:space="preserve"> </w:t>
            </w:r>
          </w:p>
        </w:tc>
        <w:tc>
          <w:tcPr>
            <w:tcW w:w="134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Говорение:</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Базовый уровень</w:t>
            </w:r>
          </w:p>
          <w:p w:rsidR="00F76DE3" w:rsidRPr="006F768B" w:rsidRDefault="00F76DE3" w:rsidP="00EB1E22">
            <w:pPr>
              <w:pStyle w:val="a7"/>
              <w:numPr>
                <w:ilvl w:val="0"/>
                <w:numId w:val="9"/>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краткий пересказ прочитанного/прослушанного</w:t>
            </w:r>
          </w:p>
          <w:p w:rsidR="00F76DE3" w:rsidRPr="006F768B" w:rsidRDefault="00F76DE3" w:rsidP="00EB1E22">
            <w:pPr>
              <w:pStyle w:val="a7"/>
              <w:numPr>
                <w:ilvl w:val="0"/>
                <w:numId w:val="9"/>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мини-презентация (по обозначенной тематике)</w:t>
            </w:r>
          </w:p>
          <w:p w:rsidR="00F76DE3" w:rsidRPr="006F768B" w:rsidRDefault="00F76DE3" w:rsidP="00EB1E22">
            <w:pPr>
              <w:pStyle w:val="a7"/>
              <w:numPr>
                <w:ilvl w:val="0"/>
                <w:numId w:val="9"/>
              </w:numPr>
              <w:tabs>
                <w:tab w:val="num" w:pos="0"/>
              </w:tabs>
              <w:suppressAutoHyphens/>
              <w:ind w:left="0" w:firstLine="34"/>
              <w:jc w:val="both"/>
              <w:rPr>
                <w:b/>
                <w:bCs/>
                <w:color w:val="000000"/>
                <w:shd w:val="clear" w:color="auto" w:fill="FFFFFF"/>
                <w:lang w:eastAsia="en-US"/>
              </w:rPr>
            </w:pPr>
            <w:r w:rsidRPr="006F768B">
              <w:rPr>
                <w:color w:val="000000"/>
                <w:shd w:val="clear" w:color="auto" w:fill="FFFFFF"/>
                <w:lang w:eastAsia="en-US"/>
              </w:rPr>
              <w:t>изложение текста по краткому плану</w:t>
            </w:r>
            <w:r w:rsidRPr="006F768B">
              <w:rPr>
                <w:b/>
                <w:bCs/>
                <w:color w:val="000000"/>
                <w:shd w:val="clear" w:color="auto" w:fill="FFFFFF"/>
                <w:lang w:eastAsia="en-US"/>
              </w:rPr>
              <w:t xml:space="preserve"> </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Повышенный уровень </w:t>
            </w:r>
          </w:p>
          <w:p w:rsidR="00F76DE3" w:rsidRPr="006F768B" w:rsidRDefault="00F76DE3" w:rsidP="00EB1E22">
            <w:pPr>
              <w:pStyle w:val="a7"/>
              <w:numPr>
                <w:ilvl w:val="0"/>
                <w:numId w:val="9"/>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монолог–описание в течение 1-2 минут (научной проблемы, научных терминов, сюжетов</w:t>
            </w:r>
            <w:r w:rsidRPr="006F768B">
              <w:rPr>
                <w:b/>
                <w:bCs/>
                <w:color w:val="000000"/>
                <w:shd w:val="clear" w:color="auto" w:fill="FFFFFF"/>
                <w:lang w:eastAsia="en-US"/>
              </w:rPr>
              <w:t xml:space="preserve"> </w:t>
            </w:r>
            <w:r w:rsidRPr="006F768B">
              <w:rPr>
                <w:color w:val="000000"/>
                <w:shd w:val="clear" w:color="auto" w:fill="FFFFFF"/>
                <w:lang w:eastAsia="en-US"/>
              </w:rPr>
              <w:t xml:space="preserve">из истории IT); </w:t>
            </w:r>
          </w:p>
          <w:p w:rsidR="00F76DE3" w:rsidRPr="006F768B" w:rsidRDefault="00F76DE3" w:rsidP="00EB1E22">
            <w:pPr>
              <w:pStyle w:val="a7"/>
              <w:numPr>
                <w:ilvl w:val="0"/>
                <w:numId w:val="9"/>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пересказ текста по развернутому плану</w:t>
            </w:r>
          </w:p>
          <w:p w:rsidR="00F76DE3" w:rsidRPr="006F768B" w:rsidRDefault="00F76DE3" w:rsidP="00145409">
            <w:pPr>
              <w:pStyle w:val="af9"/>
              <w:tabs>
                <w:tab w:val="clear" w:pos="708"/>
                <w:tab w:val="num" w:pos="0"/>
              </w:tabs>
              <w:spacing w:line="240" w:lineRule="auto"/>
              <w:ind w:firstLine="34"/>
              <w:jc w:val="both"/>
              <w:rPr>
                <w:shd w:val="clear" w:color="auto" w:fill="FFFFFF"/>
              </w:rPr>
            </w:pP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Высокий уровень</w:t>
            </w:r>
          </w:p>
          <w:p w:rsidR="00F76DE3" w:rsidRPr="006F768B" w:rsidRDefault="00F76DE3" w:rsidP="00EB1E22">
            <w:pPr>
              <w:pStyle w:val="a7"/>
              <w:numPr>
                <w:ilvl w:val="0"/>
                <w:numId w:val="9"/>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доклад (по обозначенной тематике)</w:t>
            </w:r>
          </w:p>
          <w:p w:rsidR="00F76DE3" w:rsidRPr="006F768B" w:rsidRDefault="00F76DE3" w:rsidP="00EB1E22">
            <w:pPr>
              <w:pStyle w:val="a7"/>
              <w:numPr>
                <w:ilvl w:val="0"/>
                <w:numId w:val="9"/>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дискуссия (по обозначенной тематике)</w:t>
            </w:r>
          </w:p>
          <w:p w:rsidR="00F76DE3" w:rsidRPr="006F768B" w:rsidRDefault="00F76DE3" w:rsidP="00EB1E22">
            <w:pPr>
              <w:pStyle w:val="a7"/>
              <w:numPr>
                <w:ilvl w:val="0"/>
                <w:numId w:val="9"/>
              </w:numPr>
              <w:tabs>
                <w:tab w:val="num" w:pos="0"/>
              </w:tabs>
              <w:suppressAutoHyphens/>
              <w:ind w:left="0" w:firstLine="34"/>
              <w:jc w:val="both"/>
              <w:rPr>
                <w:b/>
                <w:bCs/>
                <w:color w:val="000000"/>
                <w:shd w:val="clear" w:color="auto" w:fill="FFFFFF"/>
                <w:lang w:eastAsia="en-US"/>
              </w:rPr>
            </w:pPr>
            <w:r w:rsidRPr="006F768B">
              <w:rPr>
                <w:color w:val="000000"/>
                <w:shd w:val="clear" w:color="auto" w:fill="FFFFFF"/>
                <w:lang w:eastAsia="en-US"/>
              </w:rPr>
              <w:t>пересказ прослушанного по развернутому</w:t>
            </w:r>
            <w:r w:rsidRPr="006F768B">
              <w:rPr>
                <w:b/>
                <w:bCs/>
                <w:color w:val="000000"/>
                <w:shd w:val="clear" w:color="auto" w:fill="FFFFFF"/>
                <w:lang w:eastAsia="en-US"/>
              </w:rPr>
              <w:t xml:space="preserve"> </w:t>
            </w:r>
            <w:r w:rsidRPr="006F768B">
              <w:rPr>
                <w:color w:val="000000"/>
                <w:shd w:val="clear" w:color="auto" w:fill="FFFFFF"/>
                <w:lang w:eastAsia="en-US"/>
              </w:rPr>
              <w:t>плану</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Письмо:</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Базовый уровень</w:t>
            </w:r>
          </w:p>
          <w:p w:rsidR="00F76DE3" w:rsidRPr="006F768B" w:rsidRDefault="00F76DE3" w:rsidP="00EB1E22">
            <w:pPr>
              <w:pStyle w:val="a7"/>
              <w:numPr>
                <w:ilvl w:val="0"/>
                <w:numId w:val="9"/>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перефразировать предложения, используя предложенные конструкции</w:t>
            </w:r>
          </w:p>
          <w:p w:rsidR="00F76DE3" w:rsidRPr="006F768B" w:rsidRDefault="00F76DE3" w:rsidP="00EB1E22">
            <w:pPr>
              <w:pStyle w:val="a7"/>
              <w:numPr>
                <w:ilvl w:val="0"/>
                <w:numId w:val="9"/>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написание topic sentences</w:t>
            </w:r>
          </w:p>
          <w:p w:rsidR="00F76DE3" w:rsidRPr="006F768B" w:rsidRDefault="00F76DE3" w:rsidP="00EB1E22">
            <w:pPr>
              <w:pStyle w:val="a7"/>
              <w:numPr>
                <w:ilvl w:val="0"/>
                <w:numId w:val="9"/>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письменный краткий пересказ текста</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Повышенный уровень </w:t>
            </w:r>
          </w:p>
          <w:p w:rsidR="00F76DE3" w:rsidRPr="006F768B" w:rsidRDefault="00F76DE3" w:rsidP="00EB1E22">
            <w:pPr>
              <w:pStyle w:val="a7"/>
              <w:numPr>
                <w:ilvl w:val="0"/>
                <w:numId w:val="9"/>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написание абзаца</w:t>
            </w:r>
          </w:p>
          <w:p w:rsidR="00F76DE3" w:rsidRPr="006F768B" w:rsidRDefault="00F76DE3" w:rsidP="00EB1E22">
            <w:pPr>
              <w:pStyle w:val="a7"/>
              <w:numPr>
                <w:ilvl w:val="0"/>
                <w:numId w:val="9"/>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написание эссе</w:t>
            </w:r>
          </w:p>
          <w:p w:rsidR="00F76DE3" w:rsidRPr="006F768B" w:rsidRDefault="00F76DE3" w:rsidP="00EB1E22">
            <w:pPr>
              <w:pStyle w:val="a7"/>
              <w:numPr>
                <w:ilvl w:val="0"/>
                <w:numId w:val="9"/>
              </w:numPr>
              <w:tabs>
                <w:tab w:val="num" w:pos="0"/>
              </w:tabs>
              <w:suppressAutoHyphens/>
              <w:ind w:left="0" w:firstLine="34"/>
              <w:jc w:val="both"/>
              <w:rPr>
                <w:b/>
                <w:bCs/>
                <w:color w:val="000000"/>
                <w:shd w:val="clear" w:color="auto" w:fill="FFFFFF"/>
                <w:lang w:eastAsia="en-US"/>
              </w:rPr>
            </w:pPr>
            <w:r w:rsidRPr="006F768B">
              <w:rPr>
                <w:color w:val="000000"/>
                <w:shd w:val="clear" w:color="auto" w:fill="FFFFFF"/>
                <w:lang w:eastAsia="en-US"/>
              </w:rPr>
              <w:t>описание любой графически представленной</w:t>
            </w:r>
            <w:r w:rsidRPr="006F768B">
              <w:rPr>
                <w:b/>
                <w:bCs/>
                <w:color w:val="000000"/>
                <w:shd w:val="clear" w:color="auto" w:fill="FFFFFF"/>
                <w:lang w:eastAsia="en-US"/>
              </w:rPr>
              <w:t xml:space="preserve"> </w:t>
            </w:r>
            <w:r w:rsidRPr="006F768B">
              <w:rPr>
                <w:color w:val="000000"/>
                <w:shd w:val="clear" w:color="auto" w:fill="FFFFFF"/>
                <w:lang w:eastAsia="en-US"/>
              </w:rPr>
              <w:t>информации</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Высокий уровень</w:t>
            </w:r>
          </w:p>
          <w:p w:rsidR="00F76DE3" w:rsidRPr="006F768B" w:rsidRDefault="00F76DE3" w:rsidP="00EB1E22">
            <w:pPr>
              <w:pStyle w:val="a7"/>
              <w:numPr>
                <w:ilvl w:val="0"/>
                <w:numId w:val="9"/>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написание подробного аргументированного доклада</w:t>
            </w:r>
          </w:p>
          <w:p w:rsidR="00F76DE3" w:rsidRPr="006F768B" w:rsidRDefault="00F76DE3" w:rsidP="00EB1E22">
            <w:pPr>
              <w:pStyle w:val="a7"/>
              <w:numPr>
                <w:ilvl w:val="0"/>
                <w:numId w:val="9"/>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написание эссе</w:t>
            </w:r>
          </w:p>
          <w:p w:rsidR="00F76DE3" w:rsidRPr="006F768B" w:rsidRDefault="00F76DE3" w:rsidP="00EB1E22">
            <w:pPr>
              <w:pStyle w:val="a7"/>
              <w:numPr>
                <w:ilvl w:val="0"/>
                <w:numId w:val="9"/>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описание любой графически представленной</w:t>
            </w:r>
            <w:r w:rsidRPr="006F768B">
              <w:rPr>
                <w:b/>
                <w:bCs/>
                <w:color w:val="000000"/>
                <w:shd w:val="clear" w:color="auto" w:fill="FFFFFF"/>
                <w:lang w:eastAsia="en-US"/>
              </w:rPr>
              <w:t xml:space="preserve"> </w:t>
            </w:r>
            <w:r w:rsidRPr="006F768B">
              <w:rPr>
                <w:color w:val="000000"/>
                <w:shd w:val="clear" w:color="auto" w:fill="FFFFFF"/>
                <w:lang w:eastAsia="en-US"/>
              </w:rPr>
              <w:t>информации</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p>
        </w:tc>
      </w:tr>
      <w:tr w:rsidR="00F76DE3" w:rsidRPr="006F768B" w:rsidTr="00CA2C46">
        <w:trPr>
          <w:gridAfter w:val="1"/>
          <w:wAfter w:w="2266" w:type="dxa"/>
        </w:trPr>
        <w:tc>
          <w:tcPr>
            <w:tcW w:w="19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t>Самостоятельная/</w:t>
            </w:r>
          </w:p>
          <w:p w:rsidR="00F76DE3" w:rsidRPr="006F768B" w:rsidRDefault="00F76DE3" w:rsidP="00145409">
            <w:pPr>
              <w:pStyle w:val="af9"/>
              <w:spacing w:line="240" w:lineRule="auto"/>
              <w:rPr>
                <w:b/>
                <w:bCs/>
                <w:shd w:val="clear" w:color="auto" w:fill="FFFFFF"/>
              </w:rPr>
            </w:pPr>
            <w:r w:rsidRPr="006F768B">
              <w:rPr>
                <w:b/>
                <w:bCs/>
                <w:shd w:val="clear" w:color="auto" w:fill="FFFFFF"/>
              </w:rPr>
              <w:t>Проектно-</w:t>
            </w:r>
            <w:r w:rsidRPr="006F768B">
              <w:rPr>
                <w:b/>
                <w:bCs/>
                <w:shd w:val="clear" w:color="auto" w:fill="FFFFFF"/>
              </w:rPr>
              <w:lastRenderedPageBreak/>
              <w:t>исследовательская работа: формы и темы</w:t>
            </w:r>
          </w:p>
        </w:tc>
        <w:tc>
          <w:tcPr>
            <w:tcW w:w="134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lastRenderedPageBreak/>
              <w:t xml:space="preserve">Рецептивные виды речевой деятельности </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Аудирование и чтение </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Базовый уровень </w:t>
            </w:r>
          </w:p>
          <w:p w:rsidR="00F76DE3" w:rsidRPr="006F768B" w:rsidRDefault="00F76DE3" w:rsidP="00EB1E22">
            <w:pPr>
              <w:pStyle w:val="a7"/>
              <w:numPr>
                <w:ilvl w:val="0"/>
                <w:numId w:val="8"/>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lastRenderedPageBreak/>
              <w:t>определить главную идею прочитанного/прослушанного</w:t>
            </w:r>
          </w:p>
          <w:p w:rsidR="00F76DE3" w:rsidRPr="006F768B" w:rsidRDefault="00F76DE3" w:rsidP="00EB1E22">
            <w:pPr>
              <w:pStyle w:val="a7"/>
              <w:numPr>
                <w:ilvl w:val="0"/>
                <w:numId w:val="8"/>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дополнить текст словами/словосочетаниями/предложениями из прочитанного/прослушанного</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Повышенный уровень</w:t>
            </w:r>
          </w:p>
          <w:p w:rsidR="00F76DE3" w:rsidRPr="006F768B" w:rsidRDefault="00F76DE3" w:rsidP="00EB1E22">
            <w:pPr>
              <w:pStyle w:val="a7"/>
              <w:numPr>
                <w:ilvl w:val="0"/>
                <w:numId w:val="8"/>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догадаться о значении незнакомых слов по контексту</w:t>
            </w:r>
          </w:p>
          <w:p w:rsidR="00F76DE3" w:rsidRPr="006F768B" w:rsidRDefault="00F76DE3" w:rsidP="00EB1E22">
            <w:pPr>
              <w:pStyle w:val="a7"/>
              <w:numPr>
                <w:ilvl w:val="0"/>
                <w:numId w:val="8"/>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подобрать названия абзацев текста из списка предложенных</w:t>
            </w:r>
          </w:p>
          <w:p w:rsidR="00F76DE3" w:rsidRPr="006F768B" w:rsidRDefault="00F76DE3" w:rsidP="00EB1E22">
            <w:pPr>
              <w:pStyle w:val="a7"/>
              <w:numPr>
                <w:ilvl w:val="0"/>
                <w:numId w:val="8"/>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прогнозирование: определить содержание текста по ключевым словам</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Высокий уровень</w:t>
            </w:r>
          </w:p>
          <w:p w:rsidR="00F76DE3" w:rsidRPr="006F768B" w:rsidRDefault="00F76DE3" w:rsidP="00EB1E22">
            <w:pPr>
              <w:pStyle w:val="a7"/>
              <w:numPr>
                <w:ilvl w:val="0"/>
                <w:numId w:val="8"/>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8"/>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выбрать верный ответ о содержании текста из нескольких предложенных</w:t>
            </w:r>
          </w:p>
          <w:p w:rsidR="00F76DE3" w:rsidRPr="006F768B" w:rsidRDefault="00F76DE3" w:rsidP="00EB1E22">
            <w:pPr>
              <w:pStyle w:val="a7"/>
              <w:numPr>
                <w:ilvl w:val="0"/>
                <w:numId w:val="8"/>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дополнить текст словами по смыслу</w:t>
            </w:r>
          </w:p>
          <w:p w:rsidR="00F76DE3" w:rsidRPr="006F768B" w:rsidRDefault="00F76DE3" w:rsidP="00145409">
            <w:pPr>
              <w:pStyle w:val="a7"/>
              <w:tabs>
                <w:tab w:val="num" w:pos="0"/>
              </w:tabs>
              <w:suppressAutoHyphens/>
              <w:ind w:left="0" w:firstLine="34"/>
              <w:jc w:val="both"/>
              <w:rPr>
                <w:color w:val="000000"/>
                <w:shd w:val="clear" w:color="auto" w:fill="FFFFFF"/>
                <w:lang w:eastAsia="en-US"/>
              </w:rPr>
            </w:pP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Продуктивные виды речевой деятельности</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Говорение: </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Базовый уровень</w:t>
            </w:r>
          </w:p>
          <w:p w:rsidR="00F76DE3" w:rsidRPr="006F768B" w:rsidRDefault="00F76DE3" w:rsidP="00EB1E22">
            <w:pPr>
              <w:pStyle w:val="a7"/>
              <w:numPr>
                <w:ilvl w:val="0"/>
                <w:numId w:val="9"/>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 xml:space="preserve"> мини-презентация (по обозначенной тематике)</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Повышенный уровень </w:t>
            </w:r>
          </w:p>
          <w:p w:rsidR="00F76DE3" w:rsidRPr="006F768B" w:rsidRDefault="00F76DE3" w:rsidP="00EB1E22">
            <w:pPr>
              <w:pStyle w:val="a7"/>
              <w:numPr>
                <w:ilvl w:val="0"/>
                <w:numId w:val="9"/>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 xml:space="preserve">монолог–описание в течение 1-2 минут (понятий, проблем, терминов.); </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Высокий уровень</w:t>
            </w:r>
          </w:p>
          <w:p w:rsidR="00F76DE3" w:rsidRPr="006F768B" w:rsidRDefault="00F76DE3" w:rsidP="00EB1E22">
            <w:pPr>
              <w:pStyle w:val="a7"/>
              <w:numPr>
                <w:ilvl w:val="0"/>
                <w:numId w:val="9"/>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доклад (по обозначенной тематике)</w:t>
            </w:r>
          </w:p>
          <w:p w:rsidR="00F76DE3" w:rsidRPr="006F768B" w:rsidRDefault="00F76DE3" w:rsidP="00EB1E22">
            <w:pPr>
              <w:pStyle w:val="a7"/>
              <w:numPr>
                <w:ilvl w:val="0"/>
                <w:numId w:val="9"/>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дискуссия (по обозначенной тематике)</w:t>
            </w:r>
          </w:p>
          <w:p w:rsidR="00F76DE3" w:rsidRPr="006F768B" w:rsidRDefault="00F76DE3" w:rsidP="00145409">
            <w:pPr>
              <w:pStyle w:val="af9"/>
              <w:tabs>
                <w:tab w:val="clear" w:pos="708"/>
                <w:tab w:val="num" w:pos="0"/>
              </w:tabs>
              <w:spacing w:line="240" w:lineRule="auto"/>
              <w:ind w:firstLine="34"/>
              <w:jc w:val="both"/>
              <w:rPr>
                <w:shd w:val="clear" w:color="auto" w:fill="FFFFFF"/>
              </w:rPr>
            </w:pP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Письмо: </w:t>
            </w:r>
          </w:p>
          <w:p w:rsidR="00F76DE3" w:rsidRPr="006F768B" w:rsidRDefault="00F76DE3" w:rsidP="00EB1E22">
            <w:pPr>
              <w:pStyle w:val="af9"/>
              <w:numPr>
                <w:ilvl w:val="0"/>
                <w:numId w:val="14"/>
              </w:numPr>
              <w:tabs>
                <w:tab w:val="clear" w:pos="708"/>
                <w:tab w:val="num" w:pos="0"/>
              </w:tabs>
              <w:spacing w:line="240" w:lineRule="auto"/>
              <w:ind w:left="0" w:firstLine="34"/>
              <w:jc w:val="both"/>
              <w:rPr>
                <w:shd w:val="clear" w:color="auto" w:fill="FFFFFF"/>
              </w:rPr>
            </w:pPr>
            <w:r w:rsidRPr="006F768B">
              <w:rPr>
                <w:shd w:val="clear" w:color="auto" w:fill="FFFFFF"/>
              </w:rPr>
              <w:t>Написание summary</w:t>
            </w:r>
          </w:p>
          <w:p w:rsidR="00F76DE3" w:rsidRPr="006F768B" w:rsidRDefault="00F76DE3" w:rsidP="00EB1E22">
            <w:pPr>
              <w:pStyle w:val="af9"/>
              <w:numPr>
                <w:ilvl w:val="0"/>
                <w:numId w:val="14"/>
              </w:numPr>
              <w:tabs>
                <w:tab w:val="clear" w:pos="708"/>
                <w:tab w:val="num" w:pos="0"/>
              </w:tabs>
              <w:spacing w:line="240" w:lineRule="auto"/>
              <w:ind w:left="0" w:firstLine="34"/>
              <w:jc w:val="both"/>
              <w:rPr>
                <w:shd w:val="clear" w:color="auto" w:fill="FFFFFF"/>
              </w:rPr>
            </w:pPr>
            <w:r w:rsidRPr="006F768B">
              <w:rPr>
                <w:shd w:val="clear" w:color="auto" w:fill="FFFFFF"/>
              </w:rPr>
              <w:t>Написание эссе</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Проектно-исследовательская работа (мини-презентация): </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 Базовый уровень: </w:t>
            </w:r>
          </w:p>
          <w:p w:rsidR="00F76DE3" w:rsidRPr="006F768B" w:rsidRDefault="00F76DE3" w:rsidP="00EB1E22">
            <w:pPr>
              <w:pStyle w:val="af9"/>
              <w:numPr>
                <w:ilvl w:val="0"/>
                <w:numId w:val="14"/>
              </w:numPr>
              <w:tabs>
                <w:tab w:val="clear" w:pos="708"/>
                <w:tab w:val="num" w:pos="0"/>
              </w:tabs>
              <w:spacing w:line="240" w:lineRule="auto"/>
              <w:ind w:left="0" w:firstLine="34"/>
              <w:jc w:val="both"/>
              <w:rPr>
                <w:shd w:val="clear" w:color="auto" w:fill="FFFFFF"/>
              </w:rPr>
            </w:pPr>
            <w:r w:rsidRPr="006F768B">
              <w:rPr>
                <w:shd w:val="clear" w:color="auto" w:fill="FFFFFF"/>
              </w:rPr>
              <w:t>Найти материал по обозначенным темам, используя интернет-ресурсы</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 Повышенный уровень: </w:t>
            </w:r>
          </w:p>
          <w:p w:rsidR="00F76DE3" w:rsidRPr="006F768B" w:rsidRDefault="00F76DE3" w:rsidP="00EB1E22">
            <w:pPr>
              <w:pStyle w:val="af9"/>
              <w:numPr>
                <w:ilvl w:val="0"/>
                <w:numId w:val="14"/>
              </w:numPr>
              <w:tabs>
                <w:tab w:val="clear" w:pos="708"/>
                <w:tab w:val="num" w:pos="0"/>
              </w:tabs>
              <w:spacing w:line="240" w:lineRule="auto"/>
              <w:ind w:left="0" w:firstLine="34"/>
              <w:jc w:val="both"/>
              <w:rPr>
                <w:shd w:val="clear" w:color="auto" w:fill="FFFFFF"/>
              </w:rPr>
            </w:pPr>
            <w:r w:rsidRPr="006F768B">
              <w:rPr>
                <w:shd w:val="clear" w:color="auto" w:fill="FFFFFF"/>
              </w:rPr>
              <w:t>проанализировать материал по обозначенным темам в презентации (4-5 минут) и высказать свое мнение</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Высокий уровень</w:t>
            </w:r>
          </w:p>
          <w:p w:rsidR="00F76DE3" w:rsidRPr="006F768B" w:rsidRDefault="00F76DE3" w:rsidP="00EB1E22">
            <w:pPr>
              <w:pStyle w:val="af9"/>
              <w:numPr>
                <w:ilvl w:val="0"/>
                <w:numId w:val="14"/>
              </w:numPr>
              <w:tabs>
                <w:tab w:val="clear" w:pos="708"/>
                <w:tab w:val="num" w:pos="0"/>
              </w:tabs>
              <w:spacing w:line="240" w:lineRule="auto"/>
              <w:ind w:left="0" w:firstLine="34"/>
              <w:jc w:val="both"/>
              <w:rPr>
                <w:shd w:val="clear" w:color="auto" w:fill="FFFFFF"/>
              </w:rPr>
            </w:pPr>
            <w:r w:rsidRPr="006F768B">
              <w:rPr>
                <w:shd w:val="clear" w:color="auto" w:fill="FFFFFF"/>
              </w:rPr>
              <w:t xml:space="preserve">проанализировать материал по обозначенным темам в презентации (4-5 минут) и высказать свое мнение </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Темы для презентации/проектной работы:</w:t>
            </w:r>
          </w:p>
          <w:p w:rsidR="00F76DE3" w:rsidRPr="006F768B" w:rsidRDefault="00F76DE3" w:rsidP="00EB1E22">
            <w:pPr>
              <w:pStyle w:val="af9"/>
              <w:numPr>
                <w:ilvl w:val="0"/>
                <w:numId w:val="12"/>
              </w:numPr>
              <w:tabs>
                <w:tab w:val="clear" w:pos="708"/>
                <w:tab w:val="num" w:pos="0"/>
              </w:tabs>
              <w:spacing w:line="240" w:lineRule="auto"/>
              <w:ind w:left="0" w:firstLine="34"/>
              <w:jc w:val="both"/>
              <w:rPr>
                <w:shd w:val="clear" w:color="auto" w:fill="FFFFFF"/>
              </w:rPr>
            </w:pPr>
            <w:r w:rsidRPr="006F768B">
              <w:rPr>
                <w:shd w:val="clear" w:color="auto" w:fill="FFFFFF"/>
              </w:rPr>
              <w:t>устройства и технологии для оказания помощи людям с ограниченными возможностями.</w:t>
            </w:r>
          </w:p>
          <w:p w:rsidR="00F76DE3" w:rsidRPr="006F768B" w:rsidRDefault="00F76DE3" w:rsidP="00EB1E22">
            <w:pPr>
              <w:pStyle w:val="af9"/>
              <w:numPr>
                <w:ilvl w:val="0"/>
                <w:numId w:val="12"/>
              </w:numPr>
              <w:tabs>
                <w:tab w:val="clear" w:pos="708"/>
                <w:tab w:val="num" w:pos="0"/>
              </w:tabs>
              <w:spacing w:line="240" w:lineRule="auto"/>
              <w:ind w:left="0" w:firstLine="34"/>
              <w:jc w:val="both"/>
              <w:rPr>
                <w:shd w:val="clear" w:color="auto" w:fill="FFFFFF"/>
              </w:rPr>
            </w:pPr>
            <w:r w:rsidRPr="006F768B">
              <w:rPr>
                <w:shd w:val="clear" w:color="auto" w:fill="FFFFFF"/>
              </w:rPr>
              <w:t>Технологии, применяемые в коммуникационных системах</w:t>
            </w:r>
          </w:p>
          <w:p w:rsidR="00F76DE3" w:rsidRPr="006F768B" w:rsidRDefault="00F76DE3" w:rsidP="00EB1E22">
            <w:pPr>
              <w:pStyle w:val="af9"/>
              <w:numPr>
                <w:ilvl w:val="0"/>
                <w:numId w:val="12"/>
              </w:numPr>
              <w:tabs>
                <w:tab w:val="clear" w:pos="708"/>
                <w:tab w:val="num" w:pos="0"/>
              </w:tabs>
              <w:spacing w:line="240" w:lineRule="auto"/>
              <w:ind w:left="0" w:firstLine="34"/>
              <w:jc w:val="both"/>
              <w:rPr>
                <w:shd w:val="clear" w:color="auto" w:fill="FFFFFF"/>
              </w:rPr>
            </w:pPr>
            <w:r w:rsidRPr="006F768B">
              <w:rPr>
                <w:shd w:val="clear" w:color="auto" w:fill="FFFFFF"/>
              </w:rPr>
              <w:t xml:space="preserve">Перспективы трудоустройства в сфере </w:t>
            </w:r>
            <w:r w:rsidRPr="006F768B">
              <w:rPr>
                <w:shd w:val="clear" w:color="auto" w:fill="FFFFFF"/>
                <w:lang w:val="en-US"/>
              </w:rPr>
              <w:t>IT</w:t>
            </w:r>
            <w:r w:rsidRPr="006F768B">
              <w:rPr>
                <w:shd w:val="clear" w:color="auto" w:fill="FFFFFF"/>
              </w:rPr>
              <w:t>.</w:t>
            </w:r>
          </w:p>
          <w:p w:rsidR="00F76DE3" w:rsidRPr="006F768B" w:rsidRDefault="00F76DE3" w:rsidP="00EB1E22">
            <w:pPr>
              <w:pStyle w:val="af9"/>
              <w:numPr>
                <w:ilvl w:val="0"/>
                <w:numId w:val="12"/>
              </w:numPr>
              <w:tabs>
                <w:tab w:val="clear" w:pos="708"/>
                <w:tab w:val="num" w:pos="0"/>
              </w:tabs>
              <w:spacing w:line="240" w:lineRule="auto"/>
              <w:ind w:left="0" w:firstLine="34"/>
              <w:jc w:val="both"/>
              <w:rPr>
                <w:shd w:val="clear" w:color="auto" w:fill="FFFFFF"/>
              </w:rPr>
            </w:pPr>
            <w:r w:rsidRPr="006F768B">
              <w:rPr>
                <w:shd w:val="clear" w:color="auto" w:fill="FFFFFF"/>
              </w:rPr>
              <w:lastRenderedPageBreak/>
              <w:t>Индустрия видеоигр</w:t>
            </w:r>
          </w:p>
          <w:p w:rsidR="00F76DE3" w:rsidRPr="006F768B" w:rsidRDefault="00F76DE3" w:rsidP="00EB1E22">
            <w:pPr>
              <w:pStyle w:val="af9"/>
              <w:numPr>
                <w:ilvl w:val="0"/>
                <w:numId w:val="12"/>
              </w:numPr>
              <w:tabs>
                <w:tab w:val="clear" w:pos="708"/>
                <w:tab w:val="num" w:pos="0"/>
              </w:tabs>
              <w:spacing w:line="240" w:lineRule="auto"/>
              <w:ind w:left="0" w:firstLine="34"/>
              <w:jc w:val="both"/>
              <w:rPr>
                <w:shd w:val="clear" w:color="auto" w:fill="FFFFFF"/>
              </w:rPr>
            </w:pPr>
            <w:r w:rsidRPr="006F768B">
              <w:rPr>
                <w:shd w:val="clear" w:color="auto" w:fill="FFFFFF"/>
              </w:rPr>
              <w:t>Применение новейших технологий</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Рекомендованные ресурсы</w:t>
            </w:r>
          </w:p>
          <w:p w:rsidR="00F76DE3" w:rsidRPr="00865F2A" w:rsidRDefault="00BF0B42" w:rsidP="00EB1E22">
            <w:pPr>
              <w:pStyle w:val="af7"/>
              <w:widowControl w:val="0"/>
              <w:numPr>
                <w:ilvl w:val="0"/>
                <w:numId w:val="54"/>
              </w:numPr>
              <w:shd w:val="clear" w:color="auto" w:fill="FFFFFF"/>
              <w:tabs>
                <w:tab w:val="clear" w:pos="708"/>
                <w:tab w:val="left" w:pos="992"/>
                <w:tab w:val="left" w:pos="1136"/>
                <w:tab w:val="left" w:pos="1276"/>
                <w:tab w:val="left" w:pos="1560"/>
              </w:tabs>
              <w:spacing w:after="0" w:line="240" w:lineRule="auto"/>
              <w:ind w:left="0" w:hanging="12"/>
              <w:jc w:val="both"/>
              <w:rPr>
                <w:rFonts w:eastAsia="Calibri"/>
                <w:color w:val="auto"/>
                <w:shd w:val="clear" w:color="auto" w:fill="FFFFFF"/>
                <w:lang w:eastAsia="en-US"/>
              </w:rPr>
            </w:pPr>
            <w:hyperlink r:id="rId84" w:history="1">
              <w:r w:rsidR="00F76DE3" w:rsidRPr="00865F2A">
                <w:rPr>
                  <w:rStyle w:val="a6"/>
                  <w:rFonts w:eastAsia="Calibri"/>
                  <w:color w:val="auto"/>
                  <w:shd w:val="clear" w:color="auto" w:fill="FFFFFF"/>
                  <w:lang w:eastAsia="en-US"/>
                </w:rPr>
                <w:t>http://www.economist.com/sections/business-finance</w:t>
              </w:r>
            </w:hyperlink>
            <w:r w:rsidR="00F76DE3" w:rsidRPr="00865F2A">
              <w:rPr>
                <w:rFonts w:eastAsia="Calibri"/>
                <w:color w:val="auto"/>
                <w:shd w:val="clear" w:color="auto" w:fill="FFFFFF"/>
                <w:lang w:eastAsia="en-US"/>
              </w:rPr>
              <w:t xml:space="preserve"> - статьи для самостоятельной работы, подкасты</w:t>
            </w:r>
          </w:p>
          <w:p w:rsidR="00F76DE3" w:rsidRPr="00865F2A" w:rsidRDefault="00F76DE3" w:rsidP="00EB1E22">
            <w:pPr>
              <w:pStyle w:val="af7"/>
              <w:widowControl w:val="0"/>
              <w:numPr>
                <w:ilvl w:val="0"/>
                <w:numId w:val="54"/>
              </w:numPr>
              <w:shd w:val="clear" w:color="auto" w:fill="FFFFFF"/>
              <w:tabs>
                <w:tab w:val="clear" w:pos="708"/>
                <w:tab w:val="left" w:pos="992"/>
                <w:tab w:val="left" w:pos="1136"/>
                <w:tab w:val="left" w:pos="1276"/>
                <w:tab w:val="left" w:pos="1560"/>
              </w:tabs>
              <w:spacing w:after="0" w:line="240" w:lineRule="auto"/>
              <w:ind w:left="0" w:hanging="12"/>
              <w:jc w:val="both"/>
              <w:rPr>
                <w:rFonts w:eastAsia="Calibri"/>
                <w:color w:val="auto"/>
                <w:shd w:val="clear" w:color="auto" w:fill="FFFFFF"/>
                <w:lang w:eastAsia="en-US"/>
              </w:rPr>
            </w:pPr>
            <w:r w:rsidRPr="00865F2A">
              <w:rPr>
                <w:rFonts w:eastAsia="Calibri"/>
                <w:color w:val="auto"/>
                <w:shd w:val="clear" w:color="auto" w:fill="FFFFFF"/>
                <w:lang w:eastAsia="en-US"/>
              </w:rPr>
              <w:t>http://www.bbc.co.uk/education/topics/zc7h34j- видео по темам</w:t>
            </w:r>
          </w:p>
          <w:p w:rsidR="00F76DE3" w:rsidRPr="00865F2A" w:rsidRDefault="00BF0B42" w:rsidP="00EB1E22">
            <w:pPr>
              <w:pStyle w:val="af7"/>
              <w:widowControl w:val="0"/>
              <w:numPr>
                <w:ilvl w:val="0"/>
                <w:numId w:val="54"/>
              </w:numPr>
              <w:shd w:val="clear" w:color="auto" w:fill="FFFFFF"/>
              <w:tabs>
                <w:tab w:val="clear" w:pos="708"/>
                <w:tab w:val="left" w:pos="992"/>
                <w:tab w:val="left" w:pos="1136"/>
                <w:tab w:val="left" w:pos="1276"/>
                <w:tab w:val="left" w:pos="1560"/>
              </w:tabs>
              <w:spacing w:after="0" w:line="240" w:lineRule="auto"/>
              <w:ind w:left="0" w:hanging="12"/>
              <w:jc w:val="both"/>
              <w:rPr>
                <w:rFonts w:eastAsia="Calibri"/>
                <w:color w:val="auto"/>
                <w:shd w:val="clear" w:color="auto" w:fill="FFFFFF"/>
                <w:lang w:eastAsia="en-US"/>
              </w:rPr>
            </w:pPr>
            <w:hyperlink r:id="rId85" w:history="1">
              <w:r w:rsidR="00F76DE3" w:rsidRPr="00865F2A">
                <w:rPr>
                  <w:rStyle w:val="a6"/>
                  <w:rFonts w:eastAsia="Calibri"/>
                  <w:color w:val="auto"/>
                  <w:shd w:val="clear" w:color="auto" w:fill="FFFFFF"/>
                  <w:lang w:eastAsia="en-US"/>
                </w:rPr>
                <w:t>https://www.cambridge.org/elt/</w:t>
              </w:r>
            </w:hyperlink>
          </w:p>
          <w:p w:rsidR="00F76DE3" w:rsidRPr="00865F2A" w:rsidRDefault="00BF0B42" w:rsidP="00EB1E22">
            <w:pPr>
              <w:pStyle w:val="af7"/>
              <w:widowControl w:val="0"/>
              <w:numPr>
                <w:ilvl w:val="0"/>
                <w:numId w:val="54"/>
              </w:numPr>
              <w:shd w:val="clear" w:color="auto" w:fill="FFFFFF"/>
              <w:tabs>
                <w:tab w:val="clear" w:pos="708"/>
                <w:tab w:val="left" w:pos="992"/>
                <w:tab w:val="left" w:pos="1136"/>
                <w:tab w:val="left" w:pos="1276"/>
                <w:tab w:val="left" w:pos="1560"/>
              </w:tabs>
              <w:spacing w:after="0" w:line="240" w:lineRule="auto"/>
              <w:ind w:left="0" w:hanging="12"/>
              <w:jc w:val="both"/>
              <w:rPr>
                <w:rFonts w:eastAsia="Calibri"/>
                <w:color w:val="auto"/>
                <w:shd w:val="clear" w:color="auto" w:fill="FFFFFF"/>
                <w:lang w:eastAsia="en-US"/>
              </w:rPr>
            </w:pPr>
            <w:hyperlink r:id="rId86" w:history="1">
              <w:r w:rsidR="00F76DE3" w:rsidRPr="00865F2A">
                <w:rPr>
                  <w:rStyle w:val="a6"/>
                  <w:rFonts w:eastAsia="Calibri"/>
                  <w:color w:val="auto"/>
                  <w:shd w:val="clear" w:color="auto" w:fill="FFFFFF"/>
                  <w:lang w:eastAsia="en-US"/>
                </w:rPr>
                <w:t>www.zdnet.com</w:t>
              </w:r>
            </w:hyperlink>
          </w:p>
          <w:p w:rsidR="00F76DE3" w:rsidRPr="001B032B" w:rsidRDefault="00BF0B42" w:rsidP="001B032B">
            <w:pPr>
              <w:pStyle w:val="af7"/>
              <w:widowControl w:val="0"/>
              <w:numPr>
                <w:ilvl w:val="0"/>
                <w:numId w:val="54"/>
              </w:numPr>
              <w:shd w:val="clear" w:color="auto" w:fill="FFFFFF"/>
              <w:tabs>
                <w:tab w:val="clear" w:pos="708"/>
                <w:tab w:val="left" w:pos="992"/>
                <w:tab w:val="left" w:pos="1136"/>
                <w:tab w:val="left" w:pos="1276"/>
                <w:tab w:val="left" w:pos="1560"/>
              </w:tabs>
              <w:spacing w:after="0" w:line="240" w:lineRule="auto"/>
              <w:ind w:left="0" w:hanging="12"/>
              <w:jc w:val="both"/>
              <w:rPr>
                <w:rFonts w:eastAsia="Calibri"/>
                <w:color w:val="auto"/>
                <w:shd w:val="clear" w:color="auto" w:fill="FFFFFF"/>
              </w:rPr>
            </w:pPr>
            <w:hyperlink r:id="rId87" w:history="1">
              <w:r w:rsidR="00F76DE3" w:rsidRPr="00865F2A">
                <w:rPr>
                  <w:rStyle w:val="a6"/>
                  <w:rFonts w:eastAsia="Calibri"/>
                  <w:color w:val="auto"/>
                  <w:shd w:val="clear" w:color="auto" w:fill="FFFFFF"/>
                  <w:lang w:eastAsia="en-US"/>
                </w:rPr>
                <w:t>www.computerland.com</w:t>
              </w:r>
            </w:hyperlink>
            <w:r w:rsidR="00F76DE3" w:rsidRPr="00865F2A">
              <w:rPr>
                <w:rFonts w:eastAsia="Calibri"/>
                <w:color w:val="auto"/>
                <w:shd w:val="clear" w:color="auto" w:fill="FFFFFF"/>
                <w:lang w:eastAsia="en-US"/>
              </w:rPr>
              <w:t xml:space="preserve"> </w:t>
            </w:r>
          </w:p>
        </w:tc>
      </w:tr>
      <w:tr w:rsidR="00F76DE3" w:rsidRPr="006F768B" w:rsidTr="00CA2C46">
        <w:trPr>
          <w:gridAfter w:val="1"/>
          <w:wAfter w:w="2266" w:type="dxa"/>
        </w:trPr>
        <w:tc>
          <w:tcPr>
            <w:tcW w:w="19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lastRenderedPageBreak/>
              <w:t>Форма отчета и контроля (параметры оценивания)</w:t>
            </w:r>
          </w:p>
        </w:tc>
        <w:tc>
          <w:tcPr>
            <w:tcW w:w="134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num" w:pos="0"/>
              </w:tabs>
              <w:spacing w:line="240" w:lineRule="auto"/>
              <w:ind w:firstLine="34"/>
              <w:jc w:val="both"/>
              <w:rPr>
                <w:shd w:val="clear" w:color="auto" w:fill="FFFFFF"/>
              </w:rPr>
            </w:pPr>
            <w:r w:rsidRPr="006F768B">
              <w:rPr>
                <w:shd w:val="clear" w:color="auto" w:fill="FFFFFF"/>
              </w:rPr>
              <w:t>Текущий контроль для Модуля 4</w:t>
            </w:r>
          </w:p>
          <w:p w:rsidR="00F76DE3" w:rsidRPr="006F768B" w:rsidRDefault="00F76DE3" w:rsidP="00EB1E22">
            <w:pPr>
              <w:pStyle w:val="af9"/>
              <w:numPr>
                <w:ilvl w:val="0"/>
                <w:numId w:val="52"/>
              </w:numPr>
              <w:tabs>
                <w:tab w:val="clear" w:pos="708"/>
                <w:tab w:val="num" w:pos="0"/>
              </w:tabs>
              <w:spacing w:line="240" w:lineRule="auto"/>
              <w:ind w:left="0" w:firstLine="34"/>
              <w:jc w:val="both"/>
              <w:rPr>
                <w:shd w:val="clear" w:color="auto" w:fill="FFFFFF"/>
              </w:rPr>
            </w:pPr>
            <w:r w:rsidRPr="006F768B">
              <w:rPr>
                <w:shd w:val="clear" w:color="auto" w:fill="FFFFFF"/>
              </w:rPr>
              <w:t xml:space="preserve">2 лексико-грамматических теста </w:t>
            </w:r>
          </w:p>
          <w:p w:rsidR="00F76DE3" w:rsidRPr="006F768B" w:rsidRDefault="00F76DE3" w:rsidP="00EB1E22">
            <w:pPr>
              <w:pStyle w:val="a7"/>
              <w:numPr>
                <w:ilvl w:val="0"/>
                <w:numId w:val="52"/>
              </w:numPr>
              <w:tabs>
                <w:tab w:val="num" w:pos="0"/>
              </w:tabs>
              <w:suppressAutoHyphens/>
              <w:ind w:left="0" w:firstLine="34"/>
              <w:rPr>
                <w:color w:val="000000"/>
                <w:shd w:val="clear" w:color="auto" w:fill="FFFFFF"/>
              </w:rPr>
            </w:pPr>
            <w:r w:rsidRPr="006F768B">
              <w:rPr>
                <w:color w:val="000000"/>
                <w:shd w:val="clear" w:color="auto" w:fill="FFFFFF"/>
              </w:rPr>
              <w:t>Аудирование</w:t>
            </w:r>
          </w:p>
          <w:p w:rsidR="00F76DE3" w:rsidRPr="006F768B" w:rsidRDefault="00F76DE3" w:rsidP="00EB1E22">
            <w:pPr>
              <w:pStyle w:val="a7"/>
              <w:numPr>
                <w:ilvl w:val="0"/>
                <w:numId w:val="52"/>
              </w:numPr>
              <w:tabs>
                <w:tab w:val="num" w:pos="0"/>
              </w:tabs>
              <w:suppressAutoHyphens/>
              <w:ind w:left="0" w:firstLine="34"/>
              <w:rPr>
                <w:color w:val="000000"/>
                <w:shd w:val="clear" w:color="auto" w:fill="FFFFFF"/>
                <w:lang w:eastAsia="en-US"/>
              </w:rPr>
            </w:pPr>
            <w:r w:rsidRPr="006F768B">
              <w:rPr>
                <w:color w:val="000000"/>
                <w:shd w:val="clear" w:color="auto" w:fill="FFFFFF"/>
                <w:lang w:eastAsia="en-US"/>
              </w:rPr>
              <w:t>Контроль самостоятельной работы студентов – 2: проектная работа и письменная работа</w:t>
            </w:r>
          </w:p>
          <w:p w:rsidR="00F76DE3" w:rsidRPr="001B032B" w:rsidRDefault="00F76DE3" w:rsidP="001B032B">
            <w:pPr>
              <w:pStyle w:val="a7"/>
              <w:numPr>
                <w:ilvl w:val="0"/>
                <w:numId w:val="52"/>
              </w:numPr>
              <w:tabs>
                <w:tab w:val="num" w:pos="0"/>
              </w:tabs>
              <w:suppressAutoHyphens/>
              <w:ind w:left="0" w:firstLine="34"/>
              <w:jc w:val="both"/>
              <w:rPr>
                <w:b/>
                <w:bCs/>
                <w:shd w:val="clear" w:color="auto" w:fill="FFFFFF"/>
              </w:rPr>
            </w:pPr>
            <w:r w:rsidRPr="006F768B">
              <w:rPr>
                <w:color w:val="000000"/>
                <w:shd w:val="clear" w:color="auto" w:fill="FFFFFF"/>
                <w:lang w:eastAsia="en-US"/>
              </w:rPr>
              <w:t>Экзамен</w:t>
            </w:r>
          </w:p>
        </w:tc>
      </w:tr>
    </w:tbl>
    <w:p w:rsidR="00F76DE3" w:rsidRPr="006F768B" w:rsidRDefault="00F76DE3" w:rsidP="00145409">
      <w:pPr>
        <w:rPr>
          <w:noProof/>
        </w:rPr>
      </w:pPr>
    </w:p>
    <w:p w:rsidR="00F76DE3" w:rsidRPr="00350360" w:rsidRDefault="00BF0B42" w:rsidP="00350360">
      <w:pPr>
        <w:jc w:val="center"/>
        <w:rPr>
          <w:b/>
          <w:bCs/>
        </w:rPr>
      </w:pPr>
      <w:hyperlink w:anchor="_Toc408061994" w:history="1">
        <w:r w:rsidR="00F76DE3" w:rsidRPr="00350360">
          <w:rPr>
            <w:rStyle w:val="a6"/>
            <w:b/>
            <w:bCs/>
            <w:noProof/>
            <w:color w:val="auto"/>
          </w:rPr>
          <w:t>Направление подготовки «Математика»</w:t>
        </w:r>
      </w:hyperlink>
    </w:p>
    <w:p w:rsidR="00F76DE3" w:rsidRPr="006F768B" w:rsidRDefault="00F76DE3" w:rsidP="00145409">
      <w:pPr>
        <w:jc w:val="center"/>
        <w:rPr>
          <w:b/>
          <w:bCs/>
        </w:rPr>
      </w:pPr>
    </w:p>
    <w:p w:rsidR="00F76DE3" w:rsidRPr="006F768B" w:rsidRDefault="00F76DE3" w:rsidP="00145409">
      <w:pPr>
        <w:pStyle w:val="a7"/>
        <w:ind w:left="0"/>
        <w:jc w:val="center"/>
      </w:pPr>
      <w:r w:rsidRPr="006F768B">
        <w:rPr>
          <w:b/>
          <w:bCs/>
          <w:shd w:val="clear" w:color="auto" w:fill="FFFFFF"/>
        </w:rPr>
        <w:t>Модуль 1</w:t>
      </w:r>
    </w:p>
    <w:tbl>
      <w:tblPr>
        <w:tblW w:w="0" w:type="auto"/>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949"/>
        <w:gridCol w:w="13608"/>
      </w:tblGrid>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A52FBD" w:rsidRDefault="00F76DE3" w:rsidP="00A52FBD">
            <w:pPr>
              <w:pStyle w:val="af9"/>
              <w:spacing w:line="240" w:lineRule="auto"/>
              <w:rPr>
                <w:color w:val="auto"/>
              </w:rPr>
            </w:pPr>
            <w:r w:rsidRPr="006F768B">
              <w:rPr>
                <w:b/>
                <w:bCs/>
                <w:color w:val="auto"/>
                <w:shd w:val="clear" w:color="auto" w:fill="FFFFFF"/>
              </w:rPr>
              <w:t>Вопросы для обсуждения</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1.</w:t>
            </w:r>
          </w:p>
          <w:p w:rsidR="00F76DE3" w:rsidRPr="006F768B" w:rsidRDefault="00F76DE3" w:rsidP="00145409">
            <w:pPr>
              <w:pStyle w:val="af9"/>
              <w:tabs>
                <w:tab w:val="clear" w:pos="708"/>
                <w:tab w:val="left" w:pos="0"/>
              </w:tabs>
              <w:spacing w:line="240" w:lineRule="auto"/>
              <w:rPr>
                <w:color w:val="auto"/>
                <w:shd w:val="clear" w:color="auto" w:fill="FFFFFF"/>
                <w:lang w:val="en-US"/>
              </w:rPr>
            </w:pPr>
            <w:r w:rsidRPr="006F768B">
              <w:rPr>
                <w:color w:val="auto"/>
                <w:shd w:val="clear" w:color="auto" w:fill="FFFFFF"/>
                <w:lang w:val="en-US"/>
              </w:rPr>
              <w:t>1.1 Groups and permutations</w:t>
            </w:r>
          </w:p>
          <w:p w:rsidR="00F76DE3" w:rsidRPr="006F768B" w:rsidRDefault="00F76DE3" w:rsidP="00145409">
            <w:pPr>
              <w:pStyle w:val="af9"/>
              <w:tabs>
                <w:tab w:val="clear" w:pos="708"/>
              </w:tabs>
              <w:spacing w:line="240" w:lineRule="auto"/>
              <w:rPr>
                <w:color w:val="auto"/>
                <w:shd w:val="clear" w:color="auto" w:fill="FFFFFF"/>
                <w:lang w:val="en-US"/>
              </w:rPr>
            </w:pPr>
            <w:r w:rsidRPr="006F768B">
              <w:rPr>
                <w:color w:val="auto"/>
                <w:shd w:val="clear" w:color="auto" w:fill="FFFFFF"/>
                <w:lang w:val="en-US"/>
              </w:rPr>
              <w:t xml:space="preserve">1.2 Branches of mathematics (overview) </w:t>
            </w:r>
          </w:p>
          <w:p w:rsidR="00F76DE3" w:rsidRPr="006F768B" w:rsidRDefault="00F76DE3" w:rsidP="00145409">
            <w:pPr>
              <w:pStyle w:val="af9"/>
              <w:tabs>
                <w:tab w:val="clear" w:pos="708"/>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2.</w:t>
            </w:r>
          </w:p>
          <w:p w:rsidR="00F76DE3" w:rsidRPr="006F768B" w:rsidRDefault="00F76DE3" w:rsidP="00145409">
            <w:pPr>
              <w:pStyle w:val="af9"/>
              <w:tabs>
                <w:tab w:val="clear" w:pos="708"/>
              </w:tabs>
              <w:spacing w:line="240" w:lineRule="auto"/>
              <w:rPr>
                <w:color w:val="auto"/>
                <w:shd w:val="clear" w:color="auto" w:fill="FFFFFF"/>
                <w:lang w:val="en-US"/>
              </w:rPr>
            </w:pPr>
            <w:r w:rsidRPr="006F768B">
              <w:rPr>
                <w:color w:val="auto"/>
                <w:shd w:val="clear" w:color="auto" w:fill="FFFFFF"/>
                <w:lang w:val="en-US"/>
              </w:rPr>
              <w:t xml:space="preserve">2.1 The real numbers </w:t>
            </w:r>
          </w:p>
          <w:p w:rsidR="00F76DE3" w:rsidRPr="006F768B" w:rsidRDefault="00F76DE3" w:rsidP="00145409">
            <w:pPr>
              <w:pStyle w:val="af9"/>
              <w:tabs>
                <w:tab w:val="clear" w:pos="708"/>
              </w:tabs>
              <w:spacing w:line="240" w:lineRule="auto"/>
              <w:rPr>
                <w:color w:val="auto"/>
                <w:shd w:val="clear" w:color="auto" w:fill="FFFFFF"/>
                <w:lang w:val="en-US"/>
              </w:rPr>
            </w:pPr>
            <w:r w:rsidRPr="006F768B">
              <w:rPr>
                <w:color w:val="auto"/>
                <w:shd w:val="clear" w:color="auto" w:fill="FFFFFF"/>
                <w:lang w:val="en-US"/>
              </w:rPr>
              <w:t>2.2 Overview of the history of mathematics</w:t>
            </w:r>
          </w:p>
          <w:p w:rsidR="00F76DE3" w:rsidRPr="006F768B" w:rsidRDefault="00F76DE3" w:rsidP="00145409">
            <w:pPr>
              <w:pStyle w:val="af9"/>
              <w:tabs>
                <w:tab w:val="clear" w:pos="708"/>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3</w:t>
            </w:r>
          </w:p>
          <w:p w:rsidR="00F76DE3" w:rsidRPr="006F768B" w:rsidRDefault="00F76DE3" w:rsidP="00145409">
            <w:pPr>
              <w:pStyle w:val="af9"/>
              <w:tabs>
                <w:tab w:val="clear" w:pos="708"/>
              </w:tabs>
              <w:spacing w:line="240" w:lineRule="auto"/>
              <w:rPr>
                <w:color w:val="auto"/>
                <w:shd w:val="clear" w:color="auto" w:fill="FFFFFF"/>
                <w:lang w:val="en-US"/>
              </w:rPr>
            </w:pPr>
            <w:r w:rsidRPr="006F768B">
              <w:rPr>
                <w:color w:val="auto"/>
                <w:shd w:val="clear" w:color="auto" w:fill="FFFFFF"/>
                <w:lang w:val="en-US"/>
              </w:rPr>
              <w:t>3.1 The complex plane</w:t>
            </w:r>
          </w:p>
          <w:p w:rsidR="00F76DE3" w:rsidRPr="006F768B" w:rsidRDefault="00F76DE3" w:rsidP="00145409">
            <w:pPr>
              <w:pStyle w:val="af9"/>
              <w:tabs>
                <w:tab w:val="clear" w:pos="708"/>
              </w:tabs>
              <w:spacing w:line="240" w:lineRule="auto"/>
              <w:rPr>
                <w:color w:val="auto"/>
                <w:shd w:val="clear" w:color="auto" w:fill="FFFFFF"/>
                <w:lang w:val="en-US"/>
              </w:rPr>
            </w:pPr>
            <w:r w:rsidRPr="006F768B">
              <w:rPr>
                <w:color w:val="auto"/>
                <w:shd w:val="clear" w:color="auto" w:fill="FFFFFF"/>
                <w:lang w:val="en-US"/>
              </w:rPr>
              <w:t>3.2 Mathematics in different cultures</w:t>
            </w:r>
          </w:p>
          <w:p w:rsidR="00F76DE3" w:rsidRPr="006F768B" w:rsidRDefault="00F76DE3" w:rsidP="00145409">
            <w:pPr>
              <w:pStyle w:val="af9"/>
              <w:tabs>
                <w:tab w:val="clear" w:pos="708"/>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4</w:t>
            </w:r>
          </w:p>
          <w:p w:rsidR="00F76DE3" w:rsidRPr="006F768B" w:rsidRDefault="00F76DE3" w:rsidP="00145409">
            <w:pPr>
              <w:pStyle w:val="af9"/>
              <w:tabs>
                <w:tab w:val="clear" w:pos="708"/>
              </w:tabs>
              <w:spacing w:line="240" w:lineRule="auto"/>
              <w:rPr>
                <w:color w:val="auto"/>
                <w:shd w:val="clear" w:color="auto" w:fill="FFFFFF"/>
                <w:lang w:val="en-US"/>
              </w:rPr>
            </w:pPr>
            <w:r w:rsidRPr="006F768B">
              <w:rPr>
                <w:color w:val="auto"/>
                <w:shd w:val="clear" w:color="auto" w:fill="FFFFFF"/>
                <w:lang w:val="en-US"/>
              </w:rPr>
              <w:t>4.1 Vectors in three-dimensional space</w:t>
            </w:r>
          </w:p>
          <w:p w:rsidR="00F76DE3" w:rsidRPr="006F768B" w:rsidRDefault="00F76DE3" w:rsidP="00145409">
            <w:pPr>
              <w:pStyle w:val="af9"/>
              <w:tabs>
                <w:tab w:val="clear" w:pos="708"/>
              </w:tabs>
              <w:spacing w:line="240" w:lineRule="auto"/>
              <w:rPr>
                <w:color w:val="auto"/>
                <w:shd w:val="clear" w:color="auto" w:fill="FFFFFF"/>
              </w:rPr>
            </w:pPr>
            <w:r w:rsidRPr="006F768B">
              <w:rPr>
                <w:color w:val="auto"/>
                <w:shd w:val="clear" w:color="auto" w:fill="FFFFFF"/>
              </w:rPr>
              <w:t xml:space="preserve">4.2 </w:t>
            </w:r>
            <w:r w:rsidRPr="006F768B">
              <w:rPr>
                <w:color w:val="auto"/>
                <w:shd w:val="clear" w:color="auto" w:fill="FFFFFF"/>
                <w:lang w:val="en-US"/>
              </w:rPr>
              <w:t>Outstanding</w:t>
            </w:r>
            <w:r w:rsidRPr="006F768B">
              <w:rPr>
                <w:color w:val="auto"/>
                <w:shd w:val="clear" w:color="auto" w:fill="FFFFFF"/>
              </w:rPr>
              <w:t xml:space="preserve"> </w:t>
            </w:r>
            <w:r w:rsidRPr="006F768B">
              <w:rPr>
                <w:color w:val="auto"/>
                <w:shd w:val="clear" w:color="auto" w:fill="FFFFFF"/>
                <w:lang w:val="en-US"/>
              </w:rPr>
              <w:t>mathematicians</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 xml:space="preserve">1-4. Основные понятия и термины. Основные разделы математики: алгебра, геометрия, анализ. Наиболее важные этапы истории развития математики. </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Наиболее выдающиеся математики – биография и главные достижения.</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 xml:space="preserve">1-4. Высшая математика. Разделы математики: Теория чисел, Теория представлений, Топология, Алгебраическая геометрия, </w:t>
            </w:r>
            <w:r w:rsidRPr="006F768B">
              <w:rPr>
                <w:color w:val="auto"/>
                <w:shd w:val="clear" w:color="auto" w:fill="FFFFFF"/>
              </w:rPr>
              <w:lastRenderedPageBreak/>
              <w:t>Дискретная математика, Математическая физика и др. Различные этапы в истории развития математики. Выдающиеся математики и их вклад в развитие науки.</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lastRenderedPageBreak/>
              <w:t>Языковой репертуар: ключевые слова, грамматические явления, речевые модели</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s>
              <w:spacing w:line="240" w:lineRule="auto"/>
              <w:rPr>
                <w:b/>
                <w:bCs/>
                <w:color w:val="auto"/>
                <w:shd w:val="clear" w:color="auto" w:fill="FFFFFF"/>
              </w:rPr>
            </w:pPr>
            <w:r w:rsidRPr="006F768B">
              <w:rPr>
                <w:b/>
                <w:bCs/>
                <w:color w:val="auto"/>
                <w:shd w:val="clear" w:color="auto" w:fill="FFFFFF"/>
              </w:rPr>
              <w:t>Лексика</w:t>
            </w:r>
          </w:p>
          <w:p w:rsidR="00F76DE3" w:rsidRPr="006F768B" w:rsidRDefault="00F76DE3" w:rsidP="00145409">
            <w:pPr>
              <w:pStyle w:val="af9"/>
              <w:tabs>
                <w:tab w:val="clear" w:pos="708"/>
              </w:tabs>
              <w:spacing w:line="240" w:lineRule="auto"/>
              <w:rPr>
                <w:color w:val="auto"/>
                <w:shd w:val="clear" w:color="auto" w:fill="FFFFFF"/>
              </w:rPr>
            </w:pPr>
            <w:r w:rsidRPr="006F768B">
              <w:rPr>
                <w:color w:val="auto"/>
                <w:shd w:val="clear" w:color="auto" w:fill="FFFFFF"/>
              </w:rPr>
              <w:t xml:space="preserve">Ключевые понятия и термины по соответствующим разделам математики: </w:t>
            </w:r>
            <w:r w:rsidRPr="006F768B">
              <w:rPr>
                <w:i/>
                <w:iCs/>
                <w:color w:val="auto"/>
                <w:shd w:val="clear" w:color="auto" w:fill="FFFFFF"/>
              </w:rPr>
              <w:t>множества, группы, вещественные числа, комплексные числа, квадратные уравнения, векторы,</w:t>
            </w:r>
            <w:r w:rsidRPr="006F768B">
              <w:rPr>
                <w:color w:val="auto"/>
                <w:shd w:val="clear" w:color="auto" w:fill="FFFFFF"/>
              </w:rPr>
              <w:t xml:space="preserve"> и т.д.</w:t>
            </w:r>
          </w:p>
          <w:p w:rsidR="00F76DE3" w:rsidRPr="006F768B" w:rsidRDefault="00F76DE3" w:rsidP="00145409">
            <w:pPr>
              <w:pStyle w:val="af9"/>
              <w:tabs>
                <w:tab w:val="clear" w:pos="708"/>
                <w:tab w:val="left" w:pos="0"/>
                <w:tab w:val="left" w:pos="2159"/>
                <w:tab w:val="left" w:pos="4353"/>
              </w:tabs>
              <w:spacing w:line="240" w:lineRule="auto"/>
              <w:rPr>
                <w:color w:val="auto"/>
              </w:rPr>
            </w:pPr>
            <w:r w:rsidRPr="006F768B">
              <w:rPr>
                <w:b/>
                <w:bCs/>
                <w:color w:val="auto"/>
                <w:shd w:val="clear" w:color="auto" w:fill="FFFFFF"/>
              </w:rPr>
              <w:t>Грамматика</w:t>
            </w:r>
          </w:p>
          <w:p w:rsidR="00F76DE3" w:rsidRPr="006F768B" w:rsidRDefault="00F76DE3" w:rsidP="00145409">
            <w:pPr>
              <w:pStyle w:val="af9"/>
              <w:tabs>
                <w:tab w:val="clear" w:pos="708"/>
                <w:tab w:val="left" w:pos="-14"/>
                <w:tab w:val="left" w:pos="127"/>
                <w:tab w:val="left" w:pos="5061"/>
                <w:tab w:val="left" w:pos="7255"/>
              </w:tabs>
              <w:spacing w:line="240" w:lineRule="auto"/>
              <w:rPr>
                <w:color w:val="auto"/>
              </w:rPr>
            </w:pPr>
            <w:r w:rsidRPr="006F768B">
              <w:rPr>
                <w:i/>
                <w:iCs/>
                <w:color w:val="auto"/>
              </w:rPr>
              <w:t>Существительное</w:t>
            </w:r>
            <w:r w:rsidRPr="006F768B">
              <w:rPr>
                <w:color w:val="auto"/>
              </w:rPr>
              <w:t xml:space="preserve">: исчисл./ неисчисл., мн./ед. число, и т.д. </w:t>
            </w:r>
            <w:r w:rsidRPr="006F768B">
              <w:rPr>
                <w:i/>
                <w:iCs/>
                <w:color w:val="auto"/>
              </w:rPr>
              <w:t>Глагол</w:t>
            </w:r>
            <w:r w:rsidRPr="006F768B">
              <w:rPr>
                <w:color w:val="auto"/>
              </w:rPr>
              <w:t xml:space="preserve">: прошедшее и настоящее время; страдательный залог. </w:t>
            </w:r>
            <w:r w:rsidRPr="006F768B">
              <w:rPr>
                <w:i/>
                <w:iCs/>
                <w:color w:val="auto"/>
              </w:rPr>
              <w:t>Прилагательное</w:t>
            </w:r>
            <w:r w:rsidRPr="006F768B">
              <w:rPr>
                <w:color w:val="auto"/>
              </w:rPr>
              <w:t>: степени сравнения, субстантивация.</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color w:val="auto"/>
                <w:shd w:val="clear" w:color="auto" w:fill="FFFFFF"/>
              </w:rPr>
            </w:pPr>
            <w:r w:rsidRPr="006F768B">
              <w:rPr>
                <w:b/>
                <w:bCs/>
                <w:color w:val="auto"/>
                <w:shd w:val="clear" w:color="auto" w:fill="FFFFFF"/>
              </w:rPr>
              <w:t xml:space="preserve">Типы </w:t>
            </w:r>
          </w:p>
          <w:p w:rsidR="00F76DE3" w:rsidRPr="006F768B" w:rsidRDefault="00F76DE3" w:rsidP="00145409">
            <w:pPr>
              <w:pStyle w:val="af9"/>
              <w:spacing w:line="240" w:lineRule="auto"/>
              <w:rPr>
                <w:color w:val="auto"/>
              </w:rPr>
            </w:pPr>
            <w:r w:rsidRPr="006F768B">
              <w:rPr>
                <w:b/>
                <w:bCs/>
                <w:color w:val="auto"/>
                <w:shd w:val="clear" w:color="auto" w:fill="FFFFFF"/>
              </w:rPr>
              <w:t xml:space="preserve">используемых текстов для чтения и аудирования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информационные буклеты, толковый/энциклопедический словари, научно-популярный фильм (фрагменты)</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энциклопедия, интервью, короткие презентации студентов, видеозапись лекций</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color w:val="auto"/>
                <w:shd w:val="clear" w:color="auto" w:fill="FFFFFF"/>
              </w:rPr>
            </w:pPr>
            <w:r w:rsidRPr="006F768B">
              <w:rPr>
                <w:b/>
                <w:bCs/>
                <w:color w:val="auto"/>
                <w:shd w:val="clear" w:color="auto" w:fill="FFFFFF"/>
              </w:rPr>
              <w:t xml:space="preserve">Рецепция устных и письменных текстов, </w:t>
            </w:r>
          </w:p>
          <w:p w:rsidR="00F76DE3" w:rsidRPr="006F768B" w:rsidRDefault="00F76DE3" w:rsidP="00145409">
            <w:pPr>
              <w:pStyle w:val="af9"/>
              <w:spacing w:line="240" w:lineRule="auto"/>
              <w:rPr>
                <w:color w:val="auto"/>
              </w:rPr>
            </w:pPr>
            <w:r w:rsidRPr="006F768B">
              <w:rPr>
                <w:b/>
                <w:bCs/>
                <w:color w:val="auto"/>
                <w:shd w:val="clear" w:color="auto" w:fill="FFFFFF"/>
              </w:rPr>
              <w:t xml:space="preserve">формы фиксации и структурирования информации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Чтение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определить главную идею текста</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дополнить текст словами/ словосочетаниями из прочитанного текста</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собрать цельный текст из разрозненных частей</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ответить на простые вопросы по содержанию текста</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догадаться о значении незнакомых слов по контексту</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прогнозирование: определить содержание текста по ключевым словам</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установить соответствие/несоответствие утверждений представленной в тексте информации</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 xml:space="preserve">дополнить текст соответствующими по смыслу словами </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Аудирование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определить главную идею прослушанного текста</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ответить на простые вопросы по содержанию прослушанного текста</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кратко изложить содержание прослушанного текста в устной /письменной форме</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при прослушивании заполнить предложенную таблицу</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при прослушивании заполнить таблицу цифровыми данными</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 xml:space="preserve">при прослушивании заполнить анкету с недостающими данными </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lastRenderedPageBreak/>
              <w:t>догадаться о значении незнакомых слов по контексту</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отметить слова из списка, которые прозвучали в прослушанном тексте</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дополнить предложенный текст словами/ словосочетаниями из прослушанного текста</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lastRenderedPageBreak/>
              <w:t>Продукция устных и письменных текстов</w:t>
            </w:r>
          </w:p>
          <w:p w:rsidR="00F76DE3" w:rsidRPr="006F768B" w:rsidRDefault="00F76DE3" w:rsidP="00145409">
            <w:pPr>
              <w:pStyle w:val="af9"/>
              <w:spacing w:line="240" w:lineRule="auto"/>
              <w:rPr>
                <w:color w:val="auto"/>
              </w:rPr>
            </w:pPr>
            <w:r w:rsidRPr="006F768B">
              <w:rPr>
                <w:b/>
                <w:bCs/>
                <w:color w:val="auto"/>
                <w:shd w:val="clear" w:color="auto" w:fill="FFFFFF"/>
              </w:rPr>
              <w:t xml:space="preserve">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jc w:val="both"/>
              <w:rPr>
                <w:color w:val="auto"/>
              </w:rPr>
            </w:pPr>
            <w:r w:rsidRPr="006F768B">
              <w:rPr>
                <w:b/>
                <w:bCs/>
                <w:color w:val="auto"/>
                <w:shd w:val="clear" w:color="auto" w:fill="FFFFFF"/>
              </w:rPr>
              <w:t>Говорение</w:t>
            </w:r>
          </w:p>
          <w:p w:rsidR="00F76DE3" w:rsidRPr="006F768B" w:rsidRDefault="00F76DE3" w:rsidP="00145409">
            <w:pPr>
              <w:pStyle w:val="af9"/>
              <w:tabs>
                <w:tab w:val="clear" w:pos="708"/>
                <w:tab w:val="left" w:pos="0"/>
              </w:tabs>
              <w:spacing w:line="240" w:lineRule="auto"/>
              <w:jc w:val="both"/>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9"/>
              </w:numPr>
              <w:tabs>
                <w:tab w:val="left" w:pos="0"/>
              </w:tabs>
              <w:suppressAutoHyphens/>
              <w:ind w:left="0" w:firstLine="0"/>
              <w:jc w:val="both"/>
            </w:pPr>
            <w:r w:rsidRPr="006F768B">
              <w:rPr>
                <w:shd w:val="clear" w:color="auto" w:fill="FFFFFF"/>
              </w:rPr>
              <w:t>краткий пересказ прочитанного/прослушанного текста</w:t>
            </w:r>
          </w:p>
          <w:p w:rsidR="00F76DE3" w:rsidRPr="006F768B" w:rsidRDefault="00F76DE3" w:rsidP="00EB1E22">
            <w:pPr>
              <w:pStyle w:val="a7"/>
              <w:numPr>
                <w:ilvl w:val="0"/>
                <w:numId w:val="9"/>
              </w:numPr>
              <w:tabs>
                <w:tab w:val="left" w:pos="0"/>
              </w:tabs>
              <w:suppressAutoHyphens/>
              <w:ind w:left="0" w:firstLine="0"/>
              <w:jc w:val="both"/>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0"/>
              </w:tabs>
              <w:suppressAutoHyphens/>
              <w:ind w:left="0" w:firstLine="0"/>
              <w:jc w:val="both"/>
            </w:pPr>
            <w:r w:rsidRPr="006F768B">
              <w:rPr>
                <w:shd w:val="clear" w:color="auto" w:fill="FFFFFF"/>
              </w:rPr>
              <w:t>чтение математических формул</w:t>
            </w:r>
          </w:p>
          <w:p w:rsidR="00F76DE3" w:rsidRPr="006F768B" w:rsidRDefault="00F76DE3" w:rsidP="00EB1E22">
            <w:pPr>
              <w:pStyle w:val="a7"/>
              <w:numPr>
                <w:ilvl w:val="0"/>
                <w:numId w:val="9"/>
              </w:numPr>
              <w:tabs>
                <w:tab w:val="left" w:pos="0"/>
              </w:tabs>
              <w:suppressAutoHyphens/>
              <w:ind w:left="0" w:firstLine="0"/>
              <w:jc w:val="both"/>
            </w:pPr>
            <w:r w:rsidRPr="006F768B">
              <w:rPr>
                <w:shd w:val="clear" w:color="auto" w:fill="FFFFFF"/>
              </w:rPr>
              <w:t>перевод с английского на русский язык</w:t>
            </w:r>
          </w:p>
          <w:p w:rsidR="00F76DE3" w:rsidRPr="006F768B" w:rsidRDefault="00F76DE3" w:rsidP="00145409">
            <w:pPr>
              <w:pStyle w:val="af9"/>
              <w:tabs>
                <w:tab w:val="clear" w:pos="708"/>
                <w:tab w:val="left" w:pos="0"/>
              </w:tabs>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EB1E22">
            <w:pPr>
              <w:pStyle w:val="a7"/>
              <w:numPr>
                <w:ilvl w:val="0"/>
                <w:numId w:val="9"/>
              </w:numPr>
              <w:tabs>
                <w:tab w:val="left" w:pos="0"/>
              </w:tabs>
              <w:suppressAutoHyphens/>
              <w:ind w:left="0" w:firstLine="0"/>
              <w:jc w:val="both"/>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0"/>
              </w:tabs>
              <w:suppressAutoHyphens/>
              <w:ind w:left="0" w:firstLine="0"/>
              <w:jc w:val="both"/>
            </w:pPr>
            <w:r w:rsidRPr="006F768B">
              <w:rPr>
                <w:shd w:val="clear" w:color="auto" w:fill="FFFFFF"/>
              </w:rPr>
              <w:t>дискуссия (по обозначенной тематике)</w:t>
            </w:r>
          </w:p>
          <w:p w:rsidR="00F76DE3" w:rsidRPr="006F768B" w:rsidRDefault="00F76DE3" w:rsidP="00EB1E22">
            <w:pPr>
              <w:pStyle w:val="a7"/>
              <w:numPr>
                <w:ilvl w:val="0"/>
                <w:numId w:val="9"/>
              </w:numPr>
              <w:tabs>
                <w:tab w:val="left" w:pos="0"/>
              </w:tabs>
              <w:suppressAutoHyphens/>
              <w:ind w:left="0" w:firstLine="0"/>
              <w:jc w:val="both"/>
            </w:pPr>
            <w:r w:rsidRPr="006F768B">
              <w:rPr>
                <w:shd w:val="clear" w:color="auto" w:fill="FFFFFF"/>
              </w:rPr>
              <w:t>перевод с русского на английский язык</w:t>
            </w:r>
          </w:p>
          <w:p w:rsidR="00F76DE3" w:rsidRPr="006F768B" w:rsidRDefault="00F76DE3" w:rsidP="00145409">
            <w:pPr>
              <w:pStyle w:val="af9"/>
              <w:tabs>
                <w:tab w:val="clear" w:pos="708"/>
                <w:tab w:val="left" w:pos="0"/>
              </w:tabs>
              <w:spacing w:line="240" w:lineRule="auto"/>
              <w:jc w:val="both"/>
              <w:rPr>
                <w:color w:val="auto"/>
              </w:rPr>
            </w:pPr>
            <w:r w:rsidRPr="006F768B">
              <w:rPr>
                <w:b/>
                <w:bCs/>
                <w:color w:val="auto"/>
                <w:shd w:val="clear" w:color="auto" w:fill="FFFFFF"/>
              </w:rPr>
              <w:t>Письмо</w:t>
            </w:r>
          </w:p>
          <w:p w:rsidR="00F76DE3" w:rsidRPr="006F768B" w:rsidRDefault="00F76DE3" w:rsidP="00EB1E22">
            <w:pPr>
              <w:pStyle w:val="a7"/>
              <w:numPr>
                <w:ilvl w:val="0"/>
                <w:numId w:val="9"/>
              </w:numPr>
              <w:tabs>
                <w:tab w:val="left" w:pos="0"/>
              </w:tabs>
              <w:suppressAutoHyphens/>
              <w:ind w:left="0" w:firstLine="0"/>
              <w:jc w:val="both"/>
            </w:pPr>
            <w:r w:rsidRPr="006F768B">
              <w:rPr>
                <w:shd w:val="clear" w:color="auto" w:fill="FFFFFF"/>
              </w:rPr>
              <w:t>перефразировать предложения, используя предложенные конструкции</w:t>
            </w:r>
          </w:p>
          <w:p w:rsidR="00F76DE3" w:rsidRPr="006F768B" w:rsidRDefault="00F76DE3" w:rsidP="00EB1E22">
            <w:pPr>
              <w:pStyle w:val="a7"/>
              <w:numPr>
                <w:ilvl w:val="0"/>
                <w:numId w:val="9"/>
              </w:numPr>
              <w:tabs>
                <w:tab w:val="left" w:pos="0"/>
              </w:tabs>
              <w:suppressAutoHyphens/>
              <w:ind w:left="0" w:firstLine="0"/>
              <w:jc w:val="both"/>
            </w:pPr>
            <w:r w:rsidRPr="006F768B">
              <w:rPr>
                <w:shd w:val="clear" w:color="auto" w:fill="FFFFFF"/>
              </w:rPr>
              <w:t>элементы описания графически представленной информации: вступление, выделение основных тенденций</w:t>
            </w:r>
          </w:p>
          <w:p w:rsidR="00F76DE3" w:rsidRPr="006F768B" w:rsidRDefault="00F76DE3" w:rsidP="00EB1E22">
            <w:pPr>
              <w:pStyle w:val="a7"/>
              <w:numPr>
                <w:ilvl w:val="0"/>
                <w:numId w:val="9"/>
              </w:numPr>
              <w:tabs>
                <w:tab w:val="left" w:pos="0"/>
              </w:tabs>
              <w:suppressAutoHyphens/>
              <w:ind w:left="0" w:firstLine="0"/>
              <w:jc w:val="both"/>
            </w:pPr>
            <w:r w:rsidRPr="006F768B">
              <w:rPr>
                <w:shd w:val="clear" w:color="auto" w:fill="FFFFFF"/>
              </w:rPr>
              <w:t>реферирование текста</w:t>
            </w:r>
          </w:p>
          <w:p w:rsidR="00F76DE3" w:rsidRPr="006F768B" w:rsidRDefault="00F76DE3" w:rsidP="00EB1E22">
            <w:pPr>
              <w:pStyle w:val="a7"/>
              <w:numPr>
                <w:ilvl w:val="0"/>
                <w:numId w:val="9"/>
              </w:numPr>
              <w:tabs>
                <w:tab w:val="left" w:pos="0"/>
              </w:tabs>
              <w:suppressAutoHyphens/>
              <w:ind w:left="0" w:firstLine="0"/>
              <w:jc w:val="both"/>
            </w:pPr>
            <w:r w:rsidRPr="006F768B">
              <w:rPr>
                <w:shd w:val="clear" w:color="auto" w:fill="FFFFFF"/>
              </w:rPr>
              <w:t>письменный краткий пересказ текста</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color w:val="auto"/>
                <w:shd w:val="clear" w:color="auto" w:fill="FFFFFF"/>
              </w:rPr>
            </w:pPr>
            <w:r w:rsidRPr="006F768B">
              <w:rPr>
                <w:b/>
                <w:bCs/>
                <w:color w:val="auto"/>
                <w:shd w:val="clear" w:color="auto" w:fill="FFFFFF"/>
              </w:rPr>
              <w:t xml:space="preserve">Самостоятельная /проектно-исследовательская работа: </w:t>
            </w:r>
          </w:p>
          <w:p w:rsidR="00F76DE3" w:rsidRPr="006F768B" w:rsidRDefault="00F76DE3" w:rsidP="00145409">
            <w:pPr>
              <w:pStyle w:val="af9"/>
              <w:spacing w:line="240" w:lineRule="auto"/>
              <w:rPr>
                <w:color w:val="auto"/>
              </w:rPr>
            </w:pPr>
            <w:r w:rsidRPr="006F768B">
              <w:rPr>
                <w:b/>
                <w:bCs/>
                <w:color w:val="auto"/>
                <w:shd w:val="clear" w:color="auto" w:fill="FFFFFF"/>
              </w:rPr>
              <w:t>формы и темы</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Рецептивные виды речевой деятельности</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Аудирование и чтение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определить главную идею прочитанного/прослушанного текста</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дополнить предложенный текст словами/словосочетаниями из прочитанного/прослушанного текста</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догадаться о значении незнакомых слов по контексту</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подобрать названия абзацев текста из списка предложенных</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прогнозирование: определить содержание текста по ключевым словам</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установить соответствие/несоответствие утверждений представленной в тексте информации</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8"/>
              </w:numPr>
              <w:tabs>
                <w:tab w:val="left" w:pos="0"/>
              </w:tabs>
              <w:suppressAutoHyphens/>
              <w:ind w:left="0" w:firstLine="0"/>
            </w:pPr>
            <w:r w:rsidRPr="006F768B">
              <w:rPr>
                <w:shd w:val="clear" w:color="auto" w:fill="FFFFFF"/>
              </w:rPr>
              <w:t>дополнить текст соответствующими по смыслу словами</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Говорение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перевод с английского на русский язык</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b/>
                <w:bCs/>
                <w:color w:val="auto"/>
                <w:shd w:val="clear" w:color="auto" w:fill="FFFFFF"/>
              </w:rPr>
              <w:t>Повышенный уровень</w:t>
            </w:r>
          </w:p>
          <w:p w:rsidR="00F76DE3" w:rsidRPr="006F768B" w:rsidRDefault="00F76DE3" w:rsidP="00EB1E22">
            <w:pPr>
              <w:pStyle w:val="a7"/>
              <w:numPr>
                <w:ilvl w:val="0"/>
                <w:numId w:val="9"/>
              </w:numPr>
              <w:tabs>
                <w:tab w:val="left" w:pos="0"/>
              </w:tabs>
              <w:suppressAutoHyphens/>
              <w:ind w:left="0" w:firstLine="0"/>
            </w:pPr>
            <w:r w:rsidRPr="006F768B">
              <w:lastRenderedPageBreak/>
              <w:t>краткое объяснение термина или понятия из области математики</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дискуссия (по обозначенной тематике)</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перевод с русского на английский язык</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Письмо</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перефразировать предложения, используя предложенные конструкции</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перевод с русского/ английского на английский/ русский язык</w:t>
            </w:r>
          </w:p>
          <w:p w:rsidR="00F76DE3" w:rsidRPr="006F768B" w:rsidRDefault="00F76DE3" w:rsidP="00145409">
            <w:pPr>
              <w:pStyle w:val="af9"/>
              <w:tabs>
                <w:tab w:val="clear" w:pos="708"/>
                <w:tab w:val="left" w:pos="0"/>
              </w:tabs>
              <w:spacing w:line="240" w:lineRule="auto"/>
              <w:rPr>
                <w:b/>
                <w:bCs/>
                <w:color w:val="auto"/>
                <w:shd w:val="clear" w:color="auto" w:fill="FFFFFF"/>
              </w:rPr>
            </w:pPr>
            <w:r w:rsidRPr="006F768B">
              <w:rPr>
                <w:b/>
                <w:bCs/>
                <w:color w:val="auto"/>
                <w:shd w:val="clear" w:color="auto" w:fill="FFFFFF"/>
              </w:rPr>
              <w:t xml:space="preserve">Проектно-исследовательская работа </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(мини-презентация):</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найти и изложить материал по обозначенным темам, используя интернет-ресурсы</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Примерные темы для презентации/проектной работы:</w:t>
            </w:r>
          </w:p>
          <w:p w:rsidR="00F76DE3" w:rsidRPr="006F768B" w:rsidRDefault="00F76DE3" w:rsidP="00EB1E22">
            <w:pPr>
              <w:pStyle w:val="a7"/>
              <w:numPr>
                <w:ilvl w:val="0"/>
                <w:numId w:val="34"/>
              </w:numPr>
              <w:tabs>
                <w:tab w:val="left" w:pos="0"/>
              </w:tabs>
              <w:suppressAutoHyphens/>
              <w:ind w:left="0" w:firstLine="0"/>
            </w:pPr>
            <w:r w:rsidRPr="006F768B">
              <w:rPr>
                <w:shd w:val="clear" w:color="auto" w:fill="FFFFFF"/>
              </w:rPr>
              <w:t>Выдающиеся математики и их достижения</w:t>
            </w:r>
          </w:p>
          <w:p w:rsidR="00F76DE3" w:rsidRPr="006F768B" w:rsidRDefault="00F76DE3" w:rsidP="00EB1E22">
            <w:pPr>
              <w:pStyle w:val="a7"/>
              <w:numPr>
                <w:ilvl w:val="0"/>
                <w:numId w:val="34"/>
              </w:numPr>
              <w:tabs>
                <w:tab w:val="left" w:pos="0"/>
              </w:tabs>
              <w:suppressAutoHyphens/>
              <w:ind w:left="0" w:firstLine="0"/>
            </w:pPr>
            <w:r w:rsidRPr="006F768B">
              <w:rPr>
                <w:shd w:val="clear" w:color="auto" w:fill="FFFFFF"/>
              </w:rPr>
              <w:t>Из истории математики соответствующей эпохи</w:t>
            </w:r>
          </w:p>
          <w:p w:rsidR="00F76DE3" w:rsidRPr="006F768B" w:rsidRDefault="00F76DE3" w:rsidP="00EB1E22">
            <w:pPr>
              <w:pStyle w:val="a7"/>
              <w:numPr>
                <w:ilvl w:val="0"/>
                <w:numId w:val="34"/>
              </w:numPr>
              <w:tabs>
                <w:tab w:val="left" w:pos="0"/>
              </w:tabs>
              <w:suppressAutoHyphens/>
              <w:ind w:left="0" w:firstLine="0"/>
            </w:pPr>
            <w:r w:rsidRPr="006F768B">
              <w:rPr>
                <w:shd w:val="clear" w:color="auto" w:fill="FFFFFF"/>
              </w:rPr>
              <w:t>Из истории развития определенного раздела математики</w:t>
            </w:r>
          </w:p>
          <w:p w:rsidR="00F76DE3" w:rsidRPr="006F768B" w:rsidRDefault="00F76DE3" w:rsidP="00145409">
            <w:pPr>
              <w:pStyle w:val="23"/>
              <w:shd w:val="clear" w:color="auto" w:fill="FFFFFF"/>
              <w:tabs>
                <w:tab w:val="left" w:pos="0"/>
              </w:tabs>
              <w:ind w:left="0"/>
            </w:pPr>
            <w:r w:rsidRPr="006F768B">
              <w:rPr>
                <w:b/>
                <w:bCs/>
                <w:shd w:val="clear" w:color="auto" w:fill="FFFFFF"/>
              </w:rPr>
              <w:t>Рекомендованные ресурсы</w:t>
            </w:r>
          </w:p>
          <w:p w:rsidR="00F76DE3" w:rsidRPr="00865F2A" w:rsidRDefault="00F76DE3" w:rsidP="00145409">
            <w:pPr>
              <w:pStyle w:val="af7"/>
              <w:widowControl w:val="0"/>
              <w:shd w:val="clear" w:color="auto" w:fill="FFFFFF"/>
              <w:tabs>
                <w:tab w:val="clear" w:pos="708"/>
                <w:tab w:val="left" w:pos="0"/>
                <w:tab w:val="left" w:pos="992"/>
                <w:tab w:val="left" w:pos="1136"/>
                <w:tab w:val="left" w:pos="1276"/>
                <w:tab w:val="left" w:pos="1560"/>
              </w:tabs>
              <w:spacing w:after="0" w:line="240" w:lineRule="auto"/>
              <w:rPr>
                <w:rFonts w:eastAsia="Calibri"/>
                <w:color w:val="auto"/>
                <w:lang w:eastAsia="en-US"/>
              </w:rPr>
            </w:pPr>
            <w:r w:rsidRPr="009C4697">
              <w:rPr>
                <w:rStyle w:val="-"/>
                <w:rFonts w:eastAsia="Calibri"/>
                <w:color w:val="auto"/>
                <w:shd w:val="clear" w:color="auto" w:fill="FFFFFF"/>
              </w:rPr>
              <w:t xml:space="preserve">См. ниже: </w:t>
            </w:r>
            <w:r w:rsidRPr="009C4697">
              <w:rPr>
                <w:rStyle w:val="-"/>
                <w:rFonts w:eastAsia="Calibri"/>
                <w:b/>
                <w:bCs/>
                <w:color w:val="auto"/>
                <w:shd w:val="clear" w:color="auto" w:fill="FFFFFF"/>
              </w:rPr>
              <w:t>Основная литература. Дополнительная литература.</w:t>
            </w:r>
          </w:p>
        </w:tc>
      </w:tr>
    </w:tbl>
    <w:p w:rsidR="00F76DE3" w:rsidRPr="006F768B" w:rsidRDefault="00F76DE3" w:rsidP="00145409">
      <w:pPr>
        <w:pStyle w:val="af9"/>
        <w:spacing w:line="240" w:lineRule="auto"/>
        <w:jc w:val="center"/>
        <w:rPr>
          <w:b/>
          <w:bCs/>
          <w:color w:val="auto"/>
        </w:rPr>
      </w:pPr>
    </w:p>
    <w:p w:rsidR="00F76DE3" w:rsidRPr="006F768B" w:rsidRDefault="00F76DE3" w:rsidP="00145409">
      <w:pPr>
        <w:pStyle w:val="af9"/>
        <w:spacing w:line="240" w:lineRule="auto"/>
        <w:jc w:val="center"/>
        <w:rPr>
          <w:b/>
          <w:bCs/>
          <w:color w:val="auto"/>
        </w:rPr>
      </w:pPr>
      <w:r w:rsidRPr="006F768B">
        <w:rPr>
          <w:b/>
          <w:bCs/>
          <w:color w:val="auto"/>
        </w:rPr>
        <w:t>Модуль 2</w:t>
      </w:r>
    </w:p>
    <w:tbl>
      <w:tblPr>
        <w:tblW w:w="0" w:type="auto"/>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949"/>
        <w:gridCol w:w="13608"/>
      </w:tblGrid>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A52FBD">
            <w:pPr>
              <w:pStyle w:val="af9"/>
              <w:spacing w:line="240" w:lineRule="auto"/>
              <w:rPr>
                <w:color w:val="auto"/>
              </w:rPr>
            </w:pPr>
            <w:r w:rsidRPr="006F768B">
              <w:rPr>
                <w:b/>
                <w:bCs/>
                <w:color w:val="auto"/>
                <w:shd w:val="clear" w:color="auto" w:fill="FFFFFF"/>
              </w:rPr>
              <w:t xml:space="preserve">Вопросы для обсуждения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5</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5.1 Spherical geometry</w:t>
            </w:r>
          </w:p>
          <w:p w:rsidR="00F76DE3" w:rsidRPr="006F768B" w:rsidRDefault="00F76DE3" w:rsidP="00145409">
            <w:pPr>
              <w:pStyle w:val="af9"/>
              <w:tabs>
                <w:tab w:val="clear" w:pos="708"/>
                <w:tab w:val="left" w:pos="0"/>
              </w:tabs>
              <w:spacing w:line="240" w:lineRule="auto"/>
              <w:rPr>
                <w:color w:val="auto"/>
                <w:shd w:val="clear" w:color="auto" w:fill="FFFFFF"/>
                <w:lang w:val="en-US"/>
              </w:rPr>
            </w:pPr>
            <w:r w:rsidRPr="006F768B">
              <w:rPr>
                <w:color w:val="auto"/>
                <w:shd w:val="clear" w:color="auto" w:fill="FFFFFF"/>
                <w:lang w:val="en-US"/>
              </w:rPr>
              <w:t>5.2 Mathematics and other sciences</w:t>
            </w:r>
          </w:p>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6</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6.1 Quaternions and isometries</w:t>
            </w:r>
          </w:p>
          <w:p w:rsidR="00F76DE3" w:rsidRPr="006F768B" w:rsidRDefault="00F76DE3" w:rsidP="00145409">
            <w:pPr>
              <w:pStyle w:val="af9"/>
              <w:tabs>
                <w:tab w:val="clear" w:pos="708"/>
                <w:tab w:val="left" w:pos="0"/>
              </w:tabs>
              <w:spacing w:line="240" w:lineRule="auto"/>
              <w:rPr>
                <w:color w:val="auto"/>
                <w:shd w:val="clear" w:color="auto" w:fill="FFFFFF"/>
                <w:lang w:val="en-US"/>
              </w:rPr>
            </w:pPr>
            <w:r w:rsidRPr="006F768B">
              <w:rPr>
                <w:color w:val="auto"/>
                <w:shd w:val="clear" w:color="auto" w:fill="FFFFFF"/>
                <w:lang w:val="en-US"/>
              </w:rPr>
              <w:t>6.2 Recreational mathematics</w:t>
            </w:r>
          </w:p>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7 </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7.1 Vector spaces</w:t>
            </w:r>
          </w:p>
          <w:p w:rsidR="00F76DE3" w:rsidRPr="006F768B" w:rsidRDefault="00F76DE3" w:rsidP="00145409">
            <w:pPr>
              <w:pStyle w:val="af9"/>
              <w:tabs>
                <w:tab w:val="clear" w:pos="708"/>
                <w:tab w:val="left" w:pos="0"/>
              </w:tabs>
              <w:spacing w:line="240" w:lineRule="auto"/>
              <w:rPr>
                <w:color w:val="auto"/>
                <w:shd w:val="clear" w:color="auto" w:fill="FFFFFF"/>
                <w:lang w:val="en-US"/>
              </w:rPr>
            </w:pPr>
            <w:r w:rsidRPr="006F768B">
              <w:rPr>
                <w:color w:val="auto"/>
                <w:shd w:val="clear" w:color="auto" w:fill="FFFFFF"/>
                <w:lang w:val="en-US"/>
              </w:rPr>
              <w:t>7.2 Mathematical Problems</w:t>
            </w:r>
          </w:p>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8 </w:t>
            </w:r>
          </w:p>
          <w:p w:rsidR="00F76DE3" w:rsidRPr="006F768B" w:rsidRDefault="00F76DE3" w:rsidP="00145409">
            <w:pPr>
              <w:pStyle w:val="af9"/>
              <w:tabs>
                <w:tab w:val="clear" w:pos="708"/>
                <w:tab w:val="left" w:pos="0"/>
              </w:tabs>
              <w:spacing w:line="240" w:lineRule="auto"/>
              <w:rPr>
                <w:color w:val="auto"/>
                <w:shd w:val="clear" w:color="auto" w:fill="FFFFFF"/>
                <w:lang w:val="en-US"/>
              </w:rPr>
            </w:pPr>
            <w:r w:rsidRPr="006F768B">
              <w:rPr>
                <w:color w:val="auto"/>
                <w:shd w:val="clear" w:color="auto" w:fill="FFFFFF"/>
                <w:lang w:val="en-US"/>
              </w:rPr>
              <w:t>8.1 Linear equations</w:t>
            </w:r>
          </w:p>
          <w:p w:rsidR="00F76DE3" w:rsidRPr="006F768B" w:rsidRDefault="00F76DE3" w:rsidP="00145409">
            <w:pPr>
              <w:pStyle w:val="af9"/>
              <w:tabs>
                <w:tab w:val="clear" w:pos="708"/>
                <w:tab w:val="left" w:pos="0"/>
              </w:tabs>
              <w:spacing w:line="240" w:lineRule="auto"/>
              <w:rPr>
                <w:color w:val="auto"/>
                <w:shd w:val="clear" w:color="auto" w:fill="FFFFFF"/>
                <w:lang w:val="en-US"/>
              </w:rPr>
            </w:pPr>
            <w:r w:rsidRPr="006F768B">
              <w:rPr>
                <w:color w:val="auto"/>
                <w:shd w:val="clear" w:color="auto" w:fill="FFFFFF"/>
                <w:lang w:val="en-US"/>
              </w:rPr>
              <w:t>8.2 Mathematical education. Mathematical societies</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lang w:val="en-US"/>
              </w:rPr>
              <w:t xml:space="preserve"> </w:t>
            </w: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 xml:space="preserve">5-8. Основные понятия и термины. Области знания, для которых важно использование методов математики.  Наиболее значимые теоремы и задачи. Главные премии в области математики. </w:t>
            </w:r>
            <w:r w:rsidRPr="006F768B">
              <w:rPr>
                <w:color w:val="auto"/>
              </w:rPr>
              <w:t>Профессии, связанные с математикой. Математические общества разных стран</w:t>
            </w:r>
            <w:r w:rsidRPr="006F768B">
              <w:rPr>
                <w:color w:val="auto"/>
                <w:shd w:val="clear" w:color="auto" w:fill="FFFFFF"/>
              </w:rPr>
              <w:t>.</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lastRenderedPageBreak/>
              <w:t xml:space="preserve">5-8. Взаимосвязь математики с другими науками, междисциплинарные связи.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Открытые математические проблемы. Номинанты и лауреаты международных конкурсов и премий. Проблемы математического образования.</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lastRenderedPageBreak/>
              <w:t>Языковой репертуар: ключевые слова, грамматические явления, речевые модели</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tabs>
                <w:tab w:val="clear" w:pos="708"/>
                <w:tab w:val="left" w:pos="0"/>
              </w:tabs>
              <w:spacing w:line="240" w:lineRule="auto"/>
              <w:rPr>
                <w:b/>
                <w:bCs/>
                <w:color w:val="auto"/>
              </w:rPr>
            </w:pPr>
            <w:r w:rsidRPr="006F768B">
              <w:rPr>
                <w:b/>
                <w:bCs/>
                <w:color w:val="auto"/>
              </w:rPr>
              <w:t>Лексика</w:t>
            </w:r>
          </w:p>
          <w:p w:rsidR="00F76DE3" w:rsidRPr="006F768B" w:rsidRDefault="00F76DE3" w:rsidP="00145409">
            <w:pPr>
              <w:pStyle w:val="af9"/>
              <w:tabs>
                <w:tab w:val="clear" w:pos="708"/>
              </w:tabs>
              <w:spacing w:line="240" w:lineRule="auto"/>
              <w:rPr>
                <w:color w:val="auto"/>
                <w:shd w:val="clear" w:color="auto" w:fill="FFFFFF"/>
              </w:rPr>
            </w:pPr>
            <w:r w:rsidRPr="006F768B">
              <w:rPr>
                <w:color w:val="auto"/>
                <w:shd w:val="clear" w:color="auto" w:fill="FFFFFF"/>
              </w:rPr>
              <w:t xml:space="preserve">Ключевые понятия и термины по соответствующим разделам математики: </w:t>
            </w:r>
            <w:r w:rsidRPr="006F768B">
              <w:rPr>
                <w:i/>
                <w:iCs/>
                <w:color w:val="auto"/>
                <w:shd w:val="clear" w:color="auto" w:fill="FFFFFF"/>
              </w:rPr>
              <w:t>многогранники Евклидово пространство, отражение, вращение, векторные пространства, линейные преобразования,</w:t>
            </w:r>
            <w:r w:rsidRPr="006F768B">
              <w:rPr>
                <w:color w:val="auto"/>
                <w:shd w:val="clear" w:color="auto" w:fill="FFFFFF"/>
              </w:rPr>
              <w:t xml:space="preserve"> и т.д.</w:t>
            </w:r>
          </w:p>
          <w:p w:rsidR="00F76DE3" w:rsidRPr="006F768B" w:rsidRDefault="00F76DE3" w:rsidP="00145409">
            <w:pPr>
              <w:pStyle w:val="af9"/>
              <w:tabs>
                <w:tab w:val="clear" w:pos="708"/>
                <w:tab w:val="left" w:pos="0"/>
              </w:tabs>
              <w:spacing w:line="240" w:lineRule="auto"/>
              <w:rPr>
                <w:b/>
                <w:bCs/>
                <w:color w:val="auto"/>
                <w:shd w:val="clear" w:color="auto" w:fill="FFFFFF"/>
              </w:rPr>
            </w:pPr>
            <w:r w:rsidRPr="006F768B">
              <w:rPr>
                <w:b/>
                <w:bCs/>
                <w:color w:val="auto"/>
                <w:shd w:val="clear" w:color="auto" w:fill="FFFFFF"/>
              </w:rPr>
              <w:t>Грамматика</w:t>
            </w:r>
          </w:p>
          <w:p w:rsidR="00F76DE3" w:rsidRPr="006F768B" w:rsidRDefault="00F76DE3" w:rsidP="00145409">
            <w:pPr>
              <w:pStyle w:val="af9"/>
              <w:tabs>
                <w:tab w:val="clear" w:pos="708"/>
                <w:tab w:val="left" w:pos="0"/>
              </w:tabs>
              <w:spacing w:line="240" w:lineRule="auto"/>
              <w:rPr>
                <w:color w:val="auto"/>
              </w:rPr>
            </w:pPr>
            <w:r w:rsidRPr="006F768B">
              <w:rPr>
                <w:i/>
                <w:iCs/>
                <w:color w:val="auto"/>
              </w:rPr>
              <w:t>Глагол</w:t>
            </w:r>
            <w:r w:rsidRPr="006F768B">
              <w:rPr>
                <w:color w:val="auto"/>
              </w:rPr>
              <w:t xml:space="preserve">: способы выражения будущих действий; герундий и инфинитив; </w:t>
            </w:r>
            <w:r w:rsidRPr="006F768B">
              <w:rPr>
                <w:color w:val="auto"/>
                <w:shd w:val="clear" w:color="auto" w:fill="FFFFFF"/>
              </w:rPr>
              <w:t xml:space="preserve">условные предложения, обороты </w:t>
            </w:r>
            <w:r w:rsidRPr="006F768B">
              <w:rPr>
                <w:i/>
                <w:iCs/>
                <w:color w:val="auto"/>
                <w:shd w:val="clear" w:color="auto" w:fill="FFFFFF"/>
                <w:lang w:val="en-US"/>
              </w:rPr>
              <w:t>I</w:t>
            </w:r>
            <w:r w:rsidRPr="006F768B">
              <w:rPr>
                <w:i/>
                <w:iCs/>
                <w:color w:val="auto"/>
                <w:shd w:val="clear" w:color="auto" w:fill="FFFFFF"/>
              </w:rPr>
              <w:t xml:space="preserve"> wish, </w:t>
            </w:r>
            <w:r w:rsidRPr="006F768B">
              <w:rPr>
                <w:i/>
                <w:iCs/>
                <w:color w:val="auto"/>
                <w:shd w:val="clear" w:color="auto" w:fill="FFFFFF"/>
                <w:lang w:val="en-US"/>
              </w:rPr>
              <w:t>I</w:t>
            </w:r>
            <w:r w:rsidRPr="006F768B">
              <w:rPr>
                <w:i/>
                <w:iCs/>
                <w:color w:val="auto"/>
                <w:shd w:val="clear" w:color="auto" w:fill="FFFFFF"/>
              </w:rPr>
              <w:t>f only.</w:t>
            </w:r>
            <w:r w:rsidRPr="006F768B">
              <w:rPr>
                <w:color w:val="auto"/>
                <w:shd w:val="clear" w:color="auto" w:fill="FFFFFF"/>
              </w:rPr>
              <w:t xml:space="preserve"> </w:t>
            </w:r>
            <w:r w:rsidRPr="006F768B">
              <w:rPr>
                <w:i/>
                <w:iCs/>
                <w:color w:val="auto"/>
                <w:shd w:val="clear" w:color="auto" w:fill="FFFFFF"/>
              </w:rPr>
              <w:t>Наречие</w:t>
            </w:r>
            <w:r w:rsidRPr="006F768B">
              <w:rPr>
                <w:color w:val="auto"/>
                <w:shd w:val="clear" w:color="auto" w:fill="FFFFFF"/>
              </w:rPr>
              <w:t xml:space="preserve">. </w:t>
            </w:r>
            <w:r w:rsidRPr="006F768B">
              <w:rPr>
                <w:i/>
                <w:iCs/>
                <w:color w:val="auto"/>
                <w:shd w:val="clear" w:color="auto" w:fill="FFFFFF"/>
              </w:rPr>
              <w:t>Местоимение</w:t>
            </w:r>
            <w:r w:rsidRPr="006F768B">
              <w:rPr>
                <w:color w:val="auto"/>
                <w:shd w:val="clear" w:color="auto" w:fill="FFFFFF"/>
              </w:rPr>
              <w:t>.</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 xml:space="preserve">Правописание </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 xml:space="preserve">Типы используемых текстов для чтения и аудирования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лекция, научная/научно-популярная статья, энциклопедия, научно-популярный фильм</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 xml:space="preserve">то же </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 xml:space="preserve">Рецепция устных и письменных текстов, формы фиксации и структурирования информации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Чтение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прогнозирование: определить содержание текста по ключевым словам</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заполнить пропуски в кратком содержании текста предложенными словами</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подобрать названия абзацев текста из списка предложенных</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просмотреть текст и выделить определенные слова</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установить соответствие / несоответствие утверждений представленной в тексте информации</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Аудирование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 xml:space="preserve">прослушивать отдельные слова/ словосочетания/ предложения для  улучшения произношения </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отметить слова из списка, которые прозвучали в прослушанном тексте</w:t>
            </w:r>
          </w:p>
          <w:p w:rsidR="00F76DE3" w:rsidRPr="006F768B" w:rsidRDefault="00F76DE3" w:rsidP="00EB1E22">
            <w:pPr>
              <w:pStyle w:val="a7"/>
              <w:numPr>
                <w:ilvl w:val="0"/>
                <w:numId w:val="16"/>
              </w:numPr>
              <w:tabs>
                <w:tab w:val="left" w:pos="0"/>
              </w:tabs>
              <w:suppressAutoHyphens/>
              <w:ind w:left="0" w:firstLine="0"/>
            </w:pPr>
            <w:r w:rsidRPr="006F768B">
              <w:rPr>
                <w:shd w:val="clear" w:color="auto" w:fill="FFFFFF"/>
              </w:rPr>
              <w:t>прослушав лекцию, заполнить план/ конспект с недостающей информацией</w:t>
            </w:r>
          </w:p>
          <w:p w:rsidR="00F76DE3" w:rsidRPr="006F768B" w:rsidRDefault="00F76DE3" w:rsidP="00EB1E22">
            <w:pPr>
              <w:pStyle w:val="a7"/>
              <w:numPr>
                <w:ilvl w:val="0"/>
                <w:numId w:val="16"/>
              </w:numPr>
              <w:tabs>
                <w:tab w:val="left" w:pos="0"/>
              </w:tabs>
              <w:suppressAutoHyphens/>
              <w:ind w:left="0" w:firstLine="0"/>
            </w:pPr>
            <w:r w:rsidRPr="006F768B">
              <w:rPr>
                <w:shd w:val="clear" w:color="auto" w:fill="FFFFFF"/>
              </w:rPr>
              <w:t>выбрать информацию, которая упоминалась в тексте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дополнить текст словами/словосочетаниями из прослушанного текста</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при прослушивании заполнить предложенную таблицу</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 xml:space="preserve">Продукция  устных и </w:t>
            </w:r>
            <w:r w:rsidRPr="006F768B">
              <w:rPr>
                <w:b/>
                <w:bCs/>
                <w:color w:val="auto"/>
                <w:shd w:val="clear" w:color="auto" w:fill="FFFFFF"/>
              </w:rPr>
              <w:lastRenderedPageBreak/>
              <w:t>письменных текстов</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lastRenderedPageBreak/>
              <w:t>Говорение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9"/>
              </w:numPr>
              <w:tabs>
                <w:tab w:val="left" w:pos="0"/>
              </w:tabs>
              <w:suppressAutoHyphens/>
              <w:ind w:left="0" w:firstLine="0"/>
              <w:jc w:val="both"/>
            </w:pPr>
            <w:r w:rsidRPr="006F768B">
              <w:rPr>
                <w:shd w:val="clear" w:color="auto" w:fill="FFFFFF"/>
              </w:rPr>
              <w:lastRenderedPageBreak/>
              <w:t>краткий пересказ прочитанного/прослушанного текста</w:t>
            </w:r>
          </w:p>
          <w:p w:rsidR="00F76DE3" w:rsidRPr="006F768B" w:rsidRDefault="00F76DE3" w:rsidP="00EB1E22">
            <w:pPr>
              <w:pStyle w:val="a7"/>
              <w:numPr>
                <w:ilvl w:val="0"/>
                <w:numId w:val="9"/>
              </w:numPr>
              <w:tabs>
                <w:tab w:val="left" w:pos="0"/>
              </w:tabs>
              <w:suppressAutoHyphens/>
              <w:ind w:left="0" w:firstLine="0"/>
              <w:jc w:val="both"/>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0"/>
              </w:tabs>
              <w:suppressAutoHyphens/>
              <w:ind w:left="0" w:firstLine="0"/>
              <w:jc w:val="both"/>
            </w:pPr>
            <w:r w:rsidRPr="006F768B">
              <w:rPr>
                <w:shd w:val="clear" w:color="auto" w:fill="FFFFFF"/>
              </w:rPr>
              <w:t>чтение математических формул</w:t>
            </w:r>
          </w:p>
          <w:p w:rsidR="00F76DE3" w:rsidRPr="006F768B" w:rsidRDefault="00F76DE3" w:rsidP="00EB1E22">
            <w:pPr>
              <w:pStyle w:val="a7"/>
              <w:numPr>
                <w:ilvl w:val="0"/>
                <w:numId w:val="9"/>
              </w:numPr>
              <w:tabs>
                <w:tab w:val="left" w:pos="0"/>
              </w:tabs>
              <w:suppressAutoHyphens/>
              <w:ind w:left="0" w:firstLine="0"/>
              <w:jc w:val="both"/>
            </w:pPr>
            <w:r w:rsidRPr="006F768B">
              <w:rPr>
                <w:shd w:val="clear" w:color="auto" w:fill="FFFFFF"/>
              </w:rPr>
              <w:t>перевод с английского на русский язык</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монолог-рассуждение (об актуальной проблеме математики, о состоянии современной Российской науки);</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дискуссия (по обозначенной тематике);</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перевод с русского на английский язык</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Письмо</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аннотирование и реферирование</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перевод с русского/английского на английский/ русский язык</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Самостоятельная/ проектно- исследовательская работа: формы и темы</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Рецептивные виды речевой деятельности</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Аудирование и чтение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прогнозирование: определить содержание текста по ключевым словам</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заполнить пропуски в кратком содержании текста предложенными словами</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подобрать названия абзацев текста из списка предложенных</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просмотреть текст и выделить определенные слова</w:t>
            </w:r>
          </w:p>
          <w:p w:rsidR="00F76DE3" w:rsidRPr="006F768B" w:rsidRDefault="00F76DE3" w:rsidP="00EB1E22">
            <w:pPr>
              <w:pStyle w:val="a7"/>
              <w:numPr>
                <w:ilvl w:val="0"/>
                <w:numId w:val="16"/>
              </w:numPr>
              <w:tabs>
                <w:tab w:val="left" w:pos="0"/>
              </w:tabs>
              <w:suppressAutoHyphens/>
              <w:ind w:left="0" w:firstLine="0"/>
            </w:pPr>
            <w:r w:rsidRPr="006F768B">
              <w:rPr>
                <w:shd w:val="clear" w:color="auto" w:fill="FFFFFF"/>
              </w:rPr>
              <w:t>выбрать информацию, которая упоминалась в тексте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установить соответствие/ несоответствие утверждений прочитанной информации</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дополнить текст словами/словосочетаниями из прослушанного текста</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 xml:space="preserve">при прослушивании заполнить таблицу /конспект/ схему </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Говорение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w:t>
            </w:r>
          </w:p>
          <w:p w:rsidR="00F76DE3" w:rsidRPr="006F768B" w:rsidRDefault="00F76DE3" w:rsidP="00145409">
            <w:pPr>
              <w:pStyle w:val="a7"/>
              <w:tabs>
                <w:tab w:val="left" w:pos="0"/>
              </w:tabs>
              <w:suppressAutoHyphens/>
              <w:ind w:left="0"/>
              <w:jc w:val="both"/>
            </w:pPr>
            <w:r w:rsidRPr="006F768B">
              <w:rPr>
                <w:shd w:val="clear" w:color="auto" w:fill="FFFFFF"/>
              </w:rPr>
              <w:t>перевод с английского на русский язык</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монолог-описание (изобретения, раздела математики, научной проблемы);</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монолог-рассуждение (об актуальной проблеме математики, о состоянии современной Российской науки);</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дискуссия (по обозначенной тематике);</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перевод с русского на английский язык</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i/>
                <w:iCs/>
                <w:color w:val="auto"/>
                <w:shd w:val="clear" w:color="auto" w:fill="FFFFFF"/>
              </w:rPr>
              <w:lastRenderedPageBreak/>
              <w:t>Письмо</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 xml:space="preserve">описание графически представленной информации (графиков разного типа: таблиц, диаграмм, процессов, механизмов, схем);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аннотирование и реферирование</w:t>
            </w:r>
            <w:r w:rsidRPr="006F768B">
              <w:rPr>
                <w:color w:val="auto"/>
              </w:rPr>
              <w:t xml:space="preserve">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перевод с русского/английского на английский/ русский язык</w:t>
            </w:r>
          </w:p>
          <w:p w:rsidR="00F76DE3" w:rsidRPr="006F768B" w:rsidRDefault="00F76DE3" w:rsidP="00145409">
            <w:pPr>
              <w:pStyle w:val="af9"/>
              <w:tabs>
                <w:tab w:val="clear" w:pos="708"/>
                <w:tab w:val="left" w:pos="0"/>
              </w:tabs>
              <w:spacing w:line="240" w:lineRule="auto"/>
              <w:jc w:val="center"/>
              <w:rPr>
                <w:color w:val="auto"/>
              </w:rPr>
            </w:pPr>
            <w:r w:rsidRPr="006F768B">
              <w:rPr>
                <w:b/>
                <w:bCs/>
                <w:color w:val="auto"/>
                <w:shd w:val="clear" w:color="auto" w:fill="FFFFFF"/>
              </w:rPr>
              <w:t>Проектно-исследовательская работа:</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найти и изложить материал по обозначенным темам, используя интернет-ресурсы</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tabs>
                <w:tab w:val="clear" w:pos="708"/>
                <w:tab w:val="left" w:pos="0"/>
              </w:tabs>
              <w:spacing w:line="240" w:lineRule="auto"/>
              <w:jc w:val="center"/>
              <w:rPr>
                <w:b/>
                <w:bCs/>
                <w:color w:val="auto"/>
                <w:shd w:val="clear" w:color="auto" w:fill="FFFFFF"/>
              </w:rPr>
            </w:pPr>
            <w:r w:rsidRPr="006F768B">
              <w:rPr>
                <w:b/>
                <w:bCs/>
                <w:color w:val="auto"/>
                <w:shd w:val="clear" w:color="auto" w:fill="FFFFFF"/>
              </w:rPr>
              <w:t>Примерные темы для презентации/проектной работы:</w:t>
            </w:r>
          </w:p>
          <w:p w:rsidR="00F76DE3" w:rsidRPr="006F768B" w:rsidRDefault="00F76DE3" w:rsidP="00EB1E22">
            <w:pPr>
              <w:pStyle w:val="a7"/>
              <w:numPr>
                <w:ilvl w:val="0"/>
                <w:numId w:val="34"/>
              </w:numPr>
              <w:tabs>
                <w:tab w:val="left" w:pos="0"/>
              </w:tabs>
              <w:suppressAutoHyphens/>
              <w:ind w:left="0" w:firstLine="0"/>
              <w:jc w:val="both"/>
            </w:pPr>
            <w:r w:rsidRPr="006F768B">
              <w:rPr>
                <w:shd w:val="clear" w:color="auto" w:fill="FFFFFF"/>
              </w:rPr>
              <w:t>Номинанты и лауреаты международных конкурсов и премий</w:t>
            </w:r>
          </w:p>
          <w:p w:rsidR="00F76DE3" w:rsidRPr="006F768B" w:rsidRDefault="00F76DE3" w:rsidP="00EB1E22">
            <w:pPr>
              <w:pStyle w:val="a7"/>
              <w:numPr>
                <w:ilvl w:val="0"/>
                <w:numId w:val="34"/>
              </w:numPr>
              <w:tabs>
                <w:tab w:val="left" w:pos="0"/>
              </w:tabs>
              <w:suppressAutoHyphens/>
              <w:ind w:left="0" w:firstLine="0"/>
              <w:jc w:val="both"/>
            </w:pPr>
            <w:r w:rsidRPr="006F768B">
              <w:rPr>
                <w:shd w:val="clear" w:color="auto" w:fill="FFFFFF"/>
              </w:rPr>
              <w:t>Классические и открытые проблемы математики</w:t>
            </w:r>
          </w:p>
          <w:p w:rsidR="00F76DE3" w:rsidRPr="006F768B" w:rsidRDefault="00F76DE3" w:rsidP="00EB1E22">
            <w:pPr>
              <w:pStyle w:val="a7"/>
              <w:numPr>
                <w:ilvl w:val="0"/>
                <w:numId w:val="34"/>
              </w:numPr>
              <w:tabs>
                <w:tab w:val="left" w:pos="0"/>
              </w:tabs>
              <w:suppressAutoHyphens/>
              <w:ind w:left="0" w:firstLine="0"/>
              <w:jc w:val="both"/>
            </w:pPr>
            <w:r w:rsidRPr="006F768B">
              <w:rPr>
                <w:shd w:val="clear" w:color="auto" w:fill="FFFFFF"/>
              </w:rPr>
              <w:t>Взаимосвязь математики с той или иной наукой</w:t>
            </w:r>
          </w:p>
          <w:p w:rsidR="00F76DE3" w:rsidRPr="006F768B" w:rsidRDefault="00F76DE3" w:rsidP="00EB1E22">
            <w:pPr>
              <w:pStyle w:val="a7"/>
              <w:numPr>
                <w:ilvl w:val="0"/>
                <w:numId w:val="34"/>
              </w:numPr>
              <w:tabs>
                <w:tab w:val="left" w:pos="0"/>
              </w:tabs>
              <w:suppressAutoHyphens/>
              <w:ind w:left="0" w:firstLine="0"/>
              <w:jc w:val="both"/>
            </w:pPr>
            <w:r w:rsidRPr="006F768B">
              <w:rPr>
                <w:shd w:val="clear" w:color="auto" w:fill="FFFFFF"/>
              </w:rPr>
              <w:t>Математическое образование в России и за рубежом</w:t>
            </w:r>
          </w:p>
          <w:p w:rsidR="00F76DE3" w:rsidRPr="006F768B" w:rsidRDefault="00F76DE3" w:rsidP="00145409">
            <w:pPr>
              <w:pStyle w:val="23"/>
              <w:shd w:val="clear" w:color="auto" w:fill="FFFFFF"/>
              <w:tabs>
                <w:tab w:val="left" w:pos="0"/>
              </w:tabs>
              <w:ind w:left="0"/>
              <w:jc w:val="center"/>
              <w:rPr>
                <w:b/>
                <w:bCs/>
                <w:shd w:val="clear" w:color="auto" w:fill="FFFFFF"/>
              </w:rPr>
            </w:pPr>
            <w:r w:rsidRPr="006F768B">
              <w:rPr>
                <w:b/>
                <w:bCs/>
                <w:shd w:val="clear" w:color="auto" w:fill="FFFFFF"/>
              </w:rPr>
              <w:t>Рекомендованные ресурсы:</w:t>
            </w:r>
          </w:p>
          <w:p w:rsidR="00F76DE3" w:rsidRPr="00865F2A" w:rsidRDefault="00F76DE3" w:rsidP="00145409">
            <w:pPr>
              <w:pStyle w:val="af7"/>
              <w:widowControl w:val="0"/>
              <w:shd w:val="clear" w:color="auto" w:fill="FFFFFF"/>
              <w:tabs>
                <w:tab w:val="clear" w:pos="708"/>
                <w:tab w:val="left" w:pos="0"/>
                <w:tab w:val="left" w:pos="992"/>
                <w:tab w:val="left" w:pos="1136"/>
                <w:tab w:val="left" w:pos="1276"/>
                <w:tab w:val="left" w:pos="1560"/>
              </w:tabs>
              <w:spacing w:after="0" w:line="240" w:lineRule="auto"/>
              <w:jc w:val="both"/>
              <w:rPr>
                <w:rFonts w:eastAsia="Calibri"/>
                <w:color w:val="auto"/>
                <w:shd w:val="clear" w:color="auto" w:fill="FFFFFF"/>
              </w:rPr>
            </w:pPr>
            <w:r w:rsidRPr="009C4697">
              <w:rPr>
                <w:rStyle w:val="-"/>
                <w:rFonts w:eastAsia="Calibri"/>
                <w:color w:val="auto"/>
                <w:shd w:val="clear" w:color="auto" w:fill="FFFFFF"/>
              </w:rPr>
              <w:t xml:space="preserve">См. ниже: </w:t>
            </w:r>
            <w:r w:rsidRPr="009C4697">
              <w:rPr>
                <w:rStyle w:val="-"/>
                <w:rFonts w:eastAsia="Calibri"/>
                <w:b/>
                <w:bCs/>
                <w:color w:val="auto"/>
                <w:shd w:val="clear" w:color="auto" w:fill="FFFFFF"/>
              </w:rPr>
              <w:t>Основная литература. Дополнительная литература.</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Форма отчета и контроля (параметры оценивания)</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spacing w:line="240" w:lineRule="auto"/>
              <w:rPr>
                <w:color w:val="auto"/>
              </w:rPr>
            </w:pPr>
            <w:r w:rsidRPr="006F768B">
              <w:rPr>
                <w:b/>
                <w:bCs/>
                <w:color w:val="auto"/>
                <w:shd w:val="clear" w:color="auto" w:fill="FFFFFF"/>
              </w:rPr>
              <w:t>Текущий контроль для Модуля 2</w:t>
            </w:r>
          </w:p>
          <w:p w:rsidR="00F76DE3" w:rsidRPr="006F768B" w:rsidRDefault="00F76DE3" w:rsidP="00EB1E22">
            <w:pPr>
              <w:pStyle w:val="a7"/>
              <w:numPr>
                <w:ilvl w:val="0"/>
                <w:numId w:val="35"/>
              </w:numPr>
              <w:tabs>
                <w:tab w:val="left" w:pos="708"/>
              </w:tabs>
              <w:suppressAutoHyphens/>
              <w:ind w:left="0"/>
            </w:pPr>
            <w:r w:rsidRPr="006F768B">
              <w:rPr>
                <w:shd w:val="clear" w:color="auto" w:fill="FFFFFF"/>
              </w:rPr>
              <w:t xml:space="preserve">2 лексико-грамматических теста </w:t>
            </w:r>
          </w:p>
          <w:p w:rsidR="00F76DE3" w:rsidRPr="006F768B" w:rsidRDefault="00F76DE3" w:rsidP="00EB1E22">
            <w:pPr>
              <w:pStyle w:val="a7"/>
              <w:numPr>
                <w:ilvl w:val="0"/>
                <w:numId w:val="35"/>
              </w:numPr>
              <w:tabs>
                <w:tab w:val="left" w:pos="708"/>
              </w:tabs>
              <w:suppressAutoHyphens/>
              <w:ind w:left="0"/>
            </w:pPr>
            <w:r w:rsidRPr="006F768B">
              <w:rPr>
                <w:shd w:val="clear" w:color="auto" w:fill="FFFFFF"/>
              </w:rPr>
              <w:t xml:space="preserve">1 Listening </w:t>
            </w:r>
          </w:p>
          <w:p w:rsidR="00F76DE3" w:rsidRPr="006F768B" w:rsidRDefault="00F76DE3" w:rsidP="00EB1E22">
            <w:pPr>
              <w:pStyle w:val="a7"/>
              <w:numPr>
                <w:ilvl w:val="0"/>
                <w:numId w:val="35"/>
              </w:numPr>
              <w:tabs>
                <w:tab w:val="left" w:pos="708"/>
              </w:tabs>
              <w:suppressAutoHyphens/>
              <w:ind w:left="0"/>
            </w:pPr>
            <w:r w:rsidRPr="006F768B">
              <w:rPr>
                <w:shd w:val="clear" w:color="auto" w:fill="FFFFFF"/>
              </w:rPr>
              <w:t xml:space="preserve">1 Reading </w:t>
            </w:r>
          </w:p>
          <w:p w:rsidR="00F76DE3" w:rsidRPr="006F768B" w:rsidRDefault="00F76DE3" w:rsidP="00EB1E22">
            <w:pPr>
              <w:pStyle w:val="a7"/>
              <w:numPr>
                <w:ilvl w:val="0"/>
                <w:numId w:val="35"/>
              </w:numPr>
              <w:tabs>
                <w:tab w:val="left" w:pos="708"/>
              </w:tabs>
              <w:suppressAutoHyphens/>
              <w:ind w:left="0"/>
            </w:pPr>
            <w:r w:rsidRPr="006F768B">
              <w:rPr>
                <w:shd w:val="clear" w:color="auto" w:fill="FFFFFF"/>
              </w:rPr>
              <w:t>Writing 1 (описание графика)</w:t>
            </w:r>
          </w:p>
          <w:p w:rsidR="00F76DE3" w:rsidRPr="006F768B" w:rsidRDefault="00F76DE3" w:rsidP="00EB1E22">
            <w:pPr>
              <w:pStyle w:val="a7"/>
              <w:numPr>
                <w:ilvl w:val="0"/>
                <w:numId w:val="35"/>
              </w:numPr>
              <w:tabs>
                <w:tab w:val="left" w:pos="708"/>
              </w:tabs>
              <w:suppressAutoHyphens/>
              <w:ind w:left="0"/>
            </w:pPr>
            <w:r w:rsidRPr="006F768B">
              <w:rPr>
                <w:shd w:val="clear" w:color="auto" w:fill="FFFFFF"/>
              </w:rPr>
              <w:t xml:space="preserve">1 Speaking (1 мини-презентация (проектная работа) </w:t>
            </w:r>
            <w:r w:rsidRPr="006F768B">
              <w:rPr>
                <w:u w:val="single"/>
                <w:shd w:val="clear" w:color="auto" w:fill="FFFFFF"/>
              </w:rPr>
              <w:t>в течение 1-2 модулей)</w:t>
            </w:r>
          </w:p>
          <w:p w:rsidR="00F76DE3" w:rsidRPr="006F768B" w:rsidRDefault="00F76DE3" w:rsidP="00145409">
            <w:pPr>
              <w:pStyle w:val="af9"/>
              <w:spacing w:line="240" w:lineRule="auto"/>
              <w:rPr>
                <w:color w:val="auto"/>
              </w:rPr>
            </w:pPr>
            <w:r w:rsidRPr="006F768B">
              <w:rPr>
                <w:b/>
                <w:bCs/>
                <w:color w:val="auto"/>
                <w:u w:val="single"/>
                <w:shd w:val="clear" w:color="auto" w:fill="FFFFFF"/>
              </w:rPr>
              <w:t>Критерии оценивания</w:t>
            </w:r>
            <w:r w:rsidRPr="006F768B">
              <w:rPr>
                <w:color w:val="auto"/>
                <w:shd w:val="clear" w:color="auto" w:fill="FFFFFF"/>
              </w:rPr>
              <w:t xml:space="preserve"> устных и письменных ответов в </w:t>
            </w:r>
            <w:r w:rsidRPr="006F768B">
              <w:rPr>
                <w:b/>
                <w:bCs/>
                <w:color w:val="auto"/>
                <w:shd w:val="clear" w:color="auto" w:fill="FFFFFF"/>
              </w:rPr>
              <w:t>Приложении 1.</w:t>
            </w:r>
          </w:p>
          <w:p w:rsidR="00F76DE3" w:rsidRPr="006F768B" w:rsidRDefault="00F76DE3" w:rsidP="00145409">
            <w:pPr>
              <w:pStyle w:val="af9"/>
              <w:spacing w:line="240" w:lineRule="auto"/>
              <w:rPr>
                <w:color w:val="auto"/>
              </w:rPr>
            </w:pPr>
          </w:p>
        </w:tc>
      </w:tr>
    </w:tbl>
    <w:p w:rsidR="00F76DE3" w:rsidRPr="006F768B" w:rsidRDefault="00F76DE3" w:rsidP="00145409">
      <w:pPr>
        <w:pStyle w:val="af9"/>
        <w:spacing w:line="240" w:lineRule="auto"/>
        <w:jc w:val="both"/>
        <w:rPr>
          <w:color w:val="auto"/>
        </w:rPr>
      </w:pPr>
    </w:p>
    <w:p w:rsidR="00F76DE3" w:rsidRPr="006F768B" w:rsidRDefault="00F76DE3" w:rsidP="00145409">
      <w:pPr>
        <w:pStyle w:val="a7"/>
        <w:ind w:left="0"/>
        <w:jc w:val="center"/>
      </w:pPr>
      <w:r w:rsidRPr="006F768B">
        <w:rPr>
          <w:b/>
          <w:bCs/>
          <w:shd w:val="clear" w:color="auto" w:fill="FFFFFF"/>
        </w:rPr>
        <w:t>Модуль 3</w:t>
      </w:r>
    </w:p>
    <w:tbl>
      <w:tblPr>
        <w:tblW w:w="0" w:type="auto"/>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949"/>
        <w:gridCol w:w="13608"/>
      </w:tblGrid>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Вопросы для обсуждения</w:t>
            </w:r>
          </w:p>
          <w:p w:rsidR="00F76DE3" w:rsidRPr="006F768B" w:rsidRDefault="00F76DE3" w:rsidP="00A52FBD">
            <w:pPr>
              <w:pStyle w:val="af9"/>
              <w:spacing w:line="240" w:lineRule="auto"/>
              <w:jc w:val="both"/>
              <w:rPr>
                <w:color w:val="auto"/>
              </w:rPr>
            </w:pP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9</w:t>
            </w:r>
          </w:p>
          <w:p w:rsidR="00F76DE3" w:rsidRPr="006F768B" w:rsidRDefault="00F76DE3" w:rsidP="00145409">
            <w:pPr>
              <w:pStyle w:val="af9"/>
              <w:tabs>
                <w:tab w:val="clear" w:pos="708"/>
                <w:tab w:val="left" w:pos="0"/>
              </w:tabs>
              <w:spacing w:line="240" w:lineRule="auto"/>
              <w:rPr>
                <w:color w:val="auto"/>
                <w:shd w:val="clear" w:color="auto" w:fill="FFFFFF"/>
                <w:lang w:val="en-US"/>
              </w:rPr>
            </w:pPr>
            <w:r w:rsidRPr="006F768B">
              <w:rPr>
                <w:color w:val="auto"/>
                <w:shd w:val="clear" w:color="auto" w:fill="FFFFFF"/>
                <w:lang w:val="en-US"/>
              </w:rPr>
              <w:t>9.1 Matrices</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9.2 Mathematical Reasoning (Sets)</w:t>
            </w:r>
          </w:p>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10</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10.1 Eigenvectors</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10.2 Mathematical Reasoning (Functions)</w:t>
            </w:r>
          </w:p>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11</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11.1 Linear maps of Euclidean space</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11.2 Mathematical Reasoning (Sequences. Sums. Equations &amp; Identities)</w:t>
            </w:r>
          </w:p>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12</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12.1 Groups</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12.2 Mathematical Reasoning (Expressions)</w:t>
            </w:r>
          </w:p>
          <w:p w:rsidR="00F76DE3" w:rsidRPr="006F768B" w:rsidRDefault="00F76DE3" w:rsidP="00145409">
            <w:pPr>
              <w:pStyle w:val="af9"/>
              <w:tabs>
                <w:tab w:val="clear" w:pos="708"/>
                <w:tab w:val="left" w:pos="0"/>
              </w:tabs>
              <w:spacing w:line="240" w:lineRule="auto"/>
              <w:rPr>
                <w:b/>
                <w:bCs/>
                <w:color w:val="auto"/>
                <w:shd w:val="clear" w:color="auto" w:fill="FFFFFF"/>
              </w:rPr>
            </w:pPr>
            <w:r w:rsidRPr="006F768B">
              <w:rPr>
                <w:b/>
                <w:bCs/>
                <w:color w:val="auto"/>
                <w:shd w:val="clear" w:color="auto" w:fill="FFFFFF"/>
              </w:rPr>
              <w:lastRenderedPageBreak/>
              <w:t>Базовый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rPr>
              <w:t xml:space="preserve">9-12. </w:t>
            </w:r>
            <w:r w:rsidRPr="006F768B">
              <w:rPr>
                <w:color w:val="auto"/>
                <w:shd w:val="clear" w:color="auto" w:fill="FFFFFF"/>
              </w:rPr>
              <w:t xml:space="preserve">Основные понятия и термины. </w:t>
            </w:r>
            <w:r w:rsidRPr="006F768B">
              <w:rPr>
                <w:color w:val="auto"/>
              </w:rPr>
              <w:t>Теоремы и проблемы</w:t>
            </w:r>
          </w:p>
          <w:p w:rsidR="00F76DE3" w:rsidRPr="006F768B" w:rsidRDefault="00F76DE3" w:rsidP="00145409">
            <w:pPr>
              <w:pStyle w:val="af9"/>
              <w:tabs>
                <w:tab w:val="clear" w:pos="708"/>
                <w:tab w:val="left" w:pos="0"/>
              </w:tabs>
              <w:spacing w:line="240" w:lineRule="auto"/>
              <w:rPr>
                <w:b/>
                <w:bCs/>
                <w:color w:val="auto"/>
                <w:shd w:val="clear" w:color="auto" w:fill="FFFFFF"/>
              </w:rPr>
            </w:pPr>
            <w:r w:rsidRPr="006F768B">
              <w:rPr>
                <w:b/>
                <w:bCs/>
                <w:color w:val="auto"/>
                <w:shd w:val="clear" w:color="auto" w:fill="FFFFFF"/>
              </w:rPr>
              <w:t>Повышенный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rPr>
              <w:t xml:space="preserve">9-12. Теоремы и проблемы. </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Языковой репертуар: ключевые слова, грамматические явления</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b/>
                <w:bCs/>
                <w:color w:val="auto"/>
              </w:rPr>
            </w:pPr>
            <w:r w:rsidRPr="006F768B">
              <w:rPr>
                <w:b/>
                <w:bCs/>
                <w:color w:val="auto"/>
              </w:rPr>
              <w:t>Лексика</w:t>
            </w:r>
          </w:p>
          <w:p w:rsidR="00F76DE3" w:rsidRPr="006F768B" w:rsidRDefault="00F76DE3" w:rsidP="00145409">
            <w:pPr>
              <w:pStyle w:val="af9"/>
              <w:tabs>
                <w:tab w:val="clear" w:pos="708"/>
                <w:tab w:val="left" w:pos="0"/>
              </w:tabs>
              <w:spacing w:line="240" w:lineRule="auto"/>
              <w:rPr>
                <w:color w:val="auto"/>
              </w:rPr>
            </w:pPr>
            <w:r w:rsidRPr="006F768B">
              <w:rPr>
                <w:color w:val="auto"/>
              </w:rPr>
              <w:t>Матрицы, отображения, группы, изоморфизмы, функции, последовательности, уравнения, и т.д.</w:t>
            </w:r>
          </w:p>
          <w:p w:rsidR="00F76DE3" w:rsidRPr="006F768B" w:rsidRDefault="00F76DE3" w:rsidP="00145409">
            <w:pPr>
              <w:pStyle w:val="af9"/>
              <w:tabs>
                <w:tab w:val="clear" w:pos="708"/>
                <w:tab w:val="left" w:pos="0"/>
                <w:tab w:val="left" w:pos="2159"/>
                <w:tab w:val="left" w:pos="3610"/>
                <w:tab w:val="left" w:pos="5061"/>
                <w:tab w:val="left" w:pos="7255"/>
              </w:tabs>
              <w:spacing w:line="240" w:lineRule="auto"/>
              <w:rPr>
                <w:color w:val="auto"/>
                <w:shd w:val="clear" w:color="auto" w:fill="FFFFFF"/>
              </w:rPr>
            </w:pPr>
            <w:r w:rsidRPr="006F768B">
              <w:rPr>
                <w:b/>
                <w:bCs/>
                <w:color w:val="auto"/>
                <w:shd w:val="clear" w:color="auto" w:fill="FFFFFF"/>
              </w:rPr>
              <w:t>Грамматика</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i/>
                <w:iCs/>
                <w:color w:val="auto"/>
              </w:rPr>
              <w:t>Глагол</w:t>
            </w:r>
            <w:r w:rsidRPr="006F768B">
              <w:rPr>
                <w:color w:val="auto"/>
              </w:rPr>
              <w:t xml:space="preserve">: </w:t>
            </w:r>
            <w:r w:rsidRPr="006F768B">
              <w:rPr>
                <w:color w:val="auto"/>
                <w:shd w:val="clear" w:color="auto" w:fill="FFFFFF"/>
              </w:rPr>
              <w:t>модальные глаголы (в т.ч., с различными формами инфинитива).</w:t>
            </w:r>
          </w:p>
          <w:p w:rsidR="00F76DE3" w:rsidRPr="006F768B" w:rsidRDefault="00F76DE3" w:rsidP="00145409">
            <w:pPr>
              <w:pStyle w:val="af9"/>
              <w:tabs>
                <w:tab w:val="clear" w:pos="708"/>
                <w:tab w:val="left" w:pos="0"/>
              </w:tabs>
              <w:spacing w:line="240" w:lineRule="auto"/>
              <w:rPr>
                <w:b/>
                <w:bCs/>
                <w:color w:val="auto"/>
              </w:rPr>
            </w:pPr>
            <w:r w:rsidRPr="006F768B">
              <w:rPr>
                <w:b/>
                <w:bCs/>
                <w:color w:val="auto"/>
                <w:shd w:val="clear" w:color="auto" w:fill="FFFFFF"/>
              </w:rPr>
              <w:t>Морфология</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Типы используемых текстов для чтения и аудирования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Научная статья  по специальности, лекция, радиопередача</w:t>
            </w:r>
          </w:p>
          <w:p w:rsidR="00F76DE3" w:rsidRPr="006F768B" w:rsidRDefault="00F76DE3" w:rsidP="00145409">
            <w:pPr>
              <w:pStyle w:val="af9"/>
              <w:tabs>
                <w:tab w:val="clear" w:pos="708"/>
                <w:tab w:val="left" w:pos="0"/>
              </w:tabs>
              <w:spacing w:line="240" w:lineRule="auto"/>
              <w:rPr>
                <w:b/>
                <w:bCs/>
                <w:color w:val="auto"/>
                <w:shd w:val="clear" w:color="auto" w:fill="FFFFFF"/>
              </w:rPr>
            </w:pPr>
            <w:r w:rsidRPr="006F768B">
              <w:rPr>
                <w:b/>
                <w:bCs/>
                <w:color w:val="auto"/>
                <w:shd w:val="clear" w:color="auto" w:fill="FFFFFF"/>
              </w:rPr>
              <w:t>Повышенный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Научная статья, л</w:t>
            </w:r>
            <w:r w:rsidRPr="006F768B">
              <w:rPr>
                <w:color w:val="auto"/>
              </w:rPr>
              <w:t xml:space="preserve">екция, </w:t>
            </w:r>
            <w:r w:rsidRPr="006F768B">
              <w:rPr>
                <w:color w:val="auto"/>
                <w:shd w:val="clear" w:color="auto" w:fill="FFFFFF"/>
              </w:rPr>
              <w:t>видеозапись выступления на конференции</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Рецепция устных и письменных текстов, формы фиксации и структурирования информации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Чтение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прогнозирование: определить содержание текста по ключевым словам</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заполнить пропуски в кратком содержании текста предложенными словами</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подобрать названия абзацев текста из списка предложенных</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просмотреть текст и выделить определённые слова</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установить соответствие / несоответствие утверждений представленной в тексте информации</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Аудирование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 xml:space="preserve">прослушать отдельные слова с целью достижения правильного произношения </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отметить в предложенном списке слова, которые прозвучали в прослушанном тексте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EB1E22">
            <w:pPr>
              <w:pStyle w:val="a7"/>
              <w:numPr>
                <w:ilvl w:val="0"/>
                <w:numId w:val="16"/>
              </w:numPr>
              <w:tabs>
                <w:tab w:val="left" w:pos="0"/>
              </w:tabs>
              <w:suppressAutoHyphens/>
              <w:ind w:left="0" w:firstLine="0"/>
            </w:pPr>
            <w:r w:rsidRPr="006F768B">
              <w:rPr>
                <w:shd w:val="clear" w:color="auto" w:fill="FFFFFF"/>
              </w:rPr>
              <w:t>выбрать информацию, которая упоминалась в тексте</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дополнить текст словами/ словосочетаниями/ из прослушанного текста</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при прослушивании заполнить таблицу цифровыми данными</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Продукция устных и письменных текстов</w:t>
            </w:r>
          </w:p>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 xml:space="preserve">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lastRenderedPageBreak/>
              <w:t>Говорение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краткое/ тезисное изложение прочитанного/ прослушанного текста</w:t>
            </w:r>
          </w:p>
          <w:p w:rsidR="00F76DE3" w:rsidRPr="006F768B" w:rsidRDefault="00F76DE3" w:rsidP="00EB1E22">
            <w:pPr>
              <w:pStyle w:val="a7"/>
              <w:numPr>
                <w:ilvl w:val="0"/>
                <w:numId w:val="9"/>
              </w:numPr>
              <w:tabs>
                <w:tab w:val="left" w:pos="0"/>
              </w:tabs>
              <w:suppressAutoHyphens/>
              <w:ind w:left="0" w:firstLine="0"/>
              <w:jc w:val="both"/>
            </w:pPr>
            <w:r w:rsidRPr="006F768B">
              <w:rPr>
                <w:shd w:val="clear" w:color="auto" w:fill="FFFFFF"/>
              </w:rPr>
              <w:lastRenderedPageBreak/>
              <w:t>чтение математических формул</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монолог-описание работы механизма</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 xml:space="preserve">дискуссия (по обозначенной тематике) </w:t>
            </w:r>
          </w:p>
          <w:p w:rsidR="00F76DE3" w:rsidRPr="006F768B" w:rsidRDefault="00F76DE3" w:rsidP="00EB1E22">
            <w:pPr>
              <w:pStyle w:val="a7"/>
              <w:numPr>
                <w:ilvl w:val="0"/>
                <w:numId w:val="9"/>
              </w:numPr>
              <w:tabs>
                <w:tab w:val="left" w:pos="0"/>
              </w:tabs>
              <w:suppressAutoHyphens/>
              <w:ind w:left="0" w:firstLine="0"/>
              <w:jc w:val="both"/>
            </w:pPr>
            <w:r w:rsidRPr="006F768B">
              <w:rPr>
                <w:shd w:val="clear" w:color="auto" w:fill="FFFFFF"/>
              </w:rPr>
              <w:t>чтение математических формул</w:t>
            </w:r>
          </w:p>
          <w:p w:rsidR="00F76DE3" w:rsidRPr="006F768B" w:rsidRDefault="00F76DE3" w:rsidP="00145409">
            <w:pPr>
              <w:pStyle w:val="af9"/>
              <w:tabs>
                <w:tab w:val="clear" w:pos="708"/>
                <w:tab w:val="left" w:pos="0"/>
              </w:tabs>
              <w:spacing w:line="240" w:lineRule="auto"/>
              <w:jc w:val="both"/>
              <w:rPr>
                <w:color w:val="auto"/>
              </w:rPr>
            </w:pPr>
            <w:r w:rsidRPr="006F768B">
              <w:rPr>
                <w:b/>
                <w:bCs/>
                <w:color w:val="auto"/>
                <w:shd w:val="clear" w:color="auto" w:fill="FFFFFF"/>
              </w:rPr>
              <w:t>Письмо</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письменное реферирование статьи</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краткое/ тезисное изложение прочитанного/ прослушанного текста</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Самостоятельная/ проектно- исследовательская работа: формы и темы</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Рецептивные виды речевой деятельности</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Аудирование и чтение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прогнозирование: определить содержание текста по ключевым словам</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заполнить пропуски в кратком содержании текста предложенными словами</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подобрать названия абзацев текста из списка предложенных</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просмотреть текст и выделить определенные слова</w:t>
            </w:r>
          </w:p>
          <w:p w:rsidR="00F76DE3" w:rsidRPr="006F768B" w:rsidRDefault="00F76DE3" w:rsidP="00EB1E22">
            <w:pPr>
              <w:pStyle w:val="a7"/>
              <w:numPr>
                <w:ilvl w:val="0"/>
                <w:numId w:val="16"/>
              </w:numPr>
              <w:tabs>
                <w:tab w:val="left" w:pos="0"/>
              </w:tabs>
              <w:suppressAutoHyphens/>
              <w:ind w:left="0" w:firstLine="0"/>
            </w:pPr>
            <w:r w:rsidRPr="006F768B">
              <w:rPr>
                <w:shd w:val="clear" w:color="auto" w:fill="FFFFFF"/>
              </w:rPr>
              <w:t>выбрать информацию, которая упоминалась в тексте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установить соответствие/ несоответствие утверждений прочитанной информации</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дополнить текст словами/словосочетаниями из прослушанного текста</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 xml:space="preserve">при прослушивании заполнить таблицу /конспект/ схему </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Говорение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w:t>
            </w:r>
          </w:p>
          <w:p w:rsidR="00F76DE3" w:rsidRPr="006F768B" w:rsidRDefault="00F76DE3" w:rsidP="00145409">
            <w:pPr>
              <w:pStyle w:val="a7"/>
              <w:tabs>
                <w:tab w:val="left" w:pos="0"/>
              </w:tabs>
              <w:suppressAutoHyphens/>
              <w:ind w:left="0"/>
              <w:jc w:val="both"/>
            </w:pPr>
            <w:r w:rsidRPr="006F768B">
              <w:rPr>
                <w:shd w:val="clear" w:color="auto" w:fill="FFFFFF"/>
              </w:rPr>
              <w:t>перевод с английского на русский язык</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монолог-описание (изобретения, раздела математики, научной проблемы);</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монолог-рассуждение (об актуальной проблеме математики, о состоянии современной Российской науки);</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дискуссия (по обозначенной тематике);</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i/>
                <w:iCs/>
                <w:color w:val="auto"/>
                <w:shd w:val="clear" w:color="auto" w:fill="FFFFFF"/>
              </w:rPr>
              <w:t>Письмо</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 xml:space="preserve">описание графически представленной информации (графиков разного типа: таблиц, диаграмм, процессов, механизмов, схем);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аннотирование и реферирование</w:t>
            </w:r>
            <w:r w:rsidRPr="006F768B">
              <w:rPr>
                <w:color w:val="auto"/>
              </w:rPr>
              <w:t xml:space="preserve">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перевод с русского/английского на английский/ русский язык</w:t>
            </w:r>
          </w:p>
          <w:p w:rsidR="00F76DE3" w:rsidRPr="006F768B" w:rsidRDefault="00F76DE3" w:rsidP="00145409">
            <w:pPr>
              <w:pStyle w:val="af9"/>
              <w:tabs>
                <w:tab w:val="clear" w:pos="708"/>
                <w:tab w:val="left" w:pos="0"/>
              </w:tabs>
              <w:spacing w:line="240" w:lineRule="auto"/>
              <w:jc w:val="center"/>
              <w:rPr>
                <w:color w:val="auto"/>
              </w:rPr>
            </w:pPr>
            <w:r w:rsidRPr="006F768B">
              <w:rPr>
                <w:b/>
                <w:bCs/>
                <w:color w:val="auto"/>
                <w:shd w:val="clear" w:color="auto" w:fill="FFFFFF"/>
              </w:rPr>
              <w:lastRenderedPageBreak/>
              <w:t>Проектно-исследовательская работа:</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найти и изложить материал по обозначенным темам, используя интернет-ресурсы</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tabs>
                <w:tab w:val="clear" w:pos="708"/>
                <w:tab w:val="left" w:pos="0"/>
              </w:tabs>
              <w:spacing w:line="240" w:lineRule="auto"/>
              <w:jc w:val="center"/>
              <w:rPr>
                <w:b/>
                <w:bCs/>
                <w:color w:val="auto"/>
                <w:shd w:val="clear" w:color="auto" w:fill="FFFFFF"/>
              </w:rPr>
            </w:pPr>
            <w:r w:rsidRPr="006F768B">
              <w:rPr>
                <w:b/>
                <w:bCs/>
                <w:color w:val="auto"/>
                <w:shd w:val="clear" w:color="auto" w:fill="FFFFFF"/>
              </w:rPr>
              <w:t>Примерные темы для презентации/проектной работы:</w:t>
            </w:r>
          </w:p>
          <w:p w:rsidR="00F76DE3" w:rsidRPr="006F768B" w:rsidRDefault="00F76DE3" w:rsidP="00EB1E22">
            <w:pPr>
              <w:pStyle w:val="a7"/>
              <w:numPr>
                <w:ilvl w:val="0"/>
                <w:numId w:val="34"/>
              </w:numPr>
              <w:tabs>
                <w:tab w:val="left" w:pos="0"/>
              </w:tabs>
              <w:suppressAutoHyphens/>
              <w:ind w:left="0" w:firstLine="0"/>
              <w:jc w:val="both"/>
            </w:pPr>
            <w:r w:rsidRPr="006F768B">
              <w:rPr>
                <w:shd w:val="clear" w:color="auto" w:fill="FFFFFF"/>
              </w:rPr>
              <w:t>Доказательство теоремы (по выбору студента)</w:t>
            </w:r>
          </w:p>
          <w:p w:rsidR="00F76DE3" w:rsidRPr="006F768B" w:rsidRDefault="00F76DE3" w:rsidP="00EB1E22">
            <w:pPr>
              <w:pStyle w:val="a7"/>
              <w:numPr>
                <w:ilvl w:val="0"/>
                <w:numId w:val="34"/>
              </w:numPr>
              <w:tabs>
                <w:tab w:val="left" w:pos="0"/>
              </w:tabs>
              <w:suppressAutoHyphens/>
              <w:ind w:left="0" w:firstLine="0"/>
              <w:jc w:val="both"/>
            </w:pPr>
            <w:r w:rsidRPr="006F768B">
              <w:rPr>
                <w:shd w:val="clear" w:color="auto" w:fill="FFFFFF"/>
              </w:rPr>
              <w:t>Изложение сути/ истории математической  проблемы (по выбору студента)</w:t>
            </w:r>
          </w:p>
          <w:p w:rsidR="00F76DE3" w:rsidRPr="006F768B" w:rsidRDefault="00F76DE3" w:rsidP="00145409">
            <w:pPr>
              <w:pStyle w:val="23"/>
              <w:shd w:val="clear" w:color="auto" w:fill="FFFFFF"/>
              <w:tabs>
                <w:tab w:val="left" w:pos="0"/>
              </w:tabs>
              <w:ind w:left="0"/>
              <w:jc w:val="center"/>
              <w:rPr>
                <w:b/>
                <w:bCs/>
                <w:shd w:val="clear" w:color="auto" w:fill="FFFFFF"/>
              </w:rPr>
            </w:pPr>
            <w:r w:rsidRPr="006F768B">
              <w:rPr>
                <w:b/>
                <w:bCs/>
                <w:shd w:val="clear" w:color="auto" w:fill="FFFFFF"/>
              </w:rPr>
              <w:t>Рекомендованные ресурсы:</w:t>
            </w:r>
          </w:p>
          <w:p w:rsidR="00F76DE3" w:rsidRPr="00865F2A" w:rsidRDefault="00F76DE3" w:rsidP="00145409">
            <w:pPr>
              <w:pStyle w:val="af7"/>
              <w:widowControl w:val="0"/>
              <w:shd w:val="clear" w:color="auto" w:fill="FFFFFF"/>
              <w:tabs>
                <w:tab w:val="clear" w:pos="708"/>
                <w:tab w:val="left" w:pos="0"/>
                <w:tab w:val="left" w:pos="992"/>
                <w:tab w:val="left" w:pos="1136"/>
                <w:tab w:val="left" w:pos="1276"/>
                <w:tab w:val="left" w:pos="1560"/>
              </w:tabs>
              <w:spacing w:after="0" w:line="240" w:lineRule="auto"/>
              <w:jc w:val="both"/>
              <w:rPr>
                <w:rFonts w:eastAsia="Calibri"/>
                <w:color w:val="auto"/>
                <w:shd w:val="clear" w:color="auto" w:fill="FFFFFF"/>
              </w:rPr>
            </w:pPr>
            <w:r w:rsidRPr="009C4697">
              <w:rPr>
                <w:rStyle w:val="-"/>
                <w:rFonts w:eastAsia="Calibri"/>
                <w:color w:val="auto"/>
                <w:shd w:val="clear" w:color="auto" w:fill="FFFFFF"/>
              </w:rPr>
              <w:t xml:space="preserve">См. ниже: </w:t>
            </w:r>
            <w:r w:rsidRPr="009C4697">
              <w:rPr>
                <w:rStyle w:val="-"/>
                <w:rFonts w:eastAsia="Calibri"/>
                <w:b/>
                <w:bCs/>
                <w:color w:val="auto"/>
                <w:shd w:val="clear" w:color="auto" w:fill="FFFFFF"/>
              </w:rPr>
              <w:t>Основная литература. Дополнительная литература.</w:t>
            </w:r>
          </w:p>
        </w:tc>
      </w:tr>
      <w:tr w:rsidR="00F76DE3" w:rsidRPr="006F768B" w:rsidTr="00CA2C46">
        <w:trPr>
          <w:trHeight w:hRule="exact" w:val="4"/>
        </w:trPr>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Самостоятельная/ проектно- исследовательская работа: формы и темы</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Рецептивные виды речевой деятельности</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Аудирование и чтение</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прогнозирование: определить содержание текста по ключевым словам</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заполнить пропуски в кратком содержании текста предложенными словами</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подобрать названия абзацев текста из списка предложенных</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просмотреть текст и выделить определенные слова</w:t>
            </w:r>
          </w:p>
          <w:p w:rsidR="00F76DE3" w:rsidRPr="006F768B" w:rsidRDefault="00F76DE3" w:rsidP="00EB1E22">
            <w:pPr>
              <w:pStyle w:val="a7"/>
              <w:numPr>
                <w:ilvl w:val="0"/>
                <w:numId w:val="16"/>
              </w:numPr>
              <w:tabs>
                <w:tab w:val="left" w:pos="0"/>
              </w:tabs>
              <w:suppressAutoHyphens/>
              <w:ind w:left="0" w:firstLine="0"/>
            </w:pPr>
            <w:r w:rsidRPr="006F768B">
              <w:rPr>
                <w:shd w:val="clear" w:color="auto" w:fill="FFFFFF"/>
              </w:rPr>
              <w:t>выбрать информацию, которая упоминалась в тексте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дополнить текст словами/словосочетаниями/ предложениями из прослушанного</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при прослушивании заполнить таблицу цифровыми данными</w:t>
            </w:r>
          </w:p>
          <w:p w:rsidR="00F76DE3" w:rsidRPr="006F768B" w:rsidRDefault="00F76DE3" w:rsidP="00145409">
            <w:pPr>
              <w:pStyle w:val="af9"/>
              <w:tabs>
                <w:tab w:val="clear" w:pos="708"/>
                <w:tab w:val="left" w:pos="0"/>
              </w:tabs>
              <w:spacing w:line="240" w:lineRule="auto"/>
              <w:rPr>
                <w:color w:val="auto"/>
              </w:rPr>
            </w:pP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Говорение:</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 xml:space="preserve">монолог-описание </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 xml:space="preserve">дискуссия (по обозначенной тематике) </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Письмо:</w:t>
            </w:r>
            <w:r w:rsidRPr="006F768B">
              <w:rPr>
                <w:color w:val="auto"/>
                <w:shd w:val="clear" w:color="auto" w:fill="FFFFFF"/>
              </w:rPr>
              <w:t xml:space="preserve"> описание графиков разных типов</w:t>
            </w:r>
          </w:p>
          <w:p w:rsidR="00F76DE3" w:rsidRPr="006F768B" w:rsidRDefault="00F76DE3" w:rsidP="00145409">
            <w:pPr>
              <w:pStyle w:val="af9"/>
              <w:tabs>
                <w:tab w:val="clear" w:pos="708"/>
                <w:tab w:val="left" w:pos="0"/>
              </w:tabs>
              <w:spacing w:line="240" w:lineRule="auto"/>
              <w:rPr>
                <w:color w:val="auto"/>
              </w:rPr>
            </w:pPr>
          </w:p>
          <w:p w:rsidR="00F76DE3" w:rsidRPr="006F768B" w:rsidRDefault="00F76DE3" w:rsidP="00145409">
            <w:pPr>
              <w:pStyle w:val="af9"/>
              <w:tabs>
                <w:tab w:val="clear" w:pos="708"/>
                <w:tab w:val="left" w:pos="0"/>
              </w:tabs>
              <w:spacing w:line="240" w:lineRule="auto"/>
              <w:rPr>
                <w:color w:val="auto"/>
              </w:rPr>
            </w:pP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 xml:space="preserve">Проектно-исследовательская работа: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 xml:space="preserve">- </w:t>
            </w:r>
            <w:r w:rsidRPr="006F768B">
              <w:rPr>
                <w:b/>
                <w:bCs/>
                <w:color w:val="auto"/>
                <w:shd w:val="clear" w:color="auto" w:fill="FFFFFF"/>
              </w:rPr>
              <w:t>Базовый уровень:</w:t>
            </w:r>
            <w:r w:rsidRPr="006F768B">
              <w:rPr>
                <w:color w:val="auto"/>
                <w:shd w:val="clear" w:color="auto" w:fill="FFFFFF"/>
              </w:rPr>
              <w:t xml:space="preserve"> найти материал по обозначенным темам, используя интернет-ресурсы</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 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tabs>
                <w:tab w:val="clear" w:pos="708"/>
                <w:tab w:val="left" w:pos="0"/>
              </w:tabs>
              <w:spacing w:line="240" w:lineRule="auto"/>
              <w:rPr>
                <w:color w:val="auto"/>
              </w:rPr>
            </w:pP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 xml:space="preserve">Темы для проектной работы: </w:t>
            </w:r>
          </w:p>
          <w:p w:rsidR="00F76DE3" w:rsidRPr="006F768B" w:rsidRDefault="00F76DE3" w:rsidP="00EB1E22">
            <w:pPr>
              <w:pStyle w:val="a7"/>
              <w:numPr>
                <w:ilvl w:val="0"/>
                <w:numId w:val="22"/>
              </w:numPr>
              <w:tabs>
                <w:tab w:val="left" w:pos="0"/>
              </w:tabs>
              <w:suppressAutoHyphens/>
              <w:ind w:left="0" w:firstLine="0"/>
            </w:pPr>
            <w:r w:rsidRPr="006F768B">
              <w:rPr>
                <w:shd w:val="clear" w:color="auto" w:fill="FFFFFF"/>
              </w:rPr>
              <w:t>Робототехника</w:t>
            </w:r>
          </w:p>
          <w:p w:rsidR="00F76DE3" w:rsidRPr="006F768B" w:rsidRDefault="00F76DE3" w:rsidP="00EB1E22">
            <w:pPr>
              <w:pStyle w:val="a7"/>
              <w:numPr>
                <w:ilvl w:val="0"/>
                <w:numId w:val="22"/>
              </w:numPr>
              <w:tabs>
                <w:tab w:val="left" w:pos="0"/>
              </w:tabs>
              <w:suppressAutoHyphens/>
              <w:ind w:left="0" w:firstLine="0"/>
            </w:pPr>
            <w:r w:rsidRPr="006F768B">
              <w:rPr>
                <w:shd w:val="clear" w:color="auto" w:fill="FFFFFF"/>
              </w:rPr>
              <w:t>Системы искусственного интеллекта</w:t>
            </w:r>
          </w:p>
          <w:p w:rsidR="00F76DE3" w:rsidRPr="006F768B" w:rsidRDefault="00F76DE3" w:rsidP="00EB1E22">
            <w:pPr>
              <w:pStyle w:val="a7"/>
              <w:numPr>
                <w:ilvl w:val="0"/>
                <w:numId w:val="22"/>
              </w:numPr>
              <w:tabs>
                <w:tab w:val="left" w:pos="0"/>
              </w:tabs>
              <w:suppressAutoHyphens/>
              <w:ind w:left="0" w:firstLine="0"/>
            </w:pPr>
            <w:r w:rsidRPr="006F768B">
              <w:rPr>
                <w:shd w:val="clear" w:color="auto" w:fill="FFFFFF"/>
              </w:rPr>
              <w:t>Применение математики в общественных науках</w:t>
            </w:r>
          </w:p>
          <w:p w:rsidR="00F76DE3" w:rsidRPr="006F768B" w:rsidRDefault="00F76DE3" w:rsidP="00EB1E22">
            <w:pPr>
              <w:pStyle w:val="a7"/>
              <w:numPr>
                <w:ilvl w:val="0"/>
                <w:numId w:val="22"/>
              </w:numPr>
              <w:tabs>
                <w:tab w:val="left" w:pos="0"/>
              </w:tabs>
              <w:suppressAutoHyphens/>
              <w:ind w:left="0" w:firstLine="0"/>
            </w:pPr>
            <w:r w:rsidRPr="006F768B">
              <w:rPr>
                <w:shd w:val="clear" w:color="auto" w:fill="FFFFFF"/>
              </w:rPr>
              <w:t>Программирование</w:t>
            </w:r>
          </w:p>
          <w:p w:rsidR="00F76DE3" w:rsidRPr="006F768B" w:rsidRDefault="00F76DE3" w:rsidP="00EB1E22">
            <w:pPr>
              <w:pStyle w:val="a7"/>
              <w:numPr>
                <w:ilvl w:val="0"/>
                <w:numId w:val="22"/>
              </w:numPr>
              <w:tabs>
                <w:tab w:val="left" w:pos="0"/>
              </w:tabs>
              <w:suppressAutoHyphens/>
              <w:ind w:left="0" w:firstLine="0"/>
            </w:pPr>
            <w:r w:rsidRPr="006F768B">
              <w:rPr>
                <w:shd w:val="clear" w:color="auto" w:fill="FFFFFF"/>
              </w:rPr>
              <w:t>Применение информатики в медицине</w:t>
            </w:r>
          </w:p>
          <w:p w:rsidR="00F76DE3" w:rsidRPr="006F768B" w:rsidRDefault="00F76DE3" w:rsidP="00EB1E22">
            <w:pPr>
              <w:pStyle w:val="a7"/>
              <w:numPr>
                <w:ilvl w:val="0"/>
                <w:numId w:val="22"/>
              </w:numPr>
              <w:tabs>
                <w:tab w:val="left" w:pos="0"/>
              </w:tabs>
              <w:suppressAutoHyphens/>
              <w:ind w:left="0" w:firstLine="0"/>
            </w:pPr>
            <w:r w:rsidRPr="006F768B">
              <w:rPr>
                <w:shd w:val="clear" w:color="auto" w:fill="FFFFFF"/>
              </w:rPr>
              <w:t>Применение информатики в естественных науках</w:t>
            </w:r>
          </w:p>
          <w:p w:rsidR="00F76DE3" w:rsidRPr="006F768B" w:rsidRDefault="00F76DE3" w:rsidP="00145409">
            <w:pPr>
              <w:pStyle w:val="23"/>
              <w:shd w:val="clear" w:color="auto" w:fill="FFFFFF"/>
              <w:tabs>
                <w:tab w:val="left" w:pos="0"/>
              </w:tabs>
              <w:ind w:left="0"/>
            </w:pPr>
          </w:p>
          <w:p w:rsidR="00F76DE3" w:rsidRPr="006F768B" w:rsidRDefault="00F76DE3" w:rsidP="00145409">
            <w:pPr>
              <w:pStyle w:val="23"/>
              <w:shd w:val="clear" w:color="auto" w:fill="FFFFFF"/>
              <w:tabs>
                <w:tab w:val="left" w:pos="0"/>
              </w:tabs>
              <w:ind w:left="0"/>
            </w:pPr>
            <w:r w:rsidRPr="006F768B">
              <w:rPr>
                <w:b/>
                <w:bCs/>
                <w:shd w:val="clear" w:color="auto" w:fill="FFFFFF"/>
              </w:rPr>
              <w:t>Рекомендованные ресурсы</w:t>
            </w:r>
          </w:p>
          <w:p w:rsidR="00F76DE3" w:rsidRPr="006F768B" w:rsidRDefault="00BF0B42" w:rsidP="00EB1E22">
            <w:pPr>
              <w:pStyle w:val="a7"/>
              <w:widowControl w:val="0"/>
              <w:numPr>
                <w:ilvl w:val="1"/>
                <w:numId w:val="21"/>
              </w:numPr>
              <w:shd w:val="clear" w:color="auto" w:fill="FFFFFF"/>
              <w:tabs>
                <w:tab w:val="left" w:pos="0"/>
                <w:tab w:val="left" w:pos="992"/>
                <w:tab w:val="left" w:pos="1136"/>
                <w:tab w:val="left" w:pos="1276"/>
                <w:tab w:val="left" w:pos="1560"/>
              </w:tabs>
              <w:suppressAutoHyphens/>
              <w:ind w:left="0" w:firstLine="0"/>
            </w:pPr>
            <w:hyperlink r:id="rId88">
              <w:r w:rsidR="00F76DE3" w:rsidRPr="006F768B">
                <w:rPr>
                  <w:rStyle w:val="-"/>
                  <w:shd w:val="clear" w:color="auto" w:fill="FFFFFF"/>
                </w:rPr>
                <w:t>http://ngm.nationalgeographic.com/2010/01/bionics/fischman-text</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0"/>
                <w:tab w:val="left" w:pos="992"/>
                <w:tab w:val="left" w:pos="1136"/>
                <w:tab w:val="left" w:pos="1276"/>
                <w:tab w:val="left" w:pos="1560"/>
              </w:tabs>
              <w:suppressAutoHyphens/>
              <w:ind w:left="0" w:firstLine="0"/>
            </w:pPr>
            <w:hyperlink r:id="rId89">
              <w:r w:rsidR="00F76DE3" w:rsidRPr="006F768B">
                <w:rPr>
                  <w:rStyle w:val="-"/>
                  <w:shd w:val="clear" w:color="auto" w:fill="FFFFFF"/>
                </w:rPr>
                <w:t>http://www.touchbionics.com/</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0"/>
                <w:tab w:val="left" w:pos="992"/>
                <w:tab w:val="left" w:pos="1136"/>
                <w:tab w:val="left" w:pos="1276"/>
                <w:tab w:val="left" w:pos="1560"/>
              </w:tabs>
              <w:suppressAutoHyphens/>
              <w:ind w:left="0" w:firstLine="0"/>
            </w:pPr>
            <w:hyperlink r:id="rId90">
              <w:r w:rsidR="00F76DE3" w:rsidRPr="006F768B">
                <w:rPr>
                  <w:rStyle w:val="-"/>
                  <w:shd w:val="clear" w:color="auto" w:fill="FFFFFF"/>
                </w:rPr>
                <w:t>http://www.mitpressjournals.org/loi/coli</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0"/>
                <w:tab w:val="left" w:pos="992"/>
                <w:tab w:val="left" w:pos="1136"/>
                <w:tab w:val="left" w:pos="1276"/>
                <w:tab w:val="left" w:pos="1560"/>
              </w:tabs>
              <w:suppressAutoHyphens/>
              <w:ind w:left="0" w:firstLine="0"/>
            </w:pPr>
            <w:hyperlink r:id="rId91">
              <w:r w:rsidR="00F76DE3" w:rsidRPr="006F768B">
                <w:rPr>
                  <w:rStyle w:val="-"/>
                  <w:shd w:val="clear" w:color="auto" w:fill="FFFFFF"/>
                </w:rPr>
                <w:t>http://mathematicallinguistics.blogspot.ru/</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0"/>
                <w:tab w:val="left" w:pos="992"/>
                <w:tab w:val="left" w:pos="1136"/>
                <w:tab w:val="left" w:pos="1276"/>
                <w:tab w:val="left" w:pos="1560"/>
              </w:tabs>
              <w:suppressAutoHyphens/>
              <w:ind w:left="0" w:firstLine="0"/>
            </w:pPr>
            <w:hyperlink r:id="rId92">
              <w:r w:rsidR="00F76DE3" w:rsidRPr="006F768B">
                <w:rPr>
                  <w:rStyle w:val="-"/>
                  <w:shd w:val="clear" w:color="auto" w:fill="FFFFFF"/>
                </w:rPr>
                <w:t>http://bioinformatics.oxfordjournals.org/</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0"/>
                <w:tab w:val="left" w:pos="992"/>
                <w:tab w:val="left" w:pos="1136"/>
                <w:tab w:val="left" w:pos="1276"/>
                <w:tab w:val="left" w:pos="1560"/>
              </w:tabs>
              <w:suppressAutoHyphens/>
              <w:ind w:left="0" w:firstLine="0"/>
            </w:pPr>
            <w:hyperlink r:id="rId93">
              <w:r w:rsidR="00F76DE3" w:rsidRPr="006F768B">
                <w:rPr>
                  <w:rStyle w:val="-"/>
                  <w:shd w:val="clear" w:color="auto" w:fill="FFFFFF"/>
                </w:rPr>
                <w:t>https://www.coursera.org/course/bioinformatics</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0"/>
                <w:tab w:val="left" w:pos="992"/>
                <w:tab w:val="left" w:pos="1136"/>
                <w:tab w:val="left" w:pos="1276"/>
                <w:tab w:val="left" w:pos="1560"/>
              </w:tabs>
              <w:suppressAutoHyphens/>
              <w:ind w:left="0" w:firstLine="0"/>
            </w:pPr>
            <w:hyperlink r:id="rId94">
              <w:r w:rsidR="00F76DE3" w:rsidRPr="006F768B">
                <w:rPr>
                  <w:rStyle w:val="-"/>
                  <w:shd w:val="clear" w:color="auto" w:fill="FFFFFF"/>
                </w:rPr>
                <w:t>http://www.worldscientific.com/worldscinet/jbcb</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0"/>
                <w:tab w:val="left" w:pos="992"/>
                <w:tab w:val="left" w:pos="1136"/>
                <w:tab w:val="left" w:pos="1276"/>
                <w:tab w:val="left" w:pos="1560"/>
              </w:tabs>
              <w:suppressAutoHyphens/>
              <w:ind w:left="0" w:firstLine="0"/>
            </w:pPr>
            <w:hyperlink r:id="rId95">
              <w:r w:rsidR="00F76DE3" w:rsidRPr="006F768B">
                <w:rPr>
                  <w:rStyle w:val="-"/>
                  <w:shd w:val="clear" w:color="auto" w:fill="FFFFFF"/>
                </w:rPr>
                <w:t>http://mathworld.wolfram.com/Synergetics.html</w:t>
              </w:r>
            </w:hyperlink>
            <w:r w:rsidR="00F76DE3" w:rsidRPr="006F768B">
              <w:rPr>
                <w:rStyle w:val="-"/>
                <w:shd w:val="clear" w:color="auto" w:fill="FFFFFF"/>
              </w:rPr>
              <w:t xml:space="preserve"> </w:t>
            </w:r>
          </w:p>
          <w:p w:rsidR="00F76DE3" w:rsidRPr="00865F2A" w:rsidRDefault="00F76DE3" w:rsidP="00EB1E22">
            <w:pPr>
              <w:pStyle w:val="af7"/>
              <w:widowControl w:val="0"/>
              <w:numPr>
                <w:ilvl w:val="0"/>
                <w:numId w:val="27"/>
              </w:numPr>
              <w:shd w:val="clear" w:color="auto" w:fill="FFFFFF"/>
              <w:tabs>
                <w:tab w:val="clear" w:pos="720"/>
                <w:tab w:val="left" w:pos="0"/>
              </w:tabs>
              <w:spacing w:after="0" w:line="240" w:lineRule="auto"/>
              <w:ind w:left="0" w:firstLine="0"/>
              <w:rPr>
                <w:rFonts w:eastAsia="Calibri"/>
                <w:color w:val="auto"/>
                <w:lang w:eastAsia="en-US"/>
              </w:rPr>
            </w:pPr>
            <w:r w:rsidRPr="009C4697">
              <w:rPr>
                <w:rStyle w:val="-"/>
                <w:rFonts w:eastAsia="Calibri"/>
                <w:color w:val="auto"/>
                <w:shd w:val="clear" w:color="auto" w:fill="FFFFFF"/>
                <w:lang w:val="en-US"/>
              </w:rPr>
              <w:t xml:space="preserve">Mark Ibbotson. </w:t>
            </w:r>
            <w:r w:rsidRPr="009C4697">
              <w:rPr>
                <w:rStyle w:val="-"/>
                <w:rFonts w:eastAsia="Calibri"/>
                <w:i/>
                <w:iCs/>
                <w:color w:val="auto"/>
                <w:shd w:val="clear" w:color="auto" w:fill="FFFFFF"/>
                <w:lang w:val="en-US"/>
              </w:rPr>
              <w:t>Cambridge English for Engineering.</w:t>
            </w:r>
            <w:r w:rsidRPr="009C4697">
              <w:rPr>
                <w:rStyle w:val="-"/>
                <w:rFonts w:eastAsia="Calibri"/>
                <w:color w:val="auto"/>
                <w:shd w:val="clear" w:color="auto" w:fill="FFFFFF"/>
                <w:lang w:val="en-US"/>
              </w:rPr>
              <w:t xml:space="preserve"> </w:t>
            </w:r>
            <w:r w:rsidRPr="009C4697">
              <w:rPr>
                <w:rStyle w:val="-"/>
                <w:rFonts w:eastAsia="Calibri"/>
                <w:color w:val="auto"/>
                <w:shd w:val="clear" w:color="auto" w:fill="FFFFFF"/>
              </w:rPr>
              <w:t>Cambridge University Press, 2008.</w:t>
            </w:r>
          </w:p>
          <w:p w:rsidR="00F76DE3" w:rsidRPr="00865F2A" w:rsidRDefault="00F76DE3" w:rsidP="00EB1E22">
            <w:pPr>
              <w:pStyle w:val="af7"/>
              <w:widowControl w:val="0"/>
              <w:numPr>
                <w:ilvl w:val="0"/>
                <w:numId w:val="27"/>
              </w:numPr>
              <w:shd w:val="clear" w:color="auto" w:fill="FFFFFF"/>
              <w:tabs>
                <w:tab w:val="clear" w:pos="720"/>
                <w:tab w:val="left" w:pos="0"/>
              </w:tabs>
              <w:spacing w:after="0" w:line="240" w:lineRule="auto"/>
              <w:ind w:left="0" w:firstLine="0"/>
              <w:rPr>
                <w:rFonts w:eastAsia="Calibri"/>
                <w:color w:val="auto"/>
                <w:lang w:eastAsia="en-US"/>
              </w:rPr>
            </w:pPr>
            <w:r w:rsidRPr="009C4697">
              <w:rPr>
                <w:rStyle w:val="-"/>
                <w:rFonts w:eastAsia="Calibri"/>
                <w:color w:val="auto"/>
                <w:shd w:val="clear" w:color="auto" w:fill="FFFFFF"/>
                <w:lang w:val="en-US"/>
              </w:rPr>
              <w:t xml:space="preserve">Mark Ibbotson. </w:t>
            </w:r>
            <w:r w:rsidRPr="009C4697">
              <w:rPr>
                <w:rStyle w:val="-"/>
                <w:rFonts w:eastAsia="Calibri"/>
                <w:i/>
                <w:iCs/>
                <w:color w:val="auto"/>
                <w:shd w:val="clear" w:color="auto" w:fill="FFFFFF"/>
                <w:lang w:val="en-US"/>
              </w:rPr>
              <w:t xml:space="preserve">Professional Vocabulary in Use. </w:t>
            </w:r>
            <w:r w:rsidRPr="009C4697">
              <w:rPr>
                <w:rStyle w:val="-"/>
                <w:rFonts w:eastAsia="Calibri"/>
                <w:i/>
                <w:iCs/>
                <w:color w:val="auto"/>
                <w:shd w:val="clear" w:color="auto" w:fill="FFFFFF"/>
              </w:rPr>
              <w:t>Engineering</w:t>
            </w:r>
            <w:r w:rsidRPr="009C4697">
              <w:rPr>
                <w:rStyle w:val="-"/>
                <w:rFonts w:eastAsia="Calibri"/>
                <w:color w:val="auto"/>
                <w:shd w:val="clear" w:color="auto" w:fill="FFFFFF"/>
              </w:rPr>
              <w:t>. Cambridge University Press, 2009.</w:t>
            </w:r>
          </w:p>
          <w:p w:rsidR="00F76DE3" w:rsidRPr="00865F2A" w:rsidRDefault="00F76DE3" w:rsidP="00EB1E22">
            <w:pPr>
              <w:pStyle w:val="af7"/>
              <w:widowControl w:val="0"/>
              <w:numPr>
                <w:ilvl w:val="0"/>
                <w:numId w:val="21"/>
              </w:numPr>
              <w:shd w:val="clear" w:color="auto" w:fill="FFFFFF"/>
              <w:tabs>
                <w:tab w:val="clear" w:pos="708"/>
                <w:tab w:val="left" w:pos="0"/>
                <w:tab w:val="left" w:pos="852"/>
                <w:tab w:val="left" w:pos="992"/>
                <w:tab w:val="left" w:pos="1276"/>
              </w:tabs>
              <w:spacing w:after="0" w:line="240" w:lineRule="auto"/>
              <w:ind w:left="0" w:firstLine="0"/>
              <w:rPr>
                <w:rFonts w:eastAsia="Calibri"/>
                <w:color w:val="auto"/>
                <w:lang w:eastAsia="en-US"/>
              </w:rPr>
            </w:pPr>
            <w:r w:rsidRPr="009C4697">
              <w:rPr>
                <w:rStyle w:val="-"/>
                <w:rFonts w:eastAsia="Calibri"/>
                <w:color w:val="auto"/>
                <w:shd w:val="clear" w:color="auto" w:fill="FFFFFF"/>
                <w:lang w:val="en-US"/>
              </w:rPr>
              <w:t xml:space="preserve">Esteras S.R., Fabre E.M. </w:t>
            </w:r>
            <w:r w:rsidRPr="009C4697">
              <w:rPr>
                <w:rStyle w:val="-"/>
                <w:rFonts w:eastAsia="Calibri"/>
                <w:i/>
                <w:iCs/>
                <w:color w:val="auto"/>
                <w:shd w:val="clear" w:color="auto" w:fill="FFFFFF"/>
                <w:lang w:val="en-US"/>
              </w:rPr>
              <w:t>Professional English in Use: Computers and Internet (Intermediate &amp; Advanced).</w:t>
            </w:r>
            <w:r w:rsidRPr="009C4697">
              <w:rPr>
                <w:rStyle w:val="-"/>
                <w:rFonts w:eastAsia="Calibri"/>
                <w:color w:val="auto"/>
                <w:shd w:val="clear" w:color="auto" w:fill="FFFFFF"/>
                <w:lang w:val="en-US"/>
              </w:rPr>
              <w:t xml:space="preserve"> </w:t>
            </w:r>
            <w:r w:rsidRPr="009C4697">
              <w:rPr>
                <w:rStyle w:val="-"/>
                <w:rFonts w:eastAsia="Calibri"/>
                <w:color w:val="auto"/>
                <w:shd w:val="clear" w:color="auto" w:fill="FFFFFF"/>
              </w:rPr>
              <w:t>Cambridge University Press, 2007.</w:t>
            </w:r>
          </w:p>
        </w:tc>
      </w:tr>
      <w:tr w:rsidR="00F76DE3" w:rsidRPr="006F768B" w:rsidTr="00CA2C46">
        <w:trPr>
          <w:trHeight w:val="1378"/>
        </w:trPr>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Форма отчета и контроля (параметры оценивания)</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Текущий контроль для Модуля 3</w:t>
            </w:r>
          </w:p>
          <w:p w:rsidR="00F76DE3" w:rsidRPr="006F768B" w:rsidRDefault="00F76DE3" w:rsidP="00EB1E22">
            <w:pPr>
              <w:pStyle w:val="a7"/>
              <w:numPr>
                <w:ilvl w:val="0"/>
                <w:numId w:val="36"/>
              </w:numPr>
              <w:tabs>
                <w:tab w:val="left" w:pos="0"/>
              </w:tabs>
              <w:suppressAutoHyphens/>
              <w:ind w:left="0"/>
            </w:pPr>
            <w:r w:rsidRPr="006F768B">
              <w:rPr>
                <w:shd w:val="clear" w:color="auto" w:fill="FFFFFF"/>
              </w:rPr>
              <w:t>1 лексико-грамматический тест</w:t>
            </w:r>
          </w:p>
          <w:p w:rsidR="00F76DE3" w:rsidRPr="006F768B" w:rsidRDefault="00F76DE3" w:rsidP="00EB1E22">
            <w:pPr>
              <w:pStyle w:val="a7"/>
              <w:numPr>
                <w:ilvl w:val="0"/>
                <w:numId w:val="36"/>
              </w:numPr>
              <w:tabs>
                <w:tab w:val="left" w:pos="0"/>
              </w:tabs>
              <w:suppressAutoHyphens/>
              <w:ind w:left="0"/>
            </w:pPr>
            <w:r w:rsidRPr="006F768B">
              <w:rPr>
                <w:shd w:val="clear" w:color="auto" w:fill="FFFFFF"/>
              </w:rPr>
              <w:t>Writing 1 (process description)</w:t>
            </w:r>
          </w:p>
          <w:p w:rsidR="00F76DE3" w:rsidRPr="006F768B" w:rsidRDefault="00F76DE3" w:rsidP="00EB1E22">
            <w:pPr>
              <w:pStyle w:val="a7"/>
              <w:numPr>
                <w:ilvl w:val="0"/>
                <w:numId w:val="36"/>
              </w:numPr>
              <w:tabs>
                <w:tab w:val="left" w:pos="0"/>
              </w:tabs>
              <w:suppressAutoHyphens/>
              <w:ind w:left="0"/>
            </w:pPr>
            <w:r w:rsidRPr="006F768B">
              <w:rPr>
                <w:shd w:val="clear" w:color="auto" w:fill="FFFFFF"/>
              </w:rPr>
              <w:t xml:space="preserve">Speaking 1: мини презентация (проектная работа в парах) </w:t>
            </w:r>
          </w:p>
          <w:p w:rsidR="00F76DE3" w:rsidRPr="006F768B" w:rsidRDefault="00F76DE3" w:rsidP="00145409">
            <w:pPr>
              <w:pStyle w:val="af9"/>
              <w:tabs>
                <w:tab w:val="clear" w:pos="708"/>
                <w:tab w:val="left" w:pos="0"/>
              </w:tabs>
              <w:spacing w:line="240" w:lineRule="auto"/>
              <w:rPr>
                <w:color w:val="auto"/>
              </w:rPr>
            </w:pPr>
            <w:r w:rsidRPr="006F768B">
              <w:rPr>
                <w:b/>
                <w:bCs/>
                <w:color w:val="auto"/>
                <w:u w:val="single"/>
                <w:shd w:val="clear" w:color="auto" w:fill="FFFFFF"/>
              </w:rPr>
              <w:t>Критерии оценивания</w:t>
            </w:r>
            <w:r w:rsidRPr="006F768B">
              <w:rPr>
                <w:color w:val="auto"/>
                <w:shd w:val="clear" w:color="auto" w:fill="FFFFFF"/>
              </w:rPr>
              <w:t xml:space="preserve"> устных и письменных ответов в </w:t>
            </w:r>
            <w:r w:rsidRPr="006F768B">
              <w:rPr>
                <w:b/>
                <w:bCs/>
                <w:color w:val="auto"/>
                <w:shd w:val="clear" w:color="auto" w:fill="FFFFFF"/>
              </w:rPr>
              <w:t>Приложении 1.</w:t>
            </w:r>
          </w:p>
        </w:tc>
      </w:tr>
    </w:tbl>
    <w:p w:rsidR="00F76DE3" w:rsidRPr="006F768B" w:rsidRDefault="00F76DE3" w:rsidP="00145409">
      <w:pPr>
        <w:rPr>
          <w:b/>
          <w:bCs/>
          <w:shd w:val="clear" w:color="auto" w:fill="FFFFFF"/>
        </w:rPr>
      </w:pPr>
    </w:p>
    <w:p w:rsidR="00F76DE3" w:rsidRPr="006F768B" w:rsidRDefault="00F76DE3" w:rsidP="00145409">
      <w:pPr>
        <w:pStyle w:val="a7"/>
        <w:ind w:left="0"/>
        <w:jc w:val="center"/>
      </w:pPr>
      <w:r w:rsidRPr="006F768B">
        <w:rPr>
          <w:b/>
          <w:bCs/>
          <w:shd w:val="clear" w:color="auto" w:fill="FFFFFF"/>
        </w:rPr>
        <w:t>Модуль 4</w:t>
      </w:r>
    </w:p>
    <w:tbl>
      <w:tblPr>
        <w:tblW w:w="0" w:type="auto"/>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949"/>
        <w:gridCol w:w="13608"/>
      </w:tblGrid>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A52FBD">
            <w:pPr>
              <w:pStyle w:val="af9"/>
              <w:spacing w:line="240" w:lineRule="auto"/>
              <w:rPr>
                <w:color w:val="auto"/>
              </w:rPr>
            </w:pPr>
            <w:r w:rsidRPr="006F768B">
              <w:rPr>
                <w:b/>
                <w:bCs/>
                <w:color w:val="auto"/>
                <w:shd w:val="clear" w:color="auto" w:fill="FFFFFF"/>
              </w:rPr>
              <w:t>Вопросы для обсуждения</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13</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13.1 Moebius transformations</w:t>
            </w:r>
          </w:p>
          <w:p w:rsidR="00F76DE3" w:rsidRPr="006F768B" w:rsidRDefault="00F76DE3" w:rsidP="00145409">
            <w:pPr>
              <w:pStyle w:val="af9"/>
              <w:tabs>
                <w:tab w:val="clear" w:pos="708"/>
                <w:tab w:val="left" w:pos="0"/>
              </w:tabs>
              <w:spacing w:line="240" w:lineRule="auto"/>
              <w:rPr>
                <w:color w:val="auto"/>
                <w:shd w:val="clear" w:color="auto" w:fill="FFFFFF"/>
                <w:lang w:val="en-US"/>
              </w:rPr>
            </w:pPr>
            <w:r w:rsidRPr="006F768B">
              <w:rPr>
                <w:color w:val="auto"/>
                <w:shd w:val="clear" w:color="auto" w:fill="FFFFFF"/>
                <w:lang w:val="en-US"/>
              </w:rPr>
              <w:t>13.2 Mathematical Reasoning (Mathematical sentences)</w:t>
            </w:r>
          </w:p>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14</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14.1 Group actions</w:t>
            </w:r>
          </w:p>
          <w:p w:rsidR="00F76DE3" w:rsidRPr="006F768B" w:rsidRDefault="00F76DE3" w:rsidP="00145409">
            <w:pPr>
              <w:pStyle w:val="af9"/>
              <w:tabs>
                <w:tab w:val="clear" w:pos="708"/>
                <w:tab w:val="left" w:pos="0"/>
              </w:tabs>
              <w:spacing w:line="240" w:lineRule="auto"/>
              <w:rPr>
                <w:color w:val="auto"/>
                <w:shd w:val="clear" w:color="auto" w:fill="FFFFFF"/>
                <w:lang w:val="en-US"/>
              </w:rPr>
            </w:pPr>
            <w:r w:rsidRPr="006F768B">
              <w:rPr>
                <w:color w:val="auto"/>
                <w:shd w:val="clear" w:color="auto" w:fill="FFFFFF"/>
                <w:lang w:val="en-US"/>
              </w:rPr>
              <w:t>14.2  Mathematical Reasoning (Quantifiers)</w:t>
            </w:r>
          </w:p>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15</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15.1 Hyperbolic Geometry</w:t>
            </w:r>
          </w:p>
          <w:p w:rsidR="00F76DE3" w:rsidRPr="006F768B" w:rsidRDefault="00F76DE3" w:rsidP="00145409">
            <w:pPr>
              <w:pStyle w:val="af9"/>
              <w:tabs>
                <w:tab w:val="clear" w:pos="708"/>
                <w:tab w:val="left" w:pos="0"/>
              </w:tabs>
              <w:spacing w:line="240" w:lineRule="auto"/>
              <w:rPr>
                <w:color w:val="auto"/>
                <w:shd w:val="clear" w:color="auto" w:fill="FFFFFF"/>
                <w:lang w:val="en-US"/>
              </w:rPr>
            </w:pPr>
            <w:r w:rsidRPr="006F768B">
              <w:rPr>
                <w:color w:val="auto"/>
                <w:shd w:val="clear" w:color="auto" w:fill="FFFFFF"/>
                <w:lang w:val="en-US"/>
              </w:rPr>
              <w:t>15.2 Mathematical Reasoning (Relations)</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 xml:space="preserve">13-15. Основные понятия и термины. </w:t>
            </w:r>
            <w:r w:rsidRPr="006F768B">
              <w:rPr>
                <w:color w:val="auto"/>
              </w:rPr>
              <w:t>Теоремы и проблемы</w:t>
            </w:r>
          </w:p>
          <w:p w:rsidR="00F76DE3" w:rsidRPr="006F768B" w:rsidRDefault="00F76DE3" w:rsidP="00145409">
            <w:pPr>
              <w:pStyle w:val="af9"/>
              <w:tabs>
                <w:tab w:val="clear" w:pos="708"/>
                <w:tab w:val="left" w:pos="0"/>
              </w:tabs>
              <w:spacing w:line="240" w:lineRule="auto"/>
              <w:rPr>
                <w:b/>
                <w:bCs/>
                <w:color w:val="auto"/>
                <w:shd w:val="clear" w:color="auto" w:fill="FFFFFF"/>
              </w:rPr>
            </w:pPr>
            <w:r w:rsidRPr="006F768B">
              <w:rPr>
                <w:b/>
                <w:bCs/>
                <w:color w:val="auto"/>
                <w:shd w:val="clear" w:color="auto" w:fill="FFFFFF"/>
              </w:rPr>
              <w:t>Повышенный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 xml:space="preserve">13-15. </w:t>
            </w:r>
            <w:r w:rsidRPr="006F768B">
              <w:rPr>
                <w:color w:val="auto"/>
              </w:rPr>
              <w:t>Теоремы и проблемы</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Языковой репертуар: ключевые слова, грамматические явления</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b/>
                <w:bCs/>
                <w:color w:val="auto"/>
              </w:rPr>
            </w:pPr>
            <w:r w:rsidRPr="006F768B">
              <w:rPr>
                <w:b/>
                <w:bCs/>
                <w:color w:val="auto"/>
              </w:rPr>
              <w:t>Лексика</w:t>
            </w:r>
          </w:p>
          <w:p w:rsidR="00F76DE3" w:rsidRPr="006F768B" w:rsidRDefault="00F76DE3" w:rsidP="00145409">
            <w:pPr>
              <w:pStyle w:val="af9"/>
              <w:tabs>
                <w:tab w:val="clear" w:pos="708"/>
                <w:tab w:val="left" w:pos="0"/>
              </w:tabs>
              <w:spacing w:line="240" w:lineRule="auto"/>
              <w:rPr>
                <w:color w:val="auto"/>
              </w:rPr>
            </w:pPr>
            <w:r w:rsidRPr="006F768B">
              <w:rPr>
                <w:color w:val="auto"/>
              </w:rPr>
              <w:t>гиперболическая геометрия, симметрия, правильный многоугольник, гиперболическое трехмерное пространство, и т.д.</w:t>
            </w:r>
          </w:p>
          <w:p w:rsidR="00F76DE3" w:rsidRPr="006F768B" w:rsidRDefault="00F76DE3" w:rsidP="00145409">
            <w:pPr>
              <w:pStyle w:val="af9"/>
              <w:tabs>
                <w:tab w:val="clear" w:pos="708"/>
                <w:tab w:val="left" w:pos="0"/>
                <w:tab w:val="left" w:pos="2159"/>
                <w:tab w:val="left" w:pos="3610"/>
                <w:tab w:val="left" w:pos="5061"/>
                <w:tab w:val="left" w:pos="7255"/>
              </w:tabs>
              <w:spacing w:line="240" w:lineRule="auto"/>
              <w:rPr>
                <w:color w:val="auto"/>
                <w:shd w:val="clear" w:color="auto" w:fill="FFFFFF"/>
              </w:rPr>
            </w:pPr>
            <w:r w:rsidRPr="006F768B">
              <w:rPr>
                <w:b/>
                <w:bCs/>
                <w:color w:val="auto"/>
                <w:shd w:val="clear" w:color="auto" w:fill="FFFFFF"/>
              </w:rPr>
              <w:t>Грамматика:</w:t>
            </w:r>
          </w:p>
          <w:p w:rsidR="00F76DE3" w:rsidRPr="006F768B" w:rsidRDefault="00F76DE3" w:rsidP="00145409">
            <w:pPr>
              <w:pStyle w:val="af9"/>
              <w:tabs>
                <w:tab w:val="clear" w:pos="708"/>
                <w:tab w:val="left" w:pos="0"/>
              </w:tabs>
              <w:spacing w:line="240" w:lineRule="auto"/>
              <w:rPr>
                <w:b/>
                <w:bCs/>
                <w:color w:val="auto"/>
                <w:shd w:val="clear" w:color="auto" w:fill="FFFFFF"/>
              </w:rPr>
            </w:pPr>
            <w:r w:rsidRPr="006F768B">
              <w:rPr>
                <w:b/>
                <w:bCs/>
                <w:color w:val="auto"/>
                <w:shd w:val="clear" w:color="auto" w:fill="FFFFFF"/>
              </w:rPr>
              <w:t>Синтаксис</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Инверсия; усилительные конструкции; Вводные слова и выражения.</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Пунктуация</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Типы используемых </w:t>
            </w:r>
            <w:r w:rsidRPr="006F768B">
              <w:rPr>
                <w:b/>
                <w:bCs/>
                <w:color w:val="auto"/>
                <w:shd w:val="clear" w:color="auto" w:fill="FFFFFF"/>
              </w:rPr>
              <w:lastRenderedPageBreak/>
              <w:t xml:space="preserve">текстов для чтения и аудирования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lastRenderedPageBreak/>
              <w:t>Базовый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Научная статья  по специальности, лекция, радиопередача</w:t>
            </w:r>
          </w:p>
          <w:p w:rsidR="00F76DE3" w:rsidRPr="006F768B" w:rsidRDefault="00F76DE3" w:rsidP="00145409">
            <w:pPr>
              <w:pStyle w:val="af9"/>
              <w:tabs>
                <w:tab w:val="clear" w:pos="708"/>
                <w:tab w:val="left" w:pos="0"/>
              </w:tabs>
              <w:spacing w:line="240" w:lineRule="auto"/>
              <w:rPr>
                <w:b/>
                <w:bCs/>
                <w:color w:val="auto"/>
                <w:shd w:val="clear" w:color="auto" w:fill="FFFFFF"/>
              </w:rPr>
            </w:pPr>
            <w:r w:rsidRPr="006F768B">
              <w:rPr>
                <w:b/>
                <w:bCs/>
                <w:color w:val="auto"/>
                <w:shd w:val="clear" w:color="auto" w:fill="FFFFFF"/>
              </w:rPr>
              <w:lastRenderedPageBreak/>
              <w:t>Повышенный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Научная статья, л</w:t>
            </w:r>
            <w:r w:rsidRPr="006F768B">
              <w:rPr>
                <w:color w:val="auto"/>
              </w:rPr>
              <w:t xml:space="preserve">екция, </w:t>
            </w:r>
            <w:r w:rsidRPr="006F768B">
              <w:rPr>
                <w:color w:val="auto"/>
                <w:shd w:val="clear" w:color="auto" w:fill="FFFFFF"/>
              </w:rPr>
              <w:t>видеозапись выступления на конференции</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 xml:space="preserve">Рецепция устных и письменных текстов, формы фиксации и структурирования информации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Чтение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прогнозирование: определить содержание текста по ключевым словам</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заполнить пропуски в кратком содержании текста предложенными словами</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подобрать названия абзацев текста из списка предложенных</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просмотреть текст и выделить определённые слова</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Аудирование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 xml:space="preserve">прослушать отдельные слова с целью достижения правильного произношения </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отметить слова из списка, которые прозвучали в прослушанном тексте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EB1E22">
            <w:pPr>
              <w:pStyle w:val="a7"/>
              <w:numPr>
                <w:ilvl w:val="0"/>
                <w:numId w:val="16"/>
              </w:numPr>
              <w:tabs>
                <w:tab w:val="left" w:pos="0"/>
              </w:tabs>
              <w:suppressAutoHyphens/>
              <w:ind w:left="0" w:firstLine="0"/>
            </w:pPr>
            <w:r w:rsidRPr="006F768B">
              <w:rPr>
                <w:shd w:val="clear" w:color="auto" w:fill="FFFFFF"/>
              </w:rPr>
              <w:t>выбрать информацию, которая упоминалась в тексте</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дополнить текст словами/ словосочетаниями/ предложениями из прослушанного текста</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при прослушивании заполнить таблицу цифровыми данными</w:t>
            </w: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Продукция устных и письменных текстов</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 </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Говорение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краткое/ тезисное изложение прочитанного/ прослушанного текста</w:t>
            </w:r>
          </w:p>
          <w:p w:rsidR="00F76DE3" w:rsidRPr="006F768B" w:rsidRDefault="00F76DE3" w:rsidP="00EB1E22">
            <w:pPr>
              <w:pStyle w:val="a7"/>
              <w:numPr>
                <w:ilvl w:val="0"/>
                <w:numId w:val="9"/>
              </w:numPr>
              <w:tabs>
                <w:tab w:val="left" w:pos="0"/>
              </w:tabs>
              <w:suppressAutoHyphens/>
              <w:ind w:left="0" w:firstLine="0"/>
              <w:jc w:val="both"/>
            </w:pPr>
            <w:r w:rsidRPr="006F768B">
              <w:rPr>
                <w:shd w:val="clear" w:color="auto" w:fill="FFFFFF"/>
              </w:rPr>
              <w:t>чтение математических формул</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 xml:space="preserve">дискуссия (по обозначенной тематике) </w:t>
            </w:r>
          </w:p>
          <w:p w:rsidR="00F76DE3" w:rsidRPr="006F768B" w:rsidRDefault="00F76DE3" w:rsidP="00EB1E22">
            <w:pPr>
              <w:pStyle w:val="a7"/>
              <w:numPr>
                <w:ilvl w:val="0"/>
                <w:numId w:val="9"/>
              </w:numPr>
              <w:tabs>
                <w:tab w:val="left" w:pos="0"/>
              </w:tabs>
              <w:suppressAutoHyphens/>
              <w:ind w:left="0" w:firstLine="0"/>
              <w:jc w:val="both"/>
            </w:pPr>
            <w:r w:rsidRPr="006F768B">
              <w:rPr>
                <w:shd w:val="clear" w:color="auto" w:fill="FFFFFF"/>
              </w:rPr>
              <w:t>чтение математических формул</w:t>
            </w:r>
          </w:p>
          <w:p w:rsidR="00F76DE3" w:rsidRPr="006F768B" w:rsidRDefault="00F76DE3" w:rsidP="00145409">
            <w:pPr>
              <w:pStyle w:val="af9"/>
              <w:tabs>
                <w:tab w:val="clear" w:pos="708"/>
                <w:tab w:val="left" w:pos="0"/>
              </w:tabs>
              <w:spacing w:line="240" w:lineRule="auto"/>
              <w:jc w:val="both"/>
              <w:rPr>
                <w:color w:val="auto"/>
              </w:rPr>
            </w:pPr>
            <w:r w:rsidRPr="006F768B">
              <w:rPr>
                <w:b/>
                <w:bCs/>
                <w:color w:val="auto"/>
                <w:shd w:val="clear" w:color="auto" w:fill="FFFFFF"/>
              </w:rPr>
              <w:t>Письмо</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описание графиков разных типов</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письменное реферирование статьи</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краткое/ тезисное изложение прочитанного/ прослушанного текста</w:t>
            </w:r>
          </w:p>
          <w:p w:rsidR="00F76DE3" w:rsidRPr="006F768B" w:rsidRDefault="00F76DE3" w:rsidP="00145409">
            <w:pPr>
              <w:pStyle w:val="a7"/>
              <w:tabs>
                <w:tab w:val="left" w:pos="0"/>
              </w:tabs>
              <w:suppressAutoHyphens/>
              <w:ind w:left="0"/>
            </w:pPr>
          </w:p>
        </w:tc>
      </w:tr>
      <w:tr w:rsidR="00F76DE3" w:rsidRPr="006F768B" w:rsidTr="00CA2C46">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Самостоятельная/ проектно- </w:t>
            </w:r>
            <w:r w:rsidRPr="006F768B">
              <w:rPr>
                <w:b/>
                <w:bCs/>
                <w:color w:val="auto"/>
                <w:shd w:val="clear" w:color="auto" w:fill="FFFFFF"/>
              </w:rPr>
              <w:lastRenderedPageBreak/>
              <w:t>исследовательская работа: формы и темы</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lastRenderedPageBreak/>
              <w:t>Рецептивные виды речевой деятельности</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Аудирование и чтение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lastRenderedPageBreak/>
              <w:t>Базовый уровень</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прогнозирование: определить содержание текста по ключевым словам</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заполнить пропуски в кратком содержании текста предложенными словами</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подобрать названия абзацев текста из списка предложенных</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просмотреть текст и выделить определенные слова</w:t>
            </w:r>
          </w:p>
          <w:p w:rsidR="00F76DE3" w:rsidRPr="006F768B" w:rsidRDefault="00F76DE3" w:rsidP="00EB1E22">
            <w:pPr>
              <w:pStyle w:val="a7"/>
              <w:numPr>
                <w:ilvl w:val="0"/>
                <w:numId w:val="16"/>
              </w:numPr>
              <w:tabs>
                <w:tab w:val="left" w:pos="0"/>
              </w:tabs>
              <w:suppressAutoHyphens/>
              <w:ind w:left="0" w:firstLine="0"/>
            </w:pPr>
            <w:r w:rsidRPr="006F768B">
              <w:rPr>
                <w:shd w:val="clear" w:color="auto" w:fill="FFFFFF"/>
              </w:rPr>
              <w:t>выбрать информацию, которая упоминалась в тексте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установить соответствие/ несоответствие утверждений прочитанной информации</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дополнить текст словами/словосочетаниями из прослушанного текста</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 xml:space="preserve">при прослушивании заполнить таблицу /конспект/ схему </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Говорение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w:t>
            </w:r>
          </w:p>
          <w:p w:rsidR="00F76DE3" w:rsidRPr="006F768B" w:rsidRDefault="00F76DE3" w:rsidP="00145409">
            <w:pPr>
              <w:pStyle w:val="a7"/>
              <w:tabs>
                <w:tab w:val="left" w:pos="0"/>
              </w:tabs>
              <w:suppressAutoHyphens/>
              <w:ind w:left="0"/>
              <w:jc w:val="both"/>
            </w:pPr>
            <w:r w:rsidRPr="006F768B">
              <w:rPr>
                <w:shd w:val="clear" w:color="auto" w:fill="FFFFFF"/>
              </w:rPr>
              <w:t>перевод с английского на русский язык</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монолог-описание (изобретения, раздела математики, научной проблемы);</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монолог-рассуждение (об актуальной проблеме математики, о состоянии современной Российской науки);</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дискуссия (по обозначенной тематике);</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перевод с русского на английский язык</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i/>
                <w:iCs/>
                <w:color w:val="auto"/>
                <w:shd w:val="clear" w:color="auto" w:fill="FFFFFF"/>
              </w:rPr>
              <w:t>Письмо</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 xml:space="preserve">описание графически представленной информации (графиков разного типа: таблиц, диаграмм, процессов, механизмов, схем);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аннотирование и реферирование</w:t>
            </w:r>
            <w:r w:rsidRPr="006F768B">
              <w:rPr>
                <w:color w:val="auto"/>
              </w:rPr>
              <w:t xml:space="preserve">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перевод с русского/английского на английский/ русский язык</w:t>
            </w:r>
          </w:p>
          <w:p w:rsidR="00F76DE3" w:rsidRPr="006F768B" w:rsidRDefault="00F76DE3" w:rsidP="00145409">
            <w:pPr>
              <w:pStyle w:val="af9"/>
              <w:tabs>
                <w:tab w:val="clear" w:pos="708"/>
                <w:tab w:val="left" w:pos="0"/>
              </w:tabs>
              <w:spacing w:line="240" w:lineRule="auto"/>
              <w:jc w:val="center"/>
              <w:rPr>
                <w:color w:val="auto"/>
              </w:rPr>
            </w:pPr>
            <w:r w:rsidRPr="006F768B">
              <w:rPr>
                <w:b/>
                <w:bCs/>
                <w:color w:val="auto"/>
                <w:shd w:val="clear" w:color="auto" w:fill="FFFFFF"/>
              </w:rPr>
              <w:t>Проектно-исследовательская работа:</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найти и изложить материал по обозначенным темам, используя интернет-ресурсы</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tabs>
                <w:tab w:val="clear" w:pos="708"/>
                <w:tab w:val="left" w:pos="0"/>
              </w:tabs>
              <w:spacing w:line="240" w:lineRule="auto"/>
              <w:jc w:val="center"/>
              <w:rPr>
                <w:b/>
                <w:bCs/>
                <w:color w:val="auto"/>
                <w:shd w:val="clear" w:color="auto" w:fill="FFFFFF"/>
              </w:rPr>
            </w:pPr>
            <w:r w:rsidRPr="006F768B">
              <w:rPr>
                <w:b/>
                <w:bCs/>
                <w:color w:val="auto"/>
                <w:shd w:val="clear" w:color="auto" w:fill="FFFFFF"/>
              </w:rPr>
              <w:t>Примерные темы для презентации/проектной работы:</w:t>
            </w:r>
          </w:p>
          <w:p w:rsidR="00F76DE3" w:rsidRPr="006F768B" w:rsidRDefault="00F76DE3" w:rsidP="00EB1E22">
            <w:pPr>
              <w:pStyle w:val="a7"/>
              <w:numPr>
                <w:ilvl w:val="0"/>
                <w:numId w:val="34"/>
              </w:numPr>
              <w:tabs>
                <w:tab w:val="left" w:pos="0"/>
              </w:tabs>
              <w:suppressAutoHyphens/>
              <w:ind w:left="0" w:firstLine="0"/>
            </w:pPr>
            <w:r w:rsidRPr="006F768B">
              <w:rPr>
                <w:shd w:val="clear" w:color="auto" w:fill="FFFFFF"/>
              </w:rPr>
              <w:t>Доказательство теоремы (по выбору студента)</w:t>
            </w:r>
          </w:p>
          <w:p w:rsidR="00F76DE3" w:rsidRPr="006F768B" w:rsidRDefault="00F76DE3" w:rsidP="00EB1E22">
            <w:pPr>
              <w:pStyle w:val="a7"/>
              <w:numPr>
                <w:ilvl w:val="0"/>
                <w:numId w:val="34"/>
              </w:numPr>
              <w:tabs>
                <w:tab w:val="left" w:pos="0"/>
              </w:tabs>
              <w:suppressAutoHyphens/>
              <w:ind w:left="0" w:firstLine="0"/>
            </w:pPr>
            <w:r w:rsidRPr="006F768B">
              <w:rPr>
                <w:shd w:val="clear" w:color="auto" w:fill="FFFFFF"/>
              </w:rPr>
              <w:t>Изложение сути/ истории математической  проблемы (по выбору студента)</w:t>
            </w:r>
          </w:p>
          <w:p w:rsidR="00F76DE3" w:rsidRPr="006F768B" w:rsidRDefault="00F76DE3" w:rsidP="00145409">
            <w:pPr>
              <w:pStyle w:val="23"/>
              <w:shd w:val="clear" w:color="auto" w:fill="FFFFFF"/>
              <w:tabs>
                <w:tab w:val="left" w:pos="0"/>
              </w:tabs>
              <w:ind w:left="0"/>
              <w:jc w:val="center"/>
              <w:rPr>
                <w:b/>
                <w:bCs/>
                <w:shd w:val="clear" w:color="auto" w:fill="FFFFFF"/>
              </w:rPr>
            </w:pPr>
            <w:r w:rsidRPr="006F768B">
              <w:rPr>
                <w:b/>
                <w:bCs/>
                <w:shd w:val="clear" w:color="auto" w:fill="FFFFFF"/>
              </w:rPr>
              <w:t>Рекомендованные ресурсы:</w:t>
            </w:r>
          </w:p>
          <w:p w:rsidR="00F76DE3" w:rsidRPr="00865F2A" w:rsidRDefault="00F76DE3" w:rsidP="00145409">
            <w:pPr>
              <w:pStyle w:val="af7"/>
              <w:widowControl w:val="0"/>
              <w:shd w:val="clear" w:color="auto" w:fill="FFFFFF"/>
              <w:tabs>
                <w:tab w:val="clear" w:pos="708"/>
                <w:tab w:val="left" w:pos="0"/>
                <w:tab w:val="left" w:pos="992"/>
                <w:tab w:val="left" w:pos="1136"/>
                <w:tab w:val="left" w:pos="1276"/>
                <w:tab w:val="left" w:pos="1560"/>
              </w:tabs>
              <w:spacing w:after="0" w:line="240" w:lineRule="auto"/>
              <w:jc w:val="both"/>
              <w:rPr>
                <w:rFonts w:eastAsia="Calibri"/>
                <w:color w:val="auto"/>
                <w:shd w:val="clear" w:color="auto" w:fill="FFFFFF"/>
              </w:rPr>
            </w:pPr>
            <w:r w:rsidRPr="009C4697">
              <w:rPr>
                <w:rStyle w:val="-"/>
                <w:rFonts w:eastAsia="Calibri"/>
                <w:color w:val="auto"/>
                <w:shd w:val="clear" w:color="auto" w:fill="FFFFFF"/>
              </w:rPr>
              <w:t xml:space="preserve">См. ниже: </w:t>
            </w:r>
            <w:r w:rsidRPr="009C4697">
              <w:rPr>
                <w:rStyle w:val="-"/>
                <w:rFonts w:eastAsia="Calibri"/>
                <w:b/>
                <w:bCs/>
                <w:color w:val="auto"/>
                <w:shd w:val="clear" w:color="auto" w:fill="FFFFFF"/>
              </w:rPr>
              <w:t>Основная литература. Дополнительная литература.</w:t>
            </w:r>
          </w:p>
        </w:tc>
      </w:tr>
      <w:tr w:rsidR="00F76DE3" w:rsidRPr="006F768B" w:rsidTr="00CA2C46">
        <w:trPr>
          <w:trHeight w:hRule="exact" w:val="4"/>
        </w:trPr>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Самостоятельная/ проектно- исследовательская работа: формы и темы</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Рецептивные виды речевой деятельности</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Аудирование и чтение</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прогнозирование: определить содержание текста по ключевым словам</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заполнить пропуски в кратком содержании текста предложенными словами</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подобрать названия абзацев текста из списка предложенных</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просмотреть текст и выделить определенные слова</w:t>
            </w:r>
          </w:p>
          <w:p w:rsidR="00F76DE3" w:rsidRPr="006F768B" w:rsidRDefault="00F76DE3" w:rsidP="00EB1E22">
            <w:pPr>
              <w:pStyle w:val="a7"/>
              <w:numPr>
                <w:ilvl w:val="0"/>
                <w:numId w:val="16"/>
              </w:numPr>
              <w:tabs>
                <w:tab w:val="left" w:pos="0"/>
              </w:tabs>
              <w:suppressAutoHyphens/>
              <w:ind w:left="0" w:firstLine="0"/>
            </w:pPr>
            <w:r w:rsidRPr="006F768B">
              <w:rPr>
                <w:shd w:val="clear" w:color="auto" w:fill="FFFFFF"/>
              </w:rPr>
              <w:t>выбрать информацию, которая упоминалась в тексте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выбрать верный ответ о содержании текста из нескольких предложенных</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дополнить текст словами/словосочетаниями/ предложениями из прослушанного</w:t>
            </w:r>
          </w:p>
          <w:p w:rsidR="00F76DE3" w:rsidRPr="006F768B" w:rsidRDefault="00F76DE3" w:rsidP="00EB1E22">
            <w:pPr>
              <w:pStyle w:val="a7"/>
              <w:numPr>
                <w:ilvl w:val="0"/>
                <w:numId w:val="15"/>
              </w:numPr>
              <w:tabs>
                <w:tab w:val="left" w:pos="0"/>
              </w:tabs>
              <w:suppressAutoHyphens/>
              <w:ind w:left="0" w:firstLine="0"/>
            </w:pPr>
            <w:r w:rsidRPr="006F768B">
              <w:rPr>
                <w:shd w:val="clear" w:color="auto" w:fill="FFFFFF"/>
              </w:rPr>
              <w:t>при прослушивании заполнить таблицу цифровыми данными</w:t>
            </w:r>
          </w:p>
          <w:p w:rsidR="00F76DE3" w:rsidRPr="006F768B" w:rsidRDefault="00F76DE3" w:rsidP="00145409">
            <w:pPr>
              <w:pStyle w:val="af9"/>
              <w:tabs>
                <w:tab w:val="clear" w:pos="708"/>
                <w:tab w:val="left" w:pos="0"/>
              </w:tabs>
              <w:spacing w:line="240" w:lineRule="auto"/>
              <w:rPr>
                <w:color w:val="auto"/>
              </w:rPr>
            </w:pP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Говорение:</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 xml:space="preserve">монолог-описание </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 xml:space="preserve">дискуссия (по обозначенной тематике) </w:t>
            </w:r>
          </w:p>
          <w:p w:rsidR="00F76DE3" w:rsidRPr="006F768B" w:rsidRDefault="00F76DE3" w:rsidP="00EB1E22">
            <w:pPr>
              <w:pStyle w:val="a7"/>
              <w:numPr>
                <w:ilvl w:val="0"/>
                <w:numId w:val="9"/>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Письмо:</w:t>
            </w:r>
            <w:r w:rsidRPr="006F768B">
              <w:rPr>
                <w:color w:val="auto"/>
                <w:shd w:val="clear" w:color="auto" w:fill="FFFFFF"/>
              </w:rPr>
              <w:t xml:space="preserve"> описание графиков разных типов</w:t>
            </w:r>
          </w:p>
          <w:p w:rsidR="00F76DE3" w:rsidRPr="006F768B" w:rsidRDefault="00F76DE3" w:rsidP="00145409">
            <w:pPr>
              <w:pStyle w:val="af9"/>
              <w:tabs>
                <w:tab w:val="clear" w:pos="708"/>
                <w:tab w:val="left" w:pos="0"/>
              </w:tabs>
              <w:spacing w:line="240" w:lineRule="auto"/>
              <w:rPr>
                <w:color w:val="auto"/>
              </w:rPr>
            </w:pPr>
          </w:p>
          <w:p w:rsidR="00F76DE3" w:rsidRPr="006F768B" w:rsidRDefault="00F76DE3" w:rsidP="00145409">
            <w:pPr>
              <w:pStyle w:val="af9"/>
              <w:tabs>
                <w:tab w:val="clear" w:pos="708"/>
                <w:tab w:val="left" w:pos="0"/>
              </w:tabs>
              <w:spacing w:line="240" w:lineRule="auto"/>
              <w:rPr>
                <w:color w:val="auto"/>
              </w:rPr>
            </w:pP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 xml:space="preserve">Проектно-исследовательская работа: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 xml:space="preserve">- </w:t>
            </w:r>
            <w:r w:rsidRPr="006F768B">
              <w:rPr>
                <w:b/>
                <w:bCs/>
                <w:color w:val="auto"/>
                <w:shd w:val="clear" w:color="auto" w:fill="FFFFFF"/>
              </w:rPr>
              <w:t>Базовый уровень:</w:t>
            </w:r>
            <w:r w:rsidRPr="006F768B">
              <w:rPr>
                <w:color w:val="auto"/>
                <w:shd w:val="clear" w:color="auto" w:fill="FFFFFF"/>
              </w:rPr>
              <w:t xml:space="preserve"> найти материал по обозначенным темам, используя интернет-ресурсы</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 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tabs>
                <w:tab w:val="clear" w:pos="708"/>
                <w:tab w:val="left" w:pos="0"/>
              </w:tabs>
              <w:spacing w:line="240" w:lineRule="auto"/>
              <w:rPr>
                <w:color w:val="auto"/>
              </w:rPr>
            </w:pP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 xml:space="preserve">Темы для проектной работы: </w:t>
            </w:r>
          </w:p>
          <w:p w:rsidR="00F76DE3" w:rsidRPr="006F768B" w:rsidRDefault="00F76DE3" w:rsidP="00EB1E22">
            <w:pPr>
              <w:pStyle w:val="a7"/>
              <w:numPr>
                <w:ilvl w:val="0"/>
                <w:numId w:val="22"/>
              </w:numPr>
              <w:tabs>
                <w:tab w:val="left" w:pos="0"/>
              </w:tabs>
              <w:suppressAutoHyphens/>
              <w:ind w:left="0" w:firstLine="0"/>
            </w:pPr>
            <w:r w:rsidRPr="006F768B">
              <w:rPr>
                <w:shd w:val="clear" w:color="auto" w:fill="FFFFFF"/>
              </w:rPr>
              <w:t>Робототехника</w:t>
            </w:r>
          </w:p>
          <w:p w:rsidR="00F76DE3" w:rsidRPr="006F768B" w:rsidRDefault="00F76DE3" w:rsidP="00EB1E22">
            <w:pPr>
              <w:pStyle w:val="a7"/>
              <w:numPr>
                <w:ilvl w:val="0"/>
                <w:numId w:val="22"/>
              </w:numPr>
              <w:tabs>
                <w:tab w:val="left" w:pos="0"/>
              </w:tabs>
              <w:suppressAutoHyphens/>
              <w:ind w:left="0" w:firstLine="0"/>
            </w:pPr>
            <w:r w:rsidRPr="006F768B">
              <w:rPr>
                <w:shd w:val="clear" w:color="auto" w:fill="FFFFFF"/>
              </w:rPr>
              <w:t>Системы искусственного интеллекта</w:t>
            </w:r>
          </w:p>
          <w:p w:rsidR="00F76DE3" w:rsidRPr="006F768B" w:rsidRDefault="00F76DE3" w:rsidP="00EB1E22">
            <w:pPr>
              <w:pStyle w:val="a7"/>
              <w:numPr>
                <w:ilvl w:val="0"/>
                <w:numId w:val="22"/>
              </w:numPr>
              <w:tabs>
                <w:tab w:val="left" w:pos="0"/>
              </w:tabs>
              <w:suppressAutoHyphens/>
              <w:ind w:left="0" w:firstLine="0"/>
            </w:pPr>
            <w:r w:rsidRPr="006F768B">
              <w:rPr>
                <w:shd w:val="clear" w:color="auto" w:fill="FFFFFF"/>
              </w:rPr>
              <w:t>Применение математики в общественных науках</w:t>
            </w:r>
          </w:p>
          <w:p w:rsidR="00F76DE3" w:rsidRPr="006F768B" w:rsidRDefault="00F76DE3" w:rsidP="00EB1E22">
            <w:pPr>
              <w:pStyle w:val="a7"/>
              <w:numPr>
                <w:ilvl w:val="0"/>
                <w:numId w:val="22"/>
              </w:numPr>
              <w:tabs>
                <w:tab w:val="left" w:pos="0"/>
              </w:tabs>
              <w:suppressAutoHyphens/>
              <w:ind w:left="0" w:firstLine="0"/>
            </w:pPr>
            <w:r w:rsidRPr="006F768B">
              <w:rPr>
                <w:shd w:val="clear" w:color="auto" w:fill="FFFFFF"/>
              </w:rPr>
              <w:t>Программирование</w:t>
            </w:r>
          </w:p>
          <w:p w:rsidR="00F76DE3" w:rsidRPr="006F768B" w:rsidRDefault="00F76DE3" w:rsidP="00EB1E22">
            <w:pPr>
              <w:pStyle w:val="a7"/>
              <w:numPr>
                <w:ilvl w:val="0"/>
                <w:numId w:val="22"/>
              </w:numPr>
              <w:tabs>
                <w:tab w:val="left" w:pos="0"/>
              </w:tabs>
              <w:suppressAutoHyphens/>
              <w:ind w:left="0" w:firstLine="0"/>
            </w:pPr>
            <w:r w:rsidRPr="006F768B">
              <w:rPr>
                <w:shd w:val="clear" w:color="auto" w:fill="FFFFFF"/>
              </w:rPr>
              <w:t>Применение информатики в медицине</w:t>
            </w:r>
          </w:p>
          <w:p w:rsidR="00F76DE3" w:rsidRPr="006F768B" w:rsidRDefault="00F76DE3" w:rsidP="00EB1E22">
            <w:pPr>
              <w:pStyle w:val="a7"/>
              <w:numPr>
                <w:ilvl w:val="0"/>
                <w:numId w:val="22"/>
              </w:numPr>
              <w:tabs>
                <w:tab w:val="left" w:pos="0"/>
              </w:tabs>
              <w:suppressAutoHyphens/>
              <w:ind w:left="0" w:firstLine="0"/>
            </w:pPr>
            <w:r w:rsidRPr="006F768B">
              <w:rPr>
                <w:shd w:val="clear" w:color="auto" w:fill="FFFFFF"/>
              </w:rPr>
              <w:t>Применение информатики в естественных науках</w:t>
            </w:r>
          </w:p>
          <w:p w:rsidR="00F76DE3" w:rsidRPr="006F768B" w:rsidRDefault="00F76DE3" w:rsidP="00145409">
            <w:pPr>
              <w:pStyle w:val="23"/>
              <w:shd w:val="clear" w:color="auto" w:fill="FFFFFF"/>
              <w:tabs>
                <w:tab w:val="left" w:pos="0"/>
              </w:tabs>
              <w:ind w:left="0"/>
            </w:pPr>
          </w:p>
          <w:p w:rsidR="00F76DE3" w:rsidRPr="006F768B" w:rsidRDefault="00F76DE3" w:rsidP="00145409">
            <w:pPr>
              <w:pStyle w:val="23"/>
              <w:shd w:val="clear" w:color="auto" w:fill="FFFFFF"/>
              <w:tabs>
                <w:tab w:val="left" w:pos="0"/>
              </w:tabs>
              <w:ind w:left="0"/>
            </w:pPr>
            <w:r w:rsidRPr="006F768B">
              <w:rPr>
                <w:b/>
                <w:bCs/>
                <w:shd w:val="clear" w:color="auto" w:fill="FFFFFF"/>
              </w:rPr>
              <w:t>Рекомендованные ресурсы</w:t>
            </w:r>
          </w:p>
          <w:p w:rsidR="00F76DE3" w:rsidRPr="006F768B" w:rsidRDefault="00BF0B42" w:rsidP="00EB1E22">
            <w:pPr>
              <w:pStyle w:val="a7"/>
              <w:widowControl w:val="0"/>
              <w:numPr>
                <w:ilvl w:val="1"/>
                <w:numId w:val="21"/>
              </w:numPr>
              <w:shd w:val="clear" w:color="auto" w:fill="FFFFFF"/>
              <w:tabs>
                <w:tab w:val="left" w:pos="0"/>
                <w:tab w:val="left" w:pos="992"/>
                <w:tab w:val="left" w:pos="1136"/>
                <w:tab w:val="left" w:pos="1276"/>
                <w:tab w:val="left" w:pos="1560"/>
              </w:tabs>
              <w:suppressAutoHyphens/>
              <w:ind w:left="0" w:firstLine="0"/>
            </w:pPr>
            <w:hyperlink r:id="rId96">
              <w:r w:rsidR="00F76DE3" w:rsidRPr="006F768B">
                <w:rPr>
                  <w:rStyle w:val="-"/>
                  <w:shd w:val="clear" w:color="auto" w:fill="FFFFFF"/>
                </w:rPr>
                <w:t>http://ngm.nationalgeographic.com/2010/01/bionics/fischman-text</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0"/>
                <w:tab w:val="left" w:pos="992"/>
                <w:tab w:val="left" w:pos="1136"/>
                <w:tab w:val="left" w:pos="1276"/>
                <w:tab w:val="left" w:pos="1560"/>
              </w:tabs>
              <w:suppressAutoHyphens/>
              <w:ind w:left="0" w:firstLine="0"/>
            </w:pPr>
            <w:hyperlink r:id="rId97">
              <w:r w:rsidR="00F76DE3" w:rsidRPr="006F768B">
                <w:rPr>
                  <w:rStyle w:val="-"/>
                  <w:shd w:val="clear" w:color="auto" w:fill="FFFFFF"/>
                </w:rPr>
                <w:t>http://www.touchbionics.com/</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0"/>
                <w:tab w:val="left" w:pos="992"/>
                <w:tab w:val="left" w:pos="1136"/>
                <w:tab w:val="left" w:pos="1276"/>
                <w:tab w:val="left" w:pos="1560"/>
              </w:tabs>
              <w:suppressAutoHyphens/>
              <w:ind w:left="0" w:firstLine="0"/>
            </w:pPr>
            <w:hyperlink r:id="rId98">
              <w:r w:rsidR="00F76DE3" w:rsidRPr="006F768B">
                <w:rPr>
                  <w:rStyle w:val="-"/>
                  <w:shd w:val="clear" w:color="auto" w:fill="FFFFFF"/>
                </w:rPr>
                <w:t>http://www.mitpressjournals.org/loi/coli</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0"/>
                <w:tab w:val="left" w:pos="992"/>
                <w:tab w:val="left" w:pos="1136"/>
                <w:tab w:val="left" w:pos="1276"/>
                <w:tab w:val="left" w:pos="1560"/>
              </w:tabs>
              <w:suppressAutoHyphens/>
              <w:ind w:left="0" w:firstLine="0"/>
            </w:pPr>
            <w:hyperlink r:id="rId99">
              <w:r w:rsidR="00F76DE3" w:rsidRPr="006F768B">
                <w:rPr>
                  <w:rStyle w:val="-"/>
                  <w:shd w:val="clear" w:color="auto" w:fill="FFFFFF"/>
                </w:rPr>
                <w:t>http://mathematicallinguistics.blogspot.ru/</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0"/>
                <w:tab w:val="left" w:pos="992"/>
                <w:tab w:val="left" w:pos="1136"/>
                <w:tab w:val="left" w:pos="1276"/>
                <w:tab w:val="left" w:pos="1560"/>
              </w:tabs>
              <w:suppressAutoHyphens/>
              <w:ind w:left="0" w:firstLine="0"/>
            </w:pPr>
            <w:hyperlink r:id="rId100">
              <w:r w:rsidR="00F76DE3" w:rsidRPr="006F768B">
                <w:rPr>
                  <w:rStyle w:val="-"/>
                  <w:shd w:val="clear" w:color="auto" w:fill="FFFFFF"/>
                </w:rPr>
                <w:t>http://bioinformatics.oxfordjournals.org/</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0"/>
                <w:tab w:val="left" w:pos="992"/>
                <w:tab w:val="left" w:pos="1136"/>
                <w:tab w:val="left" w:pos="1276"/>
                <w:tab w:val="left" w:pos="1560"/>
              </w:tabs>
              <w:suppressAutoHyphens/>
              <w:ind w:left="0" w:firstLine="0"/>
            </w:pPr>
            <w:hyperlink r:id="rId101">
              <w:r w:rsidR="00F76DE3" w:rsidRPr="006F768B">
                <w:rPr>
                  <w:rStyle w:val="-"/>
                  <w:shd w:val="clear" w:color="auto" w:fill="FFFFFF"/>
                </w:rPr>
                <w:t>https://www.coursera.org/course/bioinformatics</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0"/>
                <w:tab w:val="left" w:pos="992"/>
                <w:tab w:val="left" w:pos="1136"/>
                <w:tab w:val="left" w:pos="1276"/>
                <w:tab w:val="left" w:pos="1560"/>
              </w:tabs>
              <w:suppressAutoHyphens/>
              <w:ind w:left="0" w:firstLine="0"/>
            </w:pPr>
            <w:hyperlink r:id="rId102">
              <w:r w:rsidR="00F76DE3" w:rsidRPr="006F768B">
                <w:rPr>
                  <w:rStyle w:val="-"/>
                  <w:shd w:val="clear" w:color="auto" w:fill="FFFFFF"/>
                </w:rPr>
                <w:t>http://www.worldscientific.com/worldscinet/jbcb</w:t>
              </w:r>
            </w:hyperlink>
            <w:r w:rsidR="00F76DE3" w:rsidRPr="006F768B">
              <w:rPr>
                <w:rStyle w:val="-"/>
                <w:shd w:val="clear" w:color="auto" w:fill="FFFFFF"/>
              </w:rPr>
              <w:t xml:space="preserve"> </w:t>
            </w:r>
          </w:p>
          <w:p w:rsidR="00F76DE3" w:rsidRPr="006F768B" w:rsidRDefault="00BF0B42" w:rsidP="00EB1E22">
            <w:pPr>
              <w:pStyle w:val="a7"/>
              <w:widowControl w:val="0"/>
              <w:numPr>
                <w:ilvl w:val="1"/>
                <w:numId w:val="21"/>
              </w:numPr>
              <w:shd w:val="clear" w:color="auto" w:fill="FFFFFF"/>
              <w:tabs>
                <w:tab w:val="left" w:pos="0"/>
                <w:tab w:val="left" w:pos="992"/>
                <w:tab w:val="left" w:pos="1136"/>
                <w:tab w:val="left" w:pos="1276"/>
                <w:tab w:val="left" w:pos="1560"/>
              </w:tabs>
              <w:suppressAutoHyphens/>
              <w:ind w:left="0" w:firstLine="0"/>
            </w:pPr>
            <w:hyperlink r:id="rId103">
              <w:r w:rsidR="00F76DE3" w:rsidRPr="006F768B">
                <w:rPr>
                  <w:rStyle w:val="-"/>
                  <w:shd w:val="clear" w:color="auto" w:fill="FFFFFF"/>
                </w:rPr>
                <w:t>http://mathworld.wolfram.com/Synergetics.html</w:t>
              </w:r>
            </w:hyperlink>
            <w:r w:rsidR="00F76DE3" w:rsidRPr="006F768B">
              <w:rPr>
                <w:rStyle w:val="-"/>
                <w:shd w:val="clear" w:color="auto" w:fill="FFFFFF"/>
              </w:rPr>
              <w:t xml:space="preserve"> </w:t>
            </w:r>
          </w:p>
          <w:p w:rsidR="00F76DE3" w:rsidRPr="00865F2A" w:rsidRDefault="00F76DE3" w:rsidP="00EB1E22">
            <w:pPr>
              <w:pStyle w:val="af7"/>
              <w:widowControl w:val="0"/>
              <w:numPr>
                <w:ilvl w:val="0"/>
                <w:numId w:val="27"/>
              </w:numPr>
              <w:shd w:val="clear" w:color="auto" w:fill="FFFFFF"/>
              <w:tabs>
                <w:tab w:val="clear" w:pos="720"/>
                <w:tab w:val="left" w:pos="0"/>
              </w:tabs>
              <w:spacing w:after="0" w:line="240" w:lineRule="auto"/>
              <w:ind w:left="0" w:firstLine="0"/>
              <w:rPr>
                <w:rFonts w:eastAsia="Calibri"/>
                <w:color w:val="auto"/>
                <w:lang w:eastAsia="en-US"/>
              </w:rPr>
            </w:pPr>
            <w:r w:rsidRPr="009C4697">
              <w:rPr>
                <w:rStyle w:val="-"/>
                <w:rFonts w:eastAsia="Calibri"/>
                <w:color w:val="auto"/>
                <w:shd w:val="clear" w:color="auto" w:fill="FFFFFF"/>
                <w:lang w:val="en-US"/>
              </w:rPr>
              <w:t xml:space="preserve">Mark Ibbotson. </w:t>
            </w:r>
            <w:r w:rsidRPr="009C4697">
              <w:rPr>
                <w:rStyle w:val="-"/>
                <w:rFonts w:eastAsia="Calibri"/>
                <w:i/>
                <w:iCs/>
                <w:color w:val="auto"/>
                <w:shd w:val="clear" w:color="auto" w:fill="FFFFFF"/>
                <w:lang w:val="en-US"/>
              </w:rPr>
              <w:t>Cambridge English for Engineering.</w:t>
            </w:r>
            <w:r w:rsidRPr="009C4697">
              <w:rPr>
                <w:rStyle w:val="-"/>
                <w:rFonts w:eastAsia="Calibri"/>
                <w:color w:val="auto"/>
                <w:shd w:val="clear" w:color="auto" w:fill="FFFFFF"/>
                <w:lang w:val="en-US"/>
              </w:rPr>
              <w:t xml:space="preserve"> </w:t>
            </w:r>
            <w:r w:rsidRPr="009C4697">
              <w:rPr>
                <w:rStyle w:val="-"/>
                <w:rFonts w:eastAsia="Calibri"/>
                <w:color w:val="auto"/>
                <w:shd w:val="clear" w:color="auto" w:fill="FFFFFF"/>
              </w:rPr>
              <w:t>Cambridge University Press, 2008.</w:t>
            </w:r>
          </w:p>
          <w:p w:rsidR="00F76DE3" w:rsidRPr="00865F2A" w:rsidRDefault="00F76DE3" w:rsidP="00EB1E22">
            <w:pPr>
              <w:pStyle w:val="af7"/>
              <w:widowControl w:val="0"/>
              <w:numPr>
                <w:ilvl w:val="0"/>
                <w:numId w:val="27"/>
              </w:numPr>
              <w:shd w:val="clear" w:color="auto" w:fill="FFFFFF"/>
              <w:tabs>
                <w:tab w:val="clear" w:pos="720"/>
                <w:tab w:val="left" w:pos="0"/>
              </w:tabs>
              <w:spacing w:after="0" w:line="240" w:lineRule="auto"/>
              <w:ind w:left="0" w:firstLine="0"/>
              <w:rPr>
                <w:rFonts w:eastAsia="Calibri"/>
                <w:color w:val="auto"/>
                <w:lang w:eastAsia="en-US"/>
              </w:rPr>
            </w:pPr>
            <w:r w:rsidRPr="009C4697">
              <w:rPr>
                <w:rStyle w:val="-"/>
                <w:rFonts w:eastAsia="Calibri"/>
                <w:color w:val="auto"/>
                <w:shd w:val="clear" w:color="auto" w:fill="FFFFFF"/>
                <w:lang w:val="en-US"/>
              </w:rPr>
              <w:t xml:space="preserve">Mark Ibbotson. </w:t>
            </w:r>
            <w:r w:rsidRPr="009C4697">
              <w:rPr>
                <w:rStyle w:val="-"/>
                <w:rFonts w:eastAsia="Calibri"/>
                <w:i/>
                <w:iCs/>
                <w:color w:val="auto"/>
                <w:shd w:val="clear" w:color="auto" w:fill="FFFFFF"/>
                <w:lang w:val="en-US"/>
              </w:rPr>
              <w:t xml:space="preserve">Professional Vocabulary in Use. </w:t>
            </w:r>
            <w:r w:rsidRPr="009C4697">
              <w:rPr>
                <w:rStyle w:val="-"/>
                <w:rFonts w:eastAsia="Calibri"/>
                <w:i/>
                <w:iCs/>
                <w:color w:val="auto"/>
                <w:shd w:val="clear" w:color="auto" w:fill="FFFFFF"/>
              </w:rPr>
              <w:t>Engineering</w:t>
            </w:r>
            <w:r w:rsidRPr="009C4697">
              <w:rPr>
                <w:rStyle w:val="-"/>
                <w:rFonts w:eastAsia="Calibri"/>
                <w:color w:val="auto"/>
                <w:shd w:val="clear" w:color="auto" w:fill="FFFFFF"/>
              </w:rPr>
              <w:t>. Cambridge University Press, 2009.</w:t>
            </w:r>
          </w:p>
          <w:p w:rsidR="00F76DE3" w:rsidRPr="00865F2A" w:rsidRDefault="00F76DE3" w:rsidP="00EB1E22">
            <w:pPr>
              <w:pStyle w:val="af7"/>
              <w:widowControl w:val="0"/>
              <w:numPr>
                <w:ilvl w:val="0"/>
                <w:numId w:val="21"/>
              </w:numPr>
              <w:shd w:val="clear" w:color="auto" w:fill="FFFFFF"/>
              <w:tabs>
                <w:tab w:val="clear" w:pos="708"/>
                <w:tab w:val="left" w:pos="0"/>
                <w:tab w:val="left" w:pos="852"/>
                <w:tab w:val="left" w:pos="992"/>
                <w:tab w:val="left" w:pos="1276"/>
              </w:tabs>
              <w:spacing w:after="0" w:line="240" w:lineRule="auto"/>
              <w:ind w:left="0" w:firstLine="0"/>
              <w:rPr>
                <w:rFonts w:eastAsia="Calibri"/>
                <w:color w:val="auto"/>
                <w:lang w:eastAsia="en-US"/>
              </w:rPr>
            </w:pPr>
            <w:r w:rsidRPr="009C4697">
              <w:rPr>
                <w:rStyle w:val="-"/>
                <w:rFonts w:eastAsia="Calibri"/>
                <w:color w:val="auto"/>
                <w:shd w:val="clear" w:color="auto" w:fill="FFFFFF"/>
                <w:lang w:val="en-US"/>
              </w:rPr>
              <w:t xml:space="preserve">Esteras S.R., Fabre E.M. </w:t>
            </w:r>
            <w:r w:rsidRPr="009C4697">
              <w:rPr>
                <w:rStyle w:val="-"/>
                <w:rFonts w:eastAsia="Calibri"/>
                <w:i/>
                <w:iCs/>
                <w:color w:val="auto"/>
                <w:shd w:val="clear" w:color="auto" w:fill="FFFFFF"/>
                <w:lang w:val="en-US"/>
              </w:rPr>
              <w:t>Professional English in Use: Computers and Internet (Intermediate &amp; Advanced).</w:t>
            </w:r>
            <w:r w:rsidRPr="009C4697">
              <w:rPr>
                <w:rStyle w:val="-"/>
                <w:rFonts w:eastAsia="Calibri"/>
                <w:color w:val="auto"/>
                <w:shd w:val="clear" w:color="auto" w:fill="FFFFFF"/>
                <w:lang w:val="en-US"/>
              </w:rPr>
              <w:t xml:space="preserve"> </w:t>
            </w:r>
            <w:r w:rsidRPr="009C4697">
              <w:rPr>
                <w:rStyle w:val="-"/>
                <w:rFonts w:eastAsia="Calibri"/>
                <w:color w:val="auto"/>
                <w:shd w:val="clear" w:color="auto" w:fill="FFFFFF"/>
              </w:rPr>
              <w:t>Cambridge University Press, 2007.</w:t>
            </w:r>
          </w:p>
        </w:tc>
      </w:tr>
      <w:tr w:rsidR="00F76DE3" w:rsidRPr="006F768B" w:rsidTr="001B032B">
        <w:trPr>
          <w:trHeight w:val="3116"/>
        </w:trPr>
        <w:tc>
          <w:tcPr>
            <w:tcW w:w="19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725DD3">
            <w:pPr>
              <w:pStyle w:val="af9"/>
              <w:spacing w:line="240" w:lineRule="auto"/>
              <w:rPr>
                <w:color w:val="auto"/>
              </w:rPr>
            </w:pPr>
            <w:r w:rsidRPr="006F768B">
              <w:rPr>
                <w:b/>
                <w:bCs/>
                <w:color w:val="auto"/>
                <w:shd w:val="clear" w:color="auto" w:fill="FFFFFF"/>
              </w:rPr>
              <w:lastRenderedPageBreak/>
              <w:t>Форма отчета и контроля (параметры оценивания)</w:t>
            </w:r>
          </w:p>
        </w:tc>
        <w:tc>
          <w:tcPr>
            <w:tcW w:w="1360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Текущий контроль для Модуля 4</w:t>
            </w:r>
          </w:p>
          <w:p w:rsidR="00F76DE3" w:rsidRPr="006F768B" w:rsidRDefault="00F76DE3" w:rsidP="00145409">
            <w:pPr>
              <w:pStyle w:val="a7"/>
              <w:tabs>
                <w:tab w:val="left" w:pos="0"/>
              </w:tabs>
              <w:suppressAutoHyphens/>
              <w:ind w:left="0"/>
            </w:pPr>
            <w:r w:rsidRPr="006F768B">
              <w:rPr>
                <w:shd w:val="clear" w:color="auto" w:fill="FFFFFF"/>
              </w:rPr>
              <w:t>1 лексико-грамматический тест</w:t>
            </w:r>
          </w:p>
          <w:p w:rsidR="00F76DE3" w:rsidRPr="006F768B" w:rsidRDefault="00F76DE3" w:rsidP="00145409">
            <w:pPr>
              <w:pStyle w:val="a7"/>
              <w:tabs>
                <w:tab w:val="left" w:pos="0"/>
              </w:tabs>
              <w:suppressAutoHyphens/>
              <w:ind w:left="0"/>
            </w:pPr>
            <w:r w:rsidRPr="006F768B">
              <w:rPr>
                <w:shd w:val="clear" w:color="auto" w:fill="FFFFFF"/>
              </w:rPr>
              <w:t>Writing 1 (мини-эссе математическое)</w:t>
            </w:r>
          </w:p>
          <w:p w:rsidR="00F76DE3" w:rsidRPr="006F768B" w:rsidRDefault="00F76DE3" w:rsidP="00145409">
            <w:pPr>
              <w:pStyle w:val="a7"/>
              <w:tabs>
                <w:tab w:val="left" w:pos="0"/>
              </w:tabs>
              <w:suppressAutoHyphens/>
              <w:ind w:left="0"/>
              <w:rPr>
                <w:shd w:val="clear" w:color="auto" w:fill="FFFFFF"/>
              </w:rPr>
            </w:pPr>
            <w:r w:rsidRPr="006F768B">
              <w:rPr>
                <w:shd w:val="clear" w:color="auto" w:fill="FFFFFF"/>
              </w:rPr>
              <w:t xml:space="preserve">Speaking 1: мини презентация (проектная работа в парах) </w:t>
            </w:r>
          </w:p>
          <w:p w:rsidR="00F76DE3" w:rsidRPr="006F768B" w:rsidRDefault="00F76DE3" w:rsidP="00145409">
            <w:pPr>
              <w:pStyle w:val="a7"/>
              <w:tabs>
                <w:tab w:val="left" w:pos="0"/>
              </w:tabs>
              <w:suppressAutoHyphens/>
              <w:ind w:left="0"/>
              <w:rPr>
                <w:shd w:val="clear" w:color="auto" w:fill="FFFFFF"/>
              </w:rPr>
            </w:pPr>
            <w:r w:rsidRPr="006F768B">
              <w:rPr>
                <w:shd w:val="clear" w:color="auto" w:fill="FFFFFF"/>
              </w:rPr>
              <w:t>*Перевод с английского на русский математического текста (в пределах пройденной тематики)</w:t>
            </w:r>
          </w:p>
          <w:p w:rsidR="00F76DE3" w:rsidRPr="006F768B" w:rsidRDefault="00F76DE3" w:rsidP="00145409">
            <w:pPr>
              <w:pStyle w:val="a7"/>
              <w:tabs>
                <w:tab w:val="left" w:pos="0"/>
              </w:tabs>
              <w:suppressAutoHyphens/>
              <w:ind w:left="0"/>
            </w:pPr>
            <w:r w:rsidRPr="006F768B">
              <w:rPr>
                <w:shd w:val="clear" w:color="auto" w:fill="FFFFFF"/>
              </w:rPr>
              <w:t>* = факультативно</w:t>
            </w:r>
          </w:p>
          <w:p w:rsidR="00F76DE3" w:rsidRPr="006F768B" w:rsidRDefault="00F76DE3" w:rsidP="00145409">
            <w:pPr>
              <w:pStyle w:val="af9"/>
              <w:tabs>
                <w:tab w:val="clear" w:pos="708"/>
                <w:tab w:val="left" w:pos="0"/>
              </w:tabs>
              <w:spacing w:line="240" w:lineRule="auto"/>
              <w:rPr>
                <w:color w:val="auto"/>
              </w:rPr>
            </w:pPr>
            <w:r w:rsidRPr="006F768B">
              <w:rPr>
                <w:b/>
                <w:bCs/>
                <w:color w:val="auto"/>
                <w:u w:val="single"/>
                <w:shd w:val="clear" w:color="auto" w:fill="FFFFFF"/>
              </w:rPr>
              <w:t>Критерии оценивания</w:t>
            </w:r>
            <w:r w:rsidRPr="006F768B">
              <w:rPr>
                <w:color w:val="auto"/>
                <w:shd w:val="clear" w:color="auto" w:fill="FFFFFF"/>
              </w:rPr>
              <w:t xml:space="preserve"> устных и письменных ответов в </w:t>
            </w:r>
            <w:r w:rsidRPr="006F768B">
              <w:rPr>
                <w:b/>
                <w:bCs/>
                <w:color w:val="auto"/>
                <w:shd w:val="clear" w:color="auto" w:fill="FFFFFF"/>
              </w:rPr>
              <w:t>Приложении 1.</w:t>
            </w:r>
          </w:p>
          <w:p w:rsidR="00F76DE3" w:rsidRPr="006F768B" w:rsidRDefault="00F76DE3" w:rsidP="00145409">
            <w:pPr>
              <w:pStyle w:val="af9"/>
              <w:tabs>
                <w:tab w:val="clear" w:pos="708"/>
                <w:tab w:val="left" w:pos="0"/>
              </w:tabs>
              <w:spacing w:line="240" w:lineRule="auto"/>
              <w:rPr>
                <w:color w:val="auto"/>
              </w:rPr>
            </w:pPr>
          </w:p>
          <w:p w:rsidR="00F76DE3" w:rsidRPr="006F768B" w:rsidRDefault="00F76DE3" w:rsidP="00145409">
            <w:pPr>
              <w:pStyle w:val="af9"/>
              <w:tabs>
                <w:tab w:val="clear" w:pos="708"/>
                <w:tab w:val="left" w:pos="0"/>
              </w:tabs>
              <w:spacing w:line="240" w:lineRule="auto"/>
              <w:rPr>
                <w:b/>
                <w:bCs/>
                <w:color w:val="auto"/>
              </w:rPr>
            </w:pPr>
            <w:r w:rsidRPr="006F768B">
              <w:rPr>
                <w:b/>
                <w:bCs/>
                <w:color w:val="auto"/>
              </w:rPr>
              <w:t xml:space="preserve">Итоговый контроль </w:t>
            </w:r>
          </w:p>
          <w:p w:rsidR="00F76DE3" w:rsidRPr="006F768B" w:rsidRDefault="00F76DE3" w:rsidP="00145409">
            <w:pPr>
              <w:pStyle w:val="af9"/>
              <w:tabs>
                <w:tab w:val="clear" w:pos="708"/>
                <w:tab w:val="left" w:pos="0"/>
              </w:tabs>
              <w:spacing w:line="240" w:lineRule="auto"/>
              <w:rPr>
                <w:color w:val="auto"/>
              </w:rPr>
            </w:pPr>
            <w:r w:rsidRPr="006F768B">
              <w:rPr>
                <w:color w:val="auto"/>
              </w:rPr>
              <w:t>Контрольная работа по пройденным темам на предмет знания и правильного использования лексики по специальности, морфологии, синтаксических и грамматических явл</w:t>
            </w:r>
            <w:r w:rsidR="001B032B">
              <w:rPr>
                <w:color w:val="auto"/>
              </w:rPr>
              <w:t>ений, пунктуации, правописания.</w:t>
            </w:r>
          </w:p>
        </w:tc>
      </w:tr>
    </w:tbl>
    <w:p w:rsidR="00CA2C46" w:rsidRPr="00CA2C46" w:rsidRDefault="009C3193" w:rsidP="00EB1E22">
      <w:pPr>
        <w:keepNext/>
        <w:numPr>
          <w:ilvl w:val="0"/>
          <w:numId w:val="35"/>
        </w:numPr>
        <w:spacing w:before="120" w:after="60"/>
        <w:outlineLvl w:val="1"/>
        <w:rPr>
          <w:b/>
          <w:bCs/>
          <w:iCs/>
          <w:szCs w:val="28"/>
          <w:lang w:eastAsia="en-US"/>
        </w:rPr>
      </w:pPr>
      <w:bookmarkStart w:id="2" w:name="_Toc420920709"/>
      <w:r w:rsidRPr="000E22AE">
        <w:rPr>
          <w:b/>
          <w:bCs/>
          <w:iCs/>
          <w:szCs w:val="28"/>
          <w:lang w:eastAsia="en-US"/>
        </w:rPr>
        <w:t>Критерии оценки знаний, навыков</w:t>
      </w:r>
    </w:p>
    <w:p w:rsidR="00CA2C46" w:rsidRPr="00AB28BD" w:rsidRDefault="00CA2C46" w:rsidP="00CA2C46">
      <w:pPr>
        <w:ind w:firstLine="567"/>
        <w:jc w:val="both"/>
      </w:pPr>
      <w:r w:rsidRPr="00AB28BD">
        <w:t xml:space="preserve">Контроль осуществляется в соответствии Положением о контроле знаний НИУ ВШЭ (доступно по ссылке: </w:t>
      </w:r>
      <w:hyperlink r:id="rId104" w:history="1">
        <w:r w:rsidRPr="00AB28BD">
          <w:rPr>
            <w:color w:val="0000FF"/>
            <w:u w:val="single"/>
          </w:rPr>
          <w:t>http://www.hse.ru/docs/35010753.html</w:t>
        </w:r>
      </w:hyperlink>
      <w:r w:rsidRPr="00AB28BD">
        <w:t>).</w:t>
      </w:r>
    </w:p>
    <w:p w:rsidR="00CA2C46" w:rsidRDefault="00CA2C46" w:rsidP="00CA2C46">
      <w:pPr>
        <w:shd w:val="clear" w:color="auto" w:fill="FFFFFF"/>
        <w:ind w:firstLine="426"/>
        <w:jc w:val="both"/>
        <w:rPr>
          <w:rFonts w:eastAsia="Calibri"/>
          <w:lang w:eastAsia="en-US"/>
        </w:rPr>
      </w:pPr>
      <w:r w:rsidRPr="00602C94">
        <w:rPr>
          <w:rFonts w:eastAsia="Calibri"/>
          <w:b/>
          <w:i/>
          <w:lang w:eastAsia="en-US"/>
        </w:rPr>
        <w:t>Текущий контроль</w:t>
      </w:r>
      <w:r w:rsidRPr="001C6EC3">
        <w:rPr>
          <w:rFonts w:eastAsia="Calibri"/>
          <w:b/>
          <w:i/>
          <w:lang w:eastAsia="en-US"/>
        </w:rPr>
        <w:t xml:space="preserve"> </w:t>
      </w:r>
      <w:r w:rsidRPr="00CE2DFE">
        <w:rPr>
          <w:rFonts w:eastAsia="Calibri"/>
          <w:lang w:eastAsia="en-US"/>
        </w:rPr>
        <w:t xml:space="preserve">предполагает оценку преподавателем работы студентов на занятиях в аудитории и дома на протяжении каждого модуля. </w:t>
      </w:r>
      <w:r w:rsidRPr="0059490A">
        <w:rPr>
          <w:rFonts w:eastAsia="Calibri"/>
          <w:lang w:eastAsia="en-US"/>
        </w:rPr>
        <w:t xml:space="preserve">Тестовые задания </w:t>
      </w:r>
      <w:r>
        <w:rPr>
          <w:rFonts w:eastAsia="Calibri"/>
          <w:lang w:eastAsia="en-US"/>
        </w:rPr>
        <w:t>оцениваются по количеству правильных ответов. Творческие устные и письменные ответы оцениваются по критериям (см. Приложение 1).</w:t>
      </w:r>
    </w:p>
    <w:p w:rsidR="00CA2C46" w:rsidRPr="003211BA" w:rsidRDefault="00CA2C46" w:rsidP="00CA2C46">
      <w:pPr>
        <w:shd w:val="clear" w:color="auto" w:fill="FFFFFF"/>
        <w:ind w:firstLine="426"/>
        <w:jc w:val="both"/>
        <w:rPr>
          <w:rFonts w:eastAsia="Calibri"/>
          <w:b/>
          <w:i/>
          <w:lang w:eastAsia="en-US"/>
        </w:rPr>
      </w:pPr>
      <w:r w:rsidRPr="003211BA">
        <w:rPr>
          <w:rFonts w:eastAsia="Calibri"/>
          <w:b/>
          <w:i/>
          <w:lang w:eastAsia="en-US"/>
        </w:rPr>
        <w:t>Промежуточный контроль</w:t>
      </w:r>
    </w:p>
    <w:p w:rsidR="00CA2C46" w:rsidRDefault="00CA2C46" w:rsidP="00CA2C46">
      <w:pPr>
        <w:shd w:val="clear" w:color="auto" w:fill="FFFFFF"/>
        <w:ind w:firstLine="426"/>
        <w:jc w:val="both"/>
        <w:rPr>
          <w:rFonts w:eastAsia="Calibri"/>
          <w:lang w:eastAsia="en-US"/>
        </w:rPr>
      </w:pPr>
      <w:r>
        <w:rPr>
          <w:rFonts w:eastAsia="Calibri"/>
          <w:lang w:eastAsia="en-US"/>
        </w:rPr>
        <w:t xml:space="preserve">Проводится в конце 2-го модуля в виде экзамена и учитываются </w:t>
      </w:r>
      <w:r>
        <w:rPr>
          <w:sz w:val="23"/>
          <w:szCs w:val="23"/>
        </w:rPr>
        <w:t>результаты работы студентов за два модуля в виде накопительной оценки за 1</w:t>
      </w:r>
      <w:r w:rsidRPr="001C6EC3">
        <w:rPr>
          <w:sz w:val="23"/>
          <w:szCs w:val="23"/>
        </w:rPr>
        <w:t>-</w:t>
      </w:r>
      <w:r>
        <w:rPr>
          <w:sz w:val="23"/>
          <w:szCs w:val="23"/>
        </w:rPr>
        <w:t xml:space="preserve">2 модули. </w:t>
      </w:r>
      <w:r w:rsidRPr="0059490A">
        <w:rPr>
          <w:rFonts w:eastAsia="Calibri"/>
          <w:lang w:eastAsia="en-US"/>
        </w:rPr>
        <w:t xml:space="preserve">Тестовые задания </w:t>
      </w:r>
      <w:r>
        <w:rPr>
          <w:rFonts w:eastAsia="Calibri"/>
          <w:lang w:eastAsia="en-US"/>
        </w:rPr>
        <w:t>оцениваются по количеству правильных ответов. Творческие устные и письменные ответы оцениваются по критериям (см. Приложение 1).</w:t>
      </w:r>
    </w:p>
    <w:p w:rsidR="00CA2C46" w:rsidRPr="003211BA" w:rsidRDefault="00CA2C46" w:rsidP="00CA2C46">
      <w:pPr>
        <w:shd w:val="clear" w:color="auto" w:fill="FFFFFF"/>
        <w:ind w:firstLine="426"/>
        <w:jc w:val="both"/>
        <w:rPr>
          <w:rFonts w:eastAsia="Calibri"/>
          <w:b/>
          <w:i/>
          <w:lang w:eastAsia="en-US"/>
        </w:rPr>
      </w:pPr>
      <w:r w:rsidRPr="003211BA">
        <w:rPr>
          <w:rFonts w:eastAsia="Calibri"/>
          <w:b/>
          <w:i/>
          <w:lang w:eastAsia="en-US"/>
        </w:rPr>
        <w:t>Завершающий контроль/экзамен</w:t>
      </w:r>
    </w:p>
    <w:p w:rsidR="00CA2C46" w:rsidRDefault="00CA2C46" w:rsidP="00CA2C46">
      <w:pPr>
        <w:shd w:val="clear" w:color="auto" w:fill="FFFFFF"/>
        <w:ind w:firstLine="426"/>
        <w:jc w:val="both"/>
        <w:rPr>
          <w:rFonts w:eastAsia="Calibri"/>
          <w:lang w:eastAsia="en-US"/>
        </w:rPr>
      </w:pPr>
      <w:r>
        <w:rPr>
          <w:rFonts w:eastAsia="Calibri"/>
          <w:lang w:eastAsia="en-US"/>
        </w:rPr>
        <w:t xml:space="preserve">Проводится в виде единого внутреннего экзамена в конце 4-го модуля на 1 курсе. </w:t>
      </w:r>
    </w:p>
    <w:p w:rsidR="00CA2C46" w:rsidRPr="00E52C71" w:rsidRDefault="00CA2C46" w:rsidP="00CA2C46">
      <w:pPr>
        <w:shd w:val="clear" w:color="auto" w:fill="FFFFFF"/>
        <w:ind w:firstLine="426"/>
        <w:jc w:val="both"/>
        <w:rPr>
          <w:rFonts w:eastAsia="Calibri"/>
          <w:lang w:eastAsia="en-US"/>
        </w:rPr>
      </w:pPr>
      <w:r w:rsidRPr="00CE2DFE">
        <w:rPr>
          <w:rFonts w:eastAsia="Calibri"/>
          <w:lang w:eastAsia="en-US"/>
        </w:rPr>
        <w:t xml:space="preserve">Все оценки выставляются по 10-бальной шкале. Накопленная оценка </w:t>
      </w:r>
      <w:r>
        <w:rPr>
          <w:rFonts w:eastAsia="Calibri"/>
          <w:lang w:eastAsia="en-US"/>
        </w:rPr>
        <w:t xml:space="preserve">за  семестр </w:t>
      </w:r>
      <w:r w:rsidRPr="00CE2DFE">
        <w:rPr>
          <w:rFonts w:eastAsia="Calibri"/>
          <w:lang w:eastAsia="en-US"/>
        </w:rPr>
        <w:t>складывается из заданий текущего контроля</w:t>
      </w:r>
      <w:r>
        <w:rPr>
          <w:rFonts w:eastAsia="Calibri"/>
          <w:lang w:eastAsia="en-US"/>
        </w:rPr>
        <w:t xml:space="preserve"> (100 баллов по каждому аспекту) и</w:t>
      </w:r>
      <w:r w:rsidRPr="00CE2DFE">
        <w:rPr>
          <w:rFonts w:eastAsia="Calibri"/>
          <w:lang w:eastAsia="en-US"/>
        </w:rPr>
        <w:t xml:space="preserve"> формируется путем перевода накопленных баллов по 10-балльной системе.</w:t>
      </w:r>
    </w:p>
    <w:p w:rsidR="00F7117B" w:rsidRDefault="00F7117B" w:rsidP="00F7117B">
      <w:pPr>
        <w:jc w:val="center"/>
        <w:rPr>
          <w:b/>
          <w:sz w:val="28"/>
          <w:szCs w:val="28"/>
        </w:rPr>
      </w:pPr>
    </w:p>
    <w:p w:rsidR="00A52FBD" w:rsidRDefault="00F7117B" w:rsidP="00F7117B">
      <w:pPr>
        <w:jc w:val="center"/>
        <w:rPr>
          <w:b/>
          <w:sz w:val="28"/>
          <w:szCs w:val="28"/>
        </w:rPr>
      </w:pPr>
      <w:r w:rsidRPr="006E4D86">
        <w:rPr>
          <w:b/>
          <w:sz w:val="28"/>
          <w:szCs w:val="28"/>
        </w:rPr>
        <w:t xml:space="preserve">Шкала перевода </w:t>
      </w:r>
      <w:r>
        <w:rPr>
          <w:b/>
          <w:sz w:val="28"/>
          <w:szCs w:val="28"/>
        </w:rPr>
        <w:t xml:space="preserve">200 </w:t>
      </w:r>
      <w:r w:rsidRPr="006E4D86">
        <w:rPr>
          <w:b/>
          <w:sz w:val="28"/>
          <w:szCs w:val="28"/>
        </w:rPr>
        <w:t>накопленных баллов в 10 баллов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6"/>
        <w:gridCol w:w="2331"/>
        <w:gridCol w:w="2331"/>
      </w:tblGrid>
      <w:tr w:rsidR="00F7117B" w:rsidRPr="00F7117B" w:rsidTr="00CE7EEA">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both"/>
              <w:rPr>
                <w:b/>
                <w:bCs/>
              </w:rPr>
            </w:pPr>
            <w:r w:rsidRPr="00F7117B">
              <w:rPr>
                <w:b/>
                <w:bCs/>
              </w:rPr>
              <w:t>10-балльная шкала</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both"/>
              <w:rPr>
                <w:b/>
                <w:bCs/>
              </w:rPr>
            </w:pPr>
            <w:r w:rsidRPr="00F7117B">
              <w:rPr>
                <w:b/>
                <w:bCs/>
              </w:rPr>
              <w:t>Количество баллов по аспекту</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both"/>
              <w:rPr>
                <w:b/>
                <w:bCs/>
              </w:rPr>
            </w:pPr>
            <w:r w:rsidRPr="00F7117B">
              <w:rPr>
                <w:b/>
                <w:bCs/>
              </w:rPr>
              <w:t>Процентное отношение</w:t>
            </w:r>
          </w:p>
        </w:tc>
      </w:tr>
      <w:tr w:rsidR="00F7117B" w:rsidRPr="00F7117B" w:rsidTr="00CE7EEA">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1</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p>
        </w:tc>
        <w:tc>
          <w:tcPr>
            <w:tcW w:w="2331" w:type="dxa"/>
            <w:tcBorders>
              <w:top w:val="single" w:sz="4" w:space="0" w:color="auto"/>
              <w:left w:val="single" w:sz="4" w:space="0" w:color="auto"/>
              <w:bottom w:val="single" w:sz="4" w:space="0" w:color="auto"/>
              <w:right w:val="single" w:sz="4" w:space="0" w:color="auto"/>
            </w:tcBorders>
          </w:tcPr>
          <w:p w:rsidR="00F7117B" w:rsidRPr="00F7117B" w:rsidRDefault="00F7117B" w:rsidP="00F7117B">
            <w:pPr>
              <w:jc w:val="center"/>
              <w:rPr>
                <w:b/>
                <w:bCs/>
              </w:rPr>
            </w:pPr>
            <w:r w:rsidRPr="00F7117B">
              <w:rPr>
                <w:b/>
                <w:bCs/>
              </w:rPr>
              <w:t>&lt; 31%</w:t>
            </w:r>
          </w:p>
        </w:tc>
      </w:tr>
      <w:tr w:rsidR="00F7117B" w:rsidRPr="00F7117B" w:rsidTr="00CE7EEA">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2</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62-80</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31-40%</w:t>
            </w:r>
          </w:p>
        </w:tc>
      </w:tr>
      <w:tr w:rsidR="00F7117B" w:rsidRPr="00F7117B" w:rsidTr="00CE7EEA">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3</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81–98</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41-49%</w:t>
            </w:r>
          </w:p>
        </w:tc>
      </w:tr>
      <w:tr w:rsidR="00F7117B" w:rsidRPr="00F7117B" w:rsidTr="00CE7EEA">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lastRenderedPageBreak/>
              <w:t>4</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99–114</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50-57%</w:t>
            </w:r>
          </w:p>
        </w:tc>
      </w:tr>
      <w:tr w:rsidR="00F7117B" w:rsidRPr="00F7117B" w:rsidTr="00CE7EEA">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5</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115–130</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58-65%</w:t>
            </w:r>
          </w:p>
        </w:tc>
      </w:tr>
      <w:tr w:rsidR="00F7117B" w:rsidRPr="00F7117B" w:rsidTr="00CE7EEA">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6</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lang w:val="en-GB"/>
              </w:rPr>
            </w:pPr>
            <w:r w:rsidRPr="00F7117B">
              <w:rPr>
                <w:b/>
                <w:bCs/>
              </w:rPr>
              <w:t>131–146</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66-73%</w:t>
            </w:r>
          </w:p>
        </w:tc>
      </w:tr>
      <w:tr w:rsidR="00F7117B" w:rsidRPr="00F7117B" w:rsidTr="00CE7EEA">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7</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lang w:val="en-GB"/>
              </w:rPr>
              <w:t>1</w:t>
            </w:r>
            <w:r w:rsidRPr="00F7117B">
              <w:rPr>
                <w:b/>
                <w:bCs/>
              </w:rPr>
              <w:t>47–160</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74-80%</w:t>
            </w:r>
          </w:p>
        </w:tc>
      </w:tr>
      <w:tr w:rsidR="00F7117B" w:rsidRPr="00F7117B" w:rsidTr="00CE7EEA">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8</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lang w:val="en-US"/>
              </w:rPr>
              <w:t>1</w:t>
            </w:r>
            <w:r w:rsidRPr="00F7117B">
              <w:rPr>
                <w:b/>
                <w:bCs/>
              </w:rPr>
              <w:t>61–</w:t>
            </w:r>
            <w:r w:rsidRPr="00F7117B">
              <w:rPr>
                <w:b/>
                <w:bCs/>
                <w:lang w:val="en-US"/>
              </w:rPr>
              <w:t>1</w:t>
            </w:r>
            <w:r w:rsidRPr="00F7117B">
              <w:rPr>
                <w:b/>
                <w:bCs/>
              </w:rPr>
              <w:t>74</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81-87%</w:t>
            </w:r>
          </w:p>
        </w:tc>
      </w:tr>
      <w:tr w:rsidR="00F7117B" w:rsidRPr="00F7117B" w:rsidTr="00CE7EEA">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9</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lang w:val="en-US"/>
              </w:rPr>
              <w:t>1</w:t>
            </w:r>
            <w:r w:rsidRPr="00F7117B">
              <w:rPr>
                <w:b/>
                <w:bCs/>
              </w:rPr>
              <w:t>75–</w:t>
            </w:r>
            <w:r w:rsidRPr="00F7117B">
              <w:rPr>
                <w:b/>
                <w:bCs/>
                <w:lang w:val="en-US"/>
              </w:rPr>
              <w:t>1</w:t>
            </w:r>
            <w:r w:rsidRPr="00F7117B">
              <w:rPr>
                <w:b/>
                <w:bCs/>
              </w:rPr>
              <w:t>88</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88-94%</w:t>
            </w:r>
          </w:p>
        </w:tc>
      </w:tr>
      <w:tr w:rsidR="00F7117B" w:rsidRPr="00F7117B" w:rsidTr="00CE7EEA">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10</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lang w:val="en-GB"/>
              </w:rPr>
              <w:t>1</w:t>
            </w:r>
            <w:r w:rsidRPr="00F7117B">
              <w:rPr>
                <w:b/>
                <w:bCs/>
              </w:rPr>
              <w:t>89-</w:t>
            </w:r>
            <w:r w:rsidRPr="00F7117B">
              <w:rPr>
                <w:b/>
                <w:bCs/>
                <w:lang w:val="en-GB"/>
              </w:rPr>
              <w:t>20</w:t>
            </w:r>
            <w:r w:rsidRPr="00F7117B">
              <w:rPr>
                <w:b/>
                <w:bCs/>
              </w:rPr>
              <w:t>0</w:t>
            </w:r>
          </w:p>
        </w:tc>
        <w:tc>
          <w:tcPr>
            <w:tcW w:w="2331" w:type="dxa"/>
            <w:tcBorders>
              <w:top w:val="single" w:sz="4" w:space="0" w:color="auto"/>
              <w:left w:val="single" w:sz="4" w:space="0" w:color="auto"/>
              <w:bottom w:val="single" w:sz="4" w:space="0" w:color="auto"/>
              <w:right w:val="single" w:sz="4" w:space="0" w:color="auto"/>
            </w:tcBorders>
            <w:hideMark/>
          </w:tcPr>
          <w:p w:rsidR="00F7117B" w:rsidRPr="00F7117B" w:rsidRDefault="00F7117B" w:rsidP="00F7117B">
            <w:pPr>
              <w:jc w:val="center"/>
              <w:rPr>
                <w:b/>
                <w:bCs/>
              </w:rPr>
            </w:pPr>
            <w:r w:rsidRPr="00F7117B">
              <w:rPr>
                <w:b/>
                <w:bCs/>
              </w:rPr>
              <w:t>95-100%</w:t>
            </w:r>
          </w:p>
        </w:tc>
      </w:tr>
    </w:tbl>
    <w:p w:rsidR="00725DD3" w:rsidRPr="006B6235" w:rsidRDefault="00725DD3" w:rsidP="00EB1E22">
      <w:pPr>
        <w:numPr>
          <w:ilvl w:val="0"/>
          <w:numId w:val="35"/>
        </w:numPr>
        <w:rPr>
          <w:b/>
          <w:bCs/>
        </w:rPr>
      </w:pPr>
      <w:r w:rsidRPr="006B6235">
        <w:rPr>
          <w:b/>
          <w:bCs/>
          <w:kern w:val="32"/>
          <w:lang w:eastAsia="en-US"/>
        </w:rPr>
        <w:t xml:space="preserve"> Образовательные технологии</w:t>
      </w:r>
    </w:p>
    <w:bookmarkEnd w:id="2"/>
    <w:p w:rsidR="00CA2C46" w:rsidRPr="00D92EA9" w:rsidRDefault="00CA2C46" w:rsidP="00CA2C46">
      <w:pPr>
        <w:shd w:val="clear" w:color="auto" w:fill="FFFFFF"/>
        <w:ind w:firstLine="426"/>
        <w:jc w:val="both"/>
      </w:pPr>
      <w:r w:rsidRPr="00D92EA9">
        <w:t>Предлагаемая программа реализует на практике компетентностный подход в преподавании английского языка, особенно делает акцент на развитии коммуникативной компетенции, необходимой для академической деятельности на английском языке. Программа также осуществляет систематическую и системную соотнесенность с международной сертификацией.</w:t>
      </w:r>
    </w:p>
    <w:p w:rsidR="00CA2C46" w:rsidRPr="00D92EA9" w:rsidRDefault="00CA2C46" w:rsidP="00CA2C46">
      <w:pPr>
        <w:shd w:val="clear" w:color="auto" w:fill="FFFFFF"/>
        <w:ind w:firstLine="426"/>
        <w:jc w:val="both"/>
      </w:pPr>
      <w:r w:rsidRPr="00D92EA9">
        <w:t xml:space="preserve">В учебном процессе используется синтез различных методов преподавания в зависимости от особенности обучения той или иной языковой компетенции. Широко применяются активные, интерактивные и дистанционные формы проведения занятий – ролевые игры, доклады, дискуссии, </w:t>
      </w:r>
      <w:r>
        <w:t xml:space="preserve">работа в </w:t>
      </w:r>
      <w:r>
        <w:rPr>
          <w:lang w:val="en-US"/>
        </w:rPr>
        <w:t>LMS</w:t>
      </w:r>
      <w:r w:rsidRPr="00D92EA9">
        <w:t>. Задачей является смоделировать ситуацию, близкую к естественному общению на английском языке, где проявляются компетенции во всех видах речевой деятельности.</w:t>
      </w:r>
    </w:p>
    <w:p w:rsidR="00CA2C46" w:rsidRPr="00D92EA9" w:rsidRDefault="00CA2C46" w:rsidP="00CA2C46">
      <w:pPr>
        <w:shd w:val="clear" w:color="auto" w:fill="FFFFFF"/>
        <w:ind w:firstLine="426"/>
        <w:jc w:val="both"/>
      </w:pPr>
      <w:r w:rsidRPr="00D92EA9">
        <w:t xml:space="preserve">Занятия проводятся в виде семинаров, в ходе которых используются различные виды работ: групповые, парные и индивидуальные. Используемые образовательные технологии включают: семинар-обсуждение, фронтальный опрос, диктант, тестирование, письменную контрольную работу, доклады, </w:t>
      </w:r>
      <w:r w:rsidRPr="005C7372">
        <w:t>мини-презентации/монолог/диалог</w:t>
      </w:r>
      <w:r>
        <w:t>,</w:t>
      </w:r>
      <w:r w:rsidRPr="00D92EA9">
        <w:t xml:space="preserve"> анализ и о</w:t>
      </w:r>
      <w:r>
        <w:t xml:space="preserve">бсуждение самостоятельных работ, </w:t>
      </w:r>
      <w:r w:rsidRPr="005C7372">
        <w:t>подготовк</w:t>
      </w:r>
      <w:r>
        <w:t>у</w:t>
      </w:r>
      <w:r w:rsidRPr="005C7372">
        <w:t xml:space="preserve"> к научно-практической конференции.</w:t>
      </w:r>
    </w:p>
    <w:p w:rsidR="00CA2C46" w:rsidRPr="00D92EA9" w:rsidRDefault="00CA2C46" w:rsidP="00CA2C46">
      <w:pPr>
        <w:shd w:val="clear" w:color="auto" w:fill="FFFFFF"/>
        <w:jc w:val="both"/>
      </w:pPr>
      <w:r w:rsidRPr="00D92EA9">
        <w:rPr>
          <w:b/>
        </w:rPr>
        <w:t>Б Научно-исследовательские технологии</w:t>
      </w:r>
      <w:r w:rsidRPr="00D92EA9">
        <w:t xml:space="preserve">: </w:t>
      </w:r>
    </w:p>
    <w:p w:rsidR="00CA2C46" w:rsidRPr="00D92EA9" w:rsidRDefault="00CA2C46" w:rsidP="00CA2C46">
      <w:pPr>
        <w:shd w:val="clear" w:color="auto" w:fill="FFFFFF"/>
        <w:ind w:firstLine="426"/>
        <w:jc w:val="both"/>
      </w:pPr>
      <w:r w:rsidRPr="00D92EA9">
        <w:t xml:space="preserve">- поиск нужной информации в иноязычных источниках по ключевым словам, тематическим рубрикам и сайтам, справочным изданиям; </w:t>
      </w:r>
    </w:p>
    <w:p w:rsidR="00CA2C46" w:rsidRPr="003A0E6F" w:rsidRDefault="00CA2C46" w:rsidP="00CA2C46">
      <w:pPr>
        <w:pStyle w:val="a7"/>
        <w:ind w:left="0" w:firstLine="426"/>
        <w:jc w:val="both"/>
        <w:rPr>
          <w:b/>
          <w:bCs/>
          <w:u w:val="single"/>
        </w:rPr>
      </w:pPr>
      <w:r w:rsidRPr="00D92EA9">
        <w:t>- конспектирование</w:t>
      </w:r>
      <w:r w:rsidRPr="0028263D">
        <w:t xml:space="preserve">, </w:t>
      </w:r>
      <w:r>
        <w:t>реферирование и систематизация информации;</w:t>
      </w:r>
    </w:p>
    <w:p w:rsidR="00CA2C46" w:rsidRDefault="00CA2C46" w:rsidP="00CA2C46">
      <w:pPr>
        <w:pStyle w:val="a7"/>
        <w:ind w:left="0" w:firstLine="426"/>
        <w:jc w:val="both"/>
      </w:pPr>
      <w:r w:rsidRPr="00D92EA9">
        <w:t xml:space="preserve">- </w:t>
      </w:r>
      <w:r>
        <w:t xml:space="preserve">представление основных результатов исследования/ проектной работы в устной и письменной формах; </w:t>
      </w:r>
    </w:p>
    <w:p w:rsidR="00CA2C46" w:rsidRPr="00156F7E" w:rsidRDefault="00CA2C46" w:rsidP="00CA2C46">
      <w:pPr>
        <w:pStyle w:val="a7"/>
        <w:ind w:left="0" w:firstLine="426"/>
        <w:jc w:val="both"/>
      </w:pPr>
      <w:r>
        <w:t xml:space="preserve">- само- и взаимоконтроль и оценивание полученных продуктов исследовательской/проектной деятельности с использованием предложенных параметров и критериев оценивания; </w:t>
      </w:r>
    </w:p>
    <w:p w:rsidR="00CA2C46" w:rsidRPr="00D92EA9" w:rsidRDefault="00CA2C46" w:rsidP="00CA2C46">
      <w:pPr>
        <w:shd w:val="clear" w:color="auto" w:fill="FFFFFF"/>
        <w:ind w:firstLine="426"/>
        <w:jc w:val="both"/>
        <w:rPr>
          <w:bCs/>
        </w:rPr>
      </w:pPr>
      <w:r w:rsidRPr="00D92EA9">
        <w:t xml:space="preserve">- </w:t>
      </w:r>
      <w:r w:rsidRPr="00D92EA9">
        <w:rPr>
          <w:bCs/>
        </w:rPr>
        <w:t>систематизация, анализ, сравнение, синтез.</w:t>
      </w:r>
    </w:p>
    <w:p w:rsidR="00725DD3" w:rsidRDefault="00725DD3" w:rsidP="00EB1E22">
      <w:pPr>
        <w:keepNext/>
        <w:numPr>
          <w:ilvl w:val="0"/>
          <w:numId w:val="35"/>
        </w:numPr>
        <w:spacing w:before="240" w:after="120"/>
        <w:outlineLvl w:val="0"/>
        <w:rPr>
          <w:b/>
          <w:bCs/>
          <w:kern w:val="32"/>
          <w:lang w:eastAsia="en-US"/>
        </w:rPr>
      </w:pPr>
      <w:r w:rsidRPr="001E18D5">
        <w:rPr>
          <w:b/>
          <w:bCs/>
          <w:kern w:val="32"/>
          <w:lang w:eastAsia="en-US"/>
        </w:rPr>
        <w:t>Оценочные</w:t>
      </w:r>
      <w:r w:rsidRPr="006461F6">
        <w:rPr>
          <w:b/>
          <w:bCs/>
          <w:kern w:val="32"/>
          <w:lang w:eastAsia="en-US"/>
        </w:rPr>
        <w:t xml:space="preserve"> средства для текущего контроля и аттестации студента</w:t>
      </w:r>
    </w:p>
    <w:p w:rsidR="001E18D5" w:rsidRDefault="001E18D5" w:rsidP="001E18D5">
      <w:pPr>
        <w:rPr>
          <w:b/>
        </w:rPr>
      </w:pPr>
      <w:r w:rsidRPr="00046121">
        <w:rPr>
          <w:b/>
        </w:rPr>
        <w:t>Задание на письмо:</w:t>
      </w:r>
    </w:p>
    <w:p w:rsidR="001E18D5" w:rsidRDefault="00875966" w:rsidP="001E18D5">
      <w:pPr>
        <w:rPr>
          <w:b/>
        </w:rPr>
      </w:pPr>
      <w:r>
        <w:rPr>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69.4pt;height:454.85pt;visibility:visible;mso-wrap-style:square">
            <v:imagedata r:id="rId105" o:title=""/>
          </v:shape>
        </w:pict>
      </w:r>
    </w:p>
    <w:p w:rsidR="001E18D5" w:rsidRPr="0044192B" w:rsidRDefault="001E18D5" w:rsidP="001E18D5">
      <w:pPr>
        <w:rPr>
          <w:b/>
          <w:lang w:val="en-US"/>
        </w:rPr>
      </w:pPr>
      <w:r w:rsidRPr="00046121">
        <w:rPr>
          <w:b/>
        </w:rPr>
        <w:t>Задание</w:t>
      </w:r>
      <w:r w:rsidRPr="0044192B">
        <w:rPr>
          <w:b/>
          <w:lang w:val="en-US"/>
        </w:rPr>
        <w:t xml:space="preserve"> </w:t>
      </w:r>
      <w:r w:rsidRPr="00046121">
        <w:rPr>
          <w:b/>
        </w:rPr>
        <w:t>на</w:t>
      </w:r>
      <w:r w:rsidRPr="0044192B">
        <w:rPr>
          <w:b/>
          <w:lang w:val="en-US"/>
        </w:rPr>
        <w:t xml:space="preserve"> </w:t>
      </w:r>
      <w:r w:rsidRPr="00046121">
        <w:rPr>
          <w:b/>
        </w:rPr>
        <w:t>говорение</w:t>
      </w:r>
      <w:r w:rsidRPr="0044192B">
        <w:rPr>
          <w:b/>
          <w:lang w:val="en-US"/>
        </w:rPr>
        <w:t>:</w:t>
      </w:r>
    </w:p>
    <w:p w:rsidR="001E18D5" w:rsidRPr="00046121" w:rsidRDefault="001E18D5" w:rsidP="001E18D5">
      <w:pPr>
        <w:rPr>
          <w:u w:val="single"/>
          <w:lang w:val="en-US"/>
        </w:rPr>
      </w:pPr>
      <w:r w:rsidRPr="00046121">
        <w:rPr>
          <w:u w:val="single"/>
          <w:lang w:val="en-US"/>
        </w:rPr>
        <w:t xml:space="preserve">You will have to talk about the topic for 1 to 2 minutes. You have one minute to think about what you're going to say. You can make some notes to help you if you wish. </w:t>
      </w:r>
    </w:p>
    <w:p w:rsidR="001E18D5" w:rsidRPr="00046121" w:rsidRDefault="001E18D5" w:rsidP="001E18D5">
      <w:pPr>
        <w:rPr>
          <w:lang w:val="en-US"/>
        </w:rPr>
      </w:pPr>
    </w:p>
    <w:p w:rsidR="001E18D5" w:rsidRPr="00046121" w:rsidRDefault="001E18D5" w:rsidP="001E18D5">
      <w:pPr>
        <w:rPr>
          <w:rFonts w:ascii="Calibri" w:hAnsi="Calibri"/>
          <w:lang w:val="en-US"/>
        </w:rPr>
      </w:pPr>
      <w:r w:rsidRPr="00046121">
        <w:rPr>
          <w:i/>
          <w:lang w:val="en-US"/>
        </w:rPr>
        <w:t>Speak about factors which cause the shift in the demand curve.</w:t>
      </w:r>
    </w:p>
    <w:p w:rsidR="001E18D5" w:rsidRPr="00046121" w:rsidRDefault="001E18D5" w:rsidP="001E18D5">
      <w:pPr>
        <w:rPr>
          <w:rFonts w:ascii="Calibri" w:hAnsi="Calibri"/>
          <w:lang w:val="en-US"/>
        </w:rPr>
      </w:pPr>
      <w:r w:rsidRPr="00046121">
        <w:rPr>
          <w:i/>
          <w:lang w:val="en-US"/>
        </w:rPr>
        <w:t>Speak about factors which cause the shift in the supply curve.</w:t>
      </w:r>
    </w:p>
    <w:p w:rsidR="001E18D5" w:rsidRPr="001E18D5" w:rsidRDefault="001E18D5" w:rsidP="001E18D5">
      <w:pPr>
        <w:rPr>
          <w:b/>
          <w:lang w:val="en-US"/>
        </w:rPr>
      </w:pPr>
    </w:p>
    <w:p w:rsidR="001E18D5" w:rsidRPr="00046121" w:rsidRDefault="001E18D5" w:rsidP="001E18D5">
      <w:pPr>
        <w:rPr>
          <w:b/>
          <w:lang w:val="en-US"/>
        </w:rPr>
      </w:pPr>
      <w:r w:rsidRPr="00046121">
        <w:rPr>
          <w:b/>
        </w:rPr>
        <w:t>Задание</w:t>
      </w:r>
      <w:r w:rsidRPr="00046121">
        <w:rPr>
          <w:b/>
          <w:lang w:val="en-US"/>
        </w:rPr>
        <w:t xml:space="preserve"> </w:t>
      </w:r>
      <w:r w:rsidRPr="00046121">
        <w:rPr>
          <w:b/>
        </w:rPr>
        <w:t>на</w:t>
      </w:r>
      <w:r w:rsidRPr="00046121">
        <w:rPr>
          <w:b/>
          <w:lang w:val="en-US"/>
        </w:rPr>
        <w:t xml:space="preserve"> </w:t>
      </w:r>
      <w:r w:rsidRPr="00046121">
        <w:rPr>
          <w:b/>
        </w:rPr>
        <w:t>лексику</w:t>
      </w:r>
      <w:r w:rsidRPr="00046121">
        <w:rPr>
          <w:b/>
          <w:lang w:val="en-US"/>
        </w:rPr>
        <w:t>:</w:t>
      </w:r>
    </w:p>
    <w:p w:rsidR="001E18D5" w:rsidRPr="00046121" w:rsidRDefault="001E18D5" w:rsidP="001E18D5">
      <w:pPr>
        <w:rPr>
          <w:u w:val="single"/>
          <w:lang w:val="en-US"/>
        </w:rPr>
      </w:pPr>
      <w:r w:rsidRPr="00046121">
        <w:rPr>
          <w:u w:val="single"/>
          <w:lang w:val="en-US"/>
        </w:rPr>
        <w:t>Match the words (1 – 5) with their corresponding definitions (a – e):</w:t>
      </w:r>
    </w:p>
    <w:p w:rsidR="001E18D5" w:rsidRPr="00046121" w:rsidRDefault="001E18D5" w:rsidP="001E18D5">
      <w:pPr>
        <w:rPr>
          <w:lang w:val="en-US"/>
        </w:rPr>
      </w:pPr>
      <w:r w:rsidRPr="00046121">
        <w:rPr>
          <w:lang w:val="en-US"/>
        </w:rPr>
        <w:t>1.</w:t>
      </w:r>
      <w:r w:rsidRPr="00046121">
        <w:rPr>
          <w:lang w:val="en-US"/>
        </w:rPr>
        <w:tab/>
        <w:t>commodity</w:t>
      </w:r>
    </w:p>
    <w:p w:rsidR="001E18D5" w:rsidRPr="00046121" w:rsidRDefault="001E18D5" w:rsidP="001E18D5">
      <w:pPr>
        <w:rPr>
          <w:lang w:val="en-US"/>
        </w:rPr>
      </w:pPr>
      <w:r w:rsidRPr="00046121">
        <w:rPr>
          <w:lang w:val="en-US"/>
        </w:rPr>
        <w:t>2.</w:t>
      </w:r>
      <w:r w:rsidRPr="00046121">
        <w:rPr>
          <w:lang w:val="en-US"/>
        </w:rPr>
        <w:tab/>
        <w:t>revenue</w:t>
      </w:r>
    </w:p>
    <w:p w:rsidR="001E18D5" w:rsidRPr="00046121" w:rsidRDefault="001E18D5" w:rsidP="001E18D5">
      <w:pPr>
        <w:rPr>
          <w:lang w:val="en-US"/>
        </w:rPr>
      </w:pPr>
      <w:r w:rsidRPr="00046121">
        <w:rPr>
          <w:lang w:val="en-US"/>
        </w:rPr>
        <w:t>3.</w:t>
      </w:r>
      <w:r w:rsidRPr="00046121">
        <w:rPr>
          <w:lang w:val="en-US"/>
        </w:rPr>
        <w:tab/>
        <w:t>slump</w:t>
      </w:r>
    </w:p>
    <w:p w:rsidR="001E18D5" w:rsidRPr="00046121" w:rsidRDefault="001E18D5" w:rsidP="001E18D5">
      <w:pPr>
        <w:rPr>
          <w:lang w:val="en-US"/>
        </w:rPr>
      </w:pPr>
      <w:r w:rsidRPr="00046121">
        <w:rPr>
          <w:lang w:val="en-US"/>
        </w:rPr>
        <w:t>4.</w:t>
      </w:r>
      <w:r w:rsidRPr="00046121">
        <w:rPr>
          <w:lang w:val="en-US"/>
        </w:rPr>
        <w:tab/>
        <w:t>shift</w:t>
      </w:r>
    </w:p>
    <w:p w:rsidR="001E18D5" w:rsidRPr="003C5509" w:rsidRDefault="001E18D5" w:rsidP="001E18D5">
      <w:pPr>
        <w:rPr>
          <w:lang w:val="en-US"/>
        </w:rPr>
      </w:pPr>
      <w:r w:rsidRPr="00046121">
        <w:rPr>
          <w:lang w:val="en-US"/>
        </w:rPr>
        <w:t>5.</w:t>
      </w:r>
      <w:r w:rsidRPr="00046121">
        <w:rPr>
          <w:lang w:val="en-US"/>
        </w:rPr>
        <w:tab/>
        <w:t>substitute</w:t>
      </w:r>
    </w:p>
    <w:p w:rsidR="001E18D5" w:rsidRPr="00046121" w:rsidRDefault="001E18D5" w:rsidP="001E18D5">
      <w:pPr>
        <w:rPr>
          <w:lang w:val="en-US"/>
        </w:rPr>
      </w:pPr>
      <w:r w:rsidRPr="00046121">
        <w:rPr>
          <w:lang w:val="en-US"/>
        </w:rPr>
        <w:t>a.</w:t>
      </w:r>
      <w:r w:rsidRPr="00046121">
        <w:rPr>
          <w:lang w:val="en-US"/>
        </w:rPr>
        <w:tab/>
        <w:t xml:space="preserve"> a change in the way people think about something, in the way something is done</w:t>
      </w:r>
    </w:p>
    <w:p w:rsidR="001E18D5" w:rsidRPr="00046121" w:rsidRDefault="001E18D5" w:rsidP="001E18D5">
      <w:pPr>
        <w:rPr>
          <w:lang w:val="en-US"/>
        </w:rPr>
      </w:pPr>
      <w:r w:rsidRPr="00046121">
        <w:rPr>
          <w:lang w:val="en-US"/>
        </w:rPr>
        <w:t>b.</w:t>
      </w:r>
      <w:r w:rsidRPr="00046121">
        <w:rPr>
          <w:lang w:val="en-US"/>
        </w:rPr>
        <w:tab/>
        <w:t xml:space="preserve"> a product that can be sold to make a profit, especially one in its basic form before it has been used or changed in an industrial process</w:t>
      </w:r>
    </w:p>
    <w:p w:rsidR="001E18D5" w:rsidRPr="00046121" w:rsidRDefault="001E18D5" w:rsidP="001E18D5">
      <w:pPr>
        <w:rPr>
          <w:lang w:val="en-US"/>
        </w:rPr>
      </w:pPr>
      <w:r w:rsidRPr="00046121">
        <w:rPr>
          <w:lang w:val="en-US"/>
        </w:rPr>
        <w:t>c.</w:t>
      </w:r>
      <w:r w:rsidRPr="00046121">
        <w:rPr>
          <w:lang w:val="en-US"/>
        </w:rPr>
        <w:tab/>
        <w:t xml:space="preserve"> something new or different that can be used instead of something else</w:t>
      </w:r>
    </w:p>
    <w:p w:rsidR="001E18D5" w:rsidRPr="00046121" w:rsidRDefault="001E18D5" w:rsidP="001E18D5">
      <w:pPr>
        <w:rPr>
          <w:lang w:val="en-US"/>
        </w:rPr>
      </w:pPr>
      <w:r w:rsidRPr="00046121">
        <w:rPr>
          <w:lang w:val="en-US"/>
        </w:rPr>
        <w:t>d.</w:t>
      </w:r>
      <w:r w:rsidRPr="00046121">
        <w:rPr>
          <w:lang w:val="en-US"/>
        </w:rPr>
        <w:tab/>
        <w:t xml:space="preserve"> a sudden fall in the price, value, or number of something</w:t>
      </w:r>
    </w:p>
    <w:p w:rsidR="001E18D5" w:rsidRPr="001E18D5" w:rsidRDefault="001E18D5" w:rsidP="001E18D5">
      <w:pPr>
        <w:rPr>
          <w:lang w:val="en-US"/>
        </w:rPr>
      </w:pPr>
      <w:r w:rsidRPr="00046121">
        <w:rPr>
          <w:lang w:val="en-US"/>
        </w:rPr>
        <w:t>e.</w:t>
      </w:r>
      <w:r w:rsidRPr="00046121">
        <w:rPr>
          <w:lang w:val="en-US"/>
        </w:rPr>
        <w:tab/>
        <w:t xml:space="preserve"> money that a business or organization receives over a period of time, especially from goods and services</w:t>
      </w:r>
    </w:p>
    <w:p w:rsidR="001E18D5" w:rsidRPr="001E18D5" w:rsidRDefault="001E18D5" w:rsidP="001E18D5">
      <w:pPr>
        <w:rPr>
          <w:lang w:val="en-US"/>
        </w:rPr>
      </w:pPr>
    </w:p>
    <w:p w:rsidR="001E18D5" w:rsidRPr="00046121" w:rsidRDefault="001E18D5" w:rsidP="001E18D5">
      <w:pPr>
        <w:rPr>
          <w:u w:val="single"/>
          <w:lang w:val="en-US"/>
        </w:rPr>
      </w:pPr>
      <w:r w:rsidRPr="00046121">
        <w:rPr>
          <w:u w:val="single"/>
          <w:lang w:val="en-US"/>
        </w:rPr>
        <w:t>Insert the suitable words into the gaps:</w:t>
      </w:r>
    </w:p>
    <w:p w:rsidR="001E18D5" w:rsidRPr="001E18D5" w:rsidRDefault="001E18D5" w:rsidP="001E18D5">
      <w:pPr>
        <w:rPr>
          <w:lang w:val="en-US"/>
        </w:rPr>
      </w:pPr>
    </w:p>
    <w:p w:rsidR="001E18D5" w:rsidRPr="00046121" w:rsidRDefault="001E18D5" w:rsidP="001E18D5">
      <w:pPr>
        <w:rPr>
          <w:lang w:val="en-US"/>
        </w:rPr>
      </w:pPr>
      <w:r w:rsidRPr="00046121">
        <w:rPr>
          <w:lang w:val="en-US"/>
        </w:rPr>
        <w:t>adjustments;  vital;  central-heating;  economics;  to maximize;  oil-producing;  oil price shocks;  economic;  wide-ranging;  functioning;  affected;  goods and services;  resources;  sufficient; arises;  science;  scarcity;   available;  to satisfy;  response</w:t>
      </w:r>
    </w:p>
    <w:p w:rsidR="001E18D5" w:rsidRPr="001E18D5" w:rsidRDefault="001E18D5" w:rsidP="001E18D5">
      <w:pPr>
        <w:rPr>
          <w:lang w:val="en-US"/>
        </w:rPr>
      </w:pPr>
    </w:p>
    <w:p w:rsidR="001E18D5" w:rsidRPr="00046121" w:rsidRDefault="001E18D5" w:rsidP="001E18D5">
      <w:pPr>
        <w:rPr>
          <w:lang w:val="en-US"/>
        </w:rPr>
      </w:pPr>
      <w:r w:rsidRPr="00046121">
        <w:rPr>
          <w:lang w:val="en-US"/>
        </w:rPr>
        <w:t>1)______ is the social science concerned with how 2)______ are used  3)______ people’s wants. The 4)______ of economics 5)______ from the need to overcome 6)______.  The resources 7)______ for production are not  8)______ to satisfy all our wants. We need therefore to use them in such a way as 9)______ output. As a result, decisions must be made either by society or by individuals, on three 10)______ issues: what 11)______ are to be produced, how these goods and services are to be produced, and for whom they are to be produced. Economics is about these three issues and the decisions, surrounding them, which are so 12)______ to the 13)______ of any society.</w:t>
      </w:r>
    </w:p>
    <w:p w:rsidR="001E18D5" w:rsidRPr="003C5509" w:rsidRDefault="001E18D5" w:rsidP="001E18D5">
      <w:pPr>
        <w:rPr>
          <w:lang w:val="en-US"/>
        </w:rPr>
      </w:pPr>
      <w:r w:rsidRPr="00046121">
        <w:rPr>
          <w:lang w:val="en-US"/>
        </w:rPr>
        <w:t>In a market economy these decisions are 14)______ by prices. This was well illustrated by the 15)______ of 1973-74 and 1979-80, which had 16)______ repercussions for our three issues of what, how, and for whom. Smaller cars and gas-fired 17)______ became more popular; firms looked for techniques of production which were less reliant on oil; the 18)______ countries became relatively better off. All this was in 19)______ to price changes. Further 20)______ would be expected to have followed the sharp fall in world oil prices in 1986.</w:t>
      </w:r>
    </w:p>
    <w:p w:rsidR="001E18D5" w:rsidRPr="003C5509" w:rsidRDefault="001E18D5" w:rsidP="001E18D5">
      <w:pPr>
        <w:rPr>
          <w:lang w:val="en-US"/>
        </w:rPr>
      </w:pPr>
    </w:p>
    <w:p w:rsidR="001E18D5" w:rsidRPr="00046121" w:rsidRDefault="001E18D5" w:rsidP="001E18D5">
      <w:pPr>
        <w:rPr>
          <w:b/>
          <w:lang w:val="en-US"/>
        </w:rPr>
      </w:pPr>
      <w:r w:rsidRPr="00046121">
        <w:rPr>
          <w:b/>
        </w:rPr>
        <w:t>Задание</w:t>
      </w:r>
      <w:r w:rsidRPr="00046121">
        <w:rPr>
          <w:b/>
          <w:lang w:val="en-US"/>
        </w:rPr>
        <w:t xml:space="preserve"> </w:t>
      </w:r>
      <w:r w:rsidRPr="00046121">
        <w:rPr>
          <w:b/>
        </w:rPr>
        <w:t>на</w:t>
      </w:r>
      <w:r w:rsidRPr="00046121">
        <w:rPr>
          <w:b/>
          <w:lang w:val="en-US"/>
        </w:rPr>
        <w:t xml:space="preserve"> </w:t>
      </w:r>
      <w:r w:rsidRPr="00046121">
        <w:rPr>
          <w:b/>
        </w:rPr>
        <w:t>чтение</w:t>
      </w:r>
      <w:r w:rsidRPr="00046121">
        <w:rPr>
          <w:b/>
          <w:lang w:val="en-US"/>
        </w:rPr>
        <w:t>:</w:t>
      </w:r>
    </w:p>
    <w:p w:rsidR="001E18D5" w:rsidRPr="00046121" w:rsidRDefault="001E18D5" w:rsidP="001E18D5">
      <w:pPr>
        <w:rPr>
          <w:lang w:val="en-US"/>
        </w:rPr>
      </w:pPr>
      <w:r>
        <w:rPr>
          <w:lang w:val="en-US"/>
        </w:rPr>
        <w:t xml:space="preserve">Read </w:t>
      </w:r>
      <w:r w:rsidRPr="00046121">
        <w:rPr>
          <w:lang w:val="en-US"/>
        </w:rPr>
        <w:t>Text 2 The production possibility frontier</w:t>
      </w:r>
    </w:p>
    <w:p w:rsidR="001E18D5" w:rsidRPr="00046121" w:rsidRDefault="001E18D5" w:rsidP="001E18D5">
      <w:pPr>
        <w:rPr>
          <w:lang w:val="en-US"/>
        </w:rPr>
      </w:pPr>
    </w:p>
    <w:p w:rsidR="001E18D5" w:rsidRPr="00046121" w:rsidRDefault="001E18D5" w:rsidP="001E18D5">
      <w:pPr>
        <w:rPr>
          <w:lang w:val="en-US"/>
        </w:rPr>
      </w:pPr>
      <w:r w:rsidRPr="00046121">
        <w:rPr>
          <w:lang w:val="en-US"/>
        </w:rPr>
        <w:t>1 Which paragraph contains the following information?</w:t>
      </w:r>
    </w:p>
    <w:p w:rsidR="001E18D5" w:rsidRPr="00046121" w:rsidRDefault="001E18D5" w:rsidP="001E18D5">
      <w:pPr>
        <w:rPr>
          <w:lang w:val="en-US"/>
        </w:rPr>
      </w:pPr>
    </w:p>
    <w:p w:rsidR="001E18D5" w:rsidRPr="00046121" w:rsidRDefault="001E18D5" w:rsidP="001E18D5">
      <w:pPr>
        <w:rPr>
          <w:lang w:val="en-US"/>
        </w:rPr>
      </w:pPr>
      <w:r w:rsidRPr="00046121">
        <w:rPr>
          <w:lang w:val="en-US"/>
        </w:rPr>
        <w:t>1 Efficient and inefficient production points.</w:t>
      </w:r>
    </w:p>
    <w:p w:rsidR="001E18D5" w:rsidRPr="00046121" w:rsidRDefault="001E18D5" w:rsidP="001E18D5">
      <w:pPr>
        <w:rPr>
          <w:lang w:val="en-US"/>
        </w:rPr>
      </w:pPr>
      <w:r w:rsidRPr="00046121">
        <w:rPr>
          <w:lang w:val="en-US"/>
        </w:rPr>
        <w:t>2 Impossible output combinations.</w:t>
      </w:r>
    </w:p>
    <w:p w:rsidR="001E18D5" w:rsidRPr="00046121" w:rsidRDefault="001E18D5" w:rsidP="001E18D5">
      <w:pPr>
        <w:rPr>
          <w:lang w:val="en-US"/>
        </w:rPr>
      </w:pPr>
      <w:r w:rsidRPr="00046121">
        <w:rPr>
          <w:lang w:val="en-US"/>
        </w:rPr>
        <w:t>3 The point at which the economy has spare resources.</w:t>
      </w:r>
    </w:p>
    <w:p w:rsidR="001E18D5" w:rsidRPr="00046121" w:rsidRDefault="001E18D5" w:rsidP="001E18D5">
      <w:pPr>
        <w:rPr>
          <w:lang w:val="en-US"/>
        </w:rPr>
      </w:pPr>
      <w:r w:rsidRPr="00046121">
        <w:rPr>
          <w:lang w:val="en-US"/>
        </w:rPr>
        <w:t>4 The society faces the problem of scarce resources.</w:t>
      </w:r>
    </w:p>
    <w:p w:rsidR="001E18D5" w:rsidRPr="00046121" w:rsidRDefault="001E18D5" w:rsidP="001E18D5">
      <w:pPr>
        <w:rPr>
          <w:lang w:val="en-US"/>
        </w:rPr>
      </w:pPr>
      <w:r w:rsidRPr="00046121">
        <w:rPr>
          <w:lang w:val="en-US"/>
        </w:rPr>
        <w:t>5 Feasible combinations of outputs.</w:t>
      </w:r>
    </w:p>
    <w:p w:rsidR="001E18D5" w:rsidRPr="00046121" w:rsidRDefault="001E18D5" w:rsidP="001E18D5">
      <w:pPr>
        <w:rPr>
          <w:lang w:val="en-US"/>
        </w:rPr>
      </w:pPr>
      <w:r w:rsidRPr="00046121">
        <w:rPr>
          <w:lang w:val="en-US"/>
        </w:rPr>
        <w:t>6 The society decides what and how to produce.</w:t>
      </w:r>
    </w:p>
    <w:p w:rsidR="001E18D5" w:rsidRPr="00046121" w:rsidRDefault="001E18D5" w:rsidP="001E18D5">
      <w:pPr>
        <w:rPr>
          <w:lang w:val="en-US"/>
        </w:rPr>
      </w:pPr>
    </w:p>
    <w:p w:rsidR="001E18D5" w:rsidRPr="00046121" w:rsidRDefault="001E18D5" w:rsidP="001E18D5">
      <w:pPr>
        <w:rPr>
          <w:lang w:val="en-US"/>
        </w:rPr>
      </w:pPr>
      <w:r w:rsidRPr="00046121">
        <w:rPr>
          <w:lang w:val="en-US"/>
        </w:rPr>
        <w:t>2. Do the following statements agree with the information given in the text?</w:t>
      </w:r>
    </w:p>
    <w:p w:rsidR="001E18D5" w:rsidRPr="00046121" w:rsidRDefault="001E18D5" w:rsidP="001E18D5">
      <w:pPr>
        <w:rPr>
          <w:lang w:val="en-US"/>
        </w:rPr>
      </w:pPr>
    </w:p>
    <w:p w:rsidR="001E18D5" w:rsidRPr="00046121" w:rsidRDefault="001E18D5" w:rsidP="001E18D5">
      <w:pPr>
        <w:rPr>
          <w:lang w:val="en-US"/>
        </w:rPr>
      </w:pPr>
      <w:r w:rsidRPr="00046121">
        <w:rPr>
          <w:lang w:val="en-US"/>
        </w:rPr>
        <w:t>Use    TRUE             if the statement agrees with the information</w:t>
      </w:r>
    </w:p>
    <w:p w:rsidR="001E18D5" w:rsidRPr="00046121" w:rsidRDefault="001E18D5" w:rsidP="001E18D5">
      <w:pPr>
        <w:rPr>
          <w:lang w:val="en-US"/>
        </w:rPr>
      </w:pPr>
      <w:r w:rsidRPr="00046121">
        <w:rPr>
          <w:lang w:val="en-US"/>
        </w:rPr>
        <w:t xml:space="preserve">          FALSE           if the statement contradicts the information</w:t>
      </w:r>
    </w:p>
    <w:p w:rsidR="001E18D5" w:rsidRPr="00046121" w:rsidRDefault="001E18D5" w:rsidP="001E18D5">
      <w:pPr>
        <w:rPr>
          <w:lang w:val="en-US"/>
        </w:rPr>
      </w:pPr>
      <w:r w:rsidRPr="00046121">
        <w:rPr>
          <w:lang w:val="en-US"/>
        </w:rPr>
        <w:t xml:space="preserve">         NOT GIVEN   if there is no information on this</w:t>
      </w:r>
    </w:p>
    <w:p w:rsidR="001E18D5" w:rsidRPr="00046121" w:rsidRDefault="001E18D5" w:rsidP="001E18D5">
      <w:pPr>
        <w:rPr>
          <w:lang w:val="en-US"/>
        </w:rPr>
      </w:pPr>
    </w:p>
    <w:p w:rsidR="001E18D5" w:rsidRPr="00046121" w:rsidRDefault="001E18D5" w:rsidP="001E18D5">
      <w:pPr>
        <w:rPr>
          <w:lang w:val="en-US"/>
        </w:rPr>
      </w:pPr>
      <w:r w:rsidRPr="00046121">
        <w:rPr>
          <w:lang w:val="en-US"/>
        </w:rPr>
        <w:t>1 At point G, the economy is not using its resources effectively since it could have more of food only.</w:t>
      </w:r>
    </w:p>
    <w:p w:rsidR="001E18D5" w:rsidRPr="00046121" w:rsidRDefault="001E18D5" w:rsidP="001E18D5">
      <w:pPr>
        <w:rPr>
          <w:lang w:val="en-US"/>
        </w:rPr>
      </w:pPr>
      <w:r w:rsidRPr="00046121">
        <w:rPr>
          <w:lang w:val="en-US"/>
        </w:rPr>
        <w:t>2 A feasible combination of output is sometimes inefficient.</w:t>
      </w:r>
    </w:p>
    <w:p w:rsidR="001E18D5" w:rsidRPr="00046121" w:rsidRDefault="001E18D5" w:rsidP="001E18D5">
      <w:pPr>
        <w:rPr>
          <w:lang w:val="en-US"/>
        </w:rPr>
      </w:pPr>
      <w:r w:rsidRPr="00046121">
        <w:rPr>
          <w:lang w:val="en-US"/>
        </w:rPr>
        <w:t>3 All points on the curve ensure efficient production combinations.</w:t>
      </w:r>
    </w:p>
    <w:p w:rsidR="001E18D5" w:rsidRPr="00046121" w:rsidRDefault="001E18D5" w:rsidP="001E18D5">
      <w:pPr>
        <w:rPr>
          <w:lang w:val="en-US"/>
        </w:rPr>
      </w:pPr>
      <w:r w:rsidRPr="00046121">
        <w:rPr>
          <w:lang w:val="en-US"/>
        </w:rPr>
        <w:t>4 The points that lie outside the PPF can be unattainable but efficient with the given amount of resources.</w:t>
      </w:r>
    </w:p>
    <w:p w:rsidR="001E18D5" w:rsidRPr="00046121" w:rsidRDefault="001E18D5" w:rsidP="001E18D5">
      <w:pPr>
        <w:rPr>
          <w:lang w:val="en-US"/>
        </w:rPr>
      </w:pPr>
      <w:r w:rsidRPr="00046121">
        <w:rPr>
          <w:lang w:val="en-US"/>
        </w:rPr>
        <w:t>5 Scarcity of resources makes the society choose between points on and inside the PPF.</w:t>
      </w:r>
    </w:p>
    <w:p w:rsidR="001E18D5" w:rsidRPr="00046121" w:rsidRDefault="001E18D5" w:rsidP="001E18D5">
      <w:pPr>
        <w:rPr>
          <w:lang w:val="en-US"/>
        </w:rPr>
      </w:pPr>
      <w:r w:rsidRPr="00046121">
        <w:rPr>
          <w:lang w:val="en-US"/>
        </w:rPr>
        <w:t>6 Choosing a point on the PPF the society answers the questions how and for whom to produce.</w:t>
      </w:r>
    </w:p>
    <w:p w:rsidR="001E18D5" w:rsidRPr="00FB7A9E" w:rsidRDefault="001E18D5" w:rsidP="00FB7A9E">
      <w:pPr>
        <w:rPr>
          <w:lang w:val="en-US"/>
        </w:rPr>
      </w:pPr>
      <w:r w:rsidRPr="00046121">
        <w:rPr>
          <w:lang w:val="en-US"/>
        </w:rPr>
        <w:t>7 Point H can be reached if the soci</w:t>
      </w:r>
      <w:r w:rsidR="00FB7A9E">
        <w:rPr>
          <w:lang w:val="en-US"/>
        </w:rPr>
        <w:t>ety finds additional resources.</w:t>
      </w:r>
    </w:p>
    <w:p w:rsidR="00FB7A9E" w:rsidRPr="00FB7A9E" w:rsidRDefault="00FB7A9E" w:rsidP="00FB7A9E">
      <w:pPr>
        <w:rPr>
          <w:lang w:val="en-US"/>
        </w:rPr>
      </w:pPr>
    </w:p>
    <w:p w:rsidR="00F76DE3" w:rsidRPr="00725DD3" w:rsidRDefault="00725DD3" w:rsidP="00EB1E22">
      <w:pPr>
        <w:numPr>
          <w:ilvl w:val="0"/>
          <w:numId w:val="35"/>
        </w:numPr>
        <w:jc w:val="both"/>
        <w:rPr>
          <w:b/>
          <w:bCs/>
        </w:rPr>
      </w:pPr>
      <w:r w:rsidRPr="001E18D5">
        <w:rPr>
          <w:lang w:val="en-US"/>
        </w:rPr>
        <w:t xml:space="preserve"> </w:t>
      </w:r>
      <w:r w:rsidRPr="00725DD3">
        <w:rPr>
          <w:b/>
        </w:rPr>
        <w:t>Порядок формирования оценок по дисциплине</w:t>
      </w:r>
    </w:p>
    <w:p w:rsidR="00CA2C46" w:rsidRDefault="00CA2C46" w:rsidP="0088098D">
      <w:pPr>
        <w:shd w:val="clear" w:color="auto" w:fill="FFFFFF"/>
        <w:ind w:firstLine="567"/>
        <w:jc w:val="both"/>
      </w:pPr>
      <w:r>
        <w:t xml:space="preserve">В рамках </w:t>
      </w:r>
      <w:r w:rsidRPr="00845FC6">
        <w:rPr>
          <w:b/>
          <w:i/>
        </w:rPr>
        <w:t>текущего контроля</w:t>
      </w:r>
      <w:r>
        <w:t xml:space="preserve"> преподаватель оценивает следующие виды работ студентов: лексические тесты, контроль понимания прочитанного текста, контроль понимания прослушанного текста, презентации, письменные работы по описанию графика и написанию параграфа, устные ответы на заданную тему. </w:t>
      </w:r>
      <w:r w:rsidRPr="00D92EA9">
        <w:t xml:space="preserve">Объектом контроля являются коммуникативные умения во всех видах речевой деятельности (аудирование, говорение, чтение, письмо), ограниченные тематикой и проблематикой изучаемых разделов курса. </w:t>
      </w:r>
    </w:p>
    <w:p w:rsidR="00CA2C46" w:rsidRDefault="00CA2C46" w:rsidP="0088098D">
      <w:pPr>
        <w:shd w:val="clear" w:color="auto" w:fill="FFFFFF"/>
        <w:ind w:firstLine="567"/>
        <w:jc w:val="both"/>
      </w:pPr>
      <w:r>
        <w:t>Оценки за работу на практических занятиях преподаватель выставляет в рабочую ведомость. Оценка по 10-ти балльной шкале за работу на семинарских и практических занятиях определяется перед промежуточным или завершающим контролем.</w:t>
      </w:r>
      <w:r w:rsidRPr="00845FC6">
        <w:t xml:space="preserve"> </w:t>
      </w:r>
      <w:r>
        <w:t xml:space="preserve">Преподаватель регулярно информирует студентов о результатах </w:t>
      </w:r>
      <w:r w:rsidRPr="00845FC6">
        <w:t xml:space="preserve">текущего контроля, контроля аудиторной и самостоятельной работы </w:t>
      </w:r>
      <w:r>
        <w:rPr>
          <w:lang w:val="en-US"/>
        </w:rPr>
        <w:t>c</w:t>
      </w:r>
      <w:r>
        <w:t>тудентов.</w:t>
      </w:r>
    </w:p>
    <w:p w:rsidR="00CA2C46" w:rsidRDefault="00CA2C46" w:rsidP="0088098D">
      <w:pPr>
        <w:keepNext/>
        <w:spacing w:before="240" w:after="120"/>
        <w:ind w:firstLine="567"/>
        <w:jc w:val="both"/>
        <w:outlineLvl w:val="0"/>
      </w:pPr>
      <w:r w:rsidRPr="00AB4D90">
        <w:rPr>
          <w:b/>
          <w:i/>
        </w:rPr>
        <w:lastRenderedPageBreak/>
        <w:t>Промежуточный контроль</w:t>
      </w:r>
      <w:r w:rsidRPr="00D92EA9">
        <w:t xml:space="preserve"> проводится в виде экзамена в конце 2-го модуля</w:t>
      </w:r>
      <w:r w:rsidR="00042D9F">
        <w:t xml:space="preserve"> на 1 </w:t>
      </w:r>
      <w:r>
        <w:t xml:space="preserve"> курсе</w:t>
      </w:r>
      <w:r w:rsidRPr="00D92EA9">
        <w:t xml:space="preserve">. </w:t>
      </w:r>
      <w:r>
        <w:t xml:space="preserve">Результирующая оценка за 1-2 модули высчитывается по следующей формуле: </w:t>
      </w:r>
    </w:p>
    <w:p w:rsidR="00CA2C46" w:rsidRDefault="00CA2C46" w:rsidP="0088098D">
      <w:pPr>
        <w:keepNext/>
        <w:spacing w:before="240" w:after="120"/>
        <w:ind w:firstLine="567"/>
        <w:jc w:val="both"/>
        <w:outlineLvl w:val="0"/>
        <w:rPr>
          <w:b/>
        </w:rPr>
      </w:pPr>
      <w:r w:rsidRPr="00F47B31">
        <w:rPr>
          <w:b/>
        </w:rPr>
        <w:t xml:space="preserve">О </w:t>
      </w:r>
      <w:r w:rsidRPr="00F47B31">
        <w:rPr>
          <w:b/>
          <w:vertAlign w:val="subscript"/>
        </w:rPr>
        <w:t>результирующая за 1-2 модули</w:t>
      </w:r>
      <w:r>
        <w:rPr>
          <w:b/>
        </w:rPr>
        <w:t xml:space="preserve"> </w:t>
      </w:r>
      <w:r w:rsidRPr="00F47B31">
        <w:rPr>
          <w:b/>
        </w:rPr>
        <w:t xml:space="preserve">= О </w:t>
      </w:r>
      <w:r w:rsidRPr="00F47B31">
        <w:rPr>
          <w:b/>
          <w:vertAlign w:val="subscript"/>
        </w:rPr>
        <w:t>накопленная за 1-2 модули</w:t>
      </w:r>
      <w:r w:rsidRPr="00F47B31">
        <w:rPr>
          <w:b/>
        </w:rPr>
        <w:t xml:space="preserve"> * 0</w:t>
      </w:r>
      <w:r>
        <w:rPr>
          <w:b/>
        </w:rPr>
        <w:t>.</w:t>
      </w:r>
      <w:r w:rsidRPr="00F47B31">
        <w:rPr>
          <w:b/>
        </w:rPr>
        <w:t xml:space="preserve">6 + О </w:t>
      </w:r>
      <w:r w:rsidRPr="00F47B31">
        <w:rPr>
          <w:b/>
          <w:vertAlign w:val="subscript"/>
        </w:rPr>
        <w:t>за экзамен во 2 модуле</w:t>
      </w:r>
      <w:r w:rsidRPr="00F47B31">
        <w:rPr>
          <w:b/>
        </w:rPr>
        <w:t xml:space="preserve"> * 0</w:t>
      </w:r>
      <w:r>
        <w:rPr>
          <w:b/>
        </w:rPr>
        <w:t>.</w:t>
      </w:r>
      <w:r w:rsidRPr="00F47B31">
        <w:rPr>
          <w:b/>
        </w:rPr>
        <w:t>4</w:t>
      </w:r>
      <w:r w:rsidRPr="00BF218D">
        <w:rPr>
          <w:b/>
        </w:rPr>
        <w:t xml:space="preserve">, </w:t>
      </w:r>
      <w:r w:rsidRPr="00BF218D">
        <w:rPr>
          <w:sz w:val="20"/>
          <w:szCs w:val="20"/>
        </w:rPr>
        <w:t xml:space="preserve">где </w:t>
      </w:r>
      <w:r w:rsidRPr="00BF218D">
        <w:rPr>
          <w:b/>
        </w:rPr>
        <w:t xml:space="preserve"> </w:t>
      </w:r>
    </w:p>
    <w:p w:rsidR="00CA2C46" w:rsidRPr="007B6A47" w:rsidRDefault="00CA2C46" w:rsidP="0088098D">
      <w:pPr>
        <w:keepNext/>
        <w:spacing w:before="240" w:after="120"/>
        <w:ind w:firstLine="567"/>
        <w:jc w:val="both"/>
        <w:outlineLvl w:val="0"/>
        <w:rPr>
          <w:b/>
        </w:rPr>
      </w:pPr>
      <w:r w:rsidRPr="00851BC4">
        <w:rPr>
          <w:b/>
        </w:rPr>
        <w:t xml:space="preserve">О </w:t>
      </w:r>
      <w:r w:rsidRPr="00851BC4">
        <w:rPr>
          <w:b/>
          <w:vertAlign w:val="subscript"/>
        </w:rPr>
        <w:t>накопленная в 1</w:t>
      </w:r>
      <w:r>
        <w:rPr>
          <w:b/>
          <w:vertAlign w:val="subscript"/>
        </w:rPr>
        <w:t>-2</w:t>
      </w:r>
      <w:r w:rsidRPr="00851BC4">
        <w:rPr>
          <w:b/>
          <w:vertAlign w:val="subscript"/>
        </w:rPr>
        <w:t xml:space="preserve"> модул</w:t>
      </w:r>
      <w:r>
        <w:rPr>
          <w:b/>
          <w:vertAlign w:val="subscript"/>
        </w:rPr>
        <w:t>ях</w:t>
      </w:r>
      <w:r w:rsidRPr="00851BC4">
        <w:rPr>
          <w:b/>
        </w:rPr>
        <w:t xml:space="preserve"> = 0.5</w:t>
      </w:r>
      <w:r w:rsidR="00070E18" w:rsidRPr="00851BC4">
        <w:rPr>
          <w:b/>
        </w:rPr>
        <w:fldChar w:fldCharType="begin"/>
      </w:r>
      <w:r w:rsidRPr="00851BC4">
        <w:rPr>
          <w:b/>
        </w:rPr>
        <w:instrText xml:space="preserve"> QUOTE </w:instrText>
      </w:r>
      <w:r w:rsidR="00875966">
        <w:rPr>
          <w:b/>
          <w:position w:val="-6"/>
        </w:rPr>
        <w:pict>
          <v:shape id="_x0000_i1026" type="#_x0000_t75" style="width:6.25pt;height:16.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172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550B&quot;/&gt;&lt;wsp:rsid wsp:val=&quot;00011A28&quot;/&gt;&lt;wsp:rsid wsp:val=&quot;0002550B&quot;/&gt;&lt;wsp:rsid wsp:val=&quot;000301A5&quot;/&gt;&lt;wsp:rsid wsp:val=&quot;000374EA&quot;/&gt;&lt;wsp:rsid wsp:val=&quot;000522F8&quot;/&gt;&lt;wsp:rsid wsp:val=&quot;00060113&quot;/&gt;&lt;wsp:rsid wsp:val=&quot;00063DB0&quot;/&gt;&lt;wsp:rsid wsp:val=&quot;00064DC0&quot;/&gt;&lt;wsp:rsid wsp:val=&quot;00073753&quot;/&gt;&lt;wsp:rsid wsp:val=&quot;000749B0&quot;/&gt;&lt;wsp:rsid wsp:val=&quot;00074D27&quot;/&gt;&lt;wsp:rsid wsp:val=&quot;00085184&quot;/&gt;&lt;wsp:rsid wsp:val=&quot;000A6144&quot;/&gt;&lt;wsp:rsid wsp:val=&quot;000D609D&quot;/&gt;&lt;wsp:rsid wsp:val=&quot;000D63C6&quot;/&gt;&lt;wsp:rsid wsp:val=&quot;00112927&quot;/&gt;&lt;wsp:rsid wsp:val=&quot;00115DBB&quot;/&gt;&lt;wsp:rsid wsp:val=&quot;00125C4B&quot;/&gt;&lt;wsp:rsid wsp:val=&quot;00133D80&quot;/&gt;&lt;wsp:rsid wsp:val=&quot;00142CC1&quot;/&gt;&lt;wsp:rsid wsp:val=&quot;00183586&quot;/&gt;&lt;wsp:rsid wsp:val=&quot;001A0AD5&quot;/&gt;&lt;wsp:rsid wsp:val=&quot;001A5F84&quot;/&gt;&lt;wsp:rsid wsp:val=&quot;001D7A5C&quot;/&gt;&lt;wsp:rsid wsp:val=&quot;001E182C&quot;/&gt;&lt;wsp:rsid wsp:val=&quot;001F5D87&quot;/&gt;&lt;wsp:rsid wsp:val=&quot;001F5F2C&quot;/&gt;&lt;wsp:rsid wsp:val=&quot;001F63CC&quot;/&gt;&lt;wsp:rsid wsp:val=&quot;002214E3&quot;/&gt;&lt;wsp:rsid wsp:val=&quot;00255657&quot;/&gt;&lt;wsp:rsid wsp:val=&quot;002568B9&quot;/&gt;&lt;wsp:rsid wsp:val=&quot;00256971&quot;/&gt;&lt;wsp:rsid wsp:val=&quot;00257AD2&quot;/&gt;&lt;wsp:rsid wsp:val=&quot;00263305&quot;/&gt;&lt;wsp:rsid wsp:val=&quot;00293910&quot;/&gt;&lt;wsp:rsid wsp:val=&quot;00297587&quot;/&gt;&lt;wsp:rsid wsp:val=&quot;00297F09&quot;/&gt;&lt;wsp:rsid wsp:val=&quot;002A2C97&quot;/&gt;&lt;wsp:rsid wsp:val=&quot;002A739A&quot;/&gt;&lt;wsp:rsid wsp:val=&quot;002C38D5&quot;/&gt;&lt;wsp:rsid wsp:val=&quot;002D3358&quot;/&gt;&lt;wsp:rsid wsp:val=&quot;002E10B5&quot;/&gt;&lt;wsp:rsid wsp:val=&quot;00302A48&quot;/&gt;&lt;wsp:rsid wsp:val=&quot;00336982&quot;/&gt;&lt;wsp:rsid wsp:val=&quot;003667EB&quot;/&gt;&lt;wsp:rsid wsp:val=&quot;0037505F&quot;/&gt;&lt;wsp:rsid wsp:val=&quot;00386694&quot;/&gt;&lt;wsp:rsid wsp:val=&quot;003A070F&quot;/&gt;&lt;wsp:rsid wsp:val=&quot;003B628E&quot;/&gt;&lt;wsp:rsid wsp:val=&quot;003C304C&quot;/&gt;&lt;wsp:rsid wsp:val=&quot;003C7CA8&quot;/&gt;&lt;wsp:rsid wsp:val=&quot;003D4DDE&quot;/&gt;&lt;wsp:rsid wsp:val=&quot;003D7476&quot;/&gt;&lt;wsp:rsid wsp:val=&quot;003E3FE7&quot;/&gt;&lt;wsp:rsid wsp:val=&quot;003F2E48&quot;/&gt;&lt;wsp:rsid wsp:val=&quot;003F41E3&quot;/&gt;&lt;wsp:rsid wsp:val=&quot;003F6951&quot;/&gt;&lt;wsp:rsid wsp:val=&quot;004058DA&quot;/&gt;&lt;wsp:rsid wsp:val=&quot;00410097&quot;/&gt;&lt;wsp:rsid wsp:val=&quot;00417EC9&quot;/&gt;&lt;wsp:rsid wsp:val=&quot;00427036&quot;/&gt;&lt;wsp:rsid wsp:val=&quot;00436D50&quot;/&gt;&lt;wsp:rsid wsp:val=&quot;00452B07&quot;/&gt;&lt;wsp:rsid wsp:val=&quot;00465AB9&quot;/&gt;&lt;wsp:rsid wsp:val=&quot;00466879&quot;/&gt;&lt;wsp:rsid wsp:val=&quot;00470742&quot;/&gt;&lt;wsp:rsid wsp:val=&quot;00486373&quot;/&gt;&lt;wsp:rsid wsp:val=&quot;004966A6&quot;/&gt;&lt;wsp:rsid wsp:val=&quot;004A28FD&quot;/&gt;&lt;wsp:rsid wsp:val=&quot;004B4BE0&quot;/&gt;&lt;wsp:rsid wsp:val=&quot;004D5611&quot;/&gt;&lt;wsp:rsid wsp:val=&quot;004E2613&quot;/&gt;&lt;wsp:rsid wsp:val=&quot;00526A68&quot;/&gt;&lt;wsp:rsid wsp:val=&quot;00536B1F&quot;/&gt;&lt;wsp:rsid wsp:val=&quot;00536CD1&quot;/&gt;&lt;wsp:rsid wsp:val=&quot;00543518&quot;/&gt;&lt;wsp:rsid wsp:val=&quot;005558C0&quot;/&gt;&lt;wsp:rsid wsp:val=&quot;005563E2&quot;/&gt;&lt;wsp:rsid wsp:val=&quot;00566B4B&quot;/&gt;&lt;wsp:rsid wsp:val=&quot;005779C3&quot;/&gt;&lt;wsp:rsid wsp:val=&quot;005954BC&quot;/&gt;&lt;wsp:rsid wsp:val=&quot;005A4943&quot;/&gt;&lt;wsp:rsid wsp:val=&quot;005C181E&quot;/&gt;&lt;wsp:rsid wsp:val=&quot;005C6CFC&quot;/&gt;&lt;wsp:rsid wsp:val=&quot;005F5408&quot;/&gt;&lt;wsp:rsid wsp:val=&quot;00605BD3&quot;/&gt;&lt;wsp:rsid wsp:val=&quot;0062096E&quot;/&gt;&lt;wsp:rsid wsp:val=&quot;00642E95&quot;/&gt;&lt;wsp:rsid wsp:val=&quot;00665F27&quot;/&gt;&lt;wsp:rsid wsp:val=&quot;00670437&quot;/&gt;&lt;wsp:rsid wsp:val=&quot;00677AA8&quot;/&gt;&lt;wsp:rsid wsp:val=&quot;006826E2&quot;/&gt;&lt;wsp:rsid wsp:val=&quot;00685575&quot;/&gt;&lt;wsp:rsid wsp:val=&quot;0068711A&quot;/&gt;&lt;wsp:rsid wsp:val=&quot;006923E5&quot;/&gt;&lt;wsp:rsid wsp:val=&quot;006967EF&quot;/&gt;&lt;wsp:rsid wsp:val=&quot;006A3316&quot;/&gt;&lt;wsp:rsid wsp:val=&quot;006A7590&quot;/&gt;&lt;wsp:rsid wsp:val=&quot;006B2F46&quot;/&gt;&lt;wsp:rsid wsp:val=&quot;006B5CC0&quot;/&gt;&lt;wsp:rsid wsp:val=&quot;006B7843&quot;/&gt;&lt;wsp:rsid wsp:val=&quot;006C148D&quot;/&gt;&lt;wsp:rsid wsp:val=&quot;006D4465&quot;/&gt;&lt;wsp:rsid wsp:val=&quot;00714321&quot;/&gt;&lt;wsp:rsid wsp:val=&quot;00725902&quot;/&gt;&lt;wsp:rsid wsp:val=&quot;00725FFA&quot;/&gt;&lt;wsp:rsid wsp:val=&quot;00740D59&quot;/&gt;&lt;wsp:rsid wsp:val=&quot;0074309C&quot;/&gt;&lt;wsp:rsid wsp:val=&quot;00747F28&quot;/&gt;&lt;wsp:rsid wsp:val=&quot;00760879&quot;/&gt;&lt;wsp:rsid wsp:val=&quot;0077738C&quot;/&gt;&lt;wsp:rsid wsp:val=&quot;00796D95&quot;/&gt;&lt;wsp:rsid wsp:val=&quot;007B3E47&quot;/&gt;&lt;wsp:rsid wsp:val=&quot;007C4D36&quot;/&gt;&lt;wsp:rsid wsp:val=&quot;007D11C1&quot;/&gt;&lt;wsp:rsid wsp:val=&quot;007D18CB&quot;/&gt;&lt;wsp:rsid wsp:val=&quot;007D4137&quot;/&gt;&lt;wsp:rsid wsp:val=&quot;007D4E19&quot;/&gt;&lt;wsp:rsid wsp:val=&quot;007E3D74&quot;/&gt;&lt;wsp:rsid wsp:val=&quot;007F429A&quot;/&gt;&lt;wsp:rsid wsp:val=&quot;007F7477&quot;/&gt;&lt;wsp:rsid wsp:val=&quot;00812234&quot;/&gt;&lt;wsp:rsid wsp:val=&quot;00845B4F&quot;/&gt;&lt;wsp:rsid wsp:val=&quot;00850D1F&quot;/&gt;&lt;wsp:rsid wsp:val=&quot;00853570&quot;/&gt;&lt;wsp:rsid wsp:val=&quot;00880343&quot;/&gt;&lt;wsp:rsid wsp:val=&quot;008830AA&quot;/&gt;&lt;wsp:rsid wsp:val=&quot;0088494A&quot;/&gt;&lt;wsp:rsid wsp:val=&quot;008876C5&quot;/&gt;&lt;wsp:rsid wsp:val=&quot;008913EA&quot;/&gt;&lt;wsp:rsid wsp:val=&quot;008936B0&quot;/&gt;&lt;wsp:rsid wsp:val=&quot;00893AF7&quot;/&gt;&lt;wsp:rsid wsp:val=&quot;008B7F20&quot;/&gt;&lt;wsp:rsid wsp:val=&quot;008C2054&quot;/&gt;&lt;wsp:rsid wsp:val=&quot;008D3D6A&quot;/&gt;&lt;wsp:rsid wsp:val=&quot;008F201C&quot;/&gt;&lt;wsp:rsid wsp:val=&quot;008F3122&quot;/&gt;&lt;wsp:rsid wsp:val=&quot;00903FA2&quot;/&gt;&lt;wsp:rsid wsp:val=&quot;00910B45&quot;/&gt;&lt;wsp:rsid wsp:val=&quot;00924E53&quot;/&gt;&lt;wsp:rsid wsp:val=&quot;00940D74&quot;/&gt;&lt;wsp:rsid wsp:val=&quot;00966C32&quot;/&gt;&lt;wsp:rsid wsp:val=&quot;00977A2F&quot;/&gt;&lt;wsp:rsid wsp:val=&quot;009A64E6&quot;/&gt;&lt;wsp:rsid wsp:val=&quot;009C30FB&quot;/&gt;&lt;wsp:rsid wsp:val=&quot;009D3686&quot;/&gt;&lt;wsp:rsid wsp:val=&quot;009D6F34&quot;/&gt;&lt;wsp:rsid wsp:val=&quot;009E34AB&quot;/&gt;&lt;wsp:rsid wsp:val=&quot;009E75CD&quot;/&gt;&lt;wsp:rsid wsp:val=&quot;009E7D0D&quot;/&gt;&lt;wsp:rsid wsp:val=&quot;009F2863&quot;/&gt;&lt;wsp:rsid wsp:val=&quot;009F4F00&quot;/&gt;&lt;wsp:rsid wsp:val=&quot;009F53D8&quot;/&gt;&lt;wsp:rsid wsp:val=&quot;00A120C4&quot;/&gt;&lt;wsp:rsid wsp:val=&quot;00A24AC1&quot;/&gt;&lt;wsp:rsid wsp:val=&quot;00A251DA&quot;/&gt;&lt;wsp:rsid wsp:val=&quot;00A407E1&quot;/&gt;&lt;wsp:rsid wsp:val=&quot;00A4470A&quot;/&gt;&lt;wsp:rsid wsp:val=&quot;00A6202B&quot;/&gt;&lt;wsp:rsid wsp:val=&quot;00A715E4&quot;/&gt;&lt;wsp:rsid wsp:val=&quot;00A80629&quot;/&gt;&lt;wsp:rsid wsp:val=&quot;00A860A1&quot;/&gt;&lt;wsp:rsid wsp:val=&quot;00A8781A&quot;/&gt;&lt;wsp:rsid wsp:val=&quot;00A93802&quot;/&gt;&lt;wsp:rsid wsp:val=&quot;00AC21C7&quot;/&gt;&lt;wsp:rsid wsp:val=&quot;00AD3B01&quot;/&gt;&lt;wsp:rsid wsp:val=&quot;00AD5042&quot;/&gt;&lt;wsp:rsid wsp:val=&quot;00AE2B96&quot;/&gt;&lt;wsp:rsid wsp:val=&quot;00AF2C6A&quot;/&gt;&lt;wsp:rsid wsp:val=&quot;00AF5554&quot;/&gt;&lt;wsp:rsid wsp:val=&quot;00B238E0&quot;/&gt;&lt;wsp:rsid wsp:val=&quot;00B37485&quot;/&gt;&lt;wsp:rsid wsp:val=&quot;00B404DC&quot;/&gt;&lt;wsp:rsid wsp:val=&quot;00B4623D&quot;/&gt;&lt;wsp:rsid wsp:val=&quot;00B4644A&quot;/&gt;&lt;wsp:rsid wsp:val=&quot;00B46A9F&quot;/&gt;&lt;wsp:rsid wsp:val=&quot;00B50233&quot;/&gt;&lt;wsp:rsid wsp:val=&quot;00B60708&quot;/&gt;&lt;wsp:rsid wsp:val=&quot;00B75EF8&quot;/&gt;&lt;wsp:rsid wsp:val=&quot;00B91DC4&quot;/&gt;&lt;wsp:rsid wsp:val=&quot;00BA6F4D&quot;/&gt;&lt;wsp:rsid wsp:val=&quot;00BA7A40&quot;/&gt;&lt;wsp:rsid wsp:val=&quot;00BB0EDE&quot;/&gt;&lt;wsp:rsid wsp:val=&quot;00BB2D78&quot;/&gt;&lt;wsp:rsid wsp:val=&quot;00BB564F&quot;/&gt;&lt;wsp:rsid wsp:val=&quot;00BC09C9&quot;/&gt;&lt;wsp:rsid wsp:val=&quot;00BD36CB&quot;/&gt;&lt;wsp:rsid wsp:val=&quot;00BF7CD6&quot;/&gt;&lt;wsp:rsid wsp:val=&quot;00C04C3C&quot;/&gt;&lt;wsp:rsid wsp:val=&quot;00C11782&quot;/&gt;&lt;wsp:rsid wsp:val=&quot;00C2139E&quot;/&gt;&lt;wsp:rsid wsp:val=&quot;00C25C0F&quot;/&gt;&lt;wsp:rsid wsp:val=&quot;00C269A1&quot;/&gt;&lt;wsp:rsid wsp:val=&quot;00C36678&quot;/&gt;&lt;wsp:rsid wsp:val=&quot;00C4764E&quot;/&gt;&lt;wsp:rsid wsp:val=&quot;00C616B5&quot;/&gt;&lt;wsp:rsid wsp:val=&quot;00C654FC&quot;/&gt;&lt;wsp:rsid wsp:val=&quot;00C6634D&quot;/&gt;&lt;wsp:rsid wsp:val=&quot;00C73F3C&quot;/&gt;&lt;wsp:rsid wsp:val=&quot;00C8543A&quot;/&gt;&lt;wsp:rsid wsp:val=&quot;00C87037&quot;/&gt;&lt;wsp:rsid wsp:val=&quot;00C92948&quot;/&gt;&lt;wsp:rsid wsp:val=&quot;00CA09FC&quot;/&gt;&lt;wsp:rsid wsp:val=&quot;00CA71C9&quot;/&gt;&lt;wsp:rsid wsp:val=&quot;00CB0577&quot;/&gt;&lt;wsp:rsid wsp:val=&quot;00CB79E2&quot;/&gt;&lt;wsp:rsid wsp:val=&quot;00CB7E21&quot;/&gt;&lt;wsp:rsid wsp:val=&quot;00CC2E18&quot;/&gt;&lt;wsp:rsid wsp:val=&quot;00CC437F&quot;/&gt;&lt;wsp:rsid wsp:val=&quot;00CF3C81&quot;/&gt;&lt;wsp:rsid wsp:val=&quot;00CF3D82&quot;/&gt;&lt;wsp:rsid wsp:val=&quot;00CF72DC&quot;/&gt;&lt;wsp:rsid wsp:val=&quot;00D1078E&quot;/&gt;&lt;wsp:rsid wsp:val=&quot;00D109AC&quot;/&gt;&lt;wsp:rsid wsp:val=&quot;00D22D80&quot;/&gt;&lt;wsp:rsid wsp:val=&quot;00D243CE&quot;/&gt;&lt;wsp:rsid wsp:val=&quot;00D344FC&quot;/&gt;&lt;wsp:rsid wsp:val=&quot;00D520F2&quot;/&gt;&lt;wsp:rsid wsp:val=&quot;00D550B6&quot;/&gt;&lt;wsp:rsid wsp:val=&quot;00D5784E&quot;/&gt;&lt;wsp:rsid wsp:val=&quot;00D61665&quot;/&gt;&lt;wsp:rsid wsp:val=&quot;00D657AF&quot;/&gt;&lt;wsp:rsid wsp:val=&quot;00D70E08&quot;/&gt;&lt;wsp:rsid wsp:val=&quot;00D77124&quot;/&gt;&lt;wsp:rsid wsp:val=&quot;00DA25E9&quot;/&gt;&lt;wsp:rsid wsp:val=&quot;00DA3251&quot;/&gt;&lt;wsp:rsid wsp:val=&quot;00DB38F6&quot;/&gt;&lt;wsp:rsid wsp:val=&quot;00DC2A93&quot;/&gt;&lt;wsp:rsid wsp:val=&quot;00DD0F6A&quot;/&gt;&lt;wsp:rsid wsp:val=&quot;00DD3C1D&quot;/&gt;&lt;wsp:rsid wsp:val=&quot;00DD74A4&quot;/&gt;&lt;wsp:rsid wsp:val=&quot;00DE49C8&quot;/&gt;&lt;wsp:rsid wsp:val=&quot;00DF08E4&quot;/&gt;&lt;wsp:rsid wsp:val=&quot;00DF606F&quot;/&gt;&lt;wsp:rsid wsp:val=&quot;00E17945&quot;/&gt;&lt;wsp:rsid wsp:val=&quot;00E63E11&quot;/&gt;&lt;wsp:rsid wsp:val=&quot;00E86C43&quot;/&gt;&lt;wsp:rsid wsp:val=&quot;00E92A17&quot;/&gt;&lt;wsp:rsid wsp:val=&quot;00EA63CF&quot;/&gt;&lt;wsp:rsid wsp:val=&quot;00EB1A4B&quot;/&gt;&lt;wsp:rsid wsp:val=&quot;00EC408F&quot;/&gt;&lt;wsp:rsid wsp:val=&quot;00ED19A7&quot;/&gt;&lt;wsp:rsid wsp:val=&quot;00ED4614&quot;/&gt;&lt;wsp:rsid wsp:val=&quot;00ED6B80&quot;/&gt;&lt;wsp:rsid wsp:val=&quot;00F00036&quot;/&gt;&lt;wsp:rsid wsp:val=&quot;00F00B02&quot;/&gt;&lt;wsp:rsid wsp:val=&quot;00F133F3&quot;/&gt;&lt;wsp:rsid wsp:val=&quot;00F1602F&quot;/&gt;&lt;wsp:rsid wsp:val=&quot;00F16287&quot;/&gt;&lt;wsp:rsid wsp:val=&quot;00F20112&quot;/&gt;&lt;wsp:rsid wsp:val=&quot;00F220B3&quot;/&gt;&lt;wsp:rsid wsp:val=&quot;00F25354&quot;/&gt;&lt;wsp:rsid wsp:val=&quot;00F25502&quot;/&gt;&lt;wsp:rsid wsp:val=&quot;00F259A5&quot;/&gt;&lt;wsp:rsid wsp:val=&quot;00F334F0&quot;/&gt;&lt;wsp:rsid wsp:val=&quot;00F36888&quot;/&gt;&lt;wsp:rsid wsp:val=&quot;00F53DA6&quot;/&gt;&lt;wsp:rsid wsp:val=&quot;00F70A42&quot;/&gt;&lt;wsp:rsid wsp:val=&quot;00F847FE&quot;/&gt;&lt;wsp:rsid wsp:val=&quot;00F97DCE&quot;/&gt;&lt;wsp:rsid wsp:val=&quot;00FC4274&quot;/&gt;&lt;wsp:rsid wsp:val=&quot;00FD51A5&quot;/&gt;&lt;wsp:rsid wsp:val=&quot;00FE1415&quot;/&gt;&lt;wsp:rsid wsp:val=&quot;00FF0E57&quot;/&gt;&lt;wsp:rsid wsp:val=&quot;00FF13D5&quot;/&gt;&lt;/wsp:rsids&gt;&lt;/w:docPr&gt;&lt;w:body&gt;&lt;w:p wsp:rsidR=&quot;00000000&quot; wsp:rsidRDefault=&quot;001D7A5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Pr="00851BC4">
        <w:rPr>
          <w:b/>
        </w:rPr>
        <w:instrText xml:space="preserve"> </w:instrText>
      </w:r>
      <w:r w:rsidR="00070E18" w:rsidRPr="00851BC4">
        <w:rPr>
          <w:b/>
        </w:rPr>
        <w:fldChar w:fldCharType="separate"/>
      </w:r>
      <w:r w:rsidR="00875966">
        <w:rPr>
          <w:b/>
          <w:position w:val="-6"/>
        </w:rPr>
        <w:pict>
          <v:shape id="_x0000_i1027" type="#_x0000_t75" style="width:6.25pt;height:16.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172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550B&quot;/&gt;&lt;wsp:rsid wsp:val=&quot;00011A28&quot;/&gt;&lt;wsp:rsid wsp:val=&quot;0002550B&quot;/&gt;&lt;wsp:rsid wsp:val=&quot;000301A5&quot;/&gt;&lt;wsp:rsid wsp:val=&quot;000374EA&quot;/&gt;&lt;wsp:rsid wsp:val=&quot;000522F8&quot;/&gt;&lt;wsp:rsid wsp:val=&quot;00060113&quot;/&gt;&lt;wsp:rsid wsp:val=&quot;00063DB0&quot;/&gt;&lt;wsp:rsid wsp:val=&quot;00064DC0&quot;/&gt;&lt;wsp:rsid wsp:val=&quot;00073753&quot;/&gt;&lt;wsp:rsid wsp:val=&quot;000749B0&quot;/&gt;&lt;wsp:rsid wsp:val=&quot;00074D27&quot;/&gt;&lt;wsp:rsid wsp:val=&quot;00085184&quot;/&gt;&lt;wsp:rsid wsp:val=&quot;000A6144&quot;/&gt;&lt;wsp:rsid wsp:val=&quot;000D609D&quot;/&gt;&lt;wsp:rsid wsp:val=&quot;000D63C6&quot;/&gt;&lt;wsp:rsid wsp:val=&quot;00112927&quot;/&gt;&lt;wsp:rsid wsp:val=&quot;00115DBB&quot;/&gt;&lt;wsp:rsid wsp:val=&quot;00125C4B&quot;/&gt;&lt;wsp:rsid wsp:val=&quot;00133D80&quot;/&gt;&lt;wsp:rsid wsp:val=&quot;00142CC1&quot;/&gt;&lt;wsp:rsid wsp:val=&quot;00183586&quot;/&gt;&lt;wsp:rsid wsp:val=&quot;001A0AD5&quot;/&gt;&lt;wsp:rsid wsp:val=&quot;001A5F84&quot;/&gt;&lt;wsp:rsid wsp:val=&quot;001D7A5C&quot;/&gt;&lt;wsp:rsid wsp:val=&quot;001E182C&quot;/&gt;&lt;wsp:rsid wsp:val=&quot;001F5D87&quot;/&gt;&lt;wsp:rsid wsp:val=&quot;001F5F2C&quot;/&gt;&lt;wsp:rsid wsp:val=&quot;001F63CC&quot;/&gt;&lt;wsp:rsid wsp:val=&quot;002214E3&quot;/&gt;&lt;wsp:rsid wsp:val=&quot;00255657&quot;/&gt;&lt;wsp:rsid wsp:val=&quot;002568B9&quot;/&gt;&lt;wsp:rsid wsp:val=&quot;00256971&quot;/&gt;&lt;wsp:rsid wsp:val=&quot;00257AD2&quot;/&gt;&lt;wsp:rsid wsp:val=&quot;00263305&quot;/&gt;&lt;wsp:rsid wsp:val=&quot;00293910&quot;/&gt;&lt;wsp:rsid wsp:val=&quot;00297587&quot;/&gt;&lt;wsp:rsid wsp:val=&quot;00297F09&quot;/&gt;&lt;wsp:rsid wsp:val=&quot;002A2C97&quot;/&gt;&lt;wsp:rsid wsp:val=&quot;002A739A&quot;/&gt;&lt;wsp:rsid wsp:val=&quot;002C38D5&quot;/&gt;&lt;wsp:rsid wsp:val=&quot;002D3358&quot;/&gt;&lt;wsp:rsid wsp:val=&quot;002E10B5&quot;/&gt;&lt;wsp:rsid wsp:val=&quot;00302A48&quot;/&gt;&lt;wsp:rsid wsp:val=&quot;00336982&quot;/&gt;&lt;wsp:rsid wsp:val=&quot;003667EB&quot;/&gt;&lt;wsp:rsid wsp:val=&quot;0037505F&quot;/&gt;&lt;wsp:rsid wsp:val=&quot;00386694&quot;/&gt;&lt;wsp:rsid wsp:val=&quot;003A070F&quot;/&gt;&lt;wsp:rsid wsp:val=&quot;003B628E&quot;/&gt;&lt;wsp:rsid wsp:val=&quot;003C304C&quot;/&gt;&lt;wsp:rsid wsp:val=&quot;003C7CA8&quot;/&gt;&lt;wsp:rsid wsp:val=&quot;003D4DDE&quot;/&gt;&lt;wsp:rsid wsp:val=&quot;003D7476&quot;/&gt;&lt;wsp:rsid wsp:val=&quot;003E3FE7&quot;/&gt;&lt;wsp:rsid wsp:val=&quot;003F2E48&quot;/&gt;&lt;wsp:rsid wsp:val=&quot;003F41E3&quot;/&gt;&lt;wsp:rsid wsp:val=&quot;003F6951&quot;/&gt;&lt;wsp:rsid wsp:val=&quot;004058DA&quot;/&gt;&lt;wsp:rsid wsp:val=&quot;00410097&quot;/&gt;&lt;wsp:rsid wsp:val=&quot;00417EC9&quot;/&gt;&lt;wsp:rsid wsp:val=&quot;00427036&quot;/&gt;&lt;wsp:rsid wsp:val=&quot;00436D50&quot;/&gt;&lt;wsp:rsid wsp:val=&quot;00452B07&quot;/&gt;&lt;wsp:rsid wsp:val=&quot;00465AB9&quot;/&gt;&lt;wsp:rsid wsp:val=&quot;00466879&quot;/&gt;&lt;wsp:rsid wsp:val=&quot;00470742&quot;/&gt;&lt;wsp:rsid wsp:val=&quot;00486373&quot;/&gt;&lt;wsp:rsid wsp:val=&quot;004966A6&quot;/&gt;&lt;wsp:rsid wsp:val=&quot;004A28FD&quot;/&gt;&lt;wsp:rsid wsp:val=&quot;004B4BE0&quot;/&gt;&lt;wsp:rsid wsp:val=&quot;004D5611&quot;/&gt;&lt;wsp:rsid wsp:val=&quot;004E2613&quot;/&gt;&lt;wsp:rsid wsp:val=&quot;00526A68&quot;/&gt;&lt;wsp:rsid wsp:val=&quot;00536B1F&quot;/&gt;&lt;wsp:rsid wsp:val=&quot;00536CD1&quot;/&gt;&lt;wsp:rsid wsp:val=&quot;00543518&quot;/&gt;&lt;wsp:rsid wsp:val=&quot;005558C0&quot;/&gt;&lt;wsp:rsid wsp:val=&quot;005563E2&quot;/&gt;&lt;wsp:rsid wsp:val=&quot;00566B4B&quot;/&gt;&lt;wsp:rsid wsp:val=&quot;005779C3&quot;/&gt;&lt;wsp:rsid wsp:val=&quot;005954BC&quot;/&gt;&lt;wsp:rsid wsp:val=&quot;005A4943&quot;/&gt;&lt;wsp:rsid wsp:val=&quot;005C181E&quot;/&gt;&lt;wsp:rsid wsp:val=&quot;005C6CFC&quot;/&gt;&lt;wsp:rsid wsp:val=&quot;005F5408&quot;/&gt;&lt;wsp:rsid wsp:val=&quot;00605BD3&quot;/&gt;&lt;wsp:rsid wsp:val=&quot;0062096E&quot;/&gt;&lt;wsp:rsid wsp:val=&quot;00642E95&quot;/&gt;&lt;wsp:rsid wsp:val=&quot;00665F27&quot;/&gt;&lt;wsp:rsid wsp:val=&quot;00670437&quot;/&gt;&lt;wsp:rsid wsp:val=&quot;00677AA8&quot;/&gt;&lt;wsp:rsid wsp:val=&quot;006826E2&quot;/&gt;&lt;wsp:rsid wsp:val=&quot;00685575&quot;/&gt;&lt;wsp:rsid wsp:val=&quot;0068711A&quot;/&gt;&lt;wsp:rsid wsp:val=&quot;006923E5&quot;/&gt;&lt;wsp:rsid wsp:val=&quot;006967EF&quot;/&gt;&lt;wsp:rsid wsp:val=&quot;006A3316&quot;/&gt;&lt;wsp:rsid wsp:val=&quot;006A7590&quot;/&gt;&lt;wsp:rsid wsp:val=&quot;006B2F46&quot;/&gt;&lt;wsp:rsid wsp:val=&quot;006B5CC0&quot;/&gt;&lt;wsp:rsid wsp:val=&quot;006B7843&quot;/&gt;&lt;wsp:rsid wsp:val=&quot;006C148D&quot;/&gt;&lt;wsp:rsid wsp:val=&quot;006D4465&quot;/&gt;&lt;wsp:rsid wsp:val=&quot;00714321&quot;/&gt;&lt;wsp:rsid wsp:val=&quot;00725902&quot;/&gt;&lt;wsp:rsid wsp:val=&quot;00725FFA&quot;/&gt;&lt;wsp:rsid wsp:val=&quot;00740D59&quot;/&gt;&lt;wsp:rsid wsp:val=&quot;0074309C&quot;/&gt;&lt;wsp:rsid wsp:val=&quot;00747F28&quot;/&gt;&lt;wsp:rsid wsp:val=&quot;00760879&quot;/&gt;&lt;wsp:rsid wsp:val=&quot;0077738C&quot;/&gt;&lt;wsp:rsid wsp:val=&quot;00796D95&quot;/&gt;&lt;wsp:rsid wsp:val=&quot;007B3E47&quot;/&gt;&lt;wsp:rsid wsp:val=&quot;007C4D36&quot;/&gt;&lt;wsp:rsid wsp:val=&quot;007D11C1&quot;/&gt;&lt;wsp:rsid wsp:val=&quot;007D18CB&quot;/&gt;&lt;wsp:rsid wsp:val=&quot;007D4137&quot;/&gt;&lt;wsp:rsid wsp:val=&quot;007D4E19&quot;/&gt;&lt;wsp:rsid wsp:val=&quot;007E3D74&quot;/&gt;&lt;wsp:rsid wsp:val=&quot;007F429A&quot;/&gt;&lt;wsp:rsid wsp:val=&quot;007F7477&quot;/&gt;&lt;wsp:rsid wsp:val=&quot;00812234&quot;/&gt;&lt;wsp:rsid wsp:val=&quot;00845B4F&quot;/&gt;&lt;wsp:rsid wsp:val=&quot;00850D1F&quot;/&gt;&lt;wsp:rsid wsp:val=&quot;00853570&quot;/&gt;&lt;wsp:rsid wsp:val=&quot;00880343&quot;/&gt;&lt;wsp:rsid wsp:val=&quot;008830AA&quot;/&gt;&lt;wsp:rsid wsp:val=&quot;0088494A&quot;/&gt;&lt;wsp:rsid wsp:val=&quot;008876C5&quot;/&gt;&lt;wsp:rsid wsp:val=&quot;008913EA&quot;/&gt;&lt;wsp:rsid wsp:val=&quot;008936B0&quot;/&gt;&lt;wsp:rsid wsp:val=&quot;00893AF7&quot;/&gt;&lt;wsp:rsid wsp:val=&quot;008B7F20&quot;/&gt;&lt;wsp:rsid wsp:val=&quot;008C2054&quot;/&gt;&lt;wsp:rsid wsp:val=&quot;008D3D6A&quot;/&gt;&lt;wsp:rsid wsp:val=&quot;008F201C&quot;/&gt;&lt;wsp:rsid wsp:val=&quot;008F3122&quot;/&gt;&lt;wsp:rsid wsp:val=&quot;00903FA2&quot;/&gt;&lt;wsp:rsid wsp:val=&quot;00910B45&quot;/&gt;&lt;wsp:rsid wsp:val=&quot;00924E53&quot;/&gt;&lt;wsp:rsid wsp:val=&quot;00940D74&quot;/&gt;&lt;wsp:rsid wsp:val=&quot;00966C32&quot;/&gt;&lt;wsp:rsid wsp:val=&quot;00977A2F&quot;/&gt;&lt;wsp:rsid wsp:val=&quot;009A64E6&quot;/&gt;&lt;wsp:rsid wsp:val=&quot;009C30FB&quot;/&gt;&lt;wsp:rsid wsp:val=&quot;009D3686&quot;/&gt;&lt;wsp:rsid wsp:val=&quot;009D6F34&quot;/&gt;&lt;wsp:rsid wsp:val=&quot;009E34AB&quot;/&gt;&lt;wsp:rsid wsp:val=&quot;009E75CD&quot;/&gt;&lt;wsp:rsid wsp:val=&quot;009E7D0D&quot;/&gt;&lt;wsp:rsid wsp:val=&quot;009F2863&quot;/&gt;&lt;wsp:rsid wsp:val=&quot;009F4F00&quot;/&gt;&lt;wsp:rsid wsp:val=&quot;009F53D8&quot;/&gt;&lt;wsp:rsid wsp:val=&quot;00A120C4&quot;/&gt;&lt;wsp:rsid wsp:val=&quot;00A24AC1&quot;/&gt;&lt;wsp:rsid wsp:val=&quot;00A251DA&quot;/&gt;&lt;wsp:rsid wsp:val=&quot;00A407E1&quot;/&gt;&lt;wsp:rsid wsp:val=&quot;00A4470A&quot;/&gt;&lt;wsp:rsid wsp:val=&quot;00A6202B&quot;/&gt;&lt;wsp:rsid wsp:val=&quot;00A715E4&quot;/&gt;&lt;wsp:rsid wsp:val=&quot;00A80629&quot;/&gt;&lt;wsp:rsid wsp:val=&quot;00A860A1&quot;/&gt;&lt;wsp:rsid wsp:val=&quot;00A8781A&quot;/&gt;&lt;wsp:rsid wsp:val=&quot;00A93802&quot;/&gt;&lt;wsp:rsid wsp:val=&quot;00AC21C7&quot;/&gt;&lt;wsp:rsid wsp:val=&quot;00AD3B01&quot;/&gt;&lt;wsp:rsid wsp:val=&quot;00AD5042&quot;/&gt;&lt;wsp:rsid wsp:val=&quot;00AE2B96&quot;/&gt;&lt;wsp:rsid wsp:val=&quot;00AF2C6A&quot;/&gt;&lt;wsp:rsid wsp:val=&quot;00AF5554&quot;/&gt;&lt;wsp:rsid wsp:val=&quot;00B238E0&quot;/&gt;&lt;wsp:rsid wsp:val=&quot;00B37485&quot;/&gt;&lt;wsp:rsid wsp:val=&quot;00B404DC&quot;/&gt;&lt;wsp:rsid wsp:val=&quot;00B4623D&quot;/&gt;&lt;wsp:rsid wsp:val=&quot;00B4644A&quot;/&gt;&lt;wsp:rsid wsp:val=&quot;00B46A9F&quot;/&gt;&lt;wsp:rsid wsp:val=&quot;00B50233&quot;/&gt;&lt;wsp:rsid wsp:val=&quot;00B60708&quot;/&gt;&lt;wsp:rsid wsp:val=&quot;00B75EF8&quot;/&gt;&lt;wsp:rsid wsp:val=&quot;00B91DC4&quot;/&gt;&lt;wsp:rsid wsp:val=&quot;00BA6F4D&quot;/&gt;&lt;wsp:rsid wsp:val=&quot;00BA7A40&quot;/&gt;&lt;wsp:rsid wsp:val=&quot;00BB0EDE&quot;/&gt;&lt;wsp:rsid wsp:val=&quot;00BB2D78&quot;/&gt;&lt;wsp:rsid wsp:val=&quot;00BB564F&quot;/&gt;&lt;wsp:rsid wsp:val=&quot;00BC09C9&quot;/&gt;&lt;wsp:rsid wsp:val=&quot;00BD36CB&quot;/&gt;&lt;wsp:rsid wsp:val=&quot;00BF7CD6&quot;/&gt;&lt;wsp:rsid wsp:val=&quot;00C04C3C&quot;/&gt;&lt;wsp:rsid wsp:val=&quot;00C11782&quot;/&gt;&lt;wsp:rsid wsp:val=&quot;00C2139E&quot;/&gt;&lt;wsp:rsid wsp:val=&quot;00C25C0F&quot;/&gt;&lt;wsp:rsid wsp:val=&quot;00C269A1&quot;/&gt;&lt;wsp:rsid wsp:val=&quot;00C36678&quot;/&gt;&lt;wsp:rsid wsp:val=&quot;00C4764E&quot;/&gt;&lt;wsp:rsid wsp:val=&quot;00C616B5&quot;/&gt;&lt;wsp:rsid wsp:val=&quot;00C654FC&quot;/&gt;&lt;wsp:rsid wsp:val=&quot;00C6634D&quot;/&gt;&lt;wsp:rsid wsp:val=&quot;00C73F3C&quot;/&gt;&lt;wsp:rsid wsp:val=&quot;00C8543A&quot;/&gt;&lt;wsp:rsid wsp:val=&quot;00C87037&quot;/&gt;&lt;wsp:rsid wsp:val=&quot;00C92948&quot;/&gt;&lt;wsp:rsid wsp:val=&quot;00CA09FC&quot;/&gt;&lt;wsp:rsid wsp:val=&quot;00CA71C9&quot;/&gt;&lt;wsp:rsid wsp:val=&quot;00CB0577&quot;/&gt;&lt;wsp:rsid wsp:val=&quot;00CB79E2&quot;/&gt;&lt;wsp:rsid wsp:val=&quot;00CB7E21&quot;/&gt;&lt;wsp:rsid wsp:val=&quot;00CC2E18&quot;/&gt;&lt;wsp:rsid wsp:val=&quot;00CC437F&quot;/&gt;&lt;wsp:rsid wsp:val=&quot;00CF3C81&quot;/&gt;&lt;wsp:rsid wsp:val=&quot;00CF3D82&quot;/&gt;&lt;wsp:rsid wsp:val=&quot;00CF72DC&quot;/&gt;&lt;wsp:rsid wsp:val=&quot;00D1078E&quot;/&gt;&lt;wsp:rsid wsp:val=&quot;00D109AC&quot;/&gt;&lt;wsp:rsid wsp:val=&quot;00D22D80&quot;/&gt;&lt;wsp:rsid wsp:val=&quot;00D243CE&quot;/&gt;&lt;wsp:rsid wsp:val=&quot;00D344FC&quot;/&gt;&lt;wsp:rsid wsp:val=&quot;00D520F2&quot;/&gt;&lt;wsp:rsid wsp:val=&quot;00D550B6&quot;/&gt;&lt;wsp:rsid wsp:val=&quot;00D5784E&quot;/&gt;&lt;wsp:rsid wsp:val=&quot;00D61665&quot;/&gt;&lt;wsp:rsid wsp:val=&quot;00D657AF&quot;/&gt;&lt;wsp:rsid wsp:val=&quot;00D70E08&quot;/&gt;&lt;wsp:rsid wsp:val=&quot;00D77124&quot;/&gt;&lt;wsp:rsid wsp:val=&quot;00DA25E9&quot;/&gt;&lt;wsp:rsid wsp:val=&quot;00DA3251&quot;/&gt;&lt;wsp:rsid wsp:val=&quot;00DB38F6&quot;/&gt;&lt;wsp:rsid wsp:val=&quot;00DC2A93&quot;/&gt;&lt;wsp:rsid wsp:val=&quot;00DD0F6A&quot;/&gt;&lt;wsp:rsid wsp:val=&quot;00DD3C1D&quot;/&gt;&lt;wsp:rsid wsp:val=&quot;00DD74A4&quot;/&gt;&lt;wsp:rsid wsp:val=&quot;00DE49C8&quot;/&gt;&lt;wsp:rsid wsp:val=&quot;00DF08E4&quot;/&gt;&lt;wsp:rsid wsp:val=&quot;00DF606F&quot;/&gt;&lt;wsp:rsid wsp:val=&quot;00E17945&quot;/&gt;&lt;wsp:rsid wsp:val=&quot;00E63E11&quot;/&gt;&lt;wsp:rsid wsp:val=&quot;00E86C43&quot;/&gt;&lt;wsp:rsid wsp:val=&quot;00E92A17&quot;/&gt;&lt;wsp:rsid wsp:val=&quot;00EA63CF&quot;/&gt;&lt;wsp:rsid wsp:val=&quot;00EB1A4B&quot;/&gt;&lt;wsp:rsid wsp:val=&quot;00EC408F&quot;/&gt;&lt;wsp:rsid wsp:val=&quot;00ED19A7&quot;/&gt;&lt;wsp:rsid wsp:val=&quot;00ED4614&quot;/&gt;&lt;wsp:rsid wsp:val=&quot;00ED6B80&quot;/&gt;&lt;wsp:rsid wsp:val=&quot;00F00036&quot;/&gt;&lt;wsp:rsid wsp:val=&quot;00F00B02&quot;/&gt;&lt;wsp:rsid wsp:val=&quot;00F133F3&quot;/&gt;&lt;wsp:rsid wsp:val=&quot;00F1602F&quot;/&gt;&lt;wsp:rsid wsp:val=&quot;00F16287&quot;/&gt;&lt;wsp:rsid wsp:val=&quot;00F20112&quot;/&gt;&lt;wsp:rsid wsp:val=&quot;00F220B3&quot;/&gt;&lt;wsp:rsid wsp:val=&quot;00F25354&quot;/&gt;&lt;wsp:rsid wsp:val=&quot;00F25502&quot;/&gt;&lt;wsp:rsid wsp:val=&quot;00F259A5&quot;/&gt;&lt;wsp:rsid wsp:val=&quot;00F334F0&quot;/&gt;&lt;wsp:rsid wsp:val=&quot;00F36888&quot;/&gt;&lt;wsp:rsid wsp:val=&quot;00F53DA6&quot;/&gt;&lt;wsp:rsid wsp:val=&quot;00F70A42&quot;/&gt;&lt;wsp:rsid wsp:val=&quot;00F847FE&quot;/&gt;&lt;wsp:rsid wsp:val=&quot;00F97DCE&quot;/&gt;&lt;wsp:rsid wsp:val=&quot;00FC4274&quot;/&gt;&lt;wsp:rsid wsp:val=&quot;00FD51A5&quot;/&gt;&lt;wsp:rsid wsp:val=&quot;00FE1415&quot;/&gt;&lt;wsp:rsid wsp:val=&quot;00FF0E57&quot;/&gt;&lt;wsp:rsid wsp:val=&quot;00FF13D5&quot;/&gt;&lt;/wsp:rsids&gt;&lt;/w:docPr&gt;&lt;w:body&gt;&lt;w:p wsp:rsidR=&quot;00000000&quot; wsp:rsidRDefault=&quot;001D7A5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00070E18" w:rsidRPr="00851BC4">
        <w:rPr>
          <w:b/>
        </w:rPr>
        <w:fldChar w:fldCharType="end"/>
      </w:r>
      <w:r w:rsidRPr="00851BC4">
        <w:rPr>
          <w:b/>
        </w:rPr>
        <w:t xml:space="preserve">О </w:t>
      </w:r>
      <w:r w:rsidRPr="00851BC4">
        <w:rPr>
          <w:b/>
          <w:vertAlign w:val="subscript"/>
          <w:lang w:val="en-US"/>
        </w:rPr>
        <w:t>EAP</w:t>
      </w:r>
      <w:r w:rsidRPr="00851BC4">
        <w:rPr>
          <w:b/>
          <w:vertAlign w:val="subscript"/>
        </w:rPr>
        <w:t xml:space="preserve"> накопл. в 1</w:t>
      </w:r>
      <w:r>
        <w:rPr>
          <w:b/>
          <w:vertAlign w:val="subscript"/>
        </w:rPr>
        <w:t>-2</w:t>
      </w:r>
      <w:r w:rsidRPr="00851BC4">
        <w:rPr>
          <w:b/>
          <w:vertAlign w:val="subscript"/>
        </w:rPr>
        <w:t xml:space="preserve"> модул</w:t>
      </w:r>
      <w:r>
        <w:rPr>
          <w:b/>
          <w:vertAlign w:val="subscript"/>
        </w:rPr>
        <w:t>ях</w:t>
      </w:r>
      <w:r w:rsidRPr="00851BC4">
        <w:rPr>
          <w:b/>
        </w:rPr>
        <w:t xml:space="preserve"> + 0.5</w:t>
      </w:r>
      <w:r w:rsidR="00070E18" w:rsidRPr="00851BC4">
        <w:rPr>
          <w:b/>
        </w:rPr>
        <w:fldChar w:fldCharType="begin"/>
      </w:r>
      <w:r w:rsidRPr="00851BC4">
        <w:rPr>
          <w:b/>
        </w:rPr>
        <w:instrText xml:space="preserve"> QUOTE </w:instrText>
      </w:r>
      <w:r w:rsidR="00875966">
        <w:rPr>
          <w:b/>
          <w:position w:val="-6"/>
        </w:rPr>
        <w:pict>
          <v:shape id="_x0000_i1028" type="#_x0000_t75" style="width:6.25pt;height:16.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172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550B&quot;/&gt;&lt;wsp:rsid wsp:val=&quot;00011A28&quot;/&gt;&lt;wsp:rsid wsp:val=&quot;0002550B&quot;/&gt;&lt;wsp:rsid wsp:val=&quot;000301A5&quot;/&gt;&lt;wsp:rsid wsp:val=&quot;000374EA&quot;/&gt;&lt;wsp:rsid wsp:val=&quot;000522F8&quot;/&gt;&lt;wsp:rsid wsp:val=&quot;00060113&quot;/&gt;&lt;wsp:rsid wsp:val=&quot;00063DB0&quot;/&gt;&lt;wsp:rsid wsp:val=&quot;00064DC0&quot;/&gt;&lt;wsp:rsid wsp:val=&quot;00073753&quot;/&gt;&lt;wsp:rsid wsp:val=&quot;000749B0&quot;/&gt;&lt;wsp:rsid wsp:val=&quot;00074D27&quot;/&gt;&lt;wsp:rsid wsp:val=&quot;00085184&quot;/&gt;&lt;wsp:rsid wsp:val=&quot;000A6144&quot;/&gt;&lt;wsp:rsid wsp:val=&quot;000D609D&quot;/&gt;&lt;wsp:rsid wsp:val=&quot;000D63C6&quot;/&gt;&lt;wsp:rsid wsp:val=&quot;00112927&quot;/&gt;&lt;wsp:rsid wsp:val=&quot;00115DBB&quot;/&gt;&lt;wsp:rsid wsp:val=&quot;00125C4B&quot;/&gt;&lt;wsp:rsid wsp:val=&quot;00133D80&quot;/&gt;&lt;wsp:rsid wsp:val=&quot;00142CC1&quot;/&gt;&lt;wsp:rsid wsp:val=&quot;00183586&quot;/&gt;&lt;wsp:rsid wsp:val=&quot;001A0AD5&quot;/&gt;&lt;wsp:rsid wsp:val=&quot;001A5F84&quot;/&gt;&lt;wsp:rsid wsp:val=&quot;001D7A5C&quot;/&gt;&lt;wsp:rsid wsp:val=&quot;001E182C&quot;/&gt;&lt;wsp:rsid wsp:val=&quot;001F5D87&quot;/&gt;&lt;wsp:rsid wsp:val=&quot;001F5F2C&quot;/&gt;&lt;wsp:rsid wsp:val=&quot;001F63CC&quot;/&gt;&lt;wsp:rsid wsp:val=&quot;002214E3&quot;/&gt;&lt;wsp:rsid wsp:val=&quot;00255657&quot;/&gt;&lt;wsp:rsid wsp:val=&quot;002568B9&quot;/&gt;&lt;wsp:rsid wsp:val=&quot;00256971&quot;/&gt;&lt;wsp:rsid wsp:val=&quot;00257AD2&quot;/&gt;&lt;wsp:rsid wsp:val=&quot;00263305&quot;/&gt;&lt;wsp:rsid wsp:val=&quot;00293910&quot;/&gt;&lt;wsp:rsid wsp:val=&quot;00297587&quot;/&gt;&lt;wsp:rsid wsp:val=&quot;00297F09&quot;/&gt;&lt;wsp:rsid wsp:val=&quot;002A2C97&quot;/&gt;&lt;wsp:rsid wsp:val=&quot;002A739A&quot;/&gt;&lt;wsp:rsid wsp:val=&quot;002C38D5&quot;/&gt;&lt;wsp:rsid wsp:val=&quot;002D3358&quot;/&gt;&lt;wsp:rsid wsp:val=&quot;002E10B5&quot;/&gt;&lt;wsp:rsid wsp:val=&quot;00302A48&quot;/&gt;&lt;wsp:rsid wsp:val=&quot;00336982&quot;/&gt;&lt;wsp:rsid wsp:val=&quot;003667EB&quot;/&gt;&lt;wsp:rsid wsp:val=&quot;0037505F&quot;/&gt;&lt;wsp:rsid wsp:val=&quot;00386694&quot;/&gt;&lt;wsp:rsid wsp:val=&quot;003A070F&quot;/&gt;&lt;wsp:rsid wsp:val=&quot;003B628E&quot;/&gt;&lt;wsp:rsid wsp:val=&quot;003C304C&quot;/&gt;&lt;wsp:rsid wsp:val=&quot;003C7CA8&quot;/&gt;&lt;wsp:rsid wsp:val=&quot;003D4DDE&quot;/&gt;&lt;wsp:rsid wsp:val=&quot;003D7476&quot;/&gt;&lt;wsp:rsid wsp:val=&quot;003E3FE7&quot;/&gt;&lt;wsp:rsid wsp:val=&quot;003F2E48&quot;/&gt;&lt;wsp:rsid wsp:val=&quot;003F41E3&quot;/&gt;&lt;wsp:rsid wsp:val=&quot;003F6951&quot;/&gt;&lt;wsp:rsid wsp:val=&quot;004058DA&quot;/&gt;&lt;wsp:rsid wsp:val=&quot;00410097&quot;/&gt;&lt;wsp:rsid wsp:val=&quot;00417EC9&quot;/&gt;&lt;wsp:rsid wsp:val=&quot;00427036&quot;/&gt;&lt;wsp:rsid wsp:val=&quot;00436D50&quot;/&gt;&lt;wsp:rsid wsp:val=&quot;00452B07&quot;/&gt;&lt;wsp:rsid wsp:val=&quot;00465AB9&quot;/&gt;&lt;wsp:rsid wsp:val=&quot;00466879&quot;/&gt;&lt;wsp:rsid wsp:val=&quot;00470742&quot;/&gt;&lt;wsp:rsid wsp:val=&quot;00486373&quot;/&gt;&lt;wsp:rsid wsp:val=&quot;004966A6&quot;/&gt;&lt;wsp:rsid wsp:val=&quot;004A28FD&quot;/&gt;&lt;wsp:rsid wsp:val=&quot;004B4BE0&quot;/&gt;&lt;wsp:rsid wsp:val=&quot;004D5611&quot;/&gt;&lt;wsp:rsid wsp:val=&quot;004E2613&quot;/&gt;&lt;wsp:rsid wsp:val=&quot;00526A68&quot;/&gt;&lt;wsp:rsid wsp:val=&quot;00536B1F&quot;/&gt;&lt;wsp:rsid wsp:val=&quot;00536CD1&quot;/&gt;&lt;wsp:rsid wsp:val=&quot;00543518&quot;/&gt;&lt;wsp:rsid wsp:val=&quot;005558C0&quot;/&gt;&lt;wsp:rsid wsp:val=&quot;005563E2&quot;/&gt;&lt;wsp:rsid wsp:val=&quot;00566B4B&quot;/&gt;&lt;wsp:rsid wsp:val=&quot;005779C3&quot;/&gt;&lt;wsp:rsid wsp:val=&quot;005954BC&quot;/&gt;&lt;wsp:rsid wsp:val=&quot;005A4943&quot;/&gt;&lt;wsp:rsid wsp:val=&quot;005C181E&quot;/&gt;&lt;wsp:rsid wsp:val=&quot;005C6CFC&quot;/&gt;&lt;wsp:rsid wsp:val=&quot;005F5408&quot;/&gt;&lt;wsp:rsid wsp:val=&quot;00605BD3&quot;/&gt;&lt;wsp:rsid wsp:val=&quot;0062096E&quot;/&gt;&lt;wsp:rsid wsp:val=&quot;00642E95&quot;/&gt;&lt;wsp:rsid wsp:val=&quot;00665F27&quot;/&gt;&lt;wsp:rsid wsp:val=&quot;00670437&quot;/&gt;&lt;wsp:rsid wsp:val=&quot;00677AA8&quot;/&gt;&lt;wsp:rsid wsp:val=&quot;006826E2&quot;/&gt;&lt;wsp:rsid wsp:val=&quot;00685575&quot;/&gt;&lt;wsp:rsid wsp:val=&quot;0068711A&quot;/&gt;&lt;wsp:rsid wsp:val=&quot;006923E5&quot;/&gt;&lt;wsp:rsid wsp:val=&quot;006967EF&quot;/&gt;&lt;wsp:rsid wsp:val=&quot;006A3316&quot;/&gt;&lt;wsp:rsid wsp:val=&quot;006A7590&quot;/&gt;&lt;wsp:rsid wsp:val=&quot;006B2F46&quot;/&gt;&lt;wsp:rsid wsp:val=&quot;006B5CC0&quot;/&gt;&lt;wsp:rsid wsp:val=&quot;006B7843&quot;/&gt;&lt;wsp:rsid wsp:val=&quot;006C148D&quot;/&gt;&lt;wsp:rsid wsp:val=&quot;006D4465&quot;/&gt;&lt;wsp:rsid wsp:val=&quot;00714321&quot;/&gt;&lt;wsp:rsid wsp:val=&quot;00725902&quot;/&gt;&lt;wsp:rsid wsp:val=&quot;00725FFA&quot;/&gt;&lt;wsp:rsid wsp:val=&quot;00740D59&quot;/&gt;&lt;wsp:rsid wsp:val=&quot;0074309C&quot;/&gt;&lt;wsp:rsid wsp:val=&quot;00747F28&quot;/&gt;&lt;wsp:rsid wsp:val=&quot;00760879&quot;/&gt;&lt;wsp:rsid wsp:val=&quot;0077738C&quot;/&gt;&lt;wsp:rsid wsp:val=&quot;00796D95&quot;/&gt;&lt;wsp:rsid wsp:val=&quot;007B3E47&quot;/&gt;&lt;wsp:rsid wsp:val=&quot;007C4D36&quot;/&gt;&lt;wsp:rsid wsp:val=&quot;007D11C1&quot;/&gt;&lt;wsp:rsid wsp:val=&quot;007D18CB&quot;/&gt;&lt;wsp:rsid wsp:val=&quot;007D4137&quot;/&gt;&lt;wsp:rsid wsp:val=&quot;007D4E19&quot;/&gt;&lt;wsp:rsid wsp:val=&quot;007E3D74&quot;/&gt;&lt;wsp:rsid wsp:val=&quot;007F429A&quot;/&gt;&lt;wsp:rsid wsp:val=&quot;007F7477&quot;/&gt;&lt;wsp:rsid wsp:val=&quot;00812234&quot;/&gt;&lt;wsp:rsid wsp:val=&quot;00845B4F&quot;/&gt;&lt;wsp:rsid wsp:val=&quot;00850D1F&quot;/&gt;&lt;wsp:rsid wsp:val=&quot;00853570&quot;/&gt;&lt;wsp:rsid wsp:val=&quot;00880343&quot;/&gt;&lt;wsp:rsid wsp:val=&quot;008830AA&quot;/&gt;&lt;wsp:rsid wsp:val=&quot;0088494A&quot;/&gt;&lt;wsp:rsid wsp:val=&quot;008876C5&quot;/&gt;&lt;wsp:rsid wsp:val=&quot;008913EA&quot;/&gt;&lt;wsp:rsid wsp:val=&quot;008936B0&quot;/&gt;&lt;wsp:rsid wsp:val=&quot;00893AF7&quot;/&gt;&lt;wsp:rsid wsp:val=&quot;008B7F20&quot;/&gt;&lt;wsp:rsid wsp:val=&quot;008C2054&quot;/&gt;&lt;wsp:rsid wsp:val=&quot;008D3D6A&quot;/&gt;&lt;wsp:rsid wsp:val=&quot;008F201C&quot;/&gt;&lt;wsp:rsid wsp:val=&quot;008F3122&quot;/&gt;&lt;wsp:rsid wsp:val=&quot;00903FA2&quot;/&gt;&lt;wsp:rsid wsp:val=&quot;00910B45&quot;/&gt;&lt;wsp:rsid wsp:val=&quot;00924E53&quot;/&gt;&lt;wsp:rsid wsp:val=&quot;00940D74&quot;/&gt;&lt;wsp:rsid wsp:val=&quot;00966C32&quot;/&gt;&lt;wsp:rsid wsp:val=&quot;00977A2F&quot;/&gt;&lt;wsp:rsid wsp:val=&quot;009A64E6&quot;/&gt;&lt;wsp:rsid wsp:val=&quot;009C30FB&quot;/&gt;&lt;wsp:rsid wsp:val=&quot;009D3686&quot;/&gt;&lt;wsp:rsid wsp:val=&quot;009D6F34&quot;/&gt;&lt;wsp:rsid wsp:val=&quot;009E34AB&quot;/&gt;&lt;wsp:rsid wsp:val=&quot;009E75CD&quot;/&gt;&lt;wsp:rsid wsp:val=&quot;009E7D0D&quot;/&gt;&lt;wsp:rsid wsp:val=&quot;009F2863&quot;/&gt;&lt;wsp:rsid wsp:val=&quot;009F4F00&quot;/&gt;&lt;wsp:rsid wsp:val=&quot;009F53D8&quot;/&gt;&lt;wsp:rsid wsp:val=&quot;00A120C4&quot;/&gt;&lt;wsp:rsid wsp:val=&quot;00A24AC1&quot;/&gt;&lt;wsp:rsid wsp:val=&quot;00A251DA&quot;/&gt;&lt;wsp:rsid wsp:val=&quot;00A407E1&quot;/&gt;&lt;wsp:rsid wsp:val=&quot;00A4470A&quot;/&gt;&lt;wsp:rsid wsp:val=&quot;00A6202B&quot;/&gt;&lt;wsp:rsid wsp:val=&quot;00A715E4&quot;/&gt;&lt;wsp:rsid wsp:val=&quot;00A80629&quot;/&gt;&lt;wsp:rsid wsp:val=&quot;00A860A1&quot;/&gt;&lt;wsp:rsid wsp:val=&quot;00A8781A&quot;/&gt;&lt;wsp:rsid wsp:val=&quot;00A93802&quot;/&gt;&lt;wsp:rsid wsp:val=&quot;00AC21C7&quot;/&gt;&lt;wsp:rsid wsp:val=&quot;00AD3B01&quot;/&gt;&lt;wsp:rsid wsp:val=&quot;00AD5042&quot;/&gt;&lt;wsp:rsid wsp:val=&quot;00AE2B96&quot;/&gt;&lt;wsp:rsid wsp:val=&quot;00AF2C6A&quot;/&gt;&lt;wsp:rsid wsp:val=&quot;00AF5554&quot;/&gt;&lt;wsp:rsid wsp:val=&quot;00B238E0&quot;/&gt;&lt;wsp:rsid wsp:val=&quot;00B37485&quot;/&gt;&lt;wsp:rsid wsp:val=&quot;00B404DC&quot;/&gt;&lt;wsp:rsid wsp:val=&quot;00B4623D&quot;/&gt;&lt;wsp:rsid wsp:val=&quot;00B4644A&quot;/&gt;&lt;wsp:rsid wsp:val=&quot;00B46A9F&quot;/&gt;&lt;wsp:rsid wsp:val=&quot;00B50233&quot;/&gt;&lt;wsp:rsid wsp:val=&quot;00B60708&quot;/&gt;&lt;wsp:rsid wsp:val=&quot;00B75EF8&quot;/&gt;&lt;wsp:rsid wsp:val=&quot;00B91DC4&quot;/&gt;&lt;wsp:rsid wsp:val=&quot;00BA6F4D&quot;/&gt;&lt;wsp:rsid wsp:val=&quot;00BA7A40&quot;/&gt;&lt;wsp:rsid wsp:val=&quot;00BB0EDE&quot;/&gt;&lt;wsp:rsid wsp:val=&quot;00BB2D78&quot;/&gt;&lt;wsp:rsid wsp:val=&quot;00BB564F&quot;/&gt;&lt;wsp:rsid wsp:val=&quot;00BC09C9&quot;/&gt;&lt;wsp:rsid wsp:val=&quot;00BD36CB&quot;/&gt;&lt;wsp:rsid wsp:val=&quot;00BF7CD6&quot;/&gt;&lt;wsp:rsid wsp:val=&quot;00C04C3C&quot;/&gt;&lt;wsp:rsid wsp:val=&quot;00C11782&quot;/&gt;&lt;wsp:rsid wsp:val=&quot;00C2139E&quot;/&gt;&lt;wsp:rsid wsp:val=&quot;00C25C0F&quot;/&gt;&lt;wsp:rsid wsp:val=&quot;00C269A1&quot;/&gt;&lt;wsp:rsid wsp:val=&quot;00C36678&quot;/&gt;&lt;wsp:rsid wsp:val=&quot;00C4764E&quot;/&gt;&lt;wsp:rsid wsp:val=&quot;00C616B5&quot;/&gt;&lt;wsp:rsid wsp:val=&quot;00C654FC&quot;/&gt;&lt;wsp:rsid wsp:val=&quot;00C6634D&quot;/&gt;&lt;wsp:rsid wsp:val=&quot;00C73F3C&quot;/&gt;&lt;wsp:rsid wsp:val=&quot;00C8543A&quot;/&gt;&lt;wsp:rsid wsp:val=&quot;00C87037&quot;/&gt;&lt;wsp:rsid wsp:val=&quot;00C92948&quot;/&gt;&lt;wsp:rsid wsp:val=&quot;00CA09FC&quot;/&gt;&lt;wsp:rsid wsp:val=&quot;00CA71C9&quot;/&gt;&lt;wsp:rsid wsp:val=&quot;00CB0577&quot;/&gt;&lt;wsp:rsid wsp:val=&quot;00CB79E2&quot;/&gt;&lt;wsp:rsid wsp:val=&quot;00CB7E21&quot;/&gt;&lt;wsp:rsid wsp:val=&quot;00CC2E18&quot;/&gt;&lt;wsp:rsid wsp:val=&quot;00CC437F&quot;/&gt;&lt;wsp:rsid wsp:val=&quot;00CF3C81&quot;/&gt;&lt;wsp:rsid wsp:val=&quot;00CF3D82&quot;/&gt;&lt;wsp:rsid wsp:val=&quot;00CF72DC&quot;/&gt;&lt;wsp:rsid wsp:val=&quot;00D1078E&quot;/&gt;&lt;wsp:rsid wsp:val=&quot;00D109AC&quot;/&gt;&lt;wsp:rsid wsp:val=&quot;00D22D80&quot;/&gt;&lt;wsp:rsid wsp:val=&quot;00D243CE&quot;/&gt;&lt;wsp:rsid wsp:val=&quot;00D344FC&quot;/&gt;&lt;wsp:rsid wsp:val=&quot;00D520F2&quot;/&gt;&lt;wsp:rsid wsp:val=&quot;00D550B6&quot;/&gt;&lt;wsp:rsid wsp:val=&quot;00D5784E&quot;/&gt;&lt;wsp:rsid wsp:val=&quot;00D61665&quot;/&gt;&lt;wsp:rsid wsp:val=&quot;00D657AF&quot;/&gt;&lt;wsp:rsid wsp:val=&quot;00D70E08&quot;/&gt;&lt;wsp:rsid wsp:val=&quot;00D77124&quot;/&gt;&lt;wsp:rsid wsp:val=&quot;00DA25E9&quot;/&gt;&lt;wsp:rsid wsp:val=&quot;00DA3251&quot;/&gt;&lt;wsp:rsid wsp:val=&quot;00DB38F6&quot;/&gt;&lt;wsp:rsid wsp:val=&quot;00DC2A93&quot;/&gt;&lt;wsp:rsid wsp:val=&quot;00DD0F6A&quot;/&gt;&lt;wsp:rsid wsp:val=&quot;00DD3C1D&quot;/&gt;&lt;wsp:rsid wsp:val=&quot;00DD74A4&quot;/&gt;&lt;wsp:rsid wsp:val=&quot;00DE49C8&quot;/&gt;&lt;wsp:rsid wsp:val=&quot;00DF08E4&quot;/&gt;&lt;wsp:rsid wsp:val=&quot;00DF606F&quot;/&gt;&lt;wsp:rsid wsp:val=&quot;00E17945&quot;/&gt;&lt;wsp:rsid wsp:val=&quot;00E63E11&quot;/&gt;&lt;wsp:rsid wsp:val=&quot;00E86C43&quot;/&gt;&lt;wsp:rsid wsp:val=&quot;00E92A17&quot;/&gt;&lt;wsp:rsid wsp:val=&quot;00EA63CF&quot;/&gt;&lt;wsp:rsid wsp:val=&quot;00EB1A4B&quot;/&gt;&lt;wsp:rsid wsp:val=&quot;00EC408F&quot;/&gt;&lt;wsp:rsid wsp:val=&quot;00ED19A7&quot;/&gt;&lt;wsp:rsid wsp:val=&quot;00ED4614&quot;/&gt;&lt;wsp:rsid wsp:val=&quot;00ED6B80&quot;/&gt;&lt;wsp:rsid wsp:val=&quot;00F00036&quot;/&gt;&lt;wsp:rsid wsp:val=&quot;00F00B02&quot;/&gt;&lt;wsp:rsid wsp:val=&quot;00F133F3&quot;/&gt;&lt;wsp:rsid wsp:val=&quot;00F1602F&quot;/&gt;&lt;wsp:rsid wsp:val=&quot;00F16287&quot;/&gt;&lt;wsp:rsid wsp:val=&quot;00F20112&quot;/&gt;&lt;wsp:rsid wsp:val=&quot;00F220B3&quot;/&gt;&lt;wsp:rsid wsp:val=&quot;00F25354&quot;/&gt;&lt;wsp:rsid wsp:val=&quot;00F25502&quot;/&gt;&lt;wsp:rsid wsp:val=&quot;00F259A5&quot;/&gt;&lt;wsp:rsid wsp:val=&quot;00F334F0&quot;/&gt;&lt;wsp:rsid wsp:val=&quot;00F36888&quot;/&gt;&lt;wsp:rsid wsp:val=&quot;00F53DA6&quot;/&gt;&lt;wsp:rsid wsp:val=&quot;00F70A42&quot;/&gt;&lt;wsp:rsid wsp:val=&quot;00F847FE&quot;/&gt;&lt;wsp:rsid wsp:val=&quot;00F97DCE&quot;/&gt;&lt;wsp:rsid wsp:val=&quot;00FC4274&quot;/&gt;&lt;wsp:rsid wsp:val=&quot;00FD51A5&quot;/&gt;&lt;wsp:rsid wsp:val=&quot;00FE1415&quot;/&gt;&lt;wsp:rsid wsp:val=&quot;00FF0E57&quot;/&gt;&lt;wsp:rsid wsp:val=&quot;00FF13D5&quot;/&gt;&lt;/wsp:rsids&gt;&lt;/w:docPr&gt;&lt;w:body&gt;&lt;w:p wsp:rsidR=&quot;00000000&quot; wsp:rsidRDefault=&quot;001D7A5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Pr="00851BC4">
        <w:rPr>
          <w:b/>
        </w:rPr>
        <w:instrText xml:space="preserve"> </w:instrText>
      </w:r>
      <w:r w:rsidR="00070E18" w:rsidRPr="00851BC4">
        <w:rPr>
          <w:b/>
        </w:rPr>
        <w:fldChar w:fldCharType="separate"/>
      </w:r>
      <w:r w:rsidR="00875966">
        <w:rPr>
          <w:b/>
          <w:position w:val="-6"/>
        </w:rPr>
        <w:pict>
          <v:shape id="_x0000_i1029" type="#_x0000_t75" style="width:6.25pt;height:16.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172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550B&quot;/&gt;&lt;wsp:rsid wsp:val=&quot;00011A28&quot;/&gt;&lt;wsp:rsid wsp:val=&quot;0002550B&quot;/&gt;&lt;wsp:rsid wsp:val=&quot;000301A5&quot;/&gt;&lt;wsp:rsid wsp:val=&quot;000374EA&quot;/&gt;&lt;wsp:rsid wsp:val=&quot;000522F8&quot;/&gt;&lt;wsp:rsid wsp:val=&quot;00060113&quot;/&gt;&lt;wsp:rsid wsp:val=&quot;00063DB0&quot;/&gt;&lt;wsp:rsid wsp:val=&quot;00064DC0&quot;/&gt;&lt;wsp:rsid wsp:val=&quot;00073753&quot;/&gt;&lt;wsp:rsid wsp:val=&quot;000749B0&quot;/&gt;&lt;wsp:rsid wsp:val=&quot;00074D27&quot;/&gt;&lt;wsp:rsid wsp:val=&quot;00085184&quot;/&gt;&lt;wsp:rsid wsp:val=&quot;000A6144&quot;/&gt;&lt;wsp:rsid wsp:val=&quot;000D609D&quot;/&gt;&lt;wsp:rsid wsp:val=&quot;000D63C6&quot;/&gt;&lt;wsp:rsid wsp:val=&quot;00112927&quot;/&gt;&lt;wsp:rsid wsp:val=&quot;00115DBB&quot;/&gt;&lt;wsp:rsid wsp:val=&quot;00125C4B&quot;/&gt;&lt;wsp:rsid wsp:val=&quot;00133D80&quot;/&gt;&lt;wsp:rsid wsp:val=&quot;00142CC1&quot;/&gt;&lt;wsp:rsid wsp:val=&quot;00183586&quot;/&gt;&lt;wsp:rsid wsp:val=&quot;001A0AD5&quot;/&gt;&lt;wsp:rsid wsp:val=&quot;001A5F84&quot;/&gt;&lt;wsp:rsid wsp:val=&quot;001D7A5C&quot;/&gt;&lt;wsp:rsid wsp:val=&quot;001E182C&quot;/&gt;&lt;wsp:rsid wsp:val=&quot;001F5D87&quot;/&gt;&lt;wsp:rsid wsp:val=&quot;001F5F2C&quot;/&gt;&lt;wsp:rsid wsp:val=&quot;001F63CC&quot;/&gt;&lt;wsp:rsid wsp:val=&quot;002214E3&quot;/&gt;&lt;wsp:rsid wsp:val=&quot;00255657&quot;/&gt;&lt;wsp:rsid wsp:val=&quot;002568B9&quot;/&gt;&lt;wsp:rsid wsp:val=&quot;00256971&quot;/&gt;&lt;wsp:rsid wsp:val=&quot;00257AD2&quot;/&gt;&lt;wsp:rsid wsp:val=&quot;00263305&quot;/&gt;&lt;wsp:rsid wsp:val=&quot;00293910&quot;/&gt;&lt;wsp:rsid wsp:val=&quot;00297587&quot;/&gt;&lt;wsp:rsid wsp:val=&quot;00297F09&quot;/&gt;&lt;wsp:rsid wsp:val=&quot;002A2C97&quot;/&gt;&lt;wsp:rsid wsp:val=&quot;002A739A&quot;/&gt;&lt;wsp:rsid wsp:val=&quot;002C38D5&quot;/&gt;&lt;wsp:rsid wsp:val=&quot;002D3358&quot;/&gt;&lt;wsp:rsid wsp:val=&quot;002E10B5&quot;/&gt;&lt;wsp:rsid wsp:val=&quot;00302A48&quot;/&gt;&lt;wsp:rsid wsp:val=&quot;00336982&quot;/&gt;&lt;wsp:rsid wsp:val=&quot;003667EB&quot;/&gt;&lt;wsp:rsid wsp:val=&quot;0037505F&quot;/&gt;&lt;wsp:rsid wsp:val=&quot;00386694&quot;/&gt;&lt;wsp:rsid wsp:val=&quot;003A070F&quot;/&gt;&lt;wsp:rsid wsp:val=&quot;003B628E&quot;/&gt;&lt;wsp:rsid wsp:val=&quot;003C304C&quot;/&gt;&lt;wsp:rsid wsp:val=&quot;003C7CA8&quot;/&gt;&lt;wsp:rsid wsp:val=&quot;003D4DDE&quot;/&gt;&lt;wsp:rsid wsp:val=&quot;003D7476&quot;/&gt;&lt;wsp:rsid wsp:val=&quot;003E3FE7&quot;/&gt;&lt;wsp:rsid wsp:val=&quot;003F2E48&quot;/&gt;&lt;wsp:rsid wsp:val=&quot;003F41E3&quot;/&gt;&lt;wsp:rsid wsp:val=&quot;003F6951&quot;/&gt;&lt;wsp:rsid wsp:val=&quot;004058DA&quot;/&gt;&lt;wsp:rsid wsp:val=&quot;00410097&quot;/&gt;&lt;wsp:rsid wsp:val=&quot;00417EC9&quot;/&gt;&lt;wsp:rsid wsp:val=&quot;00427036&quot;/&gt;&lt;wsp:rsid wsp:val=&quot;00436D50&quot;/&gt;&lt;wsp:rsid wsp:val=&quot;00452B07&quot;/&gt;&lt;wsp:rsid wsp:val=&quot;00465AB9&quot;/&gt;&lt;wsp:rsid wsp:val=&quot;00466879&quot;/&gt;&lt;wsp:rsid wsp:val=&quot;00470742&quot;/&gt;&lt;wsp:rsid wsp:val=&quot;00486373&quot;/&gt;&lt;wsp:rsid wsp:val=&quot;004966A6&quot;/&gt;&lt;wsp:rsid wsp:val=&quot;004A28FD&quot;/&gt;&lt;wsp:rsid wsp:val=&quot;004B4BE0&quot;/&gt;&lt;wsp:rsid wsp:val=&quot;004D5611&quot;/&gt;&lt;wsp:rsid wsp:val=&quot;004E2613&quot;/&gt;&lt;wsp:rsid wsp:val=&quot;00526A68&quot;/&gt;&lt;wsp:rsid wsp:val=&quot;00536B1F&quot;/&gt;&lt;wsp:rsid wsp:val=&quot;00536CD1&quot;/&gt;&lt;wsp:rsid wsp:val=&quot;00543518&quot;/&gt;&lt;wsp:rsid wsp:val=&quot;005558C0&quot;/&gt;&lt;wsp:rsid wsp:val=&quot;005563E2&quot;/&gt;&lt;wsp:rsid wsp:val=&quot;00566B4B&quot;/&gt;&lt;wsp:rsid wsp:val=&quot;005779C3&quot;/&gt;&lt;wsp:rsid wsp:val=&quot;005954BC&quot;/&gt;&lt;wsp:rsid wsp:val=&quot;005A4943&quot;/&gt;&lt;wsp:rsid wsp:val=&quot;005C181E&quot;/&gt;&lt;wsp:rsid wsp:val=&quot;005C6CFC&quot;/&gt;&lt;wsp:rsid wsp:val=&quot;005F5408&quot;/&gt;&lt;wsp:rsid wsp:val=&quot;00605BD3&quot;/&gt;&lt;wsp:rsid wsp:val=&quot;0062096E&quot;/&gt;&lt;wsp:rsid wsp:val=&quot;00642E95&quot;/&gt;&lt;wsp:rsid wsp:val=&quot;00665F27&quot;/&gt;&lt;wsp:rsid wsp:val=&quot;00670437&quot;/&gt;&lt;wsp:rsid wsp:val=&quot;00677AA8&quot;/&gt;&lt;wsp:rsid wsp:val=&quot;006826E2&quot;/&gt;&lt;wsp:rsid wsp:val=&quot;00685575&quot;/&gt;&lt;wsp:rsid wsp:val=&quot;0068711A&quot;/&gt;&lt;wsp:rsid wsp:val=&quot;006923E5&quot;/&gt;&lt;wsp:rsid wsp:val=&quot;006967EF&quot;/&gt;&lt;wsp:rsid wsp:val=&quot;006A3316&quot;/&gt;&lt;wsp:rsid wsp:val=&quot;006A7590&quot;/&gt;&lt;wsp:rsid wsp:val=&quot;006B2F46&quot;/&gt;&lt;wsp:rsid wsp:val=&quot;006B5CC0&quot;/&gt;&lt;wsp:rsid wsp:val=&quot;006B7843&quot;/&gt;&lt;wsp:rsid wsp:val=&quot;006C148D&quot;/&gt;&lt;wsp:rsid wsp:val=&quot;006D4465&quot;/&gt;&lt;wsp:rsid wsp:val=&quot;00714321&quot;/&gt;&lt;wsp:rsid wsp:val=&quot;00725902&quot;/&gt;&lt;wsp:rsid wsp:val=&quot;00725FFA&quot;/&gt;&lt;wsp:rsid wsp:val=&quot;00740D59&quot;/&gt;&lt;wsp:rsid wsp:val=&quot;0074309C&quot;/&gt;&lt;wsp:rsid wsp:val=&quot;00747F28&quot;/&gt;&lt;wsp:rsid wsp:val=&quot;00760879&quot;/&gt;&lt;wsp:rsid wsp:val=&quot;0077738C&quot;/&gt;&lt;wsp:rsid wsp:val=&quot;00796D95&quot;/&gt;&lt;wsp:rsid wsp:val=&quot;007B3E47&quot;/&gt;&lt;wsp:rsid wsp:val=&quot;007C4D36&quot;/&gt;&lt;wsp:rsid wsp:val=&quot;007D11C1&quot;/&gt;&lt;wsp:rsid wsp:val=&quot;007D18CB&quot;/&gt;&lt;wsp:rsid wsp:val=&quot;007D4137&quot;/&gt;&lt;wsp:rsid wsp:val=&quot;007D4E19&quot;/&gt;&lt;wsp:rsid wsp:val=&quot;007E3D74&quot;/&gt;&lt;wsp:rsid wsp:val=&quot;007F429A&quot;/&gt;&lt;wsp:rsid wsp:val=&quot;007F7477&quot;/&gt;&lt;wsp:rsid wsp:val=&quot;00812234&quot;/&gt;&lt;wsp:rsid wsp:val=&quot;00845B4F&quot;/&gt;&lt;wsp:rsid wsp:val=&quot;00850D1F&quot;/&gt;&lt;wsp:rsid wsp:val=&quot;00853570&quot;/&gt;&lt;wsp:rsid wsp:val=&quot;00880343&quot;/&gt;&lt;wsp:rsid wsp:val=&quot;008830AA&quot;/&gt;&lt;wsp:rsid wsp:val=&quot;0088494A&quot;/&gt;&lt;wsp:rsid wsp:val=&quot;008876C5&quot;/&gt;&lt;wsp:rsid wsp:val=&quot;008913EA&quot;/&gt;&lt;wsp:rsid wsp:val=&quot;008936B0&quot;/&gt;&lt;wsp:rsid wsp:val=&quot;00893AF7&quot;/&gt;&lt;wsp:rsid wsp:val=&quot;008B7F20&quot;/&gt;&lt;wsp:rsid wsp:val=&quot;008C2054&quot;/&gt;&lt;wsp:rsid wsp:val=&quot;008D3D6A&quot;/&gt;&lt;wsp:rsid wsp:val=&quot;008F201C&quot;/&gt;&lt;wsp:rsid wsp:val=&quot;008F3122&quot;/&gt;&lt;wsp:rsid wsp:val=&quot;00903FA2&quot;/&gt;&lt;wsp:rsid wsp:val=&quot;00910B45&quot;/&gt;&lt;wsp:rsid wsp:val=&quot;00924E53&quot;/&gt;&lt;wsp:rsid wsp:val=&quot;00940D74&quot;/&gt;&lt;wsp:rsid wsp:val=&quot;00966C32&quot;/&gt;&lt;wsp:rsid wsp:val=&quot;00977A2F&quot;/&gt;&lt;wsp:rsid wsp:val=&quot;009A64E6&quot;/&gt;&lt;wsp:rsid wsp:val=&quot;009C30FB&quot;/&gt;&lt;wsp:rsid wsp:val=&quot;009D3686&quot;/&gt;&lt;wsp:rsid wsp:val=&quot;009D6F34&quot;/&gt;&lt;wsp:rsid wsp:val=&quot;009E34AB&quot;/&gt;&lt;wsp:rsid wsp:val=&quot;009E75CD&quot;/&gt;&lt;wsp:rsid wsp:val=&quot;009E7D0D&quot;/&gt;&lt;wsp:rsid wsp:val=&quot;009F2863&quot;/&gt;&lt;wsp:rsid wsp:val=&quot;009F4F00&quot;/&gt;&lt;wsp:rsid wsp:val=&quot;009F53D8&quot;/&gt;&lt;wsp:rsid wsp:val=&quot;00A120C4&quot;/&gt;&lt;wsp:rsid wsp:val=&quot;00A24AC1&quot;/&gt;&lt;wsp:rsid wsp:val=&quot;00A251DA&quot;/&gt;&lt;wsp:rsid wsp:val=&quot;00A407E1&quot;/&gt;&lt;wsp:rsid wsp:val=&quot;00A4470A&quot;/&gt;&lt;wsp:rsid wsp:val=&quot;00A6202B&quot;/&gt;&lt;wsp:rsid wsp:val=&quot;00A715E4&quot;/&gt;&lt;wsp:rsid wsp:val=&quot;00A80629&quot;/&gt;&lt;wsp:rsid wsp:val=&quot;00A860A1&quot;/&gt;&lt;wsp:rsid wsp:val=&quot;00A8781A&quot;/&gt;&lt;wsp:rsid wsp:val=&quot;00A93802&quot;/&gt;&lt;wsp:rsid wsp:val=&quot;00AC21C7&quot;/&gt;&lt;wsp:rsid wsp:val=&quot;00AD3B01&quot;/&gt;&lt;wsp:rsid wsp:val=&quot;00AD5042&quot;/&gt;&lt;wsp:rsid wsp:val=&quot;00AE2B96&quot;/&gt;&lt;wsp:rsid wsp:val=&quot;00AF2C6A&quot;/&gt;&lt;wsp:rsid wsp:val=&quot;00AF5554&quot;/&gt;&lt;wsp:rsid wsp:val=&quot;00B238E0&quot;/&gt;&lt;wsp:rsid wsp:val=&quot;00B37485&quot;/&gt;&lt;wsp:rsid wsp:val=&quot;00B404DC&quot;/&gt;&lt;wsp:rsid wsp:val=&quot;00B4623D&quot;/&gt;&lt;wsp:rsid wsp:val=&quot;00B4644A&quot;/&gt;&lt;wsp:rsid wsp:val=&quot;00B46A9F&quot;/&gt;&lt;wsp:rsid wsp:val=&quot;00B50233&quot;/&gt;&lt;wsp:rsid wsp:val=&quot;00B60708&quot;/&gt;&lt;wsp:rsid wsp:val=&quot;00B75EF8&quot;/&gt;&lt;wsp:rsid wsp:val=&quot;00B91DC4&quot;/&gt;&lt;wsp:rsid wsp:val=&quot;00BA6F4D&quot;/&gt;&lt;wsp:rsid wsp:val=&quot;00BA7A40&quot;/&gt;&lt;wsp:rsid wsp:val=&quot;00BB0EDE&quot;/&gt;&lt;wsp:rsid wsp:val=&quot;00BB2D78&quot;/&gt;&lt;wsp:rsid wsp:val=&quot;00BB564F&quot;/&gt;&lt;wsp:rsid wsp:val=&quot;00BC09C9&quot;/&gt;&lt;wsp:rsid wsp:val=&quot;00BD36CB&quot;/&gt;&lt;wsp:rsid wsp:val=&quot;00BF7CD6&quot;/&gt;&lt;wsp:rsid wsp:val=&quot;00C04C3C&quot;/&gt;&lt;wsp:rsid wsp:val=&quot;00C11782&quot;/&gt;&lt;wsp:rsid wsp:val=&quot;00C2139E&quot;/&gt;&lt;wsp:rsid wsp:val=&quot;00C25C0F&quot;/&gt;&lt;wsp:rsid wsp:val=&quot;00C269A1&quot;/&gt;&lt;wsp:rsid wsp:val=&quot;00C36678&quot;/&gt;&lt;wsp:rsid wsp:val=&quot;00C4764E&quot;/&gt;&lt;wsp:rsid wsp:val=&quot;00C616B5&quot;/&gt;&lt;wsp:rsid wsp:val=&quot;00C654FC&quot;/&gt;&lt;wsp:rsid wsp:val=&quot;00C6634D&quot;/&gt;&lt;wsp:rsid wsp:val=&quot;00C73F3C&quot;/&gt;&lt;wsp:rsid wsp:val=&quot;00C8543A&quot;/&gt;&lt;wsp:rsid wsp:val=&quot;00C87037&quot;/&gt;&lt;wsp:rsid wsp:val=&quot;00C92948&quot;/&gt;&lt;wsp:rsid wsp:val=&quot;00CA09FC&quot;/&gt;&lt;wsp:rsid wsp:val=&quot;00CA71C9&quot;/&gt;&lt;wsp:rsid wsp:val=&quot;00CB0577&quot;/&gt;&lt;wsp:rsid wsp:val=&quot;00CB79E2&quot;/&gt;&lt;wsp:rsid wsp:val=&quot;00CB7E21&quot;/&gt;&lt;wsp:rsid wsp:val=&quot;00CC2E18&quot;/&gt;&lt;wsp:rsid wsp:val=&quot;00CC437F&quot;/&gt;&lt;wsp:rsid wsp:val=&quot;00CF3C81&quot;/&gt;&lt;wsp:rsid wsp:val=&quot;00CF3D82&quot;/&gt;&lt;wsp:rsid wsp:val=&quot;00CF72DC&quot;/&gt;&lt;wsp:rsid wsp:val=&quot;00D1078E&quot;/&gt;&lt;wsp:rsid wsp:val=&quot;00D109AC&quot;/&gt;&lt;wsp:rsid wsp:val=&quot;00D22D80&quot;/&gt;&lt;wsp:rsid wsp:val=&quot;00D243CE&quot;/&gt;&lt;wsp:rsid wsp:val=&quot;00D344FC&quot;/&gt;&lt;wsp:rsid wsp:val=&quot;00D520F2&quot;/&gt;&lt;wsp:rsid wsp:val=&quot;00D550B6&quot;/&gt;&lt;wsp:rsid wsp:val=&quot;00D5784E&quot;/&gt;&lt;wsp:rsid wsp:val=&quot;00D61665&quot;/&gt;&lt;wsp:rsid wsp:val=&quot;00D657AF&quot;/&gt;&lt;wsp:rsid wsp:val=&quot;00D70E08&quot;/&gt;&lt;wsp:rsid wsp:val=&quot;00D77124&quot;/&gt;&lt;wsp:rsid wsp:val=&quot;00DA25E9&quot;/&gt;&lt;wsp:rsid wsp:val=&quot;00DA3251&quot;/&gt;&lt;wsp:rsid wsp:val=&quot;00DB38F6&quot;/&gt;&lt;wsp:rsid wsp:val=&quot;00DC2A93&quot;/&gt;&lt;wsp:rsid wsp:val=&quot;00DD0F6A&quot;/&gt;&lt;wsp:rsid wsp:val=&quot;00DD3C1D&quot;/&gt;&lt;wsp:rsid wsp:val=&quot;00DD74A4&quot;/&gt;&lt;wsp:rsid wsp:val=&quot;00DE49C8&quot;/&gt;&lt;wsp:rsid wsp:val=&quot;00DF08E4&quot;/&gt;&lt;wsp:rsid wsp:val=&quot;00DF606F&quot;/&gt;&lt;wsp:rsid wsp:val=&quot;00E17945&quot;/&gt;&lt;wsp:rsid wsp:val=&quot;00E63E11&quot;/&gt;&lt;wsp:rsid wsp:val=&quot;00E86C43&quot;/&gt;&lt;wsp:rsid wsp:val=&quot;00E92A17&quot;/&gt;&lt;wsp:rsid wsp:val=&quot;00EA63CF&quot;/&gt;&lt;wsp:rsid wsp:val=&quot;00EB1A4B&quot;/&gt;&lt;wsp:rsid wsp:val=&quot;00EC408F&quot;/&gt;&lt;wsp:rsid wsp:val=&quot;00ED19A7&quot;/&gt;&lt;wsp:rsid wsp:val=&quot;00ED4614&quot;/&gt;&lt;wsp:rsid wsp:val=&quot;00ED6B80&quot;/&gt;&lt;wsp:rsid wsp:val=&quot;00F00036&quot;/&gt;&lt;wsp:rsid wsp:val=&quot;00F00B02&quot;/&gt;&lt;wsp:rsid wsp:val=&quot;00F133F3&quot;/&gt;&lt;wsp:rsid wsp:val=&quot;00F1602F&quot;/&gt;&lt;wsp:rsid wsp:val=&quot;00F16287&quot;/&gt;&lt;wsp:rsid wsp:val=&quot;00F20112&quot;/&gt;&lt;wsp:rsid wsp:val=&quot;00F220B3&quot;/&gt;&lt;wsp:rsid wsp:val=&quot;00F25354&quot;/&gt;&lt;wsp:rsid wsp:val=&quot;00F25502&quot;/&gt;&lt;wsp:rsid wsp:val=&quot;00F259A5&quot;/&gt;&lt;wsp:rsid wsp:val=&quot;00F334F0&quot;/&gt;&lt;wsp:rsid wsp:val=&quot;00F36888&quot;/&gt;&lt;wsp:rsid wsp:val=&quot;00F53DA6&quot;/&gt;&lt;wsp:rsid wsp:val=&quot;00F70A42&quot;/&gt;&lt;wsp:rsid wsp:val=&quot;00F847FE&quot;/&gt;&lt;wsp:rsid wsp:val=&quot;00F97DCE&quot;/&gt;&lt;wsp:rsid wsp:val=&quot;00FC4274&quot;/&gt;&lt;wsp:rsid wsp:val=&quot;00FD51A5&quot;/&gt;&lt;wsp:rsid wsp:val=&quot;00FE1415&quot;/&gt;&lt;wsp:rsid wsp:val=&quot;00FF0E57&quot;/&gt;&lt;wsp:rsid wsp:val=&quot;00FF13D5&quot;/&gt;&lt;/wsp:rsids&gt;&lt;/w:docPr&gt;&lt;w:body&gt;&lt;w:p wsp:rsidR=&quot;00000000&quot; wsp:rsidRDefault=&quot;001D7A5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00070E18" w:rsidRPr="00851BC4">
        <w:rPr>
          <w:b/>
        </w:rPr>
        <w:fldChar w:fldCharType="end"/>
      </w:r>
      <w:r w:rsidRPr="00851BC4">
        <w:rPr>
          <w:b/>
        </w:rPr>
        <w:t xml:space="preserve">О </w:t>
      </w:r>
      <w:r w:rsidRPr="00851BC4">
        <w:rPr>
          <w:b/>
          <w:vertAlign w:val="subscript"/>
          <w:lang w:val="en-US"/>
        </w:rPr>
        <w:t>ESP</w:t>
      </w:r>
      <w:r w:rsidRPr="00851BC4">
        <w:rPr>
          <w:b/>
          <w:vertAlign w:val="subscript"/>
        </w:rPr>
        <w:t xml:space="preserve"> накопл. в 1</w:t>
      </w:r>
      <w:r>
        <w:rPr>
          <w:b/>
          <w:vertAlign w:val="subscript"/>
        </w:rPr>
        <w:t>-2</w:t>
      </w:r>
      <w:r w:rsidRPr="00851BC4">
        <w:rPr>
          <w:b/>
          <w:vertAlign w:val="subscript"/>
        </w:rPr>
        <w:t xml:space="preserve"> модул</w:t>
      </w:r>
      <w:r>
        <w:rPr>
          <w:b/>
          <w:vertAlign w:val="subscript"/>
        </w:rPr>
        <w:t>ях</w:t>
      </w:r>
    </w:p>
    <w:p w:rsidR="00CA2C46" w:rsidRPr="00BA20F5" w:rsidRDefault="00CA2C46" w:rsidP="0088098D">
      <w:pPr>
        <w:shd w:val="clear" w:color="auto" w:fill="FFFFFF"/>
        <w:ind w:firstLine="567"/>
        <w:jc w:val="both"/>
        <w:rPr>
          <w:rFonts w:eastAsia="Calibri"/>
          <w:lang w:eastAsia="en-US"/>
        </w:rPr>
      </w:pPr>
      <w:r w:rsidRPr="00D87E58">
        <w:t>Способ округления –</w:t>
      </w:r>
      <w:r>
        <w:t xml:space="preserve"> арифметический, то есть, е</w:t>
      </w:r>
      <w:r w:rsidRPr="00D92EA9">
        <w:rPr>
          <w:rFonts w:eastAsia="Calibri"/>
          <w:lang w:eastAsia="en-US"/>
        </w:rPr>
        <w:t xml:space="preserve">сли рассчитанная оценка оказывается дробным числом, она округляется до целого числа, при этом десятые доли </w:t>
      </w:r>
      <w:r>
        <w:rPr>
          <w:rFonts w:eastAsia="Calibri"/>
          <w:lang w:eastAsia="en-US"/>
        </w:rPr>
        <w:t xml:space="preserve"> </w:t>
      </w:r>
      <w:r w:rsidRPr="00D92EA9">
        <w:rPr>
          <w:rFonts w:eastAsia="Calibri"/>
          <w:lang w:eastAsia="en-US"/>
        </w:rPr>
        <w:t>0</w:t>
      </w:r>
      <w:r>
        <w:rPr>
          <w:rFonts w:eastAsia="Calibri"/>
          <w:lang w:eastAsia="en-US"/>
        </w:rPr>
        <w:t>.1-0.4</w:t>
      </w:r>
      <w:r w:rsidRPr="00D92EA9">
        <w:rPr>
          <w:rFonts w:eastAsia="Calibri"/>
          <w:lang w:eastAsia="en-US"/>
        </w:rPr>
        <w:t xml:space="preserve"> округляются в сторону уменьшения до целого числа, десятые доли от 0</w:t>
      </w:r>
      <w:r>
        <w:rPr>
          <w:rFonts w:eastAsia="Calibri"/>
          <w:lang w:eastAsia="en-US"/>
        </w:rPr>
        <w:t>.</w:t>
      </w:r>
      <w:r w:rsidRPr="00D92EA9">
        <w:rPr>
          <w:rFonts w:eastAsia="Calibri"/>
          <w:lang w:eastAsia="en-US"/>
        </w:rPr>
        <w:t>5 и выше округляются в сторону увеличения до целого числа</w:t>
      </w:r>
      <w:r>
        <w:rPr>
          <w:rFonts w:eastAsia="Calibri"/>
          <w:lang w:eastAsia="en-US"/>
        </w:rPr>
        <w:t>.</w:t>
      </w:r>
    </w:p>
    <w:p w:rsidR="00CA2C46" w:rsidRPr="00D92EA9" w:rsidRDefault="00CA2C46" w:rsidP="0088098D">
      <w:pPr>
        <w:shd w:val="clear" w:color="auto" w:fill="FFFFFF"/>
        <w:spacing w:before="240" w:after="120"/>
        <w:ind w:firstLine="567"/>
        <w:jc w:val="both"/>
      </w:pPr>
      <w:r w:rsidRPr="00F47B31">
        <w:rPr>
          <w:b/>
          <w:i/>
        </w:rPr>
        <w:t>Завершающий контроль</w:t>
      </w:r>
      <w:r w:rsidRPr="00D92EA9">
        <w:t xml:space="preserve"> проводится в виде </w:t>
      </w:r>
      <w:r w:rsidRPr="009B09C3">
        <w:t xml:space="preserve">единого внутреннего </w:t>
      </w:r>
      <w:r w:rsidRPr="00D92EA9">
        <w:t>экзамена за весь курс обучения английскому языку в конце 4</w:t>
      </w:r>
      <w:r>
        <w:t>-</w:t>
      </w:r>
      <w:r w:rsidRPr="00D92EA9">
        <w:t>го модуля</w:t>
      </w:r>
      <w:r w:rsidR="00042D9F">
        <w:t xml:space="preserve"> на 1 курсе</w:t>
      </w:r>
      <w:r w:rsidRPr="00D92EA9">
        <w:t>. Объектом контроля являются коммуникативные умения во всех видах речевой деятельности (аудирование, говорение, чтение, письмо), ограниченные тематикой и п</w:t>
      </w:r>
      <w:r>
        <w:t>роблематикой изучаемых разделов</w:t>
      </w:r>
      <w:r w:rsidRPr="00975C79">
        <w:t xml:space="preserve"> </w:t>
      </w:r>
      <w:r>
        <w:t>для студентов 1 курса</w:t>
      </w:r>
      <w:r w:rsidRPr="00D92EA9">
        <w:t xml:space="preserve">. </w:t>
      </w:r>
    </w:p>
    <w:p w:rsidR="00CA2C46" w:rsidRPr="00975C79" w:rsidRDefault="00CA2C46" w:rsidP="0088098D">
      <w:pPr>
        <w:shd w:val="clear" w:color="auto" w:fill="FFFFFF"/>
        <w:spacing w:before="240" w:after="120"/>
        <w:ind w:firstLine="567"/>
        <w:jc w:val="both"/>
        <w:rPr>
          <w:rFonts w:eastAsia="Calibri"/>
          <w:lang w:eastAsia="en-US"/>
        </w:rPr>
      </w:pPr>
      <w:r>
        <w:rPr>
          <w:rFonts w:eastAsia="Calibri"/>
          <w:lang w:eastAsia="en-US"/>
        </w:rPr>
        <w:t>По окончании курса студентам выставляются 2 оценки: за факультатив и за единый экзамен.</w:t>
      </w:r>
    </w:p>
    <w:p w:rsidR="00CA2C46" w:rsidRDefault="00CA2C46" w:rsidP="0088098D">
      <w:pPr>
        <w:keepNext/>
        <w:spacing w:before="240" w:after="120"/>
        <w:ind w:firstLine="567"/>
        <w:jc w:val="both"/>
        <w:outlineLvl w:val="0"/>
        <w:rPr>
          <w:rFonts w:eastAsia="Calibri"/>
          <w:lang w:eastAsia="en-US"/>
        </w:rPr>
      </w:pPr>
      <w:r w:rsidRPr="008A7C81">
        <w:rPr>
          <w:rFonts w:eastAsia="Calibri"/>
          <w:b/>
          <w:u w:val="single"/>
          <w:lang w:eastAsia="en-US"/>
        </w:rPr>
        <w:t>Результирующая оценка за факультатив «Английский язык» на 1 курсе</w:t>
      </w:r>
      <w:r>
        <w:rPr>
          <w:rFonts w:eastAsia="Calibri"/>
          <w:lang w:eastAsia="en-US"/>
        </w:rPr>
        <w:t xml:space="preserve"> высчитывается по формуле</w:t>
      </w:r>
      <w:r w:rsidRPr="00D04E1D">
        <w:t xml:space="preserve"> </w:t>
      </w:r>
      <w:r>
        <w:t>(с</w:t>
      </w:r>
      <w:r w:rsidRPr="00D87E58">
        <w:t>пособ округления – арифметический</w:t>
      </w:r>
      <w:r>
        <w:t>)</w:t>
      </w:r>
      <w:r>
        <w:rPr>
          <w:rFonts w:eastAsia="Calibri"/>
          <w:lang w:eastAsia="en-US"/>
        </w:rPr>
        <w:t>:</w:t>
      </w:r>
    </w:p>
    <w:p w:rsidR="00CA2C46" w:rsidRPr="00851BC4" w:rsidRDefault="00CA2C46" w:rsidP="0088098D">
      <w:pPr>
        <w:keepNext/>
        <w:spacing w:before="240" w:after="120"/>
        <w:ind w:firstLine="567"/>
        <w:jc w:val="both"/>
        <w:outlineLvl w:val="0"/>
        <w:rPr>
          <w:b/>
        </w:rPr>
      </w:pPr>
      <w:r w:rsidRPr="00F47B31">
        <w:rPr>
          <w:b/>
        </w:rPr>
        <w:t xml:space="preserve">О </w:t>
      </w:r>
      <w:r>
        <w:rPr>
          <w:b/>
          <w:vertAlign w:val="subscript"/>
        </w:rPr>
        <w:t>результирующая</w:t>
      </w:r>
      <w:r>
        <w:rPr>
          <w:b/>
        </w:rPr>
        <w:t xml:space="preserve"> </w:t>
      </w:r>
      <w:r w:rsidRPr="00F47B31">
        <w:rPr>
          <w:b/>
        </w:rPr>
        <w:t xml:space="preserve">= О </w:t>
      </w:r>
      <w:r w:rsidRPr="00F47B31">
        <w:rPr>
          <w:b/>
          <w:vertAlign w:val="subscript"/>
        </w:rPr>
        <w:t>накопленная за 1-</w:t>
      </w:r>
      <w:r>
        <w:rPr>
          <w:b/>
          <w:vertAlign w:val="subscript"/>
        </w:rPr>
        <w:t>4</w:t>
      </w:r>
      <w:r w:rsidRPr="00F47B31">
        <w:rPr>
          <w:b/>
          <w:vertAlign w:val="subscript"/>
        </w:rPr>
        <w:t xml:space="preserve"> модули</w:t>
      </w:r>
      <w:r w:rsidRPr="00F47B31">
        <w:rPr>
          <w:b/>
        </w:rPr>
        <w:t xml:space="preserve"> * 0</w:t>
      </w:r>
      <w:r>
        <w:rPr>
          <w:b/>
        </w:rPr>
        <w:t>.</w:t>
      </w:r>
      <w:r w:rsidRPr="00F47B31">
        <w:rPr>
          <w:b/>
        </w:rPr>
        <w:t xml:space="preserve">6 + О </w:t>
      </w:r>
      <w:r w:rsidRPr="00F47B31">
        <w:rPr>
          <w:b/>
          <w:vertAlign w:val="subscript"/>
        </w:rPr>
        <w:t>за экзамен во 2 модуле</w:t>
      </w:r>
      <w:r w:rsidRPr="00F47B31">
        <w:rPr>
          <w:b/>
        </w:rPr>
        <w:t xml:space="preserve"> * 0</w:t>
      </w:r>
      <w:r>
        <w:rPr>
          <w:b/>
        </w:rPr>
        <w:t>.</w:t>
      </w:r>
      <w:r w:rsidRPr="00F47B31">
        <w:rPr>
          <w:b/>
        </w:rPr>
        <w:t>4</w:t>
      </w:r>
      <w:r>
        <w:rPr>
          <w:b/>
        </w:rPr>
        <w:t xml:space="preserve">, </w:t>
      </w:r>
      <w:r w:rsidRPr="00BF218D">
        <w:rPr>
          <w:sz w:val="20"/>
          <w:szCs w:val="20"/>
        </w:rPr>
        <w:t xml:space="preserve">где </w:t>
      </w:r>
      <w:r w:rsidRPr="00BF218D">
        <w:rPr>
          <w:b/>
        </w:rPr>
        <w:t xml:space="preserve"> </w:t>
      </w:r>
      <w:r w:rsidRPr="00851BC4">
        <w:rPr>
          <w:b/>
        </w:rPr>
        <w:t xml:space="preserve">О </w:t>
      </w:r>
      <w:r w:rsidRPr="00851BC4">
        <w:rPr>
          <w:b/>
          <w:vertAlign w:val="subscript"/>
        </w:rPr>
        <w:t xml:space="preserve">накопленная </w:t>
      </w:r>
      <w:r>
        <w:rPr>
          <w:b/>
          <w:vertAlign w:val="subscript"/>
        </w:rPr>
        <w:t>за</w:t>
      </w:r>
      <w:r w:rsidRPr="00851BC4">
        <w:rPr>
          <w:b/>
          <w:vertAlign w:val="subscript"/>
        </w:rPr>
        <w:t xml:space="preserve"> 1</w:t>
      </w:r>
      <w:r>
        <w:rPr>
          <w:b/>
          <w:vertAlign w:val="subscript"/>
        </w:rPr>
        <w:t>-4</w:t>
      </w:r>
      <w:r w:rsidRPr="00851BC4">
        <w:rPr>
          <w:b/>
          <w:vertAlign w:val="subscript"/>
        </w:rPr>
        <w:t xml:space="preserve"> модул</w:t>
      </w:r>
      <w:r>
        <w:rPr>
          <w:b/>
          <w:vertAlign w:val="subscript"/>
        </w:rPr>
        <w:t>и</w:t>
      </w:r>
      <w:r w:rsidRPr="00851BC4">
        <w:rPr>
          <w:b/>
        </w:rPr>
        <w:t xml:space="preserve"> = 0.5</w:t>
      </w:r>
      <w:r w:rsidR="00070E18" w:rsidRPr="00851BC4">
        <w:rPr>
          <w:b/>
        </w:rPr>
        <w:fldChar w:fldCharType="begin"/>
      </w:r>
      <w:r w:rsidRPr="00851BC4">
        <w:rPr>
          <w:b/>
        </w:rPr>
        <w:instrText xml:space="preserve"> QUOTE </w:instrText>
      </w:r>
      <w:r w:rsidR="00875966">
        <w:rPr>
          <w:b/>
          <w:position w:val="-6"/>
        </w:rPr>
        <w:pict>
          <v:shape id="_x0000_i1030" type="#_x0000_t75" style="width:6.25pt;height:16.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172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550B&quot;/&gt;&lt;wsp:rsid wsp:val=&quot;00011A28&quot;/&gt;&lt;wsp:rsid wsp:val=&quot;0002550B&quot;/&gt;&lt;wsp:rsid wsp:val=&quot;000301A5&quot;/&gt;&lt;wsp:rsid wsp:val=&quot;000374EA&quot;/&gt;&lt;wsp:rsid wsp:val=&quot;000522F8&quot;/&gt;&lt;wsp:rsid wsp:val=&quot;00060113&quot;/&gt;&lt;wsp:rsid wsp:val=&quot;00063DB0&quot;/&gt;&lt;wsp:rsid wsp:val=&quot;00064DC0&quot;/&gt;&lt;wsp:rsid wsp:val=&quot;00073753&quot;/&gt;&lt;wsp:rsid wsp:val=&quot;000749B0&quot;/&gt;&lt;wsp:rsid wsp:val=&quot;00074D27&quot;/&gt;&lt;wsp:rsid wsp:val=&quot;00085184&quot;/&gt;&lt;wsp:rsid wsp:val=&quot;000A6144&quot;/&gt;&lt;wsp:rsid wsp:val=&quot;000D609D&quot;/&gt;&lt;wsp:rsid wsp:val=&quot;000D63C6&quot;/&gt;&lt;wsp:rsid wsp:val=&quot;00112927&quot;/&gt;&lt;wsp:rsid wsp:val=&quot;00115DBB&quot;/&gt;&lt;wsp:rsid wsp:val=&quot;00125C4B&quot;/&gt;&lt;wsp:rsid wsp:val=&quot;00133D80&quot;/&gt;&lt;wsp:rsid wsp:val=&quot;00142CC1&quot;/&gt;&lt;wsp:rsid wsp:val=&quot;00183586&quot;/&gt;&lt;wsp:rsid wsp:val=&quot;001A0AD5&quot;/&gt;&lt;wsp:rsid wsp:val=&quot;001A5F84&quot;/&gt;&lt;wsp:rsid wsp:val=&quot;001D7A5C&quot;/&gt;&lt;wsp:rsid wsp:val=&quot;001E182C&quot;/&gt;&lt;wsp:rsid wsp:val=&quot;001F5D87&quot;/&gt;&lt;wsp:rsid wsp:val=&quot;001F5F2C&quot;/&gt;&lt;wsp:rsid wsp:val=&quot;001F63CC&quot;/&gt;&lt;wsp:rsid wsp:val=&quot;002214E3&quot;/&gt;&lt;wsp:rsid wsp:val=&quot;00255657&quot;/&gt;&lt;wsp:rsid wsp:val=&quot;002568B9&quot;/&gt;&lt;wsp:rsid wsp:val=&quot;00256971&quot;/&gt;&lt;wsp:rsid wsp:val=&quot;00257AD2&quot;/&gt;&lt;wsp:rsid wsp:val=&quot;00263305&quot;/&gt;&lt;wsp:rsid wsp:val=&quot;00293910&quot;/&gt;&lt;wsp:rsid wsp:val=&quot;00297587&quot;/&gt;&lt;wsp:rsid wsp:val=&quot;00297F09&quot;/&gt;&lt;wsp:rsid wsp:val=&quot;002A2C97&quot;/&gt;&lt;wsp:rsid wsp:val=&quot;002A739A&quot;/&gt;&lt;wsp:rsid wsp:val=&quot;002C38D5&quot;/&gt;&lt;wsp:rsid wsp:val=&quot;002D3358&quot;/&gt;&lt;wsp:rsid wsp:val=&quot;002E10B5&quot;/&gt;&lt;wsp:rsid wsp:val=&quot;00302A48&quot;/&gt;&lt;wsp:rsid wsp:val=&quot;00336982&quot;/&gt;&lt;wsp:rsid wsp:val=&quot;003667EB&quot;/&gt;&lt;wsp:rsid wsp:val=&quot;0037505F&quot;/&gt;&lt;wsp:rsid wsp:val=&quot;00386694&quot;/&gt;&lt;wsp:rsid wsp:val=&quot;003A070F&quot;/&gt;&lt;wsp:rsid wsp:val=&quot;003B628E&quot;/&gt;&lt;wsp:rsid wsp:val=&quot;003C304C&quot;/&gt;&lt;wsp:rsid wsp:val=&quot;003C7CA8&quot;/&gt;&lt;wsp:rsid wsp:val=&quot;003D4DDE&quot;/&gt;&lt;wsp:rsid wsp:val=&quot;003D7476&quot;/&gt;&lt;wsp:rsid wsp:val=&quot;003E3FE7&quot;/&gt;&lt;wsp:rsid wsp:val=&quot;003F2E48&quot;/&gt;&lt;wsp:rsid wsp:val=&quot;003F41E3&quot;/&gt;&lt;wsp:rsid wsp:val=&quot;003F6951&quot;/&gt;&lt;wsp:rsid wsp:val=&quot;004058DA&quot;/&gt;&lt;wsp:rsid wsp:val=&quot;00410097&quot;/&gt;&lt;wsp:rsid wsp:val=&quot;00417EC9&quot;/&gt;&lt;wsp:rsid wsp:val=&quot;00427036&quot;/&gt;&lt;wsp:rsid wsp:val=&quot;00436D50&quot;/&gt;&lt;wsp:rsid wsp:val=&quot;00452B07&quot;/&gt;&lt;wsp:rsid wsp:val=&quot;00465AB9&quot;/&gt;&lt;wsp:rsid wsp:val=&quot;00466879&quot;/&gt;&lt;wsp:rsid wsp:val=&quot;00470742&quot;/&gt;&lt;wsp:rsid wsp:val=&quot;00486373&quot;/&gt;&lt;wsp:rsid wsp:val=&quot;004966A6&quot;/&gt;&lt;wsp:rsid wsp:val=&quot;004A28FD&quot;/&gt;&lt;wsp:rsid wsp:val=&quot;004B4BE0&quot;/&gt;&lt;wsp:rsid wsp:val=&quot;004D5611&quot;/&gt;&lt;wsp:rsid wsp:val=&quot;004E2613&quot;/&gt;&lt;wsp:rsid wsp:val=&quot;00526A68&quot;/&gt;&lt;wsp:rsid wsp:val=&quot;00536B1F&quot;/&gt;&lt;wsp:rsid wsp:val=&quot;00536CD1&quot;/&gt;&lt;wsp:rsid wsp:val=&quot;00543518&quot;/&gt;&lt;wsp:rsid wsp:val=&quot;005558C0&quot;/&gt;&lt;wsp:rsid wsp:val=&quot;005563E2&quot;/&gt;&lt;wsp:rsid wsp:val=&quot;00566B4B&quot;/&gt;&lt;wsp:rsid wsp:val=&quot;005779C3&quot;/&gt;&lt;wsp:rsid wsp:val=&quot;005954BC&quot;/&gt;&lt;wsp:rsid wsp:val=&quot;005A4943&quot;/&gt;&lt;wsp:rsid wsp:val=&quot;005C181E&quot;/&gt;&lt;wsp:rsid wsp:val=&quot;005C6CFC&quot;/&gt;&lt;wsp:rsid wsp:val=&quot;005F5408&quot;/&gt;&lt;wsp:rsid wsp:val=&quot;00605BD3&quot;/&gt;&lt;wsp:rsid wsp:val=&quot;0062096E&quot;/&gt;&lt;wsp:rsid wsp:val=&quot;00642E95&quot;/&gt;&lt;wsp:rsid wsp:val=&quot;00665F27&quot;/&gt;&lt;wsp:rsid wsp:val=&quot;00670437&quot;/&gt;&lt;wsp:rsid wsp:val=&quot;00677AA8&quot;/&gt;&lt;wsp:rsid wsp:val=&quot;006826E2&quot;/&gt;&lt;wsp:rsid wsp:val=&quot;00685575&quot;/&gt;&lt;wsp:rsid wsp:val=&quot;0068711A&quot;/&gt;&lt;wsp:rsid wsp:val=&quot;006923E5&quot;/&gt;&lt;wsp:rsid wsp:val=&quot;006967EF&quot;/&gt;&lt;wsp:rsid wsp:val=&quot;006A3316&quot;/&gt;&lt;wsp:rsid wsp:val=&quot;006A7590&quot;/&gt;&lt;wsp:rsid wsp:val=&quot;006B2F46&quot;/&gt;&lt;wsp:rsid wsp:val=&quot;006B5CC0&quot;/&gt;&lt;wsp:rsid wsp:val=&quot;006B7843&quot;/&gt;&lt;wsp:rsid wsp:val=&quot;006C148D&quot;/&gt;&lt;wsp:rsid wsp:val=&quot;006D4465&quot;/&gt;&lt;wsp:rsid wsp:val=&quot;00714321&quot;/&gt;&lt;wsp:rsid wsp:val=&quot;00725902&quot;/&gt;&lt;wsp:rsid wsp:val=&quot;00725FFA&quot;/&gt;&lt;wsp:rsid wsp:val=&quot;00740D59&quot;/&gt;&lt;wsp:rsid wsp:val=&quot;0074309C&quot;/&gt;&lt;wsp:rsid wsp:val=&quot;00747F28&quot;/&gt;&lt;wsp:rsid wsp:val=&quot;00760879&quot;/&gt;&lt;wsp:rsid wsp:val=&quot;0077738C&quot;/&gt;&lt;wsp:rsid wsp:val=&quot;00796D95&quot;/&gt;&lt;wsp:rsid wsp:val=&quot;007B3E47&quot;/&gt;&lt;wsp:rsid wsp:val=&quot;007C4D36&quot;/&gt;&lt;wsp:rsid wsp:val=&quot;007D11C1&quot;/&gt;&lt;wsp:rsid wsp:val=&quot;007D18CB&quot;/&gt;&lt;wsp:rsid wsp:val=&quot;007D4137&quot;/&gt;&lt;wsp:rsid wsp:val=&quot;007D4E19&quot;/&gt;&lt;wsp:rsid wsp:val=&quot;007E3D74&quot;/&gt;&lt;wsp:rsid wsp:val=&quot;007F429A&quot;/&gt;&lt;wsp:rsid wsp:val=&quot;007F7477&quot;/&gt;&lt;wsp:rsid wsp:val=&quot;00812234&quot;/&gt;&lt;wsp:rsid wsp:val=&quot;00845B4F&quot;/&gt;&lt;wsp:rsid wsp:val=&quot;00850D1F&quot;/&gt;&lt;wsp:rsid wsp:val=&quot;00853570&quot;/&gt;&lt;wsp:rsid wsp:val=&quot;00880343&quot;/&gt;&lt;wsp:rsid wsp:val=&quot;008830AA&quot;/&gt;&lt;wsp:rsid wsp:val=&quot;0088494A&quot;/&gt;&lt;wsp:rsid wsp:val=&quot;008876C5&quot;/&gt;&lt;wsp:rsid wsp:val=&quot;008913EA&quot;/&gt;&lt;wsp:rsid wsp:val=&quot;008936B0&quot;/&gt;&lt;wsp:rsid wsp:val=&quot;00893AF7&quot;/&gt;&lt;wsp:rsid wsp:val=&quot;008B7F20&quot;/&gt;&lt;wsp:rsid wsp:val=&quot;008C2054&quot;/&gt;&lt;wsp:rsid wsp:val=&quot;008D3D6A&quot;/&gt;&lt;wsp:rsid wsp:val=&quot;008F201C&quot;/&gt;&lt;wsp:rsid wsp:val=&quot;008F3122&quot;/&gt;&lt;wsp:rsid wsp:val=&quot;00903FA2&quot;/&gt;&lt;wsp:rsid wsp:val=&quot;00910B45&quot;/&gt;&lt;wsp:rsid wsp:val=&quot;00924E53&quot;/&gt;&lt;wsp:rsid wsp:val=&quot;00940D74&quot;/&gt;&lt;wsp:rsid wsp:val=&quot;00966C32&quot;/&gt;&lt;wsp:rsid wsp:val=&quot;00977A2F&quot;/&gt;&lt;wsp:rsid wsp:val=&quot;009A64E6&quot;/&gt;&lt;wsp:rsid wsp:val=&quot;009C30FB&quot;/&gt;&lt;wsp:rsid wsp:val=&quot;009D3686&quot;/&gt;&lt;wsp:rsid wsp:val=&quot;009D6F34&quot;/&gt;&lt;wsp:rsid wsp:val=&quot;009E34AB&quot;/&gt;&lt;wsp:rsid wsp:val=&quot;009E75CD&quot;/&gt;&lt;wsp:rsid wsp:val=&quot;009E7D0D&quot;/&gt;&lt;wsp:rsid wsp:val=&quot;009F2863&quot;/&gt;&lt;wsp:rsid wsp:val=&quot;009F4F00&quot;/&gt;&lt;wsp:rsid wsp:val=&quot;009F53D8&quot;/&gt;&lt;wsp:rsid wsp:val=&quot;00A120C4&quot;/&gt;&lt;wsp:rsid wsp:val=&quot;00A24AC1&quot;/&gt;&lt;wsp:rsid wsp:val=&quot;00A251DA&quot;/&gt;&lt;wsp:rsid wsp:val=&quot;00A407E1&quot;/&gt;&lt;wsp:rsid wsp:val=&quot;00A4470A&quot;/&gt;&lt;wsp:rsid wsp:val=&quot;00A6202B&quot;/&gt;&lt;wsp:rsid wsp:val=&quot;00A715E4&quot;/&gt;&lt;wsp:rsid wsp:val=&quot;00A80629&quot;/&gt;&lt;wsp:rsid wsp:val=&quot;00A860A1&quot;/&gt;&lt;wsp:rsid wsp:val=&quot;00A8781A&quot;/&gt;&lt;wsp:rsid wsp:val=&quot;00A93802&quot;/&gt;&lt;wsp:rsid wsp:val=&quot;00AC21C7&quot;/&gt;&lt;wsp:rsid wsp:val=&quot;00AD3B01&quot;/&gt;&lt;wsp:rsid wsp:val=&quot;00AD5042&quot;/&gt;&lt;wsp:rsid wsp:val=&quot;00AE2B96&quot;/&gt;&lt;wsp:rsid wsp:val=&quot;00AF2C6A&quot;/&gt;&lt;wsp:rsid wsp:val=&quot;00AF5554&quot;/&gt;&lt;wsp:rsid wsp:val=&quot;00B238E0&quot;/&gt;&lt;wsp:rsid wsp:val=&quot;00B37485&quot;/&gt;&lt;wsp:rsid wsp:val=&quot;00B404DC&quot;/&gt;&lt;wsp:rsid wsp:val=&quot;00B4623D&quot;/&gt;&lt;wsp:rsid wsp:val=&quot;00B4644A&quot;/&gt;&lt;wsp:rsid wsp:val=&quot;00B46A9F&quot;/&gt;&lt;wsp:rsid wsp:val=&quot;00B50233&quot;/&gt;&lt;wsp:rsid wsp:val=&quot;00B60708&quot;/&gt;&lt;wsp:rsid wsp:val=&quot;00B75EF8&quot;/&gt;&lt;wsp:rsid wsp:val=&quot;00B91DC4&quot;/&gt;&lt;wsp:rsid wsp:val=&quot;00BA6F4D&quot;/&gt;&lt;wsp:rsid wsp:val=&quot;00BA7A40&quot;/&gt;&lt;wsp:rsid wsp:val=&quot;00BB0EDE&quot;/&gt;&lt;wsp:rsid wsp:val=&quot;00BB2D78&quot;/&gt;&lt;wsp:rsid wsp:val=&quot;00BB564F&quot;/&gt;&lt;wsp:rsid wsp:val=&quot;00BC09C9&quot;/&gt;&lt;wsp:rsid wsp:val=&quot;00BD36CB&quot;/&gt;&lt;wsp:rsid wsp:val=&quot;00BF7CD6&quot;/&gt;&lt;wsp:rsid wsp:val=&quot;00C04C3C&quot;/&gt;&lt;wsp:rsid wsp:val=&quot;00C11782&quot;/&gt;&lt;wsp:rsid wsp:val=&quot;00C2139E&quot;/&gt;&lt;wsp:rsid wsp:val=&quot;00C25C0F&quot;/&gt;&lt;wsp:rsid wsp:val=&quot;00C269A1&quot;/&gt;&lt;wsp:rsid wsp:val=&quot;00C36678&quot;/&gt;&lt;wsp:rsid wsp:val=&quot;00C4764E&quot;/&gt;&lt;wsp:rsid wsp:val=&quot;00C616B5&quot;/&gt;&lt;wsp:rsid wsp:val=&quot;00C654FC&quot;/&gt;&lt;wsp:rsid wsp:val=&quot;00C6634D&quot;/&gt;&lt;wsp:rsid wsp:val=&quot;00C73F3C&quot;/&gt;&lt;wsp:rsid wsp:val=&quot;00C8543A&quot;/&gt;&lt;wsp:rsid wsp:val=&quot;00C87037&quot;/&gt;&lt;wsp:rsid wsp:val=&quot;00C92948&quot;/&gt;&lt;wsp:rsid wsp:val=&quot;00CA09FC&quot;/&gt;&lt;wsp:rsid wsp:val=&quot;00CA71C9&quot;/&gt;&lt;wsp:rsid wsp:val=&quot;00CB0577&quot;/&gt;&lt;wsp:rsid wsp:val=&quot;00CB79E2&quot;/&gt;&lt;wsp:rsid wsp:val=&quot;00CB7E21&quot;/&gt;&lt;wsp:rsid wsp:val=&quot;00CC2E18&quot;/&gt;&lt;wsp:rsid wsp:val=&quot;00CC437F&quot;/&gt;&lt;wsp:rsid wsp:val=&quot;00CF3C81&quot;/&gt;&lt;wsp:rsid wsp:val=&quot;00CF3D82&quot;/&gt;&lt;wsp:rsid wsp:val=&quot;00CF72DC&quot;/&gt;&lt;wsp:rsid wsp:val=&quot;00D1078E&quot;/&gt;&lt;wsp:rsid wsp:val=&quot;00D109AC&quot;/&gt;&lt;wsp:rsid wsp:val=&quot;00D22D80&quot;/&gt;&lt;wsp:rsid wsp:val=&quot;00D243CE&quot;/&gt;&lt;wsp:rsid wsp:val=&quot;00D344FC&quot;/&gt;&lt;wsp:rsid wsp:val=&quot;00D520F2&quot;/&gt;&lt;wsp:rsid wsp:val=&quot;00D550B6&quot;/&gt;&lt;wsp:rsid wsp:val=&quot;00D5784E&quot;/&gt;&lt;wsp:rsid wsp:val=&quot;00D61665&quot;/&gt;&lt;wsp:rsid wsp:val=&quot;00D657AF&quot;/&gt;&lt;wsp:rsid wsp:val=&quot;00D70E08&quot;/&gt;&lt;wsp:rsid wsp:val=&quot;00D77124&quot;/&gt;&lt;wsp:rsid wsp:val=&quot;00DA25E9&quot;/&gt;&lt;wsp:rsid wsp:val=&quot;00DA3251&quot;/&gt;&lt;wsp:rsid wsp:val=&quot;00DB38F6&quot;/&gt;&lt;wsp:rsid wsp:val=&quot;00DC2A93&quot;/&gt;&lt;wsp:rsid wsp:val=&quot;00DD0F6A&quot;/&gt;&lt;wsp:rsid wsp:val=&quot;00DD3C1D&quot;/&gt;&lt;wsp:rsid wsp:val=&quot;00DD74A4&quot;/&gt;&lt;wsp:rsid wsp:val=&quot;00DE49C8&quot;/&gt;&lt;wsp:rsid wsp:val=&quot;00DF08E4&quot;/&gt;&lt;wsp:rsid wsp:val=&quot;00DF606F&quot;/&gt;&lt;wsp:rsid wsp:val=&quot;00E17945&quot;/&gt;&lt;wsp:rsid wsp:val=&quot;00E63E11&quot;/&gt;&lt;wsp:rsid wsp:val=&quot;00E86C43&quot;/&gt;&lt;wsp:rsid wsp:val=&quot;00E92A17&quot;/&gt;&lt;wsp:rsid wsp:val=&quot;00EA63CF&quot;/&gt;&lt;wsp:rsid wsp:val=&quot;00EB1A4B&quot;/&gt;&lt;wsp:rsid wsp:val=&quot;00EC408F&quot;/&gt;&lt;wsp:rsid wsp:val=&quot;00ED19A7&quot;/&gt;&lt;wsp:rsid wsp:val=&quot;00ED4614&quot;/&gt;&lt;wsp:rsid wsp:val=&quot;00ED6B80&quot;/&gt;&lt;wsp:rsid wsp:val=&quot;00F00036&quot;/&gt;&lt;wsp:rsid wsp:val=&quot;00F00B02&quot;/&gt;&lt;wsp:rsid wsp:val=&quot;00F133F3&quot;/&gt;&lt;wsp:rsid wsp:val=&quot;00F1602F&quot;/&gt;&lt;wsp:rsid wsp:val=&quot;00F16287&quot;/&gt;&lt;wsp:rsid wsp:val=&quot;00F20112&quot;/&gt;&lt;wsp:rsid wsp:val=&quot;00F220B3&quot;/&gt;&lt;wsp:rsid wsp:val=&quot;00F25354&quot;/&gt;&lt;wsp:rsid wsp:val=&quot;00F25502&quot;/&gt;&lt;wsp:rsid wsp:val=&quot;00F259A5&quot;/&gt;&lt;wsp:rsid wsp:val=&quot;00F334F0&quot;/&gt;&lt;wsp:rsid wsp:val=&quot;00F36888&quot;/&gt;&lt;wsp:rsid wsp:val=&quot;00F53DA6&quot;/&gt;&lt;wsp:rsid wsp:val=&quot;00F70A42&quot;/&gt;&lt;wsp:rsid wsp:val=&quot;00F847FE&quot;/&gt;&lt;wsp:rsid wsp:val=&quot;00F97DCE&quot;/&gt;&lt;wsp:rsid wsp:val=&quot;00FC4274&quot;/&gt;&lt;wsp:rsid wsp:val=&quot;00FD51A5&quot;/&gt;&lt;wsp:rsid wsp:val=&quot;00FE1415&quot;/&gt;&lt;wsp:rsid wsp:val=&quot;00FF0E57&quot;/&gt;&lt;wsp:rsid wsp:val=&quot;00FF13D5&quot;/&gt;&lt;/wsp:rsids&gt;&lt;/w:docPr&gt;&lt;w:body&gt;&lt;w:p wsp:rsidR=&quot;00000000&quot; wsp:rsidRDefault=&quot;001D7A5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Pr="00851BC4">
        <w:rPr>
          <w:b/>
        </w:rPr>
        <w:instrText xml:space="preserve"> </w:instrText>
      </w:r>
      <w:r w:rsidR="00070E18" w:rsidRPr="00851BC4">
        <w:rPr>
          <w:b/>
        </w:rPr>
        <w:fldChar w:fldCharType="separate"/>
      </w:r>
      <w:r w:rsidR="00875966">
        <w:rPr>
          <w:b/>
          <w:position w:val="-6"/>
        </w:rPr>
        <w:pict>
          <v:shape id="_x0000_i1031" type="#_x0000_t75" style="width:6.25pt;height:16.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172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550B&quot;/&gt;&lt;wsp:rsid wsp:val=&quot;00011A28&quot;/&gt;&lt;wsp:rsid wsp:val=&quot;0002550B&quot;/&gt;&lt;wsp:rsid wsp:val=&quot;000301A5&quot;/&gt;&lt;wsp:rsid wsp:val=&quot;000374EA&quot;/&gt;&lt;wsp:rsid wsp:val=&quot;000522F8&quot;/&gt;&lt;wsp:rsid wsp:val=&quot;00060113&quot;/&gt;&lt;wsp:rsid wsp:val=&quot;00063DB0&quot;/&gt;&lt;wsp:rsid wsp:val=&quot;00064DC0&quot;/&gt;&lt;wsp:rsid wsp:val=&quot;00073753&quot;/&gt;&lt;wsp:rsid wsp:val=&quot;000749B0&quot;/&gt;&lt;wsp:rsid wsp:val=&quot;00074D27&quot;/&gt;&lt;wsp:rsid wsp:val=&quot;00085184&quot;/&gt;&lt;wsp:rsid wsp:val=&quot;000A6144&quot;/&gt;&lt;wsp:rsid wsp:val=&quot;000D609D&quot;/&gt;&lt;wsp:rsid wsp:val=&quot;000D63C6&quot;/&gt;&lt;wsp:rsid wsp:val=&quot;00112927&quot;/&gt;&lt;wsp:rsid wsp:val=&quot;00115DBB&quot;/&gt;&lt;wsp:rsid wsp:val=&quot;00125C4B&quot;/&gt;&lt;wsp:rsid wsp:val=&quot;00133D80&quot;/&gt;&lt;wsp:rsid wsp:val=&quot;00142CC1&quot;/&gt;&lt;wsp:rsid wsp:val=&quot;00183586&quot;/&gt;&lt;wsp:rsid wsp:val=&quot;001A0AD5&quot;/&gt;&lt;wsp:rsid wsp:val=&quot;001A5F84&quot;/&gt;&lt;wsp:rsid wsp:val=&quot;001D7A5C&quot;/&gt;&lt;wsp:rsid wsp:val=&quot;001E182C&quot;/&gt;&lt;wsp:rsid wsp:val=&quot;001F5D87&quot;/&gt;&lt;wsp:rsid wsp:val=&quot;001F5F2C&quot;/&gt;&lt;wsp:rsid wsp:val=&quot;001F63CC&quot;/&gt;&lt;wsp:rsid wsp:val=&quot;002214E3&quot;/&gt;&lt;wsp:rsid wsp:val=&quot;00255657&quot;/&gt;&lt;wsp:rsid wsp:val=&quot;002568B9&quot;/&gt;&lt;wsp:rsid wsp:val=&quot;00256971&quot;/&gt;&lt;wsp:rsid wsp:val=&quot;00257AD2&quot;/&gt;&lt;wsp:rsid wsp:val=&quot;00263305&quot;/&gt;&lt;wsp:rsid wsp:val=&quot;00293910&quot;/&gt;&lt;wsp:rsid wsp:val=&quot;00297587&quot;/&gt;&lt;wsp:rsid wsp:val=&quot;00297F09&quot;/&gt;&lt;wsp:rsid wsp:val=&quot;002A2C97&quot;/&gt;&lt;wsp:rsid wsp:val=&quot;002A739A&quot;/&gt;&lt;wsp:rsid wsp:val=&quot;002C38D5&quot;/&gt;&lt;wsp:rsid wsp:val=&quot;002D3358&quot;/&gt;&lt;wsp:rsid wsp:val=&quot;002E10B5&quot;/&gt;&lt;wsp:rsid wsp:val=&quot;00302A48&quot;/&gt;&lt;wsp:rsid wsp:val=&quot;00336982&quot;/&gt;&lt;wsp:rsid wsp:val=&quot;003667EB&quot;/&gt;&lt;wsp:rsid wsp:val=&quot;0037505F&quot;/&gt;&lt;wsp:rsid wsp:val=&quot;00386694&quot;/&gt;&lt;wsp:rsid wsp:val=&quot;003A070F&quot;/&gt;&lt;wsp:rsid wsp:val=&quot;003B628E&quot;/&gt;&lt;wsp:rsid wsp:val=&quot;003C304C&quot;/&gt;&lt;wsp:rsid wsp:val=&quot;003C7CA8&quot;/&gt;&lt;wsp:rsid wsp:val=&quot;003D4DDE&quot;/&gt;&lt;wsp:rsid wsp:val=&quot;003D7476&quot;/&gt;&lt;wsp:rsid wsp:val=&quot;003E3FE7&quot;/&gt;&lt;wsp:rsid wsp:val=&quot;003F2E48&quot;/&gt;&lt;wsp:rsid wsp:val=&quot;003F41E3&quot;/&gt;&lt;wsp:rsid wsp:val=&quot;003F6951&quot;/&gt;&lt;wsp:rsid wsp:val=&quot;004058DA&quot;/&gt;&lt;wsp:rsid wsp:val=&quot;00410097&quot;/&gt;&lt;wsp:rsid wsp:val=&quot;00417EC9&quot;/&gt;&lt;wsp:rsid wsp:val=&quot;00427036&quot;/&gt;&lt;wsp:rsid wsp:val=&quot;00436D50&quot;/&gt;&lt;wsp:rsid wsp:val=&quot;00452B07&quot;/&gt;&lt;wsp:rsid wsp:val=&quot;00465AB9&quot;/&gt;&lt;wsp:rsid wsp:val=&quot;00466879&quot;/&gt;&lt;wsp:rsid wsp:val=&quot;00470742&quot;/&gt;&lt;wsp:rsid wsp:val=&quot;00486373&quot;/&gt;&lt;wsp:rsid wsp:val=&quot;004966A6&quot;/&gt;&lt;wsp:rsid wsp:val=&quot;004A28FD&quot;/&gt;&lt;wsp:rsid wsp:val=&quot;004B4BE0&quot;/&gt;&lt;wsp:rsid wsp:val=&quot;004D5611&quot;/&gt;&lt;wsp:rsid wsp:val=&quot;004E2613&quot;/&gt;&lt;wsp:rsid wsp:val=&quot;00526A68&quot;/&gt;&lt;wsp:rsid wsp:val=&quot;00536B1F&quot;/&gt;&lt;wsp:rsid wsp:val=&quot;00536CD1&quot;/&gt;&lt;wsp:rsid wsp:val=&quot;00543518&quot;/&gt;&lt;wsp:rsid wsp:val=&quot;005558C0&quot;/&gt;&lt;wsp:rsid wsp:val=&quot;005563E2&quot;/&gt;&lt;wsp:rsid wsp:val=&quot;00566B4B&quot;/&gt;&lt;wsp:rsid wsp:val=&quot;005779C3&quot;/&gt;&lt;wsp:rsid wsp:val=&quot;005954BC&quot;/&gt;&lt;wsp:rsid wsp:val=&quot;005A4943&quot;/&gt;&lt;wsp:rsid wsp:val=&quot;005C181E&quot;/&gt;&lt;wsp:rsid wsp:val=&quot;005C6CFC&quot;/&gt;&lt;wsp:rsid wsp:val=&quot;005F5408&quot;/&gt;&lt;wsp:rsid wsp:val=&quot;00605BD3&quot;/&gt;&lt;wsp:rsid wsp:val=&quot;0062096E&quot;/&gt;&lt;wsp:rsid wsp:val=&quot;00642E95&quot;/&gt;&lt;wsp:rsid wsp:val=&quot;00665F27&quot;/&gt;&lt;wsp:rsid wsp:val=&quot;00670437&quot;/&gt;&lt;wsp:rsid wsp:val=&quot;00677AA8&quot;/&gt;&lt;wsp:rsid wsp:val=&quot;006826E2&quot;/&gt;&lt;wsp:rsid wsp:val=&quot;00685575&quot;/&gt;&lt;wsp:rsid wsp:val=&quot;0068711A&quot;/&gt;&lt;wsp:rsid wsp:val=&quot;006923E5&quot;/&gt;&lt;wsp:rsid wsp:val=&quot;006967EF&quot;/&gt;&lt;wsp:rsid wsp:val=&quot;006A3316&quot;/&gt;&lt;wsp:rsid wsp:val=&quot;006A7590&quot;/&gt;&lt;wsp:rsid wsp:val=&quot;006B2F46&quot;/&gt;&lt;wsp:rsid wsp:val=&quot;006B5CC0&quot;/&gt;&lt;wsp:rsid wsp:val=&quot;006B7843&quot;/&gt;&lt;wsp:rsid wsp:val=&quot;006C148D&quot;/&gt;&lt;wsp:rsid wsp:val=&quot;006D4465&quot;/&gt;&lt;wsp:rsid wsp:val=&quot;00714321&quot;/&gt;&lt;wsp:rsid wsp:val=&quot;00725902&quot;/&gt;&lt;wsp:rsid wsp:val=&quot;00725FFA&quot;/&gt;&lt;wsp:rsid wsp:val=&quot;00740D59&quot;/&gt;&lt;wsp:rsid wsp:val=&quot;0074309C&quot;/&gt;&lt;wsp:rsid wsp:val=&quot;00747F28&quot;/&gt;&lt;wsp:rsid wsp:val=&quot;00760879&quot;/&gt;&lt;wsp:rsid wsp:val=&quot;0077738C&quot;/&gt;&lt;wsp:rsid wsp:val=&quot;00796D95&quot;/&gt;&lt;wsp:rsid wsp:val=&quot;007B3E47&quot;/&gt;&lt;wsp:rsid wsp:val=&quot;007C4D36&quot;/&gt;&lt;wsp:rsid wsp:val=&quot;007D11C1&quot;/&gt;&lt;wsp:rsid wsp:val=&quot;007D18CB&quot;/&gt;&lt;wsp:rsid wsp:val=&quot;007D4137&quot;/&gt;&lt;wsp:rsid wsp:val=&quot;007D4E19&quot;/&gt;&lt;wsp:rsid wsp:val=&quot;007E3D74&quot;/&gt;&lt;wsp:rsid wsp:val=&quot;007F429A&quot;/&gt;&lt;wsp:rsid wsp:val=&quot;007F7477&quot;/&gt;&lt;wsp:rsid wsp:val=&quot;00812234&quot;/&gt;&lt;wsp:rsid wsp:val=&quot;00845B4F&quot;/&gt;&lt;wsp:rsid wsp:val=&quot;00850D1F&quot;/&gt;&lt;wsp:rsid wsp:val=&quot;00853570&quot;/&gt;&lt;wsp:rsid wsp:val=&quot;00880343&quot;/&gt;&lt;wsp:rsid wsp:val=&quot;008830AA&quot;/&gt;&lt;wsp:rsid wsp:val=&quot;0088494A&quot;/&gt;&lt;wsp:rsid wsp:val=&quot;008876C5&quot;/&gt;&lt;wsp:rsid wsp:val=&quot;008913EA&quot;/&gt;&lt;wsp:rsid wsp:val=&quot;008936B0&quot;/&gt;&lt;wsp:rsid wsp:val=&quot;00893AF7&quot;/&gt;&lt;wsp:rsid wsp:val=&quot;008B7F20&quot;/&gt;&lt;wsp:rsid wsp:val=&quot;008C2054&quot;/&gt;&lt;wsp:rsid wsp:val=&quot;008D3D6A&quot;/&gt;&lt;wsp:rsid wsp:val=&quot;008F201C&quot;/&gt;&lt;wsp:rsid wsp:val=&quot;008F3122&quot;/&gt;&lt;wsp:rsid wsp:val=&quot;00903FA2&quot;/&gt;&lt;wsp:rsid wsp:val=&quot;00910B45&quot;/&gt;&lt;wsp:rsid wsp:val=&quot;00924E53&quot;/&gt;&lt;wsp:rsid wsp:val=&quot;00940D74&quot;/&gt;&lt;wsp:rsid wsp:val=&quot;00966C32&quot;/&gt;&lt;wsp:rsid wsp:val=&quot;00977A2F&quot;/&gt;&lt;wsp:rsid wsp:val=&quot;009A64E6&quot;/&gt;&lt;wsp:rsid wsp:val=&quot;009C30FB&quot;/&gt;&lt;wsp:rsid wsp:val=&quot;009D3686&quot;/&gt;&lt;wsp:rsid wsp:val=&quot;009D6F34&quot;/&gt;&lt;wsp:rsid wsp:val=&quot;009E34AB&quot;/&gt;&lt;wsp:rsid wsp:val=&quot;009E75CD&quot;/&gt;&lt;wsp:rsid wsp:val=&quot;009E7D0D&quot;/&gt;&lt;wsp:rsid wsp:val=&quot;009F2863&quot;/&gt;&lt;wsp:rsid wsp:val=&quot;009F4F00&quot;/&gt;&lt;wsp:rsid wsp:val=&quot;009F53D8&quot;/&gt;&lt;wsp:rsid wsp:val=&quot;00A120C4&quot;/&gt;&lt;wsp:rsid wsp:val=&quot;00A24AC1&quot;/&gt;&lt;wsp:rsid wsp:val=&quot;00A251DA&quot;/&gt;&lt;wsp:rsid wsp:val=&quot;00A407E1&quot;/&gt;&lt;wsp:rsid wsp:val=&quot;00A4470A&quot;/&gt;&lt;wsp:rsid wsp:val=&quot;00A6202B&quot;/&gt;&lt;wsp:rsid wsp:val=&quot;00A715E4&quot;/&gt;&lt;wsp:rsid wsp:val=&quot;00A80629&quot;/&gt;&lt;wsp:rsid wsp:val=&quot;00A860A1&quot;/&gt;&lt;wsp:rsid wsp:val=&quot;00A8781A&quot;/&gt;&lt;wsp:rsid wsp:val=&quot;00A93802&quot;/&gt;&lt;wsp:rsid wsp:val=&quot;00AC21C7&quot;/&gt;&lt;wsp:rsid wsp:val=&quot;00AD3B01&quot;/&gt;&lt;wsp:rsid wsp:val=&quot;00AD5042&quot;/&gt;&lt;wsp:rsid wsp:val=&quot;00AE2B96&quot;/&gt;&lt;wsp:rsid wsp:val=&quot;00AF2C6A&quot;/&gt;&lt;wsp:rsid wsp:val=&quot;00AF5554&quot;/&gt;&lt;wsp:rsid wsp:val=&quot;00B238E0&quot;/&gt;&lt;wsp:rsid wsp:val=&quot;00B37485&quot;/&gt;&lt;wsp:rsid wsp:val=&quot;00B404DC&quot;/&gt;&lt;wsp:rsid wsp:val=&quot;00B4623D&quot;/&gt;&lt;wsp:rsid wsp:val=&quot;00B4644A&quot;/&gt;&lt;wsp:rsid wsp:val=&quot;00B46A9F&quot;/&gt;&lt;wsp:rsid wsp:val=&quot;00B50233&quot;/&gt;&lt;wsp:rsid wsp:val=&quot;00B60708&quot;/&gt;&lt;wsp:rsid wsp:val=&quot;00B75EF8&quot;/&gt;&lt;wsp:rsid wsp:val=&quot;00B91DC4&quot;/&gt;&lt;wsp:rsid wsp:val=&quot;00BA6F4D&quot;/&gt;&lt;wsp:rsid wsp:val=&quot;00BA7A40&quot;/&gt;&lt;wsp:rsid wsp:val=&quot;00BB0EDE&quot;/&gt;&lt;wsp:rsid wsp:val=&quot;00BB2D78&quot;/&gt;&lt;wsp:rsid wsp:val=&quot;00BB564F&quot;/&gt;&lt;wsp:rsid wsp:val=&quot;00BC09C9&quot;/&gt;&lt;wsp:rsid wsp:val=&quot;00BD36CB&quot;/&gt;&lt;wsp:rsid wsp:val=&quot;00BF7CD6&quot;/&gt;&lt;wsp:rsid wsp:val=&quot;00C04C3C&quot;/&gt;&lt;wsp:rsid wsp:val=&quot;00C11782&quot;/&gt;&lt;wsp:rsid wsp:val=&quot;00C2139E&quot;/&gt;&lt;wsp:rsid wsp:val=&quot;00C25C0F&quot;/&gt;&lt;wsp:rsid wsp:val=&quot;00C269A1&quot;/&gt;&lt;wsp:rsid wsp:val=&quot;00C36678&quot;/&gt;&lt;wsp:rsid wsp:val=&quot;00C4764E&quot;/&gt;&lt;wsp:rsid wsp:val=&quot;00C616B5&quot;/&gt;&lt;wsp:rsid wsp:val=&quot;00C654FC&quot;/&gt;&lt;wsp:rsid wsp:val=&quot;00C6634D&quot;/&gt;&lt;wsp:rsid wsp:val=&quot;00C73F3C&quot;/&gt;&lt;wsp:rsid wsp:val=&quot;00C8543A&quot;/&gt;&lt;wsp:rsid wsp:val=&quot;00C87037&quot;/&gt;&lt;wsp:rsid wsp:val=&quot;00C92948&quot;/&gt;&lt;wsp:rsid wsp:val=&quot;00CA09FC&quot;/&gt;&lt;wsp:rsid wsp:val=&quot;00CA71C9&quot;/&gt;&lt;wsp:rsid wsp:val=&quot;00CB0577&quot;/&gt;&lt;wsp:rsid wsp:val=&quot;00CB79E2&quot;/&gt;&lt;wsp:rsid wsp:val=&quot;00CB7E21&quot;/&gt;&lt;wsp:rsid wsp:val=&quot;00CC2E18&quot;/&gt;&lt;wsp:rsid wsp:val=&quot;00CC437F&quot;/&gt;&lt;wsp:rsid wsp:val=&quot;00CF3C81&quot;/&gt;&lt;wsp:rsid wsp:val=&quot;00CF3D82&quot;/&gt;&lt;wsp:rsid wsp:val=&quot;00CF72DC&quot;/&gt;&lt;wsp:rsid wsp:val=&quot;00D1078E&quot;/&gt;&lt;wsp:rsid wsp:val=&quot;00D109AC&quot;/&gt;&lt;wsp:rsid wsp:val=&quot;00D22D80&quot;/&gt;&lt;wsp:rsid wsp:val=&quot;00D243CE&quot;/&gt;&lt;wsp:rsid wsp:val=&quot;00D344FC&quot;/&gt;&lt;wsp:rsid wsp:val=&quot;00D520F2&quot;/&gt;&lt;wsp:rsid wsp:val=&quot;00D550B6&quot;/&gt;&lt;wsp:rsid wsp:val=&quot;00D5784E&quot;/&gt;&lt;wsp:rsid wsp:val=&quot;00D61665&quot;/&gt;&lt;wsp:rsid wsp:val=&quot;00D657AF&quot;/&gt;&lt;wsp:rsid wsp:val=&quot;00D70E08&quot;/&gt;&lt;wsp:rsid wsp:val=&quot;00D77124&quot;/&gt;&lt;wsp:rsid wsp:val=&quot;00DA25E9&quot;/&gt;&lt;wsp:rsid wsp:val=&quot;00DA3251&quot;/&gt;&lt;wsp:rsid wsp:val=&quot;00DB38F6&quot;/&gt;&lt;wsp:rsid wsp:val=&quot;00DC2A93&quot;/&gt;&lt;wsp:rsid wsp:val=&quot;00DD0F6A&quot;/&gt;&lt;wsp:rsid wsp:val=&quot;00DD3C1D&quot;/&gt;&lt;wsp:rsid wsp:val=&quot;00DD74A4&quot;/&gt;&lt;wsp:rsid wsp:val=&quot;00DE49C8&quot;/&gt;&lt;wsp:rsid wsp:val=&quot;00DF08E4&quot;/&gt;&lt;wsp:rsid wsp:val=&quot;00DF606F&quot;/&gt;&lt;wsp:rsid wsp:val=&quot;00E17945&quot;/&gt;&lt;wsp:rsid wsp:val=&quot;00E63E11&quot;/&gt;&lt;wsp:rsid wsp:val=&quot;00E86C43&quot;/&gt;&lt;wsp:rsid wsp:val=&quot;00E92A17&quot;/&gt;&lt;wsp:rsid wsp:val=&quot;00EA63CF&quot;/&gt;&lt;wsp:rsid wsp:val=&quot;00EB1A4B&quot;/&gt;&lt;wsp:rsid wsp:val=&quot;00EC408F&quot;/&gt;&lt;wsp:rsid wsp:val=&quot;00ED19A7&quot;/&gt;&lt;wsp:rsid wsp:val=&quot;00ED4614&quot;/&gt;&lt;wsp:rsid wsp:val=&quot;00ED6B80&quot;/&gt;&lt;wsp:rsid wsp:val=&quot;00F00036&quot;/&gt;&lt;wsp:rsid wsp:val=&quot;00F00B02&quot;/&gt;&lt;wsp:rsid wsp:val=&quot;00F133F3&quot;/&gt;&lt;wsp:rsid wsp:val=&quot;00F1602F&quot;/&gt;&lt;wsp:rsid wsp:val=&quot;00F16287&quot;/&gt;&lt;wsp:rsid wsp:val=&quot;00F20112&quot;/&gt;&lt;wsp:rsid wsp:val=&quot;00F220B3&quot;/&gt;&lt;wsp:rsid wsp:val=&quot;00F25354&quot;/&gt;&lt;wsp:rsid wsp:val=&quot;00F25502&quot;/&gt;&lt;wsp:rsid wsp:val=&quot;00F259A5&quot;/&gt;&lt;wsp:rsid wsp:val=&quot;00F334F0&quot;/&gt;&lt;wsp:rsid wsp:val=&quot;00F36888&quot;/&gt;&lt;wsp:rsid wsp:val=&quot;00F53DA6&quot;/&gt;&lt;wsp:rsid wsp:val=&quot;00F70A42&quot;/&gt;&lt;wsp:rsid wsp:val=&quot;00F847FE&quot;/&gt;&lt;wsp:rsid wsp:val=&quot;00F97DCE&quot;/&gt;&lt;wsp:rsid wsp:val=&quot;00FC4274&quot;/&gt;&lt;wsp:rsid wsp:val=&quot;00FD51A5&quot;/&gt;&lt;wsp:rsid wsp:val=&quot;00FE1415&quot;/&gt;&lt;wsp:rsid wsp:val=&quot;00FF0E57&quot;/&gt;&lt;wsp:rsid wsp:val=&quot;00FF13D5&quot;/&gt;&lt;/wsp:rsids&gt;&lt;/w:docPr&gt;&lt;w:body&gt;&lt;w:p wsp:rsidR=&quot;00000000&quot; wsp:rsidRDefault=&quot;001D7A5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00070E18" w:rsidRPr="00851BC4">
        <w:rPr>
          <w:b/>
        </w:rPr>
        <w:fldChar w:fldCharType="end"/>
      </w:r>
      <w:r w:rsidRPr="00851BC4">
        <w:rPr>
          <w:b/>
        </w:rPr>
        <w:t xml:space="preserve">О </w:t>
      </w:r>
      <w:r w:rsidRPr="00851BC4">
        <w:rPr>
          <w:b/>
          <w:vertAlign w:val="subscript"/>
        </w:rPr>
        <w:t>накопл. в 1</w:t>
      </w:r>
      <w:r>
        <w:rPr>
          <w:b/>
          <w:vertAlign w:val="subscript"/>
        </w:rPr>
        <w:t>-2</w:t>
      </w:r>
      <w:r w:rsidRPr="00851BC4">
        <w:rPr>
          <w:b/>
          <w:vertAlign w:val="subscript"/>
        </w:rPr>
        <w:t xml:space="preserve"> модуле</w:t>
      </w:r>
      <w:r w:rsidRPr="00851BC4">
        <w:rPr>
          <w:b/>
        </w:rPr>
        <w:t xml:space="preserve"> + 0.5</w:t>
      </w:r>
      <w:r w:rsidR="00070E18" w:rsidRPr="00851BC4">
        <w:rPr>
          <w:b/>
        </w:rPr>
        <w:fldChar w:fldCharType="begin"/>
      </w:r>
      <w:r w:rsidRPr="00851BC4">
        <w:rPr>
          <w:b/>
        </w:rPr>
        <w:instrText xml:space="preserve"> QUOTE </w:instrText>
      </w:r>
      <w:r w:rsidR="00875966">
        <w:rPr>
          <w:b/>
          <w:position w:val="-6"/>
        </w:rPr>
        <w:pict>
          <v:shape id="_x0000_i1032" type="#_x0000_t75" style="width:6.25pt;height:16.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172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550B&quot;/&gt;&lt;wsp:rsid wsp:val=&quot;00011A28&quot;/&gt;&lt;wsp:rsid wsp:val=&quot;0002550B&quot;/&gt;&lt;wsp:rsid wsp:val=&quot;000301A5&quot;/&gt;&lt;wsp:rsid wsp:val=&quot;000374EA&quot;/&gt;&lt;wsp:rsid wsp:val=&quot;000522F8&quot;/&gt;&lt;wsp:rsid wsp:val=&quot;00060113&quot;/&gt;&lt;wsp:rsid wsp:val=&quot;00063DB0&quot;/&gt;&lt;wsp:rsid wsp:val=&quot;00064DC0&quot;/&gt;&lt;wsp:rsid wsp:val=&quot;00073753&quot;/&gt;&lt;wsp:rsid wsp:val=&quot;000749B0&quot;/&gt;&lt;wsp:rsid wsp:val=&quot;00074D27&quot;/&gt;&lt;wsp:rsid wsp:val=&quot;00085184&quot;/&gt;&lt;wsp:rsid wsp:val=&quot;000A6144&quot;/&gt;&lt;wsp:rsid wsp:val=&quot;000D609D&quot;/&gt;&lt;wsp:rsid wsp:val=&quot;000D63C6&quot;/&gt;&lt;wsp:rsid wsp:val=&quot;00112927&quot;/&gt;&lt;wsp:rsid wsp:val=&quot;00115DBB&quot;/&gt;&lt;wsp:rsid wsp:val=&quot;00125C4B&quot;/&gt;&lt;wsp:rsid wsp:val=&quot;00133D80&quot;/&gt;&lt;wsp:rsid wsp:val=&quot;00142CC1&quot;/&gt;&lt;wsp:rsid wsp:val=&quot;00183586&quot;/&gt;&lt;wsp:rsid wsp:val=&quot;001A0AD5&quot;/&gt;&lt;wsp:rsid wsp:val=&quot;001A5F84&quot;/&gt;&lt;wsp:rsid wsp:val=&quot;001D7A5C&quot;/&gt;&lt;wsp:rsid wsp:val=&quot;001E182C&quot;/&gt;&lt;wsp:rsid wsp:val=&quot;001F5D87&quot;/&gt;&lt;wsp:rsid wsp:val=&quot;001F5F2C&quot;/&gt;&lt;wsp:rsid wsp:val=&quot;001F63CC&quot;/&gt;&lt;wsp:rsid wsp:val=&quot;002214E3&quot;/&gt;&lt;wsp:rsid wsp:val=&quot;00255657&quot;/&gt;&lt;wsp:rsid wsp:val=&quot;002568B9&quot;/&gt;&lt;wsp:rsid wsp:val=&quot;00256971&quot;/&gt;&lt;wsp:rsid wsp:val=&quot;00257AD2&quot;/&gt;&lt;wsp:rsid wsp:val=&quot;00263305&quot;/&gt;&lt;wsp:rsid wsp:val=&quot;00293910&quot;/&gt;&lt;wsp:rsid wsp:val=&quot;00297587&quot;/&gt;&lt;wsp:rsid wsp:val=&quot;00297F09&quot;/&gt;&lt;wsp:rsid wsp:val=&quot;002A2C97&quot;/&gt;&lt;wsp:rsid wsp:val=&quot;002A739A&quot;/&gt;&lt;wsp:rsid wsp:val=&quot;002C38D5&quot;/&gt;&lt;wsp:rsid wsp:val=&quot;002D3358&quot;/&gt;&lt;wsp:rsid wsp:val=&quot;002E10B5&quot;/&gt;&lt;wsp:rsid wsp:val=&quot;00302A48&quot;/&gt;&lt;wsp:rsid wsp:val=&quot;00336982&quot;/&gt;&lt;wsp:rsid wsp:val=&quot;003667EB&quot;/&gt;&lt;wsp:rsid wsp:val=&quot;0037505F&quot;/&gt;&lt;wsp:rsid wsp:val=&quot;00386694&quot;/&gt;&lt;wsp:rsid wsp:val=&quot;003A070F&quot;/&gt;&lt;wsp:rsid wsp:val=&quot;003B628E&quot;/&gt;&lt;wsp:rsid wsp:val=&quot;003C304C&quot;/&gt;&lt;wsp:rsid wsp:val=&quot;003C7CA8&quot;/&gt;&lt;wsp:rsid wsp:val=&quot;003D4DDE&quot;/&gt;&lt;wsp:rsid wsp:val=&quot;003D7476&quot;/&gt;&lt;wsp:rsid wsp:val=&quot;003E3FE7&quot;/&gt;&lt;wsp:rsid wsp:val=&quot;003F2E48&quot;/&gt;&lt;wsp:rsid wsp:val=&quot;003F41E3&quot;/&gt;&lt;wsp:rsid wsp:val=&quot;003F6951&quot;/&gt;&lt;wsp:rsid wsp:val=&quot;004058DA&quot;/&gt;&lt;wsp:rsid wsp:val=&quot;00410097&quot;/&gt;&lt;wsp:rsid wsp:val=&quot;00417EC9&quot;/&gt;&lt;wsp:rsid wsp:val=&quot;00427036&quot;/&gt;&lt;wsp:rsid wsp:val=&quot;00436D50&quot;/&gt;&lt;wsp:rsid wsp:val=&quot;00452B07&quot;/&gt;&lt;wsp:rsid wsp:val=&quot;00465AB9&quot;/&gt;&lt;wsp:rsid wsp:val=&quot;00466879&quot;/&gt;&lt;wsp:rsid wsp:val=&quot;00470742&quot;/&gt;&lt;wsp:rsid wsp:val=&quot;00486373&quot;/&gt;&lt;wsp:rsid wsp:val=&quot;004966A6&quot;/&gt;&lt;wsp:rsid wsp:val=&quot;004A28FD&quot;/&gt;&lt;wsp:rsid wsp:val=&quot;004B4BE0&quot;/&gt;&lt;wsp:rsid wsp:val=&quot;004D5611&quot;/&gt;&lt;wsp:rsid wsp:val=&quot;004E2613&quot;/&gt;&lt;wsp:rsid wsp:val=&quot;00526A68&quot;/&gt;&lt;wsp:rsid wsp:val=&quot;00536B1F&quot;/&gt;&lt;wsp:rsid wsp:val=&quot;00536CD1&quot;/&gt;&lt;wsp:rsid wsp:val=&quot;00543518&quot;/&gt;&lt;wsp:rsid wsp:val=&quot;005558C0&quot;/&gt;&lt;wsp:rsid wsp:val=&quot;005563E2&quot;/&gt;&lt;wsp:rsid wsp:val=&quot;00566B4B&quot;/&gt;&lt;wsp:rsid wsp:val=&quot;005779C3&quot;/&gt;&lt;wsp:rsid wsp:val=&quot;005954BC&quot;/&gt;&lt;wsp:rsid wsp:val=&quot;005A4943&quot;/&gt;&lt;wsp:rsid wsp:val=&quot;005C181E&quot;/&gt;&lt;wsp:rsid wsp:val=&quot;005C6CFC&quot;/&gt;&lt;wsp:rsid wsp:val=&quot;005F5408&quot;/&gt;&lt;wsp:rsid wsp:val=&quot;00605BD3&quot;/&gt;&lt;wsp:rsid wsp:val=&quot;0062096E&quot;/&gt;&lt;wsp:rsid wsp:val=&quot;00642E95&quot;/&gt;&lt;wsp:rsid wsp:val=&quot;00665F27&quot;/&gt;&lt;wsp:rsid wsp:val=&quot;00670437&quot;/&gt;&lt;wsp:rsid wsp:val=&quot;00677AA8&quot;/&gt;&lt;wsp:rsid wsp:val=&quot;006826E2&quot;/&gt;&lt;wsp:rsid wsp:val=&quot;00685575&quot;/&gt;&lt;wsp:rsid wsp:val=&quot;0068711A&quot;/&gt;&lt;wsp:rsid wsp:val=&quot;006923E5&quot;/&gt;&lt;wsp:rsid wsp:val=&quot;006967EF&quot;/&gt;&lt;wsp:rsid wsp:val=&quot;006A3316&quot;/&gt;&lt;wsp:rsid wsp:val=&quot;006A7590&quot;/&gt;&lt;wsp:rsid wsp:val=&quot;006B2F46&quot;/&gt;&lt;wsp:rsid wsp:val=&quot;006B5CC0&quot;/&gt;&lt;wsp:rsid wsp:val=&quot;006B7843&quot;/&gt;&lt;wsp:rsid wsp:val=&quot;006C148D&quot;/&gt;&lt;wsp:rsid wsp:val=&quot;006D4465&quot;/&gt;&lt;wsp:rsid wsp:val=&quot;00714321&quot;/&gt;&lt;wsp:rsid wsp:val=&quot;00725902&quot;/&gt;&lt;wsp:rsid wsp:val=&quot;00725FFA&quot;/&gt;&lt;wsp:rsid wsp:val=&quot;00740D59&quot;/&gt;&lt;wsp:rsid wsp:val=&quot;0074309C&quot;/&gt;&lt;wsp:rsid wsp:val=&quot;00747F28&quot;/&gt;&lt;wsp:rsid wsp:val=&quot;00760879&quot;/&gt;&lt;wsp:rsid wsp:val=&quot;0077738C&quot;/&gt;&lt;wsp:rsid wsp:val=&quot;00796D95&quot;/&gt;&lt;wsp:rsid wsp:val=&quot;007B3E47&quot;/&gt;&lt;wsp:rsid wsp:val=&quot;007C4D36&quot;/&gt;&lt;wsp:rsid wsp:val=&quot;007D11C1&quot;/&gt;&lt;wsp:rsid wsp:val=&quot;007D18CB&quot;/&gt;&lt;wsp:rsid wsp:val=&quot;007D4137&quot;/&gt;&lt;wsp:rsid wsp:val=&quot;007D4E19&quot;/&gt;&lt;wsp:rsid wsp:val=&quot;007E3D74&quot;/&gt;&lt;wsp:rsid wsp:val=&quot;007F429A&quot;/&gt;&lt;wsp:rsid wsp:val=&quot;007F7477&quot;/&gt;&lt;wsp:rsid wsp:val=&quot;00812234&quot;/&gt;&lt;wsp:rsid wsp:val=&quot;00845B4F&quot;/&gt;&lt;wsp:rsid wsp:val=&quot;00850D1F&quot;/&gt;&lt;wsp:rsid wsp:val=&quot;00853570&quot;/&gt;&lt;wsp:rsid wsp:val=&quot;00880343&quot;/&gt;&lt;wsp:rsid wsp:val=&quot;008830AA&quot;/&gt;&lt;wsp:rsid wsp:val=&quot;0088494A&quot;/&gt;&lt;wsp:rsid wsp:val=&quot;008876C5&quot;/&gt;&lt;wsp:rsid wsp:val=&quot;008913EA&quot;/&gt;&lt;wsp:rsid wsp:val=&quot;008936B0&quot;/&gt;&lt;wsp:rsid wsp:val=&quot;00893AF7&quot;/&gt;&lt;wsp:rsid wsp:val=&quot;008B7F20&quot;/&gt;&lt;wsp:rsid wsp:val=&quot;008C2054&quot;/&gt;&lt;wsp:rsid wsp:val=&quot;008D3D6A&quot;/&gt;&lt;wsp:rsid wsp:val=&quot;008F201C&quot;/&gt;&lt;wsp:rsid wsp:val=&quot;008F3122&quot;/&gt;&lt;wsp:rsid wsp:val=&quot;00903FA2&quot;/&gt;&lt;wsp:rsid wsp:val=&quot;00910B45&quot;/&gt;&lt;wsp:rsid wsp:val=&quot;00924E53&quot;/&gt;&lt;wsp:rsid wsp:val=&quot;00940D74&quot;/&gt;&lt;wsp:rsid wsp:val=&quot;00966C32&quot;/&gt;&lt;wsp:rsid wsp:val=&quot;00977A2F&quot;/&gt;&lt;wsp:rsid wsp:val=&quot;009A64E6&quot;/&gt;&lt;wsp:rsid wsp:val=&quot;009C30FB&quot;/&gt;&lt;wsp:rsid wsp:val=&quot;009D3686&quot;/&gt;&lt;wsp:rsid wsp:val=&quot;009D6F34&quot;/&gt;&lt;wsp:rsid wsp:val=&quot;009E34AB&quot;/&gt;&lt;wsp:rsid wsp:val=&quot;009E75CD&quot;/&gt;&lt;wsp:rsid wsp:val=&quot;009E7D0D&quot;/&gt;&lt;wsp:rsid wsp:val=&quot;009F2863&quot;/&gt;&lt;wsp:rsid wsp:val=&quot;009F4F00&quot;/&gt;&lt;wsp:rsid wsp:val=&quot;009F53D8&quot;/&gt;&lt;wsp:rsid wsp:val=&quot;00A120C4&quot;/&gt;&lt;wsp:rsid wsp:val=&quot;00A24AC1&quot;/&gt;&lt;wsp:rsid wsp:val=&quot;00A251DA&quot;/&gt;&lt;wsp:rsid wsp:val=&quot;00A407E1&quot;/&gt;&lt;wsp:rsid wsp:val=&quot;00A4470A&quot;/&gt;&lt;wsp:rsid wsp:val=&quot;00A6202B&quot;/&gt;&lt;wsp:rsid wsp:val=&quot;00A715E4&quot;/&gt;&lt;wsp:rsid wsp:val=&quot;00A80629&quot;/&gt;&lt;wsp:rsid wsp:val=&quot;00A860A1&quot;/&gt;&lt;wsp:rsid wsp:val=&quot;00A8781A&quot;/&gt;&lt;wsp:rsid wsp:val=&quot;00A93802&quot;/&gt;&lt;wsp:rsid wsp:val=&quot;00AC21C7&quot;/&gt;&lt;wsp:rsid wsp:val=&quot;00AD3B01&quot;/&gt;&lt;wsp:rsid wsp:val=&quot;00AD5042&quot;/&gt;&lt;wsp:rsid wsp:val=&quot;00AE2B96&quot;/&gt;&lt;wsp:rsid wsp:val=&quot;00AF2C6A&quot;/&gt;&lt;wsp:rsid wsp:val=&quot;00AF5554&quot;/&gt;&lt;wsp:rsid wsp:val=&quot;00B238E0&quot;/&gt;&lt;wsp:rsid wsp:val=&quot;00B37485&quot;/&gt;&lt;wsp:rsid wsp:val=&quot;00B404DC&quot;/&gt;&lt;wsp:rsid wsp:val=&quot;00B4623D&quot;/&gt;&lt;wsp:rsid wsp:val=&quot;00B4644A&quot;/&gt;&lt;wsp:rsid wsp:val=&quot;00B46A9F&quot;/&gt;&lt;wsp:rsid wsp:val=&quot;00B50233&quot;/&gt;&lt;wsp:rsid wsp:val=&quot;00B60708&quot;/&gt;&lt;wsp:rsid wsp:val=&quot;00B75EF8&quot;/&gt;&lt;wsp:rsid wsp:val=&quot;00B91DC4&quot;/&gt;&lt;wsp:rsid wsp:val=&quot;00BA6F4D&quot;/&gt;&lt;wsp:rsid wsp:val=&quot;00BA7A40&quot;/&gt;&lt;wsp:rsid wsp:val=&quot;00BB0EDE&quot;/&gt;&lt;wsp:rsid wsp:val=&quot;00BB2D78&quot;/&gt;&lt;wsp:rsid wsp:val=&quot;00BB564F&quot;/&gt;&lt;wsp:rsid wsp:val=&quot;00BC09C9&quot;/&gt;&lt;wsp:rsid wsp:val=&quot;00BD36CB&quot;/&gt;&lt;wsp:rsid wsp:val=&quot;00BF7CD6&quot;/&gt;&lt;wsp:rsid wsp:val=&quot;00C04C3C&quot;/&gt;&lt;wsp:rsid wsp:val=&quot;00C11782&quot;/&gt;&lt;wsp:rsid wsp:val=&quot;00C2139E&quot;/&gt;&lt;wsp:rsid wsp:val=&quot;00C25C0F&quot;/&gt;&lt;wsp:rsid wsp:val=&quot;00C269A1&quot;/&gt;&lt;wsp:rsid wsp:val=&quot;00C36678&quot;/&gt;&lt;wsp:rsid wsp:val=&quot;00C4764E&quot;/&gt;&lt;wsp:rsid wsp:val=&quot;00C616B5&quot;/&gt;&lt;wsp:rsid wsp:val=&quot;00C654FC&quot;/&gt;&lt;wsp:rsid wsp:val=&quot;00C6634D&quot;/&gt;&lt;wsp:rsid wsp:val=&quot;00C73F3C&quot;/&gt;&lt;wsp:rsid wsp:val=&quot;00C8543A&quot;/&gt;&lt;wsp:rsid wsp:val=&quot;00C87037&quot;/&gt;&lt;wsp:rsid wsp:val=&quot;00C92948&quot;/&gt;&lt;wsp:rsid wsp:val=&quot;00CA09FC&quot;/&gt;&lt;wsp:rsid wsp:val=&quot;00CA71C9&quot;/&gt;&lt;wsp:rsid wsp:val=&quot;00CB0577&quot;/&gt;&lt;wsp:rsid wsp:val=&quot;00CB79E2&quot;/&gt;&lt;wsp:rsid wsp:val=&quot;00CB7E21&quot;/&gt;&lt;wsp:rsid wsp:val=&quot;00CC2E18&quot;/&gt;&lt;wsp:rsid wsp:val=&quot;00CC437F&quot;/&gt;&lt;wsp:rsid wsp:val=&quot;00CF3C81&quot;/&gt;&lt;wsp:rsid wsp:val=&quot;00CF3D82&quot;/&gt;&lt;wsp:rsid wsp:val=&quot;00CF72DC&quot;/&gt;&lt;wsp:rsid wsp:val=&quot;00D1078E&quot;/&gt;&lt;wsp:rsid wsp:val=&quot;00D109AC&quot;/&gt;&lt;wsp:rsid wsp:val=&quot;00D22D80&quot;/&gt;&lt;wsp:rsid wsp:val=&quot;00D243CE&quot;/&gt;&lt;wsp:rsid wsp:val=&quot;00D344FC&quot;/&gt;&lt;wsp:rsid wsp:val=&quot;00D520F2&quot;/&gt;&lt;wsp:rsid wsp:val=&quot;00D550B6&quot;/&gt;&lt;wsp:rsid wsp:val=&quot;00D5784E&quot;/&gt;&lt;wsp:rsid wsp:val=&quot;00D61665&quot;/&gt;&lt;wsp:rsid wsp:val=&quot;00D657AF&quot;/&gt;&lt;wsp:rsid wsp:val=&quot;00D70E08&quot;/&gt;&lt;wsp:rsid wsp:val=&quot;00D77124&quot;/&gt;&lt;wsp:rsid wsp:val=&quot;00DA25E9&quot;/&gt;&lt;wsp:rsid wsp:val=&quot;00DA3251&quot;/&gt;&lt;wsp:rsid wsp:val=&quot;00DB38F6&quot;/&gt;&lt;wsp:rsid wsp:val=&quot;00DC2A93&quot;/&gt;&lt;wsp:rsid wsp:val=&quot;00DD0F6A&quot;/&gt;&lt;wsp:rsid wsp:val=&quot;00DD3C1D&quot;/&gt;&lt;wsp:rsid wsp:val=&quot;00DD74A4&quot;/&gt;&lt;wsp:rsid wsp:val=&quot;00DE49C8&quot;/&gt;&lt;wsp:rsid wsp:val=&quot;00DF08E4&quot;/&gt;&lt;wsp:rsid wsp:val=&quot;00DF606F&quot;/&gt;&lt;wsp:rsid wsp:val=&quot;00E17945&quot;/&gt;&lt;wsp:rsid wsp:val=&quot;00E63E11&quot;/&gt;&lt;wsp:rsid wsp:val=&quot;00E86C43&quot;/&gt;&lt;wsp:rsid wsp:val=&quot;00E92A17&quot;/&gt;&lt;wsp:rsid wsp:val=&quot;00EA63CF&quot;/&gt;&lt;wsp:rsid wsp:val=&quot;00EB1A4B&quot;/&gt;&lt;wsp:rsid wsp:val=&quot;00EC408F&quot;/&gt;&lt;wsp:rsid wsp:val=&quot;00ED19A7&quot;/&gt;&lt;wsp:rsid wsp:val=&quot;00ED4614&quot;/&gt;&lt;wsp:rsid wsp:val=&quot;00ED6B80&quot;/&gt;&lt;wsp:rsid wsp:val=&quot;00F00036&quot;/&gt;&lt;wsp:rsid wsp:val=&quot;00F00B02&quot;/&gt;&lt;wsp:rsid wsp:val=&quot;00F133F3&quot;/&gt;&lt;wsp:rsid wsp:val=&quot;00F1602F&quot;/&gt;&lt;wsp:rsid wsp:val=&quot;00F16287&quot;/&gt;&lt;wsp:rsid wsp:val=&quot;00F20112&quot;/&gt;&lt;wsp:rsid wsp:val=&quot;00F220B3&quot;/&gt;&lt;wsp:rsid wsp:val=&quot;00F25354&quot;/&gt;&lt;wsp:rsid wsp:val=&quot;00F25502&quot;/&gt;&lt;wsp:rsid wsp:val=&quot;00F259A5&quot;/&gt;&lt;wsp:rsid wsp:val=&quot;00F334F0&quot;/&gt;&lt;wsp:rsid wsp:val=&quot;00F36888&quot;/&gt;&lt;wsp:rsid wsp:val=&quot;00F53DA6&quot;/&gt;&lt;wsp:rsid wsp:val=&quot;00F70A42&quot;/&gt;&lt;wsp:rsid wsp:val=&quot;00F847FE&quot;/&gt;&lt;wsp:rsid wsp:val=&quot;00F97DCE&quot;/&gt;&lt;wsp:rsid wsp:val=&quot;00FC4274&quot;/&gt;&lt;wsp:rsid wsp:val=&quot;00FD51A5&quot;/&gt;&lt;wsp:rsid wsp:val=&quot;00FE1415&quot;/&gt;&lt;wsp:rsid wsp:val=&quot;00FF0E57&quot;/&gt;&lt;wsp:rsid wsp:val=&quot;00FF13D5&quot;/&gt;&lt;/wsp:rsids&gt;&lt;/w:docPr&gt;&lt;w:body&gt;&lt;w:p wsp:rsidR=&quot;00000000&quot; wsp:rsidRDefault=&quot;001D7A5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Pr="00851BC4">
        <w:rPr>
          <w:b/>
        </w:rPr>
        <w:instrText xml:space="preserve"> </w:instrText>
      </w:r>
      <w:r w:rsidR="00070E18" w:rsidRPr="00851BC4">
        <w:rPr>
          <w:b/>
        </w:rPr>
        <w:fldChar w:fldCharType="separate"/>
      </w:r>
      <w:r w:rsidR="00875966">
        <w:rPr>
          <w:b/>
          <w:position w:val="-6"/>
        </w:rPr>
        <w:pict>
          <v:shape id="_x0000_i1033" type="#_x0000_t75" style="width:6.25pt;height:16.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172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550B&quot;/&gt;&lt;wsp:rsid wsp:val=&quot;00011A28&quot;/&gt;&lt;wsp:rsid wsp:val=&quot;0002550B&quot;/&gt;&lt;wsp:rsid wsp:val=&quot;000301A5&quot;/&gt;&lt;wsp:rsid wsp:val=&quot;000374EA&quot;/&gt;&lt;wsp:rsid wsp:val=&quot;000522F8&quot;/&gt;&lt;wsp:rsid wsp:val=&quot;00060113&quot;/&gt;&lt;wsp:rsid wsp:val=&quot;00063DB0&quot;/&gt;&lt;wsp:rsid wsp:val=&quot;00064DC0&quot;/&gt;&lt;wsp:rsid wsp:val=&quot;00073753&quot;/&gt;&lt;wsp:rsid wsp:val=&quot;000749B0&quot;/&gt;&lt;wsp:rsid wsp:val=&quot;00074D27&quot;/&gt;&lt;wsp:rsid wsp:val=&quot;00085184&quot;/&gt;&lt;wsp:rsid wsp:val=&quot;000A6144&quot;/&gt;&lt;wsp:rsid wsp:val=&quot;000D609D&quot;/&gt;&lt;wsp:rsid wsp:val=&quot;000D63C6&quot;/&gt;&lt;wsp:rsid wsp:val=&quot;00112927&quot;/&gt;&lt;wsp:rsid wsp:val=&quot;00115DBB&quot;/&gt;&lt;wsp:rsid wsp:val=&quot;00125C4B&quot;/&gt;&lt;wsp:rsid wsp:val=&quot;00133D80&quot;/&gt;&lt;wsp:rsid wsp:val=&quot;00142CC1&quot;/&gt;&lt;wsp:rsid wsp:val=&quot;00183586&quot;/&gt;&lt;wsp:rsid wsp:val=&quot;001A0AD5&quot;/&gt;&lt;wsp:rsid wsp:val=&quot;001A5F84&quot;/&gt;&lt;wsp:rsid wsp:val=&quot;001D7A5C&quot;/&gt;&lt;wsp:rsid wsp:val=&quot;001E182C&quot;/&gt;&lt;wsp:rsid wsp:val=&quot;001F5D87&quot;/&gt;&lt;wsp:rsid wsp:val=&quot;001F5F2C&quot;/&gt;&lt;wsp:rsid wsp:val=&quot;001F63CC&quot;/&gt;&lt;wsp:rsid wsp:val=&quot;002214E3&quot;/&gt;&lt;wsp:rsid wsp:val=&quot;00255657&quot;/&gt;&lt;wsp:rsid wsp:val=&quot;002568B9&quot;/&gt;&lt;wsp:rsid wsp:val=&quot;00256971&quot;/&gt;&lt;wsp:rsid wsp:val=&quot;00257AD2&quot;/&gt;&lt;wsp:rsid wsp:val=&quot;00263305&quot;/&gt;&lt;wsp:rsid wsp:val=&quot;00293910&quot;/&gt;&lt;wsp:rsid wsp:val=&quot;00297587&quot;/&gt;&lt;wsp:rsid wsp:val=&quot;00297F09&quot;/&gt;&lt;wsp:rsid wsp:val=&quot;002A2C97&quot;/&gt;&lt;wsp:rsid wsp:val=&quot;002A739A&quot;/&gt;&lt;wsp:rsid wsp:val=&quot;002C38D5&quot;/&gt;&lt;wsp:rsid wsp:val=&quot;002D3358&quot;/&gt;&lt;wsp:rsid wsp:val=&quot;002E10B5&quot;/&gt;&lt;wsp:rsid wsp:val=&quot;00302A48&quot;/&gt;&lt;wsp:rsid wsp:val=&quot;00336982&quot;/&gt;&lt;wsp:rsid wsp:val=&quot;003667EB&quot;/&gt;&lt;wsp:rsid wsp:val=&quot;0037505F&quot;/&gt;&lt;wsp:rsid wsp:val=&quot;00386694&quot;/&gt;&lt;wsp:rsid wsp:val=&quot;003A070F&quot;/&gt;&lt;wsp:rsid wsp:val=&quot;003B628E&quot;/&gt;&lt;wsp:rsid wsp:val=&quot;003C304C&quot;/&gt;&lt;wsp:rsid wsp:val=&quot;003C7CA8&quot;/&gt;&lt;wsp:rsid wsp:val=&quot;003D4DDE&quot;/&gt;&lt;wsp:rsid wsp:val=&quot;003D7476&quot;/&gt;&lt;wsp:rsid wsp:val=&quot;003E3FE7&quot;/&gt;&lt;wsp:rsid wsp:val=&quot;003F2E48&quot;/&gt;&lt;wsp:rsid wsp:val=&quot;003F41E3&quot;/&gt;&lt;wsp:rsid wsp:val=&quot;003F6951&quot;/&gt;&lt;wsp:rsid wsp:val=&quot;004058DA&quot;/&gt;&lt;wsp:rsid wsp:val=&quot;00410097&quot;/&gt;&lt;wsp:rsid wsp:val=&quot;00417EC9&quot;/&gt;&lt;wsp:rsid wsp:val=&quot;00427036&quot;/&gt;&lt;wsp:rsid wsp:val=&quot;00436D50&quot;/&gt;&lt;wsp:rsid wsp:val=&quot;00452B07&quot;/&gt;&lt;wsp:rsid wsp:val=&quot;00465AB9&quot;/&gt;&lt;wsp:rsid wsp:val=&quot;00466879&quot;/&gt;&lt;wsp:rsid wsp:val=&quot;00470742&quot;/&gt;&lt;wsp:rsid wsp:val=&quot;00486373&quot;/&gt;&lt;wsp:rsid wsp:val=&quot;004966A6&quot;/&gt;&lt;wsp:rsid wsp:val=&quot;004A28FD&quot;/&gt;&lt;wsp:rsid wsp:val=&quot;004B4BE0&quot;/&gt;&lt;wsp:rsid wsp:val=&quot;004D5611&quot;/&gt;&lt;wsp:rsid wsp:val=&quot;004E2613&quot;/&gt;&lt;wsp:rsid wsp:val=&quot;00526A68&quot;/&gt;&lt;wsp:rsid wsp:val=&quot;00536B1F&quot;/&gt;&lt;wsp:rsid wsp:val=&quot;00536CD1&quot;/&gt;&lt;wsp:rsid wsp:val=&quot;00543518&quot;/&gt;&lt;wsp:rsid wsp:val=&quot;005558C0&quot;/&gt;&lt;wsp:rsid wsp:val=&quot;005563E2&quot;/&gt;&lt;wsp:rsid wsp:val=&quot;00566B4B&quot;/&gt;&lt;wsp:rsid wsp:val=&quot;005779C3&quot;/&gt;&lt;wsp:rsid wsp:val=&quot;005954BC&quot;/&gt;&lt;wsp:rsid wsp:val=&quot;005A4943&quot;/&gt;&lt;wsp:rsid wsp:val=&quot;005C181E&quot;/&gt;&lt;wsp:rsid wsp:val=&quot;005C6CFC&quot;/&gt;&lt;wsp:rsid wsp:val=&quot;005F5408&quot;/&gt;&lt;wsp:rsid wsp:val=&quot;00605BD3&quot;/&gt;&lt;wsp:rsid wsp:val=&quot;0062096E&quot;/&gt;&lt;wsp:rsid wsp:val=&quot;00642E95&quot;/&gt;&lt;wsp:rsid wsp:val=&quot;00665F27&quot;/&gt;&lt;wsp:rsid wsp:val=&quot;00670437&quot;/&gt;&lt;wsp:rsid wsp:val=&quot;00677AA8&quot;/&gt;&lt;wsp:rsid wsp:val=&quot;006826E2&quot;/&gt;&lt;wsp:rsid wsp:val=&quot;00685575&quot;/&gt;&lt;wsp:rsid wsp:val=&quot;0068711A&quot;/&gt;&lt;wsp:rsid wsp:val=&quot;006923E5&quot;/&gt;&lt;wsp:rsid wsp:val=&quot;006967EF&quot;/&gt;&lt;wsp:rsid wsp:val=&quot;006A3316&quot;/&gt;&lt;wsp:rsid wsp:val=&quot;006A7590&quot;/&gt;&lt;wsp:rsid wsp:val=&quot;006B2F46&quot;/&gt;&lt;wsp:rsid wsp:val=&quot;006B5CC0&quot;/&gt;&lt;wsp:rsid wsp:val=&quot;006B7843&quot;/&gt;&lt;wsp:rsid wsp:val=&quot;006C148D&quot;/&gt;&lt;wsp:rsid wsp:val=&quot;006D4465&quot;/&gt;&lt;wsp:rsid wsp:val=&quot;00714321&quot;/&gt;&lt;wsp:rsid wsp:val=&quot;00725902&quot;/&gt;&lt;wsp:rsid wsp:val=&quot;00725FFA&quot;/&gt;&lt;wsp:rsid wsp:val=&quot;00740D59&quot;/&gt;&lt;wsp:rsid wsp:val=&quot;0074309C&quot;/&gt;&lt;wsp:rsid wsp:val=&quot;00747F28&quot;/&gt;&lt;wsp:rsid wsp:val=&quot;00760879&quot;/&gt;&lt;wsp:rsid wsp:val=&quot;0077738C&quot;/&gt;&lt;wsp:rsid wsp:val=&quot;00796D95&quot;/&gt;&lt;wsp:rsid wsp:val=&quot;007B3E47&quot;/&gt;&lt;wsp:rsid wsp:val=&quot;007C4D36&quot;/&gt;&lt;wsp:rsid wsp:val=&quot;007D11C1&quot;/&gt;&lt;wsp:rsid wsp:val=&quot;007D18CB&quot;/&gt;&lt;wsp:rsid wsp:val=&quot;007D4137&quot;/&gt;&lt;wsp:rsid wsp:val=&quot;007D4E19&quot;/&gt;&lt;wsp:rsid wsp:val=&quot;007E3D74&quot;/&gt;&lt;wsp:rsid wsp:val=&quot;007F429A&quot;/&gt;&lt;wsp:rsid wsp:val=&quot;007F7477&quot;/&gt;&lt;wsp:rsid wsp:val=&quot;00812234&quot;/&gt;&lt;wsp:rsid wsp:val=&quot;00845B4F&quot;/&gt;&lt;wsp:rsid wsp:val=&quot;00850D1F&quot;/&gt;&lt;wsp:rsid wsp:val=&quot;00853570&quot;/&gt;&lt;wsp:rsid wsp:val=&quot;00880343&quot;/&gt;&lt;wsp:rsid wsp:val=&quot;008830AA&quot;/&gt;&lt;wsp:rsid wsp:val=&quot;0088494A&quot;/&gt;&lt;wsp:rsid wsp:val=&quot;008876C5&quot;/&gt;&lt;wsp:rsid wsp:val=&quot;008913EA&quot;/&gt;&lt;wsp:rsid wsp:val=&quot;008936B0&quot;/&gt;&lt;wsp:rsid wsp:val=&quot;00893AF7&quot;/&gt;&lt;wsp:rsid wsp:val=&quot;008B7F20&quot;/&gt;&lt;wsp:rsid wsp:val=&quot;008C2054&quot;/&gt;&lt;wsp:rsid wsp:val=&quot;008D3D6A&quot;/&gt;&lt;wsp:rsid wsp:val=&quot;008F201C&quot;/&gt;&lt;wsp:rsid wsp:val=&quot;008F3122&quot;/&gt;&lt;wsp:rsid wsp:val=&quot;00903FA2&quot;/&gt;&lt;wsp:rsid wsp:val=&quot;00910B45&quot;/&gt;&lt;wsp:rsid wsp:val=&quot;00924E53&quot;/&gt;&lt;wsp:rsid wsp:val=&quot;00940D74&quot;/&gt;&lt;wsp:rsid wsp:val=&quot;00966C32&quot;/&gt;&lt;wsp:rsid wsp:val=&quot;00977A2F&quot;/&gt;&lt;wsp:rsid wsp:val=&quot;009A64E6&quot;/&gt;&lt;wsp:rsid wsp:val=&quot;009C30FB&quot;/&gt;&lt;wsp:rsid wsp:val=&quot;009D3686&quot;/&gt;&lt;wsp:rsid wsp:val=&quot;009D6F34&quot;/&gt;&lt;wsp:rsid wsp:val=&quot;009E34AB&quot;/&gt;&lt;wsp:rsid wsp:val=&quot;009E75CD&quot;/&gt;&lt;wsp:rsid wsp:val=&quot;009E7D0D&quot;/&gt;&lt;wsp:rsid wsp:val=&quot;009F2863&quot;/&gt;&lt;wsp:rsid wsp:val=&quot;009F4F00&quot;/&gt;&lt;wsp:rsid wsp:val=&quot;009F53D8&quot;/&gt;&lt;wsp:rsid wsp:val=&quot;00A120C4&quot;/&gt;&lt;wsp:rsid wsp:val=&quot;00A24AC1&quot;/&gt;&lt;wsp:rsid wsp:val=&quot;00A251DA&quot;/&gt;&lt;wsp:rsid wsp:val=&quot;00A407E1&quot;/&gt;&lt;wsp:rsid wsp:val=&quot;00A4470A&quot;/&gt;&lt;wsp:rsid wsp:val=&quot;00A6202B&quot;/&gt;&lt;wsp:rsid wsp:val=&quot;00A715E4&quot;/&gt;&lt;wsp:rsid wsp:val=&quot;00A80629&quot;/&gt;&lt;wsp:rsid wsp:val=&quot;00A860A1&quot;/&gt;&lt;wsp:rsid wsp:val=&quot;00A8781A&quot;/&gt;&lt;wsp:rsid wsp:val=&quot;00A93802&quot;/&gt;&lt;wsp:rsid wsp:val=&quot;00AC21C7&quot;/&gt;&lt;wsp:rsid wsp:val=&quot;00AD3B01&quot;/&gt;&lt;wsp:rsid wsp:val=&quot;00AD5042&quot;/&gt;&lt;wsp:rsid wsp:val=&quot;00AE2B96&quot;/&gt;&lt;wsp:rsid wsp:val=&quot;00AF2C6A&quot;/&gt;&lt;wsp:rsid wsp:val=&quot;00AF5554&quot;/&gt;&lt;wsp:rsid wsp:val=&quot;00B238E0&quot;/&gt;&lt;wsp:rsid wsp:val=&quot;00B37485&quot;/&gt;&lt;wsp:rsid wsp:val=&quot;00B404DC&quot;/&gt;&lt;wsp:rsid wsp:val=&quot;00B4623D&quot;/&gt;&lt;wsp:rsid wsp:val=&quot;00B4644A&quot;/&gt;&lt;wsp:rsid wsp:val=&quot;00B46A9F&quot;/&gt;&lt;wsp:rsid wsp:val=&quot;00B50233&quot;/&gt;&lt;wsp:rsid wsp:val=&quot;00B60708&quot;/&gt;&lt;wsp:rsid wsp:val=&quot;00B75EF8&quot;/&gt;&lt;wsp:rsid wsp:val=&quot;00B91DC4&quot;/&gt;&lt;wsp:rsid wsp:val=&quot;00BA6F4D&quot;/&gt;&lt;wsp:rsid wsp:val=&quot;00BA7A40&quot;/&gt;&lt;wsp:rsid wsp:val=&quot;00BB0EDE&quot;/&gt;&lt;wsp:rsid wsp:val=&quot;00BB2D78&quot;/&gt;&lt;wsp:rsid wsp:val=&quot;00BB564F&quot;/&gt;&lt;wsp:rsid wsp:val=&quot;00BC09C9&quot;/&gt;&lt;wsp:rsid wsp:val=&quot;00BD36CB&quot;/&gt;&lt;wsp:rsid wsp:val=&quot;00BF7CD6&quot;/&gt;&lt;wsp:rsid wsp:val=&quot;00C04C3C&quot;/&gt;&lt;wsp:rsid wsp:val=&quot;00C11782&quot;/&gt;&lt;wsp:rsid wsp:val=&quot;00C2139E&quot;/&gt;&lt;wsp:rsid wsp:val=&quot;00C25C0F&quot;/&gt;&lt;wsp:rsid wsp:val=&quot;00C269A1&quot;/&gt;&lt;wsp:rsid wsp:val=&quot;00C36678&quot;/&gt;&lt;wsp:rsid wsp:val=&quot;00C4764E&quot;/&gt;&lt;wsp:rsid wsp:val=&quot;00C616B5&quot;/&gt;&lt;wsp:rsid wsp:val=&quot;00C654FC&quot;/&gt;&lt;wsp:rsid wsp:val=&quot;00C6634D&quot;/&gt;&lt;wsp:rsid wsp:val=&quot;00C73F3C&quot;/&gt;&lt;wsp:rsid wsp:val=&quot;00C8543A&quot;/&gt;&lt;wsp:rsid wsp:val=&quot;00C87037&quot;/&gt;&lt;wsp:rsid wsp:val=&quot;00C92948&quot;/&gt;&lt;wsp:rsid wsp:val=&quot;00CA09FC&quot;/&gt;&lt;wsp:rsid wsp:val=&quot;00CA71C9&quot;/&gt;&lt;wsp:rsid wsp:val=&quot;00CB0577&quot;/&gt;&lt;wsp:rsid wsp:val=&quot;00CB79E2&quot;/&gt;&lt;wsp:rsid wsp:val=&quot;00CB7E21&quot;/&gt;&lt;wsp:rsid wsp:val=&quot;00CC2E18&quot;/&gt;&lt;wsp:rsid wsp:val=&quot;00CC437F&quot;/&gt;&lt;wsp:rsid wsp:val=&quot;00CF3C81&quot;/&gt;&lt;wsp:rsid wsp:val=&quot;00CF3D82&quot;/&gt;&lt;wsp:rsid wsp:val=&quot;00CF72DC&quot;/&gt;&lt;wsp:rsid wsp:val=&quot;00D1078E&quot;/&gt;&lt;wsp:rsid wsp:val=&quot;00D109AC&quot;/&gt;&lt;wsp:rsid wsp:val=&quot;00D22D80&quot;/&gt;&lt;wsp:rsid wsp:val=&quot;00D243CE&quot;/&gt;&lt;wsp:rsid wsp:val=&quot;00D344FC&quot;/&gt;&lt;wsp:rsid wsp:val=&quot;00D520F2&quot;/&gt;&lt;wsp:rsid wsp:val=&quot;00D550B6&quot;/&gt;&lt;wsp:rsid wsp:val=&quot;00D5784E&quot;/&gt;&lt;wsp:rsid wsp:val=&quot;00D61665&quot;/&gt;&lt;wsp:rsid wsp:val=&quot;00D657AF&quot;/&gt;&lt;wsp:rsid wsp:val=&quot;00D70E08&quot;/&gt;&lt;wsp:rsid wsp:val=&quot;00D77124&quot;/&gt;&lt;wsp:rsid wsp:val=&quot;00DA25E9&quot;/&gt;&lt;wsp:rsid wsp:val=&quot;00DA3251&quot;/&gt;&lt;wsp:rsid wsp:val=&quot;00DB38F6&quot;/&gt;&lt;wsp:rsid wsp:val=&quot;00DC2A93&quot;/&gt;&lt;wsp:rsid wsp:val=&quot;00DD0F6A&quot;/&gt;&lt;wsp:rsid wsp:val=&quot;00DD3C1D&quot;/&gt;&lt;wsp:rsid wsp:val=&quot;00DD74A4&quot;/&gt;&lt;wsp:rsid wsp:val=&quot;00DE49C8&quot;/&gt;&lt;wsp:rsid wsp:val=&quot;00DF08E4&quot;/&gt;&lt;wsp:rsid wsp:val=&quot;00DF606F&quot;/&gt;&lt;wsp:rsid wsp:val=&quot;00E17945&quot;/&gt;&lt;wsp:rsid wsp:val=&quot;00E63E11&quot;/&gt;&lt;wsp:rsid wsp:val=&quot;00E86C43&quot;/&gt;&lt;wsp:rsid wsp:val=&quot;00E92A17&quot;/&gt;&lt;wsp:rsid wsp:val=&quot;00EA63CF&quot;/&gt;&lt;wsp:rsid wsp:val=&quot;00EB1A4B&quot;/&gt;&lt;wsp:rsid wsp:val=&quot;00EC408F&quot;/&gt;&lt;wsp:rsid wsp:val=&quot;00ED19A7&quot;/&gt;&lt;wsp:rsid wsp:val=&quot;00ED4614&quot;/&gt;&lt;wsp:rsid wsp:val=&quot;00ED6B80&quot;/&gt;&lt;wsp:rsid wsp:val=&quot;00F00036&quot;/&gt;&lt;wsp:rsid wsp:val=&quot;00F00B02&quot;/&gt;&lt;wsp:rsid wsp:val=&quot;00F133F3&quot;/&gt;&lt;wsp:rsid wsp:val=&quot;00F1602F&quot;/&gt;&lt;wsp:rsid wsp:val=&quot;00F16287&quot;/&gt;&lt;wsp:rsid wsp:val=&quot;00F20112&quot;/&gt;&lt;wsp:rsid wsp:val=&quot;00F220B3&quot;/&gt;&lt;wsp:rsid wsp:val=&quot;00F25354&quot;/&gt;&lt;wsp:rsid wsp:val=&quot;00F25502&quot;/&gt;&lt;wsp:rsid wsp:val=&quot;00F259A5&quot;/&gt;&lt;wsp:rsid wsp:val=&quot;00F334F0&quot;/&gt;&lt;wsp:rsid wsp:val=&quot;00F36888&quot;/&gt;&lt;wsp:rsid wsp:val=&quot;00F53DA6&quot;/&gt;&lt;wsp:rsid wsp:val=&quot;00F70A42&quot;/&gt;&lt;wsp:rsid wsp:val=&quot;00F847FE&quot;/&gt;&lt;wsp:rsid wsp:val=&quot;00F97DCE&quot;/&gt;&lt;wsp:rsid wsp:val=&quot;00FC4274&quot;/&gt;&lt;wsp:rsid wsp:val=&quot;00FD51A5&quot;/&gt;&lt;wsp:rsid wsp:val=&quot;00FE1415&quot;/&gt;&lt;wsp:rsid wsp:val=&quot;00FF0E57&quot;/&gt;&lt;wsp:rsid wsp:val=&quot;00FF13D5&quot;/&gt;&lt;/wsp:rsids&gt;&lt;/w:docPr&gt;&lt;w:body&gt;&lt;w:p wsp:rsidR=&quot;00000000&quot; wsp:rsidRDefault=&quot;001D7A5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00070E18" w:rsidRPr="00851BC4">
        <w:rPr>
          <w:b/>
        </w:rPr>
        <w:fldChar w:fldCharType="end"/>
      </w:r>
      <w:r w:rsidRPr="00851BC4">
        <w:rPr>
          <w:b/>
        </w:rPr>
        <w:t xml:space="preserve">О </w:t>
      </w:r>
      <w:r w:rsidRPr="00851BC4">
        <w:rPr>
          <w:b/>
          <w:vertAlign w:val="subscript"/>
        </w:rPr>
        <w:t xml:space="preserve">накопл. в </w:t>
      </w:r>
      <w:r>
        <w:rPr>
          <w:b/>
          <w:vertAlign w:val="subscript"/>
        </w:rPr>
        <w:t>3-4</w:t>
      </w:r>
      <w:r w:rsidRPr="00851BC4">
        <w:rPr>
          <w:b/>
          <w:vertAlign w:val="subscript"/>
        </w:rPr>
        <w:t xml:space="preserve"> модуле</w:t>
      </w:r>
    </w:p>
    <w:p w:rsidR="00CA2C46" w:rsidRDefault="00CA2C46" w:rsidP="0088098D">
      <w:pPr>
        <w:shd w:val="clear" w:color="auto" w:fill="FFFFFF"/>
        <w:spacing w:before="240" w:after="120"/>
        <w:ind w:firstLine="567"/>
        <w:jc w:val="both"/>
        <w:rPr>
          <w:rFonts w:eastAsia="Calibri"/>
          <w:b/>
          <w:lang w:eastAsia="en-US"/>
        </w:rPr>
      </w:pPr>
      <w:r>
        <w:t xml:space="preserve">В зависимости от спецификации ОП </w:t>
      </w:r>
      <w:r w:rsidRPr="0053700F">
        <w:rPr>
          <w:rFonts w:eastAsia="Calibri"/>
          <w:b/>
          <w:i/>
          <w:lang w:eastAsia="en-US"/>
        </w:rPr>
        <w:t>результирующая оценка</w:t>
      </w:r>
      <w:r w:rsidRPr="00BA1543">
        <w:rPr>
          <w:rFonts w:eastAsia="Calibri"/>
          <w:lang w:eastAsia="en-US"/>
        </w:rPr>
        <w:t xml:space="preserve"> за факультатив «Английский язык»</w:t>
      </w:r>
      <w:r>
        <w:rPr>
          <w:rFonts w:eastAsia="Calibri"/>
          <w:lang w:eastAsia="en-US"/>
        </w:rPr>
        <w:t xml:space="preserve"> может высчитываться по формуле:</w:t>
      </w:r>
      <w:r w:rsidRPr="00ED54A1">
        <w:rPr>
          <w:rFonts w:eastAsia="Calibri"/>
          <w:b/>
          <w:lang w:eastAsia="en-US"/>
        </w:rPr>
        <w:t xml:space="preserve"> </w:t>
      </w:r>
    </w:p>
    <w:p w:rsidR="00CA2C46" w:rsidRPr="0053700F" w:rsidRDefault="00CA2C46" w:rsidP="0088098D">
      <w:pPr>
        <w:shd w:val="clear" w:color="auto" w:fill="FFFFFF"/>
        <w:spacing w:before="240" w:after="120"/>
        <w:ind w:firstLine="567"/>
        <w:jc w:val="both"/>
        <w:rPr>
          <w:rFonts w:eastAsia="Calibri"/>
          <w:b/>
          <w:lang w:eastAsia="en-US"/>
        </w:rPr>
      </w:pPr>
      <w:r w:rsidRPr="00D87E58">
        <w:rPr>
          <w:rFonts w:eastAsia="Calibri"/>
          <w:b/>
          <w:lang w:eastAsia="en-US"/>
        </w:rPr>
        <w:t xml:space="preserve">О </w:t>
      </w:r>
      <w:r>
        <w:rPr>
          <w:rFonts w:eastAsia="Calibri"/>
          <w:b/>
          <w:vertAlign w:val="subscript"/>
          <w:lang w:eastAsia="en-US"/>
        </w:rPr>
        <w:t>результирующая</w:t>
      </w:r>
      <w:r w:rsidRPr="00D87E58">
        <w:rPr>
          <w:rFonts w:eastAsia="Calibri"/>
          <w:b/>
          <w:lang w:eastAsia="en-US"/>
        </w:rPr>
        <w:t xml:space="preserve"> = О </w:t>
      </w:r>
      <w:r w:rsidRPr="00D87E58">
        <w:rPr>
          <w:rFonts w:eastAsia="Calibri"/>
          <w:b/>
          <w:vertAlign w:val="subscript"/>
          <w:lang w:eastAsia="en-US"/>
        </w:rPr>
        <w:t xml:space="preserve">накопленная за </w:t>
      </w:r>
      <w:r>
        <w:rPr>
          <w:rFonts w:eastAsia="Calibri"/>
          <w:b/>
          <w:vertAlign w:val="subscript"/>
          <w:lang w:eastAsia="en-US"/>
        </w:rPr>
        <w:t>1</w:t>
      </w:r>
      <w:r w:rsidRPr="00D87E58">
        <w:rPr>
          <w:rFonts w:eastAsia="Calibri"/>
          <w:b/>
          <w:vertAlign w:val="subscript"/>
          <w:lang w:eastAsia="en-US"/>
        </w:rPr>
        <w:t>-4 модули</w:t>
      </w:r>
      <w:r>
        <w:rPr>
          <w:rFonts w:eastAsia="Calibri"/>
          <w:b/>
          <w:lang w:eastAsia="en-US"/>
        </w:rPr>
        <w:t xml:space="preserve"> * 0.</w:t>
      </w:r>
      <w:r w:rsidRPr="00D87E58">
        <w:rPr>
          <w:rFonts w:eastAsia="Calibri"/>
          <w:b/>
          <w:lang w:eastAsia="en-US"/>
        </w:rPr>
        <w:t xml:space="preserve">5 + О </w:t>
      </w:r>
      <w:r w:rsidRPr="00D87E58">
        <w:rPr>
          <w:rFonts w:eastAsia="Calibri"/>
          <w:b/>
          <w:vertAlign w:val="subscript"/>
          <w:lang w:eastAsia="en-US"/>
        </w:rPr>
        <w:t xml:space="preserve">за к/р по </w:t>
      </w:r>
      <w:r w:rsidRPr="00D87E58">
        <w:rPr>
          <w:rFonts w:eastAsia="Calibri"/>
          <w:b/>
          <w:vertAlign w:val="subscript"/>
          <w:lang w:val="en-US" w:eastAsia="en-US"/>
        </w:rPr>
        <w:t>ESP</w:t>
      </w:r>
      <w:r w:rsidRPr="00D87E58">
        <w:rPr>
          <w:rFonts w:eastAsia="Calibri"/>
          <w:b/>
          <w:lang w:eastAsia="en-US"/>
        </w:rPr>
        <w:t xml:space="preserve"> * 0</w:t>
      </w:r>
      <w:r>
        <w:rPr>
          <w:rFonts w:eastAsia="Calibri"/>
          <w:b/>
          <w:lang w:eastAsia="en-US"/>
        </w:rPr>
        <w:t>.</w:t>
      </w:r>
      <w:r w:rsidRPr="00D87E58">
        <w:rPr>
          <w:rFonts w:eastAsia="Calibri"/>
          <w:b/>
          <w:lang w:eastAsia="en-US"/>
        </w:rPr>
        <w:t xml:space="preserve">1 + О </w:t>
      </w:r>
      <w:r w:rsidRPr="00D87E58">
        <w:rPr>
          <w:rFonts w:eastAsia="Calibri"/>
          <w:b/>
          <w:vertAlign w:val="subscript"/>
          <w:lang w:eastAsia="en-US"/>
        </w:rPr>
        <w:t>за экзамен во 2 модуле</w:t>
      </w:r>
      <w:r w:rsidRPr="00D87E58">
        <w:rPr>
          <w:rFonts w:eastAsia="Calibri"/>
          <w:b/>
          <w:lang w:eastAsia="en-US"/>
        </w:rPr>
        <w:t xml:space="preserve"> * 0</w:t>
      </w:r>
      <w:r>
        <w:rPr>
          <w:rFonts w:eastAsia="Calibri"/>
          <w:b/>
          <w:lang w:eastAsia="en-US"/>
        </w:rPr>
        <w:t>.4,</w:t>
      </w:r>
      <w:r w:rsidRPr="00F372E6">
        <w:rPr>
          <w:sz w:val="20"/>
          <w:szCs w:val="20"/>
        </w:rPr>
        <w:t xml:space="preserve"> </w:t>
      </w:r>
      <w:r w:rsidRPr="00BF218D">
        <w:rPr>
          <w:sz w:val="20"/>
          <w:szCs w:val="20"/>
        </w:rPr>
        <w:t xml:space="preserve">где </w:t>
      </w:r>
      <w:r w:rsidRPr="00851BC4">
        <w:rPr>
          <w:b/>
        </w:rPr>
        <w:t xml:space="preserve">О </w:t>
      </w:r>
      <w:r w:rsidRPr="00851BC4">
        <w:rPr>
          <w:b/>
          <w:vertAlign w:val="subscript"/>
        </w:rPr>
        <w:t xml:space="preserve">накопленная </w:t>
      </w:r>
      <w:r>
        <w:rPr>
          <w:b/>
          <w:vertAlign w:val="subscript"/>
        </w:rPr>
        <w:t>за</w:t>
      </w:r>
      <w:r w:rsidRPr="00851BC4">
        <w:rPr>
          <w:b/>
          <w:vertAlign w:val="subscript"/>
        </w:rPr>
        <w:t xml:space="preserve"> 1</w:t>
      </w:r>
      <w:r>
        <w:rPr>
          <w:b/>
          <w:vertAlign w:val="subscript"/>
        </w:rPr>
        <w:t>-4</w:t>
      </w:r>
      <w:r w:rsidRPr="00851BC4">
        <w:rPr>
          <w:b/>
          <w:vertAlign w:val="subscript"/>
        </w:rPr>
        <w:t xml:space="preserve"> модул</w:t>
      </w:r>
      <w:r>
        <w:rPr>
          <w:b/>
          <w:vertAlign w:val="subscript"/>
        </w:rPr>
        <w:t>и</w:t>
      </w:r>
      <w:r w:rsidRPr="00851BC4">
        <w:rPr>
          <w:b/>
        </w:rPr>
        <w:t xml:space="preserve"> = 0.5</w:t>
      </w:r>
      <w:r w:rsidR="00070E18" w:rsidRPr="00851BC4">
        <w:rPr>
          <w:b/>
        </w:rPr>
        <w:fldChar w:fldCharType="begin"/>
      </w:r>
      <w:r w:rsidRPr="00851BC4">
        <w:rPr>
          <w:b/>
        </w:rPr>
        <w:instrText xml:space="preserve"> QUOTE </w:instrText>
      </w:r>
      <w:r w:rsidR="00875966">
        <w:rPr>
          <w:b/>
          <w:position w:val="-6"/>
        </w:rPr>
        <w:pict>
          <v:shape id="_x0000_i1034" type="#_x0000_t75" style="width:6.25pt;height:16.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172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550B&quot;/&gt;&lt;wsp:rsid wsp:val=&quot;00011A28&quot;/&gt;&lt;wsp:rsid wsp:val=&quot;0002550B&quot;/&gt;&lt;wsp:rsid wsp:val=&quot;000301A5&quot;/&gt;&lt;wsp:rsid wsp:val=&quot;000374EA&quot;/&gt;&lt;wsp:rsid wsp:val=&quot;000522F8&quot;/&gt;&lt;wsp:rsid wsp:val=&quot;00060113&quot;/&gt;&lt;wsp:rsid wsp:val=&quot;00063DB0&quot;/&gt;&lt;wsp:rsid wsp:val=&quot;00064DC0&quot;/&gt;&lt;wsp:rsid wsp:val=&quot;00073753&quot;/&gt;&lt;wsp:rsid wsp:val=&quot;000749B0&quot;/&gt;&lt;wsp:rsid wsp:val=&quot;00074D27&quot;/&gt;&lt;wsp:rsid wsp:val=&quot;00085184&quot;/&gt;&lt;wsp:rsid wsp:val=&quot;000A6144&quot;/&gt;&lt;wsp:rsid wsp:val=&quot;000D609D&quot;/&gt;&lt;wsp:rsid wsp:val=&quot;000D63C6&quot;/&gt;&lt;wsp:rsid wsp:val=&quot;00112927&quot;/&gt;&lt;wsp:rsid wsp:val=&quot;00115DBB&quot;/&gt;&lt;wsp:rsid wsp:val=&quot;00125C4B&quot;/&gt;&lt;wsp:rsid wsp:val=&quot;00133D80&quot;/&gt;&lt;wsp:rsid wsp:val=&quot;00142CC1&quot;/&gt;&lt;wsp:rsid wsp:val=&quot;00183586&quot;/&gt;&lt;wsp:rsid wsp:val=&quot;001A0AD5&quot;/&gt;&lt;wsp:rsid wsp:val=&quot;001A5F84&quot;/&gt;&lt;wsp:rsid wsp:val=&quot;001D7A5C&quot;/&gt;&lt;wsp:rsid wsp:val=&quot;001E182C&quot;/&gt;&lt;wsp:rsid wsp:val=&quot;001F5D87&quot;/&gt;&lt;wsp:rsid wsp:val=&quot;001F5F2C&quot;/&gt;&lt;wsp:rsid wsp:val=&quot;001F63CC&quot;/&gt;&lt;wsp:rsid wsp:val=&quot;002214E3&quot;/&gt;&lt;wsp:rsid wsp:val=&quot;00255657&quot;/&gt;&lt;wsp:rsid wsp:val=&quot;002568B9&quot;/&gt;&lt;wsp:rsid wsp:val=&quot;00256971&quot;/&gt;&lt;wsp:rsid wsp:val=&quot;00257AD2&quot;/&gt;&lt;wsp:rsid wsp:val=&quot;00263305&quot;/&gt;&lt;wsp:rsid wsp:val=&quot;00293910&quot;/&gt;&lt;wsp:rsid wsp:val=&quot;00297587&quot;/&gt;&lt;wsp:rsid wsp:val=&quot;00297F09&quot;/&gt;&lt;wsp:rsid wsp:val=&quot;002A2C97&quot;/&gt;&lt;wsp:rsid wsp:val=&quot;002A739A&quot;/&gt;&lt;wsp:rsid wsp:val=&quot;002C38D5&quot;/&gt;&lt;wsp:rsid wsp:val=&quot;002D3358&quot;/&gt;&lt;wsp:rsid wsp:val=&quot;002E10B5&quot;/&gt;&lt;wsp:rsid wsp:val=&quot;00302A48&quot;/&gt;&lt;wsp:rsid wsp:val=&quot;00336982&quot;/&gt;&lt;wsp:rsid wsp:val=&quot;003667EB&quot;/&gt;&lt;wsp:rsid wsp:val=&quot;0037505F&quot;/&gt;&lt;wsp:rsid wsp:val=&quot;00386694&quot;/&gt;&lt;wsp:rsid wsp:val=&quot;003A070F&quot;/&gt;&lt;wsp:rsid wsp:val=&quot;003B628E&quot;/&gt;&lt;wsp:rsid wsp:val=&quot;003C304C&quot;/&gt;&lt;wsp:rsid wsp:val=&quot;003C7CA8&quot;/&gt;&lt;wsp:rsid wsp:val=&quot;003D4DDE&quot;/&gt;&lt;wsp:rsid wsp:val=&quot;003D7476&quot;/&gt;&lt;wsp:rsid wsp:val=&quot;003E3FE7&quot;/&gt;&lt;wsp:rsid wsp:val=&quot;003F2E48&quot;/&gt;&lt;wsp:rsid wsp:val=&quot;003F41E3&quot;/&gt;&lt;wsp:rsid wsp:val=&quot;003F6951&quot;/&gt;&lt;wsp:rsid wsp:val=&quot;004058DA&quot;/&gt;&lt;wsp:rsid wsp:val=&quot;00410097&quot;/&gt;&lt;wsp:rsid wsp:val=&quot;00417EC9&quot;/&gt;&lt;wsp:rsid wsp:val=&quot;00427036&quot;/&gt;&lt;wsp:rsid wsp:val=&quot;00436D50&quot;/&gt;&lt;wsp:rsid wsp:val=&quot;00452B07&quot;/&gt;&lt;wsp:rsid wsp:val=&quot;00465AB9&quot;/&gt;&lt;wsp:rsid wsp:val=&quot;00466879&quot;/&gt;&lt;wsp:rsid wsp:val=&quot;00470742&quot;/&gt;&lt;wsp:rsid wsp:val=&quot;00486373&quot;/&gt;&lt;wsp:rsid wsp:val=&quot;004966A6&quot;/&gt;&lt;wsp:rsid wsp:val=&quot;004A28FD&quot;/&gt;&lt;wsp:rsid wsp:val=&quot;004B4BE0&quot;/&gt;&lt;wsp:rsid wsp:val=&quot;004D5611&quot;/&gt;&lt;wsp:rsid wsp:val=&quot;004E2613&quot;/&gt;&lt;wsp:rsid wsp:val=&quot;00526A68&quot;/&gt;&lt;wsp:rsid wsp:val=&quot;00536B1F&quot;/&gt;&lt;wsp:rsid wsp:val=&quot;00536CD1&quot;/&gt;&lt;wsp:rsid wsp:val=&quot;00543518&quot;/&gt;&lt;wsp:rsid wsp:val=&quot;005558C0&quot;/&gt;&lt;wsp:rsid wsp:val=&quot;005563E2&quot;/&gt;&lt;wsp:rsid wsp:val=&quot;00566B4B&quot;/&gt;&lt;wsp:rsid wsp:val=&quot;005779C3&quot;/&gt;&lt;wsp:rsid wsp:val=&quot;005954BC&quot;/&gt;&lt;wsp:rsid wsp:val=&quot;005A4943&quot;/&gt;&lt;wsp:rsid wsp:val=&quot;005C181E&quot;/&gt;&lt;wsp:rsid wsp:val=&quot;005C6CFC&quot;/&gt;&lt;wsp:rsid wsp:val=&quot;005F5408&quot;/&gt;&lt;wsp:rsid wsp:val=&quot;00605BD3&quot;/&gt;&lt;wsp:rsid wsp:val=&quot;0062096E&quot;/&gt;&lt;wsp:rsid wsp:val=&quot;00642E95&quot;/&gt;&lt;wsp:rsid wsp:val=&quot;00665F27&quot;/&gt;&lt;wsp:rsid wsp:val=&quot;00670437&quot;/&gt;&lt;wsp:rsid wsp:val=&quot;00677AA8&quot;/&gt;&lt;wsp:rsid wsp:val=&quot;006826E2&quot;/&gt;&lt;wsp:rsid wsp:val=&quot;00685575&quot;/&gt;&lt;wsp:rsid wsp:val=&quot;0068711A&quot;/&gt;&lt;wsp:rsid wsp:val=&quot;006923E5&quot;/&gt;&lt;wsp:rsid wsp:val=&quot;006967EF&quot;/&gt;&lt;wsp:rsid wsp:val=&quot;006A3316&quot;/&gt;&lt;wsp:rsid wsp:val=&quot;006A7590&quot;/&gt;&lt;wsp:rsid wsp:val=&quot;006B2F46&quot;/&gt;&lt;wsp:rsid wsp:val=&quot;006B5CC0&quot;/&gt;&lt;wsp:rsid wsp:val=&quot;006B7843&quot;/&gt;&lt;wsp:rsid wsp:val=&quot;006C148D&quot;/&gt;&lt;wsp:rsid wsp:val=&quot;006D4465&quot;/&gt;&lt;wsp:rsid wsp:val=&quot;00714321&quot;/&gt;&lt;wsp:rsid wsp:val=&quot;00725902&quot;/&gt;&lt;wsp:rsid wsp:val=&quot;00725FFA&quot;/&gt;&lt;wsp:rsid wsp:val=&quot;00740D59&quot;/&gt;&lt;wsp:rsid wsp:val=&quot;0074309C&quot;/&gt;&lt;wsp:rsid wsp:val=&quot;00747F28&quot;/&gt;&lt;wsp:rsid wsp:val=&quot;00760879&quot;/&gt;&lt;wsp:rsid wsp:val=&quot;0077738C&quot;/&gt;&lt;wsp:rsid wsp:val=&quot;00796D95&quot;/&gt;&lt;wsp:rsid wsp:val=&quot;007B3E47&quot;/&gt;&lt;wsp:rsid wsp:val=&quot;007C4D36&quot;/&gt;&lt;wsp:rsid wsp:val=&quot;007D11C1&quot;/&gt;&lt;wsp:rsid wsp:val=&quot;007D18CB&quot;/&gt;&lt;wsp:rsid wsp:val=&quot;007D4137&quot;/&gt;&lt;wsp:rsid wsp:val=&quot;007D4E19&quot;/&gt;&lt;wsp:rsid wsp:val=&quot;007E3D74&quot;/&gt;&lt;wsp:rsid wsp:val=&quot;007F429A&quot;/&gt;&lt;wsp:rsid wsp:val=&quot;007F7477&quot;/&gt;&lt;wsp:rsid wsp:val=&quot;00812234&quot;/&gt;&lt;wsp:rsid wsp:val=&quot;00845B4F&quot;/&gt;&lt;wsp:rsid wsp:val=&quot;00850D1F&quot;/&gt;&lt;wsp:rsid wsp:val=&quot;00853570&quot;/&gt;&lt;wsp:rsid wsp:val=&quot;00880343&quot;/&gt;&lt;wsp:rsid wsp:val=&quot;008830AA&quot;/&gt;&lt;wsp:rsid wsp:val=&quot;0088494A&quot;/&gt;&lt;wsp:rsid wsp:val=&quot;008876C5&quot;/&gt;&lt;wsp:rsid wsp:val=&quot;008913EA&quot;/&gt;&lt;wsp:rsid wsp:val=&quot;008936B0&quot;/&gt;&lt;wsp:rsid wsp:val=&quot;00893AF7&quot;/&gt;&lt;wsp:rsid wsp:val=&quot;008B7F20&quot;/&gt;&lt;wsp:rsid wsp:val=&quot;008C2054&quot;/&gt;&lt;wsp:rsid wsp:val=&quot;008D3D6A&quot;/&gt;&lt;wsp:rsid wsp:val=&quot;008F201C&quot;/&gt;&lt;wsp:rsid wsp:val=&quot;008F3122&quot;/&gt;&lt;wsp:rsid wsp:val=&quot;00903FA2&quot;/&gt;&lt;wsp:rsid wsp:val=&quot;00910B45&quot;/&gt;&lt;wsp:rsid wsp:val=&quot;00924E53&quot;/&gt;&lt;wsp:rsid wsp:val=&quot;00940D74&quot;/&gt;&lt;wsp:rsid wsp:val=&quot;00966C32&quot;/&gt;&lt;wsp:rsid wsp:val=&quot;00977A2F&quot;/&gt;&lt;wsp:rsid wsp:val=&quot;009A64E6&quot;/&gt;&lt;wsp:rsid wsp:val=&quot;009C30FB&quot;/&gt;&lt;wsp:rsid wsp:val=&quot;009D3686&quot;/&gt;&lt;wsp:rsid wsp:val=&quot;009D6F34&quot;/&gt;&lt;wsp:rsid wsp:val=&quot;009E34AB&quot;/&gt;&lt;wsp:rsid wsp:val=&quot;009E75CD&quot;/&gt;&lt;wsp:rsid wsp:val=&quot;009E7D0D&quot;/&gt;&lt;wsp:rsid wsp:val=&quot;009F2863&quot;/&gt;&lt;wsp:rsid wsp:val=&quot;009F4F00&quot;/&gt;&lt;wsp:rsid wsp:val=&quot;009F53D8&quot;/&gt;&lt;wsp:rsid wsp:val=&quot;00A120C4&quot;/&gt;&lt;wsp:rsid wsp:val=&quot;00A24AC1&quot;/&gt;&lt;wsp:rsid wsp:val=&quot;00A251DA&quot;/&gt;&lt;wsp:rsid wsp:val=&quot;00A407E1&quot;/&gt;&lt;wsp:rsid wsp:val=&quot;00A4470A&quot;/&gt;&lt;wsp:rsid wsp:val=&quot;00A6202B&quot;/&gt;&lt;wsp:rsid wsp:val=&quot;00A715E4&quot;/&gt;&lt;wsp:rsid wsp:val=&quot;00A80629&quot;/&gt;&lt;wsp:rsid wsp:val=&quot;00A860A1&quot;/&gt;&lt;wsp:rsid wsp:val=&quot;00A8781A&quot;/&gt;&lt;wsp:rsid wsp:val=&quot;00A93802&quot;/&gt;&lt;wsp:rsid wsp:val=&quot;00AC21C7&quot;/&gt;&lt;wsp:rsid wsp:val=&quot;00AD3B01&quot;/&gt;&lt;wsp:rsid wsp:val=&quot;00AD5042&quot;/&gt;&lt;wsp:rsid wsp:val=&quot;00AE2B96&quot;/&gt;&lt;wsp:rsid wsp:val=&quot;00AF2C6A&quot;/&gt;&lt;wsp:rsid wsp:val=&quot;00AF5554&quot;/&gt;&lt;wsp:rsid wsp:val=&quot;00B238E0&quot;/&gt;&lt;wsp:rsid wsp:val=&quot;00B37485&quot;/&gt;&lt;wsp:rsid wsp:val=&quot;00B404DC&quot;/&gt;&lt;wsp:rsid wsp:val=&quot;00B4623D&quot;/&gt;&lt;wsp:rsid wsp:val=&quot;00B4644A&quot;/&gt;&lt;wsp:rsid wsp:val=&quot;00B46A9F&quot;/&gt;&lt;wsp:rsid wsp:val=&quot;00B50233&quot;/&gt;&lt;wsp:rsid wsp:val=&quot;00B60708&quot;/&gt;&lt;wsp:rsid wsp:val=&quot;00B75EF8&quot;/&gt;&lt;wsp:rsid wsp:val=&quot;00B91DC4&quot;/&gt;&lt;wsp:rsid wsp:val=&quot;00BA6F4D&quot;/&gt;&lt;wsp:rsid wsp:val=&quot;00BA7A40&quot;/&gt;&lt;wsp:rsid wsp:val=&quot;00BB0EDE&quot;/&gt;&lt;wsp:rsid wsp:val=&quot;00BB2D78&quot;/&gt;&lt;wsp:rsid wsp:val=&quot;00BB564F&quot;/&gt;&lt;wsp:rsid wsp:val=&quot;00BC09C9&quot;/&gt;&lt;wsp:rsid wsp:val=&quot;00BD36CB&quot;/&gt;&lt;wsp:rsid wsp:val=&quot;00BF7CD6&quot;/&gt;&lt;wsp:rsid wsp:val=&quot;00C04C3C&quot;/&gt;&lt;wsp:rsid wsp:val=&quot;00C11782&quot;/&gt;&lt;wsp:rsid wsp:val=&quot;00C2139E&quot;/&gt;&lt;wsp:rsid wsp:val=&quot;00C25C0F&quot;/&gt;&lt;wsp:rsid wsp:val=&quot;00C269A1&quot;/&gt;&lt;wsp:rsid wsp:val=&quot;00C36678&quot;/&gt;&lt;wsp:rsid wsp:val=&quot;00C4764E&quot;/&gt;&lt;wsp:rsid wsp:val=&quot;00C616B5&quot;/&gt;&lt;wsp:rsid wsp:val=&quot;00C654FC&quot;/&gt;&lt;wsp:rsid wsp:val=&quot;00C6634D&quot;/&gt;&lt;wsp:rsid wsp:val=&quot;00C73F3C&quot;/&gt;&lt;wsp:rsid wsp:val=&quot;00C8543A&quot;/&gt;&lt;wsp:rsid wsp:val=&quot;00C87037&quot;/&gt;&lt;wsp:rsid wsp:val=&quot;00C92948&quot;/&gt;&lt;wsp:rsid wsp:val=&quot;00CA09FC&quot;/&gt;&lt;wsp:rsid wsp:val=&quot;00CA71C9&quot;/&gt;&lt;wsp:rsid wsp:val=&quot;00CB0577&quot;/&gt;&lt;wsp:rsid wsp:val=&quot;00CB79E2&quot;/&gt;&lt;wsp:rsid wsp:val=&quot;00CB7E21&quot;/&gt;&lt;wsp:rsid wsp:val=&quot;00CC2E18&quot;/&gt;&lt;wsp:rsid wsp:val=&quot;00CC437F&quot;/&gt;&lt;wsp:rsid wsp:val=&quot;00CF3C81&quot;/&gt;&lt;wsp:rsid wsp:val=&quot;00CF3D82&quot;/&gt;&lt;wsp:rsid wsp:val=&quot;00CF72DC&quot;/&gt;&lt;wsp:rsid wsp:val=&quot;00D1078E&quot;/&gt;&lt;wsp:rsid wsp:val=&quot;00D109AC&quot;/&gt;&lt;wsp:rsid wsp:val=&quot;00D22D80&quot;/&gt;&lt;wsp:rsid wsp:val=&quot;00D243CE&quot;/&gt;&lt;wsp:rsid wsp:val=&quot;00D344FC&quot;/&gt;&lt;wsp:rsid wsp:val=&quot;00D520F2&quot;/&gt;&lt;wsp:rsid wsp:val=&quot;00D550B6&quot;/&gt;&lt;wsp:rsid wsp:val=&quot;00D5784E&quot;/&gt;&lt;wsp:rsid wsp:val=&quot;00D61665&quot;/&gt;&lt;wsp:rsid wsp:val=&quot;00D657AF&quot;/&gt;&lt;wsp:rsid wsp:val=&quot;00D70E08&quot;/&gt;&lt;wsp:rsid wsp:val=&quot;00D77124&quot;/&gt;&lt;wsp:rsid wsp:val=&quot;00DA25E9&quot;/&gt;&lt;wsp:rsid wsp:val=&quot;00DA3251&quot;/&gt;&lt;wsp:rsid wsp:val=&quot;00DB38F6&quot;/&gt;&lt;wsp:rsid wsp:val=&quot;00DC2A93&quot;/&gt;&lt;wsp:rsid wsp:val=&quot;00DD0F6A&quot;/&gt;&lt;wsp:rsid wsp:val=&quot;00DD3C1D&quot;/&gt;&lt;wsp:rsid wsp:val=&quot;00DD74A4&quot;/&gt;&lt;wsp:rsid wsp:val=&quot;00DE49C8&quot;/&gt;&lt;wsp:rsid wsp:val=&quot;00DF08E4&quot;/&gt;&lt;wsp:rsid wsp:val=&quot;00DF606F&quot;/&gt;&lt;wsp:rsid wsp:val=&quot;00E17945&quot;/&gt;&lt;wsp:rsid wsp:val=&quot;00E63E11&quot;/&gt;&lt;wsp:rsid wsp:val=&quot;00E86C43&quot;/&gt;&lt;wsp:rsid wsp:val=&quot;00E92A17&quot;/&gt;&lt;wsp:rsid wsp:val=&quot;00EA63CF&quot;/&gt;&lt;wsp:rsid wsp:val=&quot;00EB1A4B&quot;/&gt;&lt;wsp:rsid wsp:val=&quot;00EC408F&quot;/&gt;&lt;wsp:rsid wsp:val=&quot;00ED19A7&quot;/&gt;&lt;wsp:rsid wsp:val=&quot;00ED4614&quot;/&gt;&lt;wsp:rsid wsp:val=&quot;00ED6B80&quot;/&gt;&lt;wsp:rsid wsp:val=&quot;00F00036&quot;/&gt;&lt;wsp:rsid wsp:val=&quot;00F00B02&quot;/&gt;&lt;wsp:rsid wsp:val=&quot;00F133F3&quot;/&gt;&lt;wsp:rsid wsp:val=&quot;00F1602F&quot;/&gt;&lt;wsp:rsid wsp:val=&quot;00F16287&quot;/&gt;&lt;wsp:rsid wsp:val=&quot;00F20112&quot;/&gt;&lt;wsp:rsid wsp:val=&quot;00F220B3&quot;/&gt;&lt;wsp:rsid wsp:val=&quot;00F25354&quot;/&gt;&lt;wsp:rsid wsp:val=&quot;00F25502&quot;/&gt;&lt;wsp:rsid wsp:val=&quot;00F259A5&quot;/&gt;&lt;wsp:rsid wsp:val=&quot;00F334F0&quot;/&gt;&lt;wsp:rsid wsp:val=&quot;00F36888&quot;/&gt;&lt;wsp:rsid wsp:val=&quot;00F53DA6&quot;/&gt;&lt;wsp:rsid wsp:val=&quot;00F70A42&quot;/&gt;&lt;wsp:rsid wsp:val=&quot;00F847FE&quot;/&gt;&lt;wsp:rsid wsp:val=&quot;00F97DCE&quot;/&gt;&lt;wsp:rsid wsp:val=&quot;00FC4274&quot;/&gt;&lt;wsp:rsid wsp:val=&quot;00FD51A5&quot;/&gt;&lt;wsp:rsid wsp:val=&quot;00FE1415&quot;/&gt;&lt;wsp:rsid wsp:val=&quot;00FF0E57&quot;/&gt;&lt;wsp:rsid wsp:val=&quot;00FF13D5&quot;/&gt;&lt;/wsp:rsids&gt;&lt;/w:docPr&gt;&lt;w:body&gt;&lt;w:p wsp:rsidR=&quot;00000000&quot; wsp:rsidRDefault=&quot;001D7A5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Pr="00851BC4">
        <w:rPr>
          <w:b/>
        </w:rPr>
        <w:instrText xml:space="preserve"> </w:instrText>
      </w:r>
      <w:r w:rsidR="00070E18" w:rsidRPr="00851BC4">
        <w:rPr>
          <w:b/>
        </w:rPr>
        <w:fldChar w:fldCharType="separate"/>
      </w:r>
      <w:r w:rsidR="00875966">
        <w:rPr>
          <w:b/>
          <w:position w:val="-6"/>
        </w:rPr>
        <w:pict>
          <v:shape id="_x0000_i1035" type="#_x0000_t75" style="width:6.25pt;height:16.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172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550B&quot;/&gt;&lt;wsp:rsid wsp:val=&quot;00011A28&quot;/&gt;&lt;wsp:rsid wsp:val=&quot;0002550B&quot;/&gt;&lt;wsp:rsid wsp:val=&quot;000301A5&quot;/&gt;&lt;wsp:rsid wsp:val=&quot;000374EA&quot;/&gt;&lt;wsp:rsid wsp:val=&quot;000522F8&quot;/&gt;&lt;wsp:rsid wsp:val=&quot;00060113&quot;/&gt;&lt;wsp:rsid wsp:val=&quot;00063DB0&quot;/&gt;&lt;wsp:rsid wsp:val=&quot;00064DC0&quot;/&gt;&lt;wsp:rsid wsp:val=&quot;00073753&quot;/&gt;&lt;wsp:rsid wsp:val=&quot;000749B0&quot;/&gt;&lt;wsp:rsid wsp:val=&quot;00074D27&quot;/&gt;&lt;wsp:rsid wsp:val=&quot;00085184&quot;/&gt;&lt;wsp:rsid wsp:val=&quot;000A6144&quot;/&gt;&lt;wsp:rsid wsp:val=&quot;000D609D&quot;/&gt;&lt;wsp:rsid wsp:val=&quot;000D63C6&quot;/&gt;&lt;wsp:rsid wsp:val=&quot;00112927&quot;/&gt;&lt;wsp:rsid wsp:val=&quot;00115DBB&quot;/&gt;&lt;wsp:rsid wsp:val=&quot;00125C4B&quot;/&gt;&lt;wsp:rsid wsp:val=&quot;00133D80&quot;/&gt;&lt;wsp:rsid wsp:val=&quot;00142CC1&quot;/&gt;&lt;wsp:rsid wsp:val=&quot;00183586&quot;/&gt;&lt;wsp:rsid wsp:val=&quot;001A0AD5&quot;/&gt;&lt;wsp:rsid wsp:val=&quot;001A5F84&quot;/&gt;&lt;wsp:rsid wsp:val=&quot;001D7A5C&quot;/&gt;&lt;wsp:rsid wsp:val=&quot;001E182C&quot;/&gt;&lt;wsp:rsid wsp:val=&quot;001F5D87&quot;/&gt;&lt;wsp:rsid wsp:val=&quot;001F5F2C&quot;/&gt;&lt;wsp:rsid wsp:val=&quot;001F63CC&quot;/&gt;&lt;wsp:rsid wsp:val=&quot;002214E3&quot;/&gt;&lt;wsp:rsid wsp:val=&quot;00255657&quot;/&gt;&lt;wsp:rsid wsp:val=&quot;002568B9&quot;/&gt;&lt;wsp:rsid wsp:val=&quot;00256971&quot;/&gt;&lt;wsp:rsid wsp:val=&quot;00257AD2&quot;/&gt;&lt;wsp:rsid wsp:val=&quot;00263305&quot;/&gt;&lt;wsp:rsid wsp:val=&quot;00293910&quot;/&gt;&lt;wsp:rsid wsp:val=&quot;00297587&quot;/&gt;&lt;wsp:rsid wsp:val=&quot;00297F09&quot;/&gt;&lt;wsp:rsid wsp:val=&quot;002A2C97&quot;/&gt;&lt;wsp:rsid wsp:val=&quot;002A739A&quot;/&gt;&lt;wsp:rsid wsp:val=&quot;002C38D5&quot;/&gt;&lt;wsp:rsid wsp:val=&quot;002D3358&quot;/&gt;&lt;wsp:rsid wsp:val=&quot;002E10B5&quot;/&gt;&lt;wsp:rsid wsp:val=&quot;00302A48&quot;/&gt;&lt;wsp:rsid wsp:val=&quot;00336982&quot;/&gt;&lt;wsp:rsid wsp:val=&quot;003667EB&quot;/&gt;&lt;wsp:rsid wsp:val=&quot;0037505F&quot;/&gt;&lt;wsp:rsid wsp:val=&quot;00386694&quot;/&gt;&lt;wsp:rsid wsp:val=&quot;003A070F&quot;/&gt;&lt;wsp:rsid wsp:val=&quot;003B628E&quot;/&gt;&lt;wsp:rsid wsp:val=&quot;003C304C&quot;/&gt;&lt;wsp:rsid wsp:val=&quot;003C7CA8&quot;/&gt;&lt;wsp:rsid wsp:val=&quot;003D4DDE&quot;/&gt;&lt;wsp:rsid wsp:val=&quot;003D7476&quot;/&gt;&lt;wsp:rsid wsp:val=&quot;003E3FE7&quot;/&gt;&lt;wsp:rsid wsp:val=&quot;003F2E48&quot;/&gt;&lt;wsp:rsid wsp:val=&quot;003F41E3&quot;/&gt;&lt;wsp:rsid wsp:val=&quot;003F6951&quot;/&gt;&lt;wsp:rsid wsp:val=&quot;004058DA&quot;/&gt;&lt;wsp:rsid wsp:val=&quot;00410097&quot;/&gt;&lt;wsp:rsid wsp:val=&quot;00417EC9&quot;/&gt;&lt;wsp:rsid wsp:val=&quot;00427036&quot;/&gt;&lt;wsp:rsid wsp:val=&quot;00436D50&quot;/&gt;&lt;wsp:rsid wsp:val=&quot;00452B07&quot;/&gt;&lt;wsp:rsid wsp:val=&quot;00465AB9&quot;/&gt;&lt;wsp:rsid wsp:val=&quot;00466879&quot;/&gt;&lt;wsp:rsid wsp:val=&quot;00470742&quot;/&gt;&lt;wsp:rsid wsp:val=&quot;00486373&quot;/&gt;&lt;wsp:rsid wsp:val=&quot;004966A6&quot;/&gt;&lt;wsp:rsid wsp:val=&quot;004A28FD&quot;/&gt;&lt;wsp:rsid wsp:val=&quot;004B4BE0&quot;/&gt;&lt;wsp:rsid wsp:val=&quot;004D5611&quot;/&gt;&lt;wsp:rsid wsp:val=&quot;004E2613&quot;/&gt;&lt;wsp:rsid wsp:val=&quot;00526A68&quot;/&gt;&lt;wsp:rsid wsp:val=&quot;00536B1F&quot;/&gt;&lt;wsp:rsid wsp:val=&quot;00536CD1&quot;/&gt;&lt;wsp:rsid wsp:val=&quot;00543518&quot;/&gt;&lt;wsp:rsid wsp:val=&quot;005558C0&quot;/&gt;&lt;wsp:rsid wsp:val=&quot;005563E2&quot;/&gt;&lt;wsp:rsid wsp:val=&quot;00566B4B&quot;/&gt;&lt;wsp:rsid wsp:val=&quot;005779C3&quot;/&gt;&lt;wsp:rsid wsp:val=&quot;005954BC&quot;/&gt;&lt;wsp:rsid wsp:val=&quot;005A4943&quot;/&gt;&lt;wsp:rsid wsp:val=&quot;005C181E&quot;/&gt;&lt;wsp:rsid wsp:val=&quot;005C6CFC&quot;/&gt;&lt;wsp:rsid wsp:val=&quot;005F5408&quot;/&gt;&lt;wsp:rsid wsp:val=&quot;00605BD3&quot;/&gt;&lt;wsp:rsid wsp:val=&quot;0062096E&quot;/&gt;&lt;wsp:rsid wsp:val=&quot;00642E95&quot;/&gt;&lt;wsp:rsid wsp:val=&quot;00665F27&quot;/&gt;&lt;wsp:rsid wsp:val=&quot;00670437&quot;/&gt;&lt;wsp:rsid wsp:val=&quot;00677AA8&quot;/&gt;&lt;wsp:rsid wsp:val=&quot;006826E2&quot;/&gt;&lt;wsp:rsid wsp:val=&quot;00685575&quot;/&gt;&lt;wsp:rsid wsp:val=&quot;0068711A&quot;/&gt;&lt;wsp:rsid wsp:val=&quot;006923E5&quot;/&gt;&lt;wsp:rsid wsp:val=&quot;006967EF&quot;/&gt;&lt;wsp:rsid wsp:val=&quot;006A3316&quot;/&gt;&lt;wsp:rsid wsp:val=&quot;006A7590&quot;/&gt;&lt;wsp:rsid wsp:val=&quot;006B2F46&quot;/&gt;&lt;wsp:rsid wsp:val=&quot;006B5CC0&quot;/&gt;&lt;wsp:rsid wsp:val=&quot;006B7843&quot;/&gt;&lt;wsp:rsid wsp:val=&quot;006C148D&quot;/&gt;&lt;wsp:rsid wsp:val=&quot;006D4465&quot;/&gt;&lt;wsp:rsid wsp:val=&quot;00714321&quot;/&gt;&lt;wsp:rsid wsp:val=&quot;00725902&quot;/&gt;&lt;wsp:rsid wsp:val=&quot;00725FFA&quot;/&gt;&lt;wsp:rsid wsp:val=&quot;00740D59&quot;/&gt;&lt;wsp:rsid wsp:val=&quot;0074309C&quot;/&gt;&lt;wsp:rsid wsp:val=&quot;00747F28&quot;/&gt;&lt;wsp:rsid wsp:val=&quot;00760879&quot;/&gt;&lt;wsp:rsid wsp:val=&quot;0077738C&quot;/&gt;&lt;wsp:rsid wsp:val=&quot;00796D95&quot;/&gt;&lt;wsp:rsid wsp:val=&quot;007B3E47&quot;/&gt;&lt;wsp:rsid wsp:val=&quot;007C4D36&quot;/&gt;&lt;wsp:rsid wsp:val=&quot;007D11C1&quot;/&gt;&lt;wsp:rsid wsp:val=&quot;007D18CB&quot;/&gt;&lt;wsp:rsid wsp:val=&quot;007D4137&quot;/&gt;&lt;wsp:rsid wsp:val=&quot;007D4E19&quot;/&gt;&lt;wsp:rsid wsp:val=&quot;007E3D74&quot;/&gt;&lt;wsp:rsid wsp:val=&quot;007F429A&quot;/&gt;&lt;wsp:rsid wsp:val=&quot;007F7477&quot;/&gt;&lt;wsp:rsid wsp:val=&quot;00812234&quot;/&gt;&lt;wsp:rsid wsp:val=&quot;00845B4F&quot;/&gt;&lt;wsp:rsid wsp:val=&quot;00850D1F&quot;/&gt;&lt;wsp:rsid wsp:val=&quot;00853570&quot;/&gt;&lt;wsp:rsid wsp:val=&quot;00880343&quot;/&gt;&lt;wsp:rsid wsp:val=&quot;008830AA&quot;/&gt;&lt;wsp:rsid wsp:val=&quot;0088494A&quot;/&gt;&lt;wsp:rsid wsp:val=&quot;008876C5&quot;/&gt;&lt;wsp:rsid wsp:val=&quot;008913EA&quot;/&gt;&lt;wsp:rsid wsp:val=&quot;008936B0&quot;/&gt;&lt;wsp:rsid wsp:val=&quot;00893AF7&quot;/&gt;&lt;wsp:rsid wsp:val=&quot;008B7F20&quot;/&gt;&lt;wsp:rsid wsp:val=&quot;008C2054&quot;/&gt;&lt;wsp:rsid wsp:val=&quot;008D3D6A&quot;/&gt;&lt;wsp:rsid wsp:val=&quot;008F201C&quot;/&gt;&lt;wsp:rsid wsp:val=&quot;008F3122&quot;/&gt;&lt;wsp:rsid wsp:val=&quot;00903FA2&quot;/&gt;&lt;wsp:rsid wsp:val=&quot;00910B45&quot;/&gt;&lt;wsp:rsid wsp:val=&quot;00924E53&quot;/&gt;&lt;wsp:rsid wsp:val=&quot;00940D74&quot;/&gt;&lt;wsp:rsid wsp:val=&quot;00966C32&quot;/&gt;&lt;wsp:rsid wsp:val=&quot;00977A2F&quot;/&gt;&lt;wsp:rsid wsp:val=&quot;009A64E6&quot;/&gt;&lt;wsp:rsid wsp:val=&quot;009C30FB&quot;/&gt;&lt;wsp:rsid wsp:val=&quot;009D3686&quot;/&gt;&lt;wsp:rsid wsp:val=&quot;009D6F34&quot;/&gt;&lt;wsp:rsid wsp:val=&quot;009E34AB&quot;/&gt;&lt;wsp:rsid wsp:val=&quot;009E75CD&quot;/&gt;&lt;wsp:rsid wsp:val=&quot;009E7D0D&quot;/&gt;&lt;wsp:rsid wsp:val=&quot;009F2863&quot;/&gt;&lt;wsp:rsid wsp:val=&quot;009F4F00&quot;/&gt;&lt;wsp:rsid wsp:val=&quot;009F53D8&quot;/&gt;&lt;wsp:rsid wsp:val=&quot;00A120C4&quot;/&gt;&lt;wsp:rsid wsp:val=&quot;00A24AC1&quot;/&gt;&lt;wsp:rsid wsp:val=&quot;00A251DA&quot;/&gt;&lt;wsp:rsid wsp:val=&quot;00A407E1&quot;/&gt;&lt;wsp:rsid wsp:val=&quot;00A4470A&quot;/&gt;&lt;wsp:rsid wsp:val=&quot;00A6202B&quot;/&gt;&lt;wsp:rsid wsp:val=&quot;00A715E4&quot;/&gt;&lt;wsp:rsid wsp:val=&quot;00A80629&quot;/&gt;&lt;wsp:rsid wsp:val=&quot;00A860A1&quot;/&gt;&lt;wsp:rsid wsp:val=&quot;00A8781A&quot;/&gt;&lt;wsp:rsid wsp:val=&quot;00A93802&quot;/&gt;&lt;wsp:rsid wsp:val=&quot;00AC21C7&quot;/&gt;&lt;wsp:rsid wsp:val=&quot;00AD3B01&quot;/&gt;&lt;wsp:rsid wsp:val=&quot;00AD5042&quot;/&gt;&lt;wsp:rsid wsp:val=&quot;00AE2B96&quot;/&gt;&lt;wsp:rsid wsp:val=&quot;00AF2C6A&quot;/&gt;&lt;wsp:rsid wsp:val=&quot;00AF5554&quot;/&gt;&lt;wsp:rsid wsp:val=&quot;00B238E0&quot;/&gt;&lt;wsp:rsid wsp:val=&quot;00B37485&quot;/&gt;&lt;wsp:rsid wsp:val=&quot;00B404DC&quot;/&gt;&lt;wsp:rsid wsp:val=&quot;00B4623D&quot;/&gt;&lt;wsp:rsid wsp:val=&quot;00B4644A&quot;/&gt;&lt;wsp:rsid wsp:val=&quot;00B46A9F&quot;/&gt;&lt;wsp:rsid wsp:val=&quot;00B50233&quot;/&gt;&lt;wsp:rsid wsp:val=&quot;00B60708&quot;/&gt;&lt;wsp:rsid wsp:val=&quot;00B75EF8&quot;/&gt;&lt;wsp:rsid wsp:val=&quot;00B91DC4&quot;/&gt;&lt;wsp:rsid wsp:val=&quot;00BA6F4D&quot;/&gt;&lt;wsp:rsid wsp:val=&quot;00BA7A40&quot;/&gt;&lt;wsp:rsid wsp:val=&quot;00BB0EDE&quot;/&gt;&lt;wsp:rsid wsp:val=&quot;00BB2D78&quot;/&gt;&lt;wsp:rsid wsp:val=&quot;00BB564F&quot;/&gt;&lt;wsp:rsid wsp:val=&quot;00BC09C9&quot;/&gt;&lt;wsp:rsid wsp:val=&quot;00BD36CB&quot;/&gt;&lt;wsp:rsid wsp:val=&quot;00BF7CD6&quot;/&gt;&lt;wsp:rsid wsp:val=&quot;00C04C3C&quot;/&gt;&lt;wsp:rsid wsp:val=&quot;00C11782&quot;/&gt;&lt;wsp:rsid wsp:val=&quot;00C2139E&quot;/&gt;&lt;wsp:rsid wsp:val=&quot;00C25C0F&quot;/&gt;&lt;wsp:rsid wsp:val=&quot;00C269A1&quot;/&gt;&lt;wsp:rsid wsp:val=&quot;00C36678&quot;/&gt;&lt;wsp:rsid wsp:val=&quot;00C4764E&quot;/&gt;&lt;wsp:rsid wsp:val=&quot;00C616B5&quot;/&gt;&lt;wsp:rsid wsp:val=&quot;00C654FC&quot;/&gt;&lt;wsp:rsid wsp:val=&quot;00C6634D&quot;/&gt;&lt;wsp:rsid wsp:val=&quot;00C73F3C&quot;/&gt;&lt;wsp:rsid wsp:val=&quot;00C8543A&quot;/&gt;&lt;wsp:rsid wsp:val=&quot;00C87037&quot;/&gt;&lt;wsp:rsid wsp:val=&quot;00C92948&quot;/&gt;&lt;wsp:rsid wsp:val=&quot;00CA09FC&quot;/&gt;&lt;wsp:rsid wsp:val=&quot;00CA71C9&quot;/&gt;&lt;wsp:rsid wsp:val=&quot;00CB0577&quot;/&gt;&lt;wsp:rsid wsp:val=&quot;00CB79E2&quot;/&gt;&lt;wsp:rsid wsp:val=&quot;00CB7E21&quot;/&gt;&lt;wsp:rsid wsp:val=&quot;00CC2E18&quot;/&gt;&lt;wsp:rsid wsp:val=&quot;00CC437F&quot;/&gt;&lt;wsp:rsid wsp:val=&quot;00CF3C81&quot;/&gt;&lt;wsp:rsid wsp:val=&quot;00CF3D82&quot;/&gt;&lt;wsp:rsid wsp:val=&quot;00CF72DC&quot;/&gt;&lt;wsp:rsid wsp:val=&quot;00D1078E&quot;/&gt;&lt;wsp:rsid wsp:val=&quot;00D109AC&quot;/&gt;&lt;wsp:rsid wsp:val=&quot;00D22D80&quot;/&gt;&lt;wsp:rsid wsp:val=&quot;00D243CE&quot;/&gt;&lt;wsp:rsid wsp:val=&quot;00D344FC&quot;/&gt;&lt;wsp:rsid wsp:val=&quot;00D520F2&quot;/&gt;&lt;wsp:rsid wsp:val=&quot;00D550B6&quot;/&gt;&lt;wsp:rsid wsp:val=&quot;00D5784E&quot;/&gt;&lt;wsp:rsid wsp:val=&quot;00D61665&quot;/&gt;&lt;wsp:rsid wsp:val=&quot;00D657AF&quot;/&gt;&lt;wsp:rsid wsp:val=&quot;00D70E08&quot;/&gt;&lt;wsp:rsid wsp:val=&quot;00D77124&quot;/&gt;&lt;wsp:rsid wsp:val=&quot;00DA25E9&quot;/&gt;&lt;wsp:rsid wsp:val=&quot;00DA3251&quot;/&gt;&lt;wsp:rsid wsp:val=&quot;00DB38F6&quot;/&gt;&lt;wsp:rsid wsp:val=&quot;00DC2A93&quot;/&gt;&lt;wsp:rsid wsp:val=&quot;00DD0F6A&quot;/&gt;&lt;wsp:rsid wsp:val=&quot;00DD3C1D&quot;/&gt;&lt;wsp:rsid wsp:val=&quot;00DD74A4&quot;/&gt;&lt;wsp:rsid wsp:val=&quot;00DE49C8&quot;/&gt;&lt;wsp:rsid wsp:val=&quot;00DF08E4&quot;/&gt;&lt;wsp:rsid wsp:val=&quot;00DF606F&quot;/&gt;&lt;wsp:rsid wsp:val=&quot;00E17945&quot;/&gt;&lt;wsp:rsid wsp:val=&quot;00E63E11&quot;/&gt;&lt;wsp:rsid wsp:val=&quot;00E86C43&quot;/&gt;&lt;wsp:rsid wsp:val=&quot;00E92A17&quot;/&gt;&lt;wsp:rsid wsp:val=&quot;00EA63CF&quot;/&gt;&lt;wsp:rsid wsp:val=&quot;00EB1A4B&quot;/&gt;&lt;wsp:rsid wsp:val=&quot;00EC408F&quot;/&gt;&lt;wsp:rsid wsp:val=&quot;00ED19A7&quot;/&gt;&lt;wsp:rsid wsp:val=&quot;00ED4614&quot;/&gt;&lt;wsp:rsid wsp:val=&quot;00ED6B80&quot;/&gt;&lt;wsp:rsid wsp:val=&quot;00F00036&quot;/&gt;&lt;wsp:rsid wsp:val=&quot;00F00B02&quot;/&gt;&lt;wsp:rsid wsp:val=&quot;00F133F3&quot;/&gt;&lt;wsp:rsid wsp:val=&quot;00F1602F&quot;/&gt;&lt;wsp:rsid wsp:val=&quot;00F16287&quot;/&gt;&lt;wsp:rsid wsp:val=&quot;00F20112&quot;/&gt;&lt;wsp:rsid wsp:val=&quot;00F220B3&quot;/&gt;&lt;wsp:rsid wsp:val=&quot;00F25354&quot;/&gt;&lt;wsp:rsid wsp:val=&quot;00F25502&quot;/&gt;&lt;wsp:rsid wsp:val=&quot;00F259A5&quot;/&gt;&lt;wsp:rsid wsp:val=&quot;00F334F0&quot;/&gt;&lt;wsp:rsid wsp:val=&quot;00F36888&quot;/&gt;&lt;wsp:rsid wsp:val=&quot;00F53DA6&quot;/&gt;&lt;wsp:rsid wsp:val=&quot;00F70A42&quot;/&gt;&lt;wsp:rsid wsp:val=&quot;00F847FE&quot;/&gt;&lt;wsp:rsid wsp:val=&quot;00F97DCE&quot;/&gt;&lt;wsp:rsid wsp:val=&quot;00FC4274&quot;/&gt;&lt;wsp:rsid wsp:val=&quot;00FD51A5&quot;/&gt;&lt;wsp:rsid wsp:val=&quot;00FE1415&quot;/&gt;&lt;wsp:rsid wsp:val=&quot;00FF0E57&quot;/&gt;&lt;wsp:rsid wsp:val=&quot;00FF13D5&quot;/&gt;&lt;/wsp:rsids&gt;&lt;/w:docPr&gt;&lt;w:body&gt;&lt;w:p wsp:rsidR=&quot;00000000&quot; wsp:rsidRDefault=&quot;001D7A5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00070E18" w:rsidRPr="00851BC4">
        <w:rPr>
          <w:b/>
        </w:rPr>
        <w:fldChar w:fldCharType="end"/>
      </w:r>
      <w:r w:rsidRPr="00851BC4">
        <w:rPr>
          <w:b/>
        </w:rPr>
        <w:t xml:space="preserve">О </w:t>
      </w:r>
      <w:r w:rsidRPr="00851BC4">
        <w:rPr>
          <w:b/>
          <w:vertAlign w:val="subscript"/>
        </w:rPr>
        <w:t>накопл. в 1</w:t>
      </w:r>
      <w:r>
        <w:rPr>
          <w:b/>
          <w:vertAlign w:val="subscript"/>
        </w:rPr>
        <w:t>-2</w:t>
      </w:r>
      <w:r w:rsidRPr="00851BC4">
        <w:rPr>
          <w:b/>
          <w:vertAlign w:val="subscript"/>
        </w:rPr>
        <w:t xml:space="preserve"> модуле</w:t>
      </w:r>
      <w:r w:rsidRPr="00851BC4">
        <w:rPr>
          <w:b/>
        </w:rPr>
        <w:t xml:space="preserve"> + 0.5</w:t>
      </w:r>
      <w:r w:rsidR="00070E18" w:rsidRPr="00851BC4">
        <w:rPr>
          <w:b/>
        </w:rPr>
        <w:fldChar w:fldCharType="begin"/>
      </w:r>
      <w:r w:rsidRPr="00851BC4">
        <w:rPr>
          <w:b/>
        </w:rPr>
        <w:instrText xml:space="preserve"> QUOTE </w:instrText>
      </w:r>
      <w:r w:rsidR="00875966">
        <w:rPr>
          <w:b/>
          <w:position w:val="-6"/>
        </w:rPr>
        <w:pict>
          <v:shape id="_x0000_i1036" type="#_x0000_t75" style="width:6.25pt;height:16.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172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550B&quot;/&gt;&lt;wsp:rsid wsp:val=&quot;00011A28&quot;/&gt;&lt;wsp:rsid wsp:val=&quot;0002550B&quot;/&gt;&lt;wsp:rsid wsp:val=&quot;000301A5&quot;/&gt;&lt;wsp:rsid wsp:val=&quot;000374EA&quot;/&gt;&lt;wsp:rsid wsp:val=&quot;000522F8&quot;/&gt;&lt;wsp:rsid wsp:val=&quot;00060113&quot;/&gt;&lt;wsp:rsid wsp:val=&quot;00063DB0&quot;/&gt;&lt;wsp:rsid wsp:val=&quot;00064DC0&quot;/&gt;&lt;wsp:rsid wsp:val=&quot;00073753&quot;/&gt;&lt;wsp:rsid wsp:val=&quot;000749B0&quot;/&gt;&lt;wsp:rsid wsp:val=&quot;00074D27&quot;/&gt;&lt;wsp:rsid wsp:val=&quot;00085184&quot;/&gt;&lt;wsp:rsid wsp:val=&quot;000A6144&quot;/&gt;&lt;wsp:rsid wsp:val=&quot;000D609D&quot;/&gt;&lt;wsp:rsid wsp:val=&quot;000D63C6&quot;/&gt;&lt;wsp:rsid wsp:val=&quot;00112927&quot;/&gt;&lt;wsp:rsid wsp:val=&quot;00115DBB&quot;/&gt;&lt;wsp:rsid wsp:val=&quot;00125C4B&quot;/&gt;&lt;wsp:rsid wsp:val=&quot;00133D80&quot;/&gt;&lt;wsp:rsid wsp:val=&quot;00142CC1&quot;/&gt;&lt;wsp:rsid wsp:val=&quot;00183586&quot;/&gt;&lt;wsp:rsid wsp:val=&quot;001A0AD5&quot;/&gt;&lt;wsp:rsid wsp:val=&quot;001A5F84&quot;/&gt;&lt;wsp:rsid wsp:val=&quot;001D7A5C&quot;/&gt;&lt;wsp:rsid wsp:val=&quot;001E182C&quot;/&gt;&lt;wsp:rsid wsp:val=&quot;001F5D87&quot;/&gt;&lt;wsp:rsid wsp:val=&quot;001F5F2C&quot;/&gt;&lt;wsp:rsid wsp:val=&quot;001F63CC&quot;/&gt;&lt;wsp:rsid wsp:val=&quot;002214E3&quot;/&gt;&lt;wsp:rsid wsp:val=&quot;00255657&quot;/&gt;&lt;wsp:rsid wsp:val=&quot;002568B9&quot;/&gt;&lt;wsp:rsid wsp:val=&quot;00256971&quot;/&gt;&lt;wsp:rsid wsp:val=&quot;00257AD2&quot;/&gt;&lt;wsp:rsid wsp:val=&quot;00263305&quot;/&gt;&lt;wsp:rsid wsp:val=&quot;00293910&quot;/&gt;&lt;wsp:rsid wsp:val=&quot;00297587&quot;/&gt;&lt;wsp:rsid wsp:val=&quot;00297F09&quot;/&gt;&lt;wsp:rsid wsp:val=&quot;002A2C97&quot;/&gt;&lt;wsp:rsid wsp:val=&quot;002A739A&quot;/&gt;&lt;wsp:rsid wsp:val=&quot;002C38D5&quot;/&gt;&lt;wsp:rsid wsp:val=&quot;002D3358&quot;/&gt;&lt;wsp:rsid wsp:val=&quot;002E10B5&quot;/&gt;&lt;wsp:rsid wsp:val=&quot;00302A48&quot;/&gt;&lt;wsp:rsid wsp:val=&quot;00336982&quot;/&gt;&lt;wsp:rsid wsp:val=&quot;003667EB&quot;/&gt;&lt;wsp:rsid wsp:val=&quot;0037505F&quot;/&gt;&lt;wsp:rsid wsp:val=&quot;00386694&quot;/&gt;&lt;wsp:rsid wsp:val=&quot;003A070F&quot;/&gt;&lt;wsp:rsid wsp:val=&quot;003B628E&quot;/&gt;&lt;wsp:rsid wsp:val=&quot;003C304C&quot;/&gt;&lt;wsp:rsid wsp:val=&quot;003C7CA8&quot;/&gt;&lt;wsp:rsid wsp:val=&quot;003D4DDE&quot;/&gt;&lt;wsp:rsid wsp:val=&quot;003D7476&quot;/&gt;&lt;wsp:rsid wsp:val=&quot;003E3FE7&quot;/&gt;&lt;wsp:rsid wsp:val=&quot;003F2E48&quot;/&gt;&lt;wsp:rsid wsp:val=&quot;003F41E3&quot;/&gt;&lt;wsp:rsid wsp:val=&quot;003F6951&quot;/&gt;&lt;wsp:rsid wsp:val=&quot;004058DA&quot;/&gt;&lt;wsp:rsid wsp:val=&quot;00410097&quot;/&gt;&lt;wsp:rsid wsp:val=&quot;00417EC9&quot;/&gt;&lt;wsp:rsid wsp:val=&quot;00427036&quot;/&gt;&lt;wsp:rsid wsp:val=&quot;00436D50&quot;/&gt;&lt;wsp:rsid wsp:val=&quot;00452B07&quot;/&gt;&lt;wsp:rsid wsp:val=&quot;00465AB9&quot;/&gt;&lt;wsp:rsid wsp:val=&quot;00466879&quot;/&gt;&lt;wsp:rsid wsp:val=&quot;00470742&quot;/&gt;&lt;wsp:rsid wsp:val=&quot;00486373&quot;/&gt;&lt;wsp:rsid wsp:val=&quot;004966A6&quot;/&gt;&lt;wsp:rsid wsp:val=&quot;004A28FD&quot;/&gt;&lt;wsp:rsid wsp:val=&quot;004B4BE0&quot;/&gt;&lt;wsp:rsid wsp:val=&quot;004D5611&quot;/&gt;&lt;wsp:rsid wsp:val=&quot;004E2613&quot;/&gt;&lt;wsp:rsid wsp:val=&quot;00526A68&quot;/&gt;&lt;wsp:rsid wsp:val=&quot;00536B1F&quot;/&gt;&lt;wsp:rsid wsp:val=&quot;00536CD1&quot;/&gt;&lt;wsp:rsid wsp:val=&quot;00543518&quot;/&gt;&lt;wsp:rsid wsp:val=&quot;005558C0&quot;/&gt;&lt;wsp:rsid wsp:val=&quot;005563E2&quot;/&gt;&lt;wsp:rsid wsp:val=&quot;00566B4B&quot;/&gt;&lt;wsp:rsid wsp:val=&quot;005779C3&quot;/&gt;&lt;wsp:rsid wsp:val=&quot;005954BC&quot;/&gt;&lt;wsp:rsid wsp:val=&quot;005A4943&quot;/&gt;&lt;wsp:rsid wsp:val=&quot;005C181E&quot;/&gt;&lt;wsp:rsid wsp:val=&quot;005C6CFC&quot;/&gt;&lt;wsp:rsid wsp:val=&quot;005F5408&quot;/&gt;&lt;wsp:rsid wsp:val=&quot;00605BD3&quot;/&gt;&lt;wsp:rsid wsp:val=&quot;0062096E&quot;/&gt;&lt;wsp:rsid wsp:val=&quot;00642E95&quot;/&gt;&lt;wsp:rsid wsp:val=&quot;00665F27&quot;/&gt;&lt;wsp:rsid wsp:val=&quot;00670437&quot;/&gt;&lt;wsp:rsid wsp:val=&quot;00677AA8&quot;/&gt;&lt;wsp:rsid wsp:val=&quot;006826E2&quot;/&gt;&lt;wsp:rsid wsp:val=&quot;00685575&quot;/&gt;&lt;wsp:rsid wsp:val=&quot;0068711A&quot;/&gt;&lt;wsp:rsid wsp:val=&quot;006923E5&quot;/&gt;&lt;wsp:rsid wsp:val=&quot;006967EF&quot;/&gt;&lt;wsp:rsid wsp:val=&quot;006A3316&quot;/&gt;&lt;wsp:rsid wsp:val=&quot;006A7590&quot;/&gt;&lt;wsp:rsid wsp:val=&quot;006B2F46&quot;/&gt;&lt;wsp:rsid wsp:val=&quot;006B5CC0&quot;/&gt;&lt;wsp:rsid wsp:val=&quot;006B7843&quot;/&gt;&lt;wsp:rsid wsp:val=&quot;006C148D&quot;/&gt;&lt;wsp:rsid wsp:val=&quot;006D4465&quot;/&gt;&lt;wsp:rsid wsp:val=&quot;00714321&quot;/&gt;&lt;wsp:rsid wsp:val=&quot;00725902&quot;/&gt;&lt;wsp:rsid wsp:val=&quot;00725FFA&quot;/&gt;&lt;wsp:rsid wsp:val=&quot;00740D59&quot;/&gt;&lt;wsp:rsid wsp:val=&quot;0074309C&quot;/&gt;&lt;wsp:rsid wsp:val=&quot;00747F28&quot;/&gt;&lt;wsp:rsid wsp:val=&quot;00760879&quot;/&gt;&lt;wsp:rsid wsp:val=&quot;0077738C&quot;/&gt;&lt;wsp:rsid wsp:val=&quot;00796D95&quot;/&gt;&lt;wsp:rsid wsp:val=&quot;007B3E47&quot;/&gt;&lt;wsp:rsid wsp:val=&quot;007C4D36&quot;/&gt;&lt;wsp:rsid wsp:val=&quot;007D11C1&quot;/&gt;&lt;wsp:rsid wsp:val=&quot;007D18CB&quot;/&gt;&lt;wsp:rsid wsp:val=&quot;007D4137&quot;/&gt;&lt;wsp:rsid wsp:val=&quot;007D4E19&quot;/&gt;&lt;wsp:rsid wsp:val=&quot;007E3D74&quot;/&gt;&lt;wsp:rsid wsp:val=&quot;007F429A&quot;/&gt;&lt;wsp:rsid wsp:val=&quot;007F7477&quot;/&gt;&lt;wsp:rsid wsp:val=&quot;00812234&quot;/&gt;&lt;wsp:rsid wsp:val=&quot;00845B4F&quot;/&gt;&lt;wsp:rsid wsp:val=&quot;00850D1F&quot;/&gt;&lt;wsp:rsid wsp:val=&quot;00853570&quot;/&gt;&lt;wsp:rsid wsp:val=&quot;00880343&quot;/&gt;&lt;wsp:rsid wsp:val=&quot;008830AA&quot;/&gt;&lt;wsp:rsid wsp:val=&quot;0088494A&quot;/&gt;&lt;wsp:rsid wsp:val=&quot;008876C5&quot;/&gt;&lt;wsp:rsid wsp:val=&quot;008913EA&quot;/&gt;&lt;wsp:rsid wsp:val=&quot;008936B0&quot;/&gt;&lt;wsp:rsid wsp:val=&quot;00893AF7&quot;/&gt;&lt;wsp:rsid wsp:val=&quot;008B7F20&quot;/&gt;&lt;wsp:rsid wsp:val=&quot;008C2054&quot;/&gt;&lt;wsp:rsid wsp:val=&quot;008D3D6A&quot;/&gt;&lt;wsp:rsid wsp:val=&quot;008F201C&quot;/&gt;&lt;wsp:rsid wsp:val=&quot;008F3122&quot;/&gt;&lt;wsp:rsid wsp:val=&quot;00903FA2&quot;/&gt;&lt;wsp:rsid wsp:val=&quot;00910B45&quot;/&gt;&lt;wsp:rsid wsp:val=&quot;00924E53&quot;/&gt;&lt;wsp:rsid wsp:val=&quot;00940D74&quot;/&gt;&lt;wsp:rsid wsp:val=&quot;00966C32&quot;/&gt;&lt;wsp:rsid wsp:val=&quot;00977A2F&quot;/&gt;&lt;wsp:rsid wsp:val=&quot;009A64E6&quot;/&gt;&lt;wsp:rsid wsp:val=&quot;009C30FB&quot;/&gt;&lt;wsp:rsid wsp:val=&quot;009D3686&quot;/&gt;&lt;wsp:rsid wsp:val=&quot;009D6F34&quot;/&gt;&lt;wsp:rsid wsp:val=&quot;009E34AB&quot;/&gt;&lt;wsp:rsid wsp:val=&quot;009E75CD&quot;/&gt;&lt;wsp:rsid wsp:val=&quot;009E7D0D&quot;/&gt;&lt;wsp:rsid wsp:val=&quot;009F2863&quot;/&gt;&lt;wsp:rsid wsp:val=&quot;009F4F00&quot;/&gt;&lt;wsp:rsid wsp:val=&quot;009F53D8&quot;/&gt;&lt;wsp:rsid wsp:val=&quot;00A120C4&quot;/&gt;&lt;wsp:rsid wsp:val=&quot;00A24AC1&quot;/&gt;&lt;wsp:rsid wsp:val=&quot;00A251DA&quot;/&gt;&lt;wsp:rsid wsp:val=&quot;00A407E1&quot;/&gt;&lt;wsp:rsid wsp:val=&quot;00A4470A&quot;/&gt;&lt;wsp:rsid wsp:val=&quot;00A6202B&quot;/&gt;&lt;wsp:rsid wsp:val=&quot;00A715E4&quot;/&gt;&lt;wsp:rsid wsp:val=&quot;00A80629&quot;/&gt;&lt;wsp:rsid wsp:val=&quot;00A860A1&quot;/&gt;&lt;wsp:rsid wsp:val=&quot;00A8781A&quot;/&gt;&lt;wsp:rsid wsp:val=&quot;00A93802&quot;/&gt;&lt;wsp:rsid wsp:val=&quot;00AC21C7&quot;/&gt;&lt;wsp:rsid wsp:val=&quot;00AD3B01&quot;/&gt;&lt;wsp:rsid wsp:val=&quot;00AD5042&quot;/&gt;&lt;wsp:rsid wsp:val=&quot;00AE2B96&quot;/&gt;&lt;wsp:rsid wsp:val=&quot;00AF2C6A&quot;/&gt;&lt;wsp:rsid wsp:val=&quot;00AF5554&quot;/&gt;&lt;wsp:rsid wsp:val=&quot;00B238E0&quot;/&gt;&lt;wsp:rsid wsp:val=&quot;00B37485&quot;/&gt;&lt;wsp:rsid wsp:val=&quot;00B404DC&quot;/&gt;&lt;wsp:rsid wsp:val=&quot;00B4623D&quot;/&gt;&lt;wsp:rsid wsp:val=&quot;00B4644A&quot;/&gt;&lt;wsp:rsid wsp:val=&quot;00B46A9F&quot;/&gt;&lt;wsp:rsid wsp:val=&quot;00B50233&quot;/&gt;&lt;wsp:rsid wsp:val=&quot;00B60708&quot;/&gt;&lt;wsp:rsid wsp:val=&quot;00B75EF8&quot;/&gt;&lt;wsp:rsid wsp:val=&quot;00B91DC4&quot;/&gt;&lt;wsp:rsid wsp:val=&quot;00BA6F4D&quot;/&gt;&lt;wsp:rsid wsp:val=&quot;00BA7A40&quot;/&gt;&lt;wsp:rsid wsp:val=&quot;00BB0EDE&quot;/&gt;&lt;wsp:rsid wsp:val=&quot;00BB2D78&quot;/&gt;&lt;wsp:rsid wsp:val=&quot;00BB564F&quot;/&gt;&lt;wsp:rsid wsp:val=&quot;00BC09C9&quot;/&gt;&lt;wsp:rsid wsp:val=&quot;00BD36CB&quot;/&gt;&lt;wsp:rsid wsp:val=&quot;00BF7CD6&quot;/&gt;&lt;wsp:rsid wsp:val=&quot;00C04C3C&quot;/&gt;&lt;wsp:rsid wsp:val=&quot;00C11782&quot;/&gt;&lt;wsp:rsid wsp:val=&quot;00C2139E&quot;/&gt;&lt;wsp:rsid wsp:val=&quot;00C25C0F&quot;/&gt;&lt;wsp:rsid wsp:val=&quot;00C269A1&quot;/&gt;&lt;wsp:rsid wsp:val=&quot;00C36678&quot;/&gt;&lt;wsp:rsid wsp:val=&quot;00C4764E&quot;/&gt;&lt;wsp:rsid wsp:val=&quot;00C616B5&quot;/&gt;&lt;wsp:rsid wsp:val=&quot;00C654FC&quot;/&gt;&lt;wsp:rsid wsp:val=&quot;00C6634D&quot;/&gt;&lt;wsp:rsid wsp:val=&quot;00C73F3C&quot;/&gt;&lt;wsp:rsid wsp:val=&quot;00C8543A&quot;/&gt;&lt;wsp:rsid wsp:val=&quot;00C87037&quot;/&gt;&lt;wsp:rsid wsp:val=&quot;00C92948&quot;/&gt;&lt;wsp:rsid wsp:val=&quot;00CA09FC&quot;/&gt;&lt;wsp:rsid wsp:val=&quot;00CA71C9&quot;/&gt;&lt;wsp:rsid wsp:val=&quot;00CB0577&quot;/&gt;&lt;wsp:rsid wsp:val=&quot;00CB79E2&quot;/&gt;&lt;wsp:rsid wsp:val=&quot;00CB7E21&quot;/&gt;&lt;wsp:rsid wsp:val=&quot;00CC2E18&quot;/&gt;&lt;wsp:rsid wsp:val=&quot;00CC437F&quot;/&gt;&lt;wsp:rsid wsp:val=&quot;00CF3C81&quot;/&gt;&lt;wsp:rsid wsp:val=&quot;00CF3D82&quot;/&gt;&lt;wsp:rsid wsp:val=&quot;00CF72DC&quot;/&gt;&lt;wsp:rsid wsp:val=&quot;00D1078E&quot;/&gt;&lt;wsp:rsid wsp:val=&quot;00D109AC&quot;/&gt;&lt;wsp:rsid wsp:val=&quot;00D22D80&quot;/&gt;&lt;wsp:rsid wsp:val=&quot;00D243CE&quot;/&gt;&lt;wsp:rsid wsp:val=&quot;00D344FC&quot;/&gt;&lt;wsp:rsid wsp:val=&quot;00D520F2&quot;/&gt;&lt;wsp:rsid wsp:val=&quot;00D550B6&quot;/&gt;&lt;wsp:rsid wsp:val=&quot;00D5784E&quot;/&gt;&lt;wsp:rsid wsp:val=&quot;00D61665&quot;/&gt;&lt;wsp:rsid wsp:val=&quot;00D657AF&quot;/&gt;&lt;wsp:rsid wsp:val=&quot;00D70E08&quot;/&gt;&lt;wsp:rsid wsp:val=&quot;00D77124&quot;/&gt;&lt;wsp:rsid wsp:val=&quot;00DA25E9&quot;/&gt;&lt;wsp:rsid wsp:val=&quot;00DA3251&quot;/&gt;&lt;wsp:rsid wsp:val=&quot;00DB38F6&quot;/&gt;&lt;wsp:rsid wsp:val=&quot;00DC2A93&quot;/&gt;&lt;wsp:rsid wsp:val=&quot;00DD0F6A&quot;/&gt;&lt;wsp:rsid wsp:val=&quot;00DD3C1D&quot;/&gt;&lt;wsp:rsid wsp:val=&quot;00DD74A4&quot;/&gt;&lt;wsp:rsid wsp:val=&quot;00DE49C8&quot;/&gt;&lt;wsp:rsid wsp:val=&quot;00DF08E4&quot;/&gt;&lt;wsp:rsid wsp:val=&quot;00DF606F&quot;/&gt;&lt;wsp:rsid wsp:val=&quot;00E17945&quot;/&gt;&lt;wsp:rsid wsp:val=&quot;00E63E11&quot;/&gt;&lt;wsp:rsid wsp:val=&quot;00E86C43&quot;/&gt;&lt;wsp:rsid wsp:val=&quot;00E92A17&quot;/&gt;&lt;wsp:rsid wsp:val=&quot;00EA63CF&quot;/&gt;&lt;wsp:rsid wsp:val=&quot;00EB1A4B&quot;/&gt;&lt;wsp:rsid wsp:val=&quot;00EC408F&quot;/&gt;&lt;wsp:rsid wsp:val=&quot;00ED19A7&quot;/&gt;&lt;wsp:rsid wsp:val=&quot;00ED4614&quot;/&gt;&lt;wsp:rsid wsp:val=&quot;00ED6B80&quot;/&gt;&lt;wsp:rsid wsp:val=&quot;00F00036&quot;/&gt;&lt;wsp:rsid wsp:val=&quot;00F00B02&quot;/&gt;&lt;wsp:rsid wsp:val=&quot;00F133F3&quot;/&gt;&lt;wsp:rsid wsp:val=&quot;00F1602F&quot;/&gt;&lt;wsp:rsid wsp:val=&quot;00F16287&quot;/&gt;&lt;wsp:rsid wsp:val=&quot;00F20112&quot;/&gt;&lt;wsp:rsid wsp:val=&quot;00F220B3&quot;/&gt;&lt;wsp:rsid wsp:val=&quot;00F25354&quot;/&gt;&lt;wsp:rsid wsp:val=&quot;00F25502&quot;/&gt;&lt;wsp:rsid wsp:val=&quot;00F259A5&quot;/&gt;&lt;wsp:rsid wsp:val=&quot;00F334F0&quot;/&gt;&lt;wsp:rsid wsp:val=&quot;00F36888&quot;/&gt;&lt;wsp:rsid wsp:val=&quot;00F53DA6&quot;/&gt;&lt;wsp:rsid wsp:val=&quot;00F70A42&quot;/&gt;&lt;wsp:rsid wsp:val=&quot;00F847FE&quot;/&gt;&lt;wsp:rsid wsp:val=&quot;00F97DCE&quot;/&gt;&lt;wsp:rsid wsp:val=&quot;00FC4274&quot;/&gt;&lt;wsp:rsid wsp:val=&quot;00FD51A5&quot;/&gt;&lt;wsp:rsid wsp:val=&quot;00FE1415&quot;/&gt;&lt;wsp:rsid wsp:val=&quot;00FF0E57&quot;/&gt;&lt;wsp:rsid wsp:val=&quot;00FF13D5&quot;/&gt;&lt;/wsp:rsids&gt;&lt;/w:docPr&gt;&lt;w:body&gt;&lt;w:p wsp:rsidR=&quot;00000000&quot; wsp:rsidRDefault=&quot;001D7A5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Pr="00851BC4">
        <w:rPr>
          <w:b/>
        </w:rPr>
        <w:instrText xml:space="preserve"> </w:instrText>
      </w:r>
      <w:r w:rsidR="00070E18" w:rsidRPr="00851BC4">
        <w:rPr>
          <w:b/>
        </w:rPr>
        <w:fldChar w:fldCharType="separate"/>
      </w:r>
      <w:r w:rsidR="00875966">
        <w:rPr>
          <w:b/>
          <w:position w:val="-6"/>
        </w:rPr>
        <w:pict>
          <v:shape id="_x0000_i1037" type="#_x0000_t75" style="width:6.25pt;height:16.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172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550B&quot;/&gt;&lt;wsp:rsid wsp:val=&quot;00011A28&quot;/&gt;&lt;wsp:rsid wsp:val=&quot;0002550B&quot;/&gt;&lt;wsp:rsid wsp:val=&quot;000301A5&quot;/&gt;&lt;wsp:rsid wsp:val=&quot;000374EA&quot;/&gt;&lt;wsp:rsid wsp:val=&quot;000522F8&quot;/&gt;&lt;wsp:rsid wsp:val=&quot;00060113&quot;/&gt;&lt;wsp:rsid wsp:val=&quot;00063DB0&quot;/&gt;&lt;wsp:rsid wsp:val=&quot;00064DC0&quot;/&gt;&lt;wsp:rsid wsp:val=&quot;00073753&quot;/&gt;&lt;wsp:rsid wsp:val=&quot;000749B0&quot;/&gt;&lt;wsp:rsid wsp:val=&quot;00074D27&quot;/&gt;&lt;wsp:rsid wsp:val=&quot;00085184&quot;/&gt;&lt;wsp:rsid wsp:val=&quot;000A6144&quot;/&gt;&lt;wsp:rsid wsp:val=&quot;000D609D&quot;/&gt;&lt;wsp:rsid wsp:val=&quot;000D63C6&quot;/&gt;&lt;wsp:rsid wsp:val=&quot;00112927&quot;/&gt;&lt;wsp:rsid wsp:val=&quot;00115DBB&quot;/&gt;&lt;wsp:rsid wsp:val=&quot;00125C4B&quot;/&gt;&lt;wsp:rsid wsp:val=&quot;00133D80&quot;/&gt;&lt;wsp:rsid wsp:val=&quot;00142CC1&quot;/&gt;&lt;wsp:rsid wsp:val=&quot;00183586&quot;/&gt;&lt;wsp:rsid wsp:val=&quot;001A0AD5&quot;/&gt;&lt;wsp:rsid wsp:val=&quot;001A5F84&quot;/&gt;&lt;wsp:rsid wsp:val=&quot;001D7A5C&quot;/&gt;&lt;wsp:rsid wsp:val=&quot;001E182C&quot;/&gt;&lt;wsp:rsid wsp:val=&quot;001F5D87&quot;/&gt;&lt;wsp:rsid wsp:val=&quot;001F5F2C&quot;/&gt;&lt;wsp:rsid wsp:val=&quot;001F63CC&quot;/&gt;&lt;wsp:rsid wsp:val=&quot;002214E3&quot;/&gt;&lt;wsp:rsid wsp:val=&quot;00255657&quot;/&gt;&lt;wsp:rsid wsp:val=&quot;002568B9&quot;/&gt;&lt;wsp:rsid wsp:val=&quot;00256971&quot;/&gt;&lt;wsp:rsid wsp:val=&quot;00257AD2&quot;/&gt;&lt;wsp:rsid wsp:val=&quot;00263305&quot;/&gt;&lt;wsp:rsid wsp:val=&quot;00293910&quot;/&gt;&lt;wsp:rsid wsp:val=&quot;00297587&quot;/&gt;&lt;wsp:rsid wsp:val=&quot;00297F09&quot;/&gt;&lt;wsp:rsid wsp:val=&quot;002A2C97&quot;/&gt;&lt;wsp:rsid wsp:val=&quot;002A739A&quot;/&gt;&lt;wsp:rsid wsp:val=&quot;002C38D5&quot;/&gt;&lt;wsp:rsid wsp:val=&quot;002D3358&quot;/&gt;&lt;wsp:rsid wsp:val=&quot;002E10B5&quot;/&gt;&lt;wsp:rsid wsp:val=&quot;00302A48&quot;/&gt;&lt;wsp:rsid wsp:val=&quot;00336982&quot;/&gt;&lt;wsp:rsid wsp:val=&quot;003667EB&quot;/&gt;&lt;wsp:rsid wsp:val=&quot;0037505F&quot;/&gt;&lt;wsp:rsid wsp:val=&quot;00386694&quot;/&gt;&lt;wsp:rsid wsp:val=&quot;003A070F&quot;/&gt;&lt;wsp:rsid wsp:val=&quot;003B628E&quot;/&gt;&lt;wsp:rsid wsp:val=&quot;003C304C&quot;/&gt;&lt;wsp:rsid wsp:val=&quot;003C7CA8&quot;/&gt;&lt;wsp:rsid wsp:val=&quot;003D4DDE&quot;/&gt;&lt;wsp:rsid wsp:val=&quot;003D7476&quot;/&gt;&lt;wsp:rsid wsp:val=&quot;003E3FE7&quot;/&gt;&lt;wsp:rsid wsp:val=&quot;003F2E48&quot;/&gt;&lt;wsp:rsid wsp:val=&quot;003F41E3&quot;/&gt;&lt;wsp:rsid wsp:val=&quot;003F6951&quot;/&gt;&lt;wsp:rsid wsp:val=&quot;004058DA&quot;/&gt;&lt;wsp:rsid wsp:val=&quot;00410097&quot;/&gt;&lt;wsp:rsid wsp:val=&quot;00417EC9&quot;/&gt;&lt;wsp:rsid wsp:val=&quot;00427036&quot;/&gt;&lt;wsp:rsid wsp:val=&quot;00436D50&quot;/&gt;&lt;wsp:rsid wsp:val=&quot;00452B07&quot;/&gt;&lt;wsp:rsid wsp:val=&quot;00465AB9&quot;/&gt;&lt;wsp:rsid wsp:val=&quot;00466879&quot;/&gt;&lt;wsp:rsid wsp:val=&quot;00470742&quot;/&gt;&lt;wsp:rsid wsp:val=&quot;00486373&quot;/&gt;&lt;wsp:rsid wsp:val=&quot;004966A6&quot;/&gt;&lt;wsp:rsid wsp:val=&quot;004A28FD&quot;/&gt;&lt;wsp:rsid wsp:val=&quot;004B4BE0&quot;/&gt;&lt;wsp:rsid wsp:val=&quot;004D5611&quot;/&gt;&lt;wsp:rsid wsp:val=&quot;004E2613&quot;/&gt;&lt;wsp:rsid wsp:val=&quot;00526A68&quot;/&gt;&lt;wsp:rsid wsp:val=&quot;00536B1F&quot;/&gt;&lt;wsp:rsid wsp:val=&quot;00536CD1&quot;/&gt;&lt;wsp:rsid wsp:val=&quot;00543518&quot;/&gt;&lt;wsp:rsid wsp:val=&quot;005558C0&quot;/&gt;&lt;wsp:rsid wsp:val=&quot;005563E2&quot;/&gt;&lt;wsp:rsid wsp:val=&quot;00566B4B&quot;/&gt;&lt;wsp:rsid wsp:val=&quot;005779C3&quot;/&gt;&lt;wsp:rsid wsp:val=&quot;005954BC&quot;/&gt;&lt;wsp:rsid wsp:val=&quot;005A4943&quot;/&gt;&lt;wsp:rsid wsp:val=&quot;005C181E&quot;/&gt;&lt;wsp:rsid wsp:val=&quot;005C6CFC&quot;/&gt;&lt;wsp:rsid wsp:val=&quot;005F5408&quot;/&gt;&lt;wsp:rsid wsp:val=&quot;00605BD3&quot;/&gt;&lt;wsp:rsid wsp:val=&quot;0062096E&quot;/&gt;&lt;wsp:rsid wsp:val=&quot;00642E95&quot;/&gt;&lt;wsp:rsid wsp:val=&quot;00665F27&quot;/&gt;&lt;wsp:rsid wsp:val=&quot;00670437&quot;/&gt;&lt;wsp:rsid wsp:val=&quot;00677AA8&quot;/&gt;&lt;wsp:rsid wsp:val=&quot;006826E2&quot;/&gt;&lt;wsp:rsid wsp:val=&quot;00685575&quot;/&gt;&lt;wsp:rsid wsp:val=&quot;0068711A&quot;/&gt;&lt;wsp:rsid wsp:val=&quot;006923E5&quot;/&gt;&lt;wsp:rsid wsp:val=&quot;006967EF&quot;/&gt;&lt;wsp:rsid wsp:val=&quot;006A3316&quot;/&gt;&lt;wsp:rsid wsp:val=&quot;006A7590&quot;/&gt;&lt;wsp:rsid wsp:val=&quot;006B2F46&quot;/&gt;&lt;wsp:rsid wsp:val=&quot;006B5CC0&quot;/&gt;&lt;wsp:rsid wsp:val=&quot;006B7843&quot;/&gt;&lt;wsp:rsid wsp:val=&quot;006C148D&quot;/&gt;&lt;wsp:rsid wsp:val=&quot;006D4465&quot;/&gt;&lt;wsp:rsid wsp:val=&quot;00714321&quot;/&gt;&lt;wsp:rsid wsp:val=&quot;00725902&quot;/&gt;&lt;wsp:rsid wsp:val=&quot;00725FFA&quot;/&gt;&lt;wsp:rsid wsp:val=&quot;00740D59&quot;/&gt;&lt;wsp:rsid wsp:val=&quot;0074309C&quot;/&gt;&lt;wsp:rsid wsp:val=&quot;00747F28&quot;/&gt;&lt;wsp:rsid wsp:val=&quot;00760879&quot;/&gt;&lt;wsp:rsid wsp:val=&quot;0077738C&quot;/&gt;&lt;wsp:rsid wsp:val=&quot;00796D95&quot;/&gt;&lt;wsp:rsid wsp:val=&quot;007B3E47&quot;/&gt;&lt;wsp:rsid wsp:val=&quot;007C4D36&quot;/&gt;&lt;wsp:rsid wsp:val=&quot;007D11C1&quot;/&gt;&lt;wsp:rsid wsp:val=&quot;007D18CB&quot;/&gt;&lt;wsp:rsid wsp:val=&quot;007D4137&quot;/&gt;&lt;wsp:rsid wsp:val=&quot;007D4E19&quot;/&gt;&lt;wsp:rsid wsp:val=&quot;007E3D74&quot;/&gt;&lt;wsp:rsid wsp:val=&quot;007F429A&quot;/&gt;&lt;wsp:rsid wsp:val=&quot;007F7477&quot;/&gt;&lt;wsp:rsid wsp:val=&quot;00812234&quot;/&gt;&lt;wsp:rsid wsp:val=&quot;00845B4F&quot;/&gt;&lt;wsp:rsid wsp:val=&quot;00850D1F&quot;/&gt;&lt;wsp:rsid wsp:val=&quot;00853570&quot;/&gt;&lt;wsp:rsid wsp:val=&quot;00880343&quot;/&gt;&lt;wsp:rsid wsp:val=&quot;008830AA&quot;/&gt;&lt;wsp:rsid wsp:val=&quot;0088494A&quot;/&gt;&lt;wsp:rsid wsp:val=&quot;008876C5&quot;/&gt;&lt;wsp:rsid wsp:val=&quot;008913EA&quot;/&gt;&lt;wsp:rsid wsp:val=&quot;008936B0&quot;/&gt;&lt;wsp:rsid wsp:val=&quot;00893AF7&quot;/&gt;&lt;wsp:rsid wsp:val=&quot;008B7F20&quot;/&gt;&lt;wsp:rsid wsp:val=&quot;008C2054&quot;/&gt;&lt;wsp:rsid wsp:val=&quot;008D3D6A&quot;/&gt;&lt;wsp:rsid wsp:val=&quot;008F201C&quot;/&gt;&lt;wsp:rsid wsp:val=&quot;008F3122&quot;/&gt;&lt;wsp:rsid wsp:val=&quot;00903FA2&quot;/&gt;&lt;wsp:rsid wsp:val=&quot;00910B45&quot;/&gt;&lt;wsp:rsid wsp:val=&quot;00924E53&quot;/&gt;&lt;wsp:rsid wsp:val=&quot;00940D74&quot;/&gt;&lt;wsp:rsid wsp:val=&quot;00966C32&quot;/&gt;&lt;wsp:rsid wsp:val=&quot;00977A2F&quot;/&gt;&lt;wsp:rsid wsp:val=&quot;009A64E6&quot;/&gt;&lt;wsp:rsid wsp:val=&quot;009C30FB&quot;/&gt;&lt;wsp:rsid wsp:val=&quot;009D3686&quot;/&gt;&lt;wsp:rsid wsp:val=&quot;009D6F34&quot;/&gt;&lt;wsp:rsid wsp:val=&quot;009E34AB&quot;/&gt;&lt;wsp:rsid wsp:val=&quot;009E75CD&quot;/&gt;&lt;wsp:rsid wsp:val=&quot;009E7D0D&quot;/&gt;&lt;wsp:rsid wsp:val=&quot;009F2863&quot;/&gt;&lt;wsp:rsid wsp:val=&quot;009F4F00&quot;/&gt;&lt;wsp:rsid wsp:val=&quot;009F53D8&quot;/&gt;&lt;wsp:rsid wsp:val=&quot;00A120C4&quot;/&gt;&lt;wsp:rsid wsp:val=&quot;00A24AC1&quot;/&gt;&lt;wsp:rsid wsp:val=&quot;00A251DA&quot;/&gt;&lt;wsp:rsid wsp:val=&quot;00A407E1&quot;/&gt;&lt;wsp:rsid wsp:val=&quot;00A4470A&quot;/&gt;&lt;wsp:rsid wsp:val=&quot;00A6202B&quot;/&gt;&lt;wsp:rsid wsp:val=&quot;00A715E4&quot;/&gt;&lt;wsp:rsid wsp:val=&quot;00A80629&quot;/&gt;&lt;wsp:rsid wsp:val=&quot;00A860A1&quot;/&gt;&lt;wsp:rsid wsp:val=&quot;00A8781A&quot;/&gt;&lt;wsp:rsid wsp:val=&quot;00A93802&quot;/&gt;&lt;wsp:rsid wsp:val=&quot;00AC21C7&quot;/&gt;&lt;wsp:rsid wsp:val=&quot;00AD3B01&quot;/&gt;&lt;wsp:rsid wsp:val=&quot;00AD5042&quot;/&gt;&lt;wsp:rsid wsp:val=&quot;00AE2B96&quot;/&gt;&lt;wsp:rsid wsp:val=&quot;00AF2C6A&quot;/&gt;&lt;wsp:rsid wsp:val=&quot;00AF5554&quot;/&gt;&lt;wsp:rsid wsp:val=&quot;00B238E0&quot;/&gt;&lt;wsp:rsid wsp:val=&quot;00B37485&quot;/&gt;&lt;wsp:rsid wsp:val=&quot;00B404DC&quot;/&gt;&lt;wsp:rsid wsp:val=&quot;00B4623D&quot;/&gt;&lt;wsp:rsid wsp:val=&quot;00B4644A&quot;/&gt;&lt;wsp:rsid wsp:val=&quot;00B46A9F&quot;/&gt;&lt;wsp:rsid wsp:val=&quot;00B50233&quot;/&gt;&lt;wsp:rsid wsp:val=&quot;00B60708&quot;/&gt;&lt;wsp:rsid wsp:val=&quot;00B75EF8&quot;/&gt;&lt;wsp:rsid wsp:val=&quot;00B91DC4&quot;/&gt;&lt;wsp:rsid wsp:val=&quot;00BA6F4D&quot;/&gt;&lt;wsp:rsid wsp:val=&quot;00BA7A40&quot;/&gt;&lt;wsp:rsid wsp:val=&quot;00BB0EDE&quot;/&gt;&lt;wsp:rsid wsp:val=&quot;00BB2D78&quot;/&gt;&lt;wsp:rsid wsp:val=&quot;00BB564F&quot;/&gt;&lt;wsp:rsid wsp:val=&quot;00BC09C9&quot;/&gt;&lt;wsp:rsid wsp:val=&quot;00BD36CB&quot;/&gt;&lt;wsp:rsid wsp:val=&quot;00BF7CD6&quot;/&gt;&lt;wsp:rsid wsp:val=&quot;00C04C3C&quot;/&gt;&lt;wsp:rsid wsp:val=&quot;00C11782&quot;/&gt;&lt;wsp:rsid wsp:val=&quot;00C2139E&quot;/&gt;&lt;wsp:rsid wsp:val=&quot;00C25C0F&quot;/&gt;&lt;wsp:rsid wsp:val=&quot;00C269A1&quot;/&gt;&lt;wsp:rsid wsp:val=&quot;00C36678&quot;/&gt;&lt;wsp:rsid wsp:val=&quot;00C4764E&quot;/&gt;&lt;wsp:rsid wsp:val=&quot;00C616B5&quot;/&gt;&lt;wsp:rsid wsp:val=&quot;00C654FC&quot;/&gt;&lt;wsp:rsid wsp:val=&quot;00C6634D&quot;/&gt;&lt;wsp:rsid wsp:val=&quot;00C73F3C&quot;/&gt;&lt;wsp:rsid wsp:val=&quot;00C8543A&quot;/&gt;&lt;wsp:rsid wsp:val=&quot;00C87037&quot;/&gt;&lt;wsp:rsid wsp:val=&quot;00C92948&quot;/&gt;&lt;wsp:rsid wsp:val=&quot;00CA09FC&quot;/&gt;&lt;wsp:rsid wsp:val=&quot;00CA71C9&quot;/&gt;&lt;wsp:rsid wsp:val=&quot;00CB0577&quot;/&gt;&lt;wsp:rsid wsp:val=&quot;00CB79E2&quot;/&gt;&lt;wsp:rsid wsp:val=&quot;00CB7E21&quot;/&gt;&lt;wsp:rsid wsp:val=&quot;00CC2E18&quot;/&gt;&lt;wsp:rsid wsp:val=&quot;00CC437F&quot;/&gt;&lt;wsp:rsid wsp:val=&quot;00CF3C81&quot;/&gt;&lt;wsp:rsid wsp:val=&quot;00CF3D82&quot;/&gt;&lt;wsp:rsid wsp:val=&quot;00CF72DC&quot;/&gt;&lt;wsp:rsid wsp:val=&quot;00D1078E&quot;/&gt;&lt;wsp:rsid wsp:val=&quot;00D109AC&quot;/&gt;&lt;wsp:rsid wsp:val=&quot;00D22D80&quot;/&gt;&lt;wsp:rsid wsp:val=&quot;00D243CE&quot;/&gt;&lt;wsp:rsid wsp:val=&quot;00D344FC&quot;/&gt;&lt;wsp:rsid wsp:val=&quot;00D520F2&quot;/&gt;&lt;wsp:rsid wsp:val=&quot;00D550B6&quot;/&gt;&lt;wsp:rsid wsp:val=&quot;00D5784E&quot;/&gt;&lt;wsp:rsid wsp:val=&quot;00D61665&quot;/&gt;&lt;wsp:rsid wsp:val=&quot;00D657AF&quot;/&gt;&lt;wsp:rsid wsp:val=&quot;00D70E08&quot;/&gt;&lt;wsp:rsid wsp:val=&quot;00D77124&quot;/&gt;&lt;wsp:rsid wsp:val=&quot;00DA25E9&quot;/&gt;&lt;wsp:rsid wsp:val=&quot;00DA3251&quot;/&gt;&lt;wsp:rsid wsp:val=&quot;00DB38F6&quot;/&gt;&lt;wsp:rsid wsp:val=&quot;00DC2A93&quot;/&gt;&lt;wsp:rsid wsp:val=&quot;00DD0F6A&quot;/&gt;&lt;wsp:rsid wsp:val=&quot;00DD3C1D&quot;/&gt;&lt;wsp:rsid wsp:val=&quot;00DD74A4&quot;/&gt;&lt;wsp:rsid wsp:val=&quot;00DE49C8&quot;/&gt;&lt;wsp:rsid wsp:val=&quot;00DF08E4&quot;/&gt;&lt;wsp:rsid wsp:val=&quot;00DF606F&quot;/&gt;&lt;wsp:rsid wsp:val=&quot;00E17945&quot;/&gt;&lt;wsp:rsid wsp:val=&quot;00E63E11&quot;/&gt;&lt;wsp:rsid wsp:val=&quot;00E86C43&quot;/&gt;&lt;wsp:rsid wsp:val=&quot;00E92A17&quot;/&gt;&lt;wsp:rsid wsp:val=&quot;00EA63CF&quot;/&gt;&lt;wsp:rsid wsp:val=&quot;00EB1A4B&quot;/&gt;&lt;wsp:rsid wsp:val=&quot;00EC408F&quot;/&gt;&lt;wsp:rsid wsp:val=&quot;00ED19A7&quot;/&gt;&lt;wsp:rsid wsp:val=&quot;00ED4614&quot;/&gt;&lt;wsp:rsid wsp:val=&quot;00ED6B80&quot;/&gt;&lt;wsp:rsid wsp:val=&quot;00F00036&quot;/&gt;&lt;wsp:rsid wsp:val=&quot;00F00B02&quot;/&gt;&lt;wsp:rsid wsp:val=&quot;00F133F3&quot;/&gt;&lt;wsp:rsid wsp:val=&quot;00F1602F&quot;/&gt;&lt;wsp:rsid wsp:val=&quot;00F16287&quot;/&gt;&lt;wsp:rsid wsp:val=&quot;00F20112&quot;/&gt;&lt;wsp:rsid wsp:val=&quot;00F220B3&quot;/&gt;&lt;wsp:rsid wsp:val=&quot;00F25354&quot;/&gt;&lt;wsp:rsid wsp:val=&quot;00F25502&quot;/&gt;&lt;wsp:rsid wsp:val=&quot;00F259A5&quot;/&gt;&lt;wsp:rsid wsp:val=&quot;00F334F0&quot;/&gt;&lt;wsp:rsid wsp:val=&quot;00F36888&quot;/&gt;&lt;wsp:rsid wsp:val=&quot;00F53DA6&quot;/&gt;&lt;wsp:rsid wsp:val=&quot;00F70A42&quot;/&gt;&lt;wsp:rsid wsp:val=&quot;00F847FE&quot;/&gt;&lt;wsp:rsid wsp:val=&quot;00F97DCE&quot;/&gt;&lt;wsp:rsid wsp:val=&quot;00FC4274&quot;/&gt;&lt;wsp:rsid wsp:val=&quot;00FD51A5&quot;/&gt;&lt;wsp:rsid wsp:val=&quot;00FE1415&quot;/&gt;&lt;wsp:rsid wsp:val=&quot;00FF0E57&quot;/&gt;&lt;wsp:rsid wsp:val=&quot;00FF13D5&quot;/&gt;&lt;/wsp:rsids&gt;&lt;/w:docPr&gt;&lt;w:body&gt;&lt;w:p wsp:rsidR=&quot;00000000&quot; wsp:rsidRDefault=&quot;001D7A5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00070E18" w:rsidRPr="00851BC4">
        <w:rPr>
          <w:b/>
        </w:rPr>
        <w:fldChar w:fldCharType="end"/>
      </w:r>
      <w:r w:rsidRPr="00851BC4">
        <w:rPr>
          <w:b/>
        </w:rPr>
        <w:t xml:space="preserve">О </w:t>
      </w:r>
      <w:r w:rsidRPr="00851BC4">
        <w:rPr>
          <w:b/>
          <w:vertAlign w:val="subscript"/>
        </w:rPr>
        <w:t xml:space="preserve">накопл. в </w:t>
      </w:r>
      <w:r>
        <w:rPr>
          <w:b/>
          <w:vertAlign w:val="subscript"/>
        </w:rPr>
        <w:t>3-4</w:t>
      </w:r>
      <w:r w:rsidRPr="00851BC4">
        <w:rPr>
          <w:b/>
          <w:vertAlign w:val="subscript"/>
        </w:rPr>
        <w:t xml:space="preserve"> модуле</w:t>
      </w:r>
      <w:r>
        <w:rPr>
          <w:b/>
          <w:vertAlign w:val="subscript"/>
        </w:rPr>
        <w:t xml:space="preserve">. </w:t>
      </w:r>
    </w:p>
    <w:p w:rsidR="00CA2C46" w:rsidRPr="008A7C81" w:rsidRDefault="00CA2C46" w:rsidP="0088098D">
      <w:pPr>
        <w:spacing w:after="200" w:line="276" w:lineRule="auto"/>
        <w:ind w:firstLine="567"/>
        <w:rPr>
          <w:rFonts w:eastAsia="Calibri"/>
          <w:b/>
          <w:u w:val="single"/>
          <w:lang w:eastAsia="en-US"/>
        </w:rPr>
      </w:pPr>
      <w:r>
        <w:rPr>
          <w:rFonts w:eastAsia="Calibri"/>
          <w:b/>
          <w:u w:val="single"/>
          <w:lang w:eastAsia="en-US"/>
        </w:rPr>
        <w:t>Единый в</w:t>
      </w:r>
      <w:r w:rsidRPr="008A7C81">
        <w:rPr>
          <w:rFonts w:eastAsia="Calibri"/>
          <w:b/>
          <w:u w:val="single"/>
          <w:lang w:eastAsia="en-US"/>
        </w:rPr>
        <w:t>нутренний экзамен (</w:t>
      </w:r>
      <w:r>
        <w:rPr>
          <w:rFonts w:eastAsia="Calibri"/>
          <w:b/>
          <w:u w:val="single"/>
          <w:lang w:eastAsia="en-US"/>
        </w:rPr>
        <w:t>4 модуль 1 курса</w:t>
      </w:r>
      <w:r w:rsidRPr="008A7C81">
        <w:rPr>
          <w:rFonts w:eastAsia="Calibri"/>
          <w:b/>
          <w:u w:val="single"/>
          <w:lang w:eastAsia="en-US"/>
        </w:rPr>
        <w:t xml:space="preserve">) </w:t>
      </w:r>
    </w:p>
    <w:p w:rsidR="00042D9F" w:rsidRDefault="00CA2C46" w:rsidP="00042D9F">
      <w:pPr>
        <w:spacing w:after="200" w:line="276" w:lineRule="auto"/>
        <w:ind w:firstLine="567"/>
        <w:rPr>
          <w:rFonts w:eastAsia="Calibri"/>
          <w:b/>
          <w:lang w:eastAsia="en-US"/>
        </w:rPr>
      </w:pPr>
      <w:r w:rsidRPr="008A7C81">
        <w:rPr>
          <w:rFonts w:eastAsia="Calibri"/>
          <w:b/>
          <w:lang w:eastAsia="en-US"/>
        </w:rPr>
        <w:t xml:space="preserve">О </w:t>
      </w:r>
      <w:r w:rsidRPr="008A7C81">
        <w:rPr>
          <w:rFonts w:eastAsia="Calibri"/>
          <w:b/>
          <w:vertAlign w:val="subscript"/>
          <w:lang w:eastAsia="en-US"/>
        </w:rPr>
        <w:t xml:space="preserve">экзамен= Внутренний экзамен (выставляется отдельно) </w:t>
      </w:r>
      <w:r w:rsidRPr="008A7C81">
        <w:rPr>
          <w:rFonts w:eastAsia="Calibri"/>
          <w:b/>
          <w:lang w:eastAsia="en-US"/>
        </w:rPr>
        <w:t xml:space="preserve">   </w:t>
      </w:r>
    </w:p>
    <w:p w:rsidR="0088098D" w:rsidRDefault="0088098D" w:rsidP="0088098D">
      <w:r>
        <w:t xml:space="preserve">Если на момент выставления накопленной оценки </w:t>
      </w:r>
      <w:r w:rsidRPr="00CB7E21">
        <w:t xml:space="preserve">студент </w:t>
      </w:r>
      <w:r>
        <w:t xml:space="preserve"> имеет  </w:t>
      </w:r>
      <w:r w:rsidRPr="00CB7E21">
        <w:t xml:space="preserve">низкие результаты за </w:t>
      </w:r>
      <w:r w:rsidRPr="00994173">
        <w:t>текущий контроль или аудиторную и самостоятельную работу</w:t>
      </w:r>
      <w:r>
        <w:t xml:space="preserve"> </w:t>
      </w:r>
      <w:r w:rsidRPr="00CB7E21">
        <w:t xml:space="preserve"> </w:t>
      </w:r>
      <w:r>
        <w:t xml:space="preserve">ему не предоставляется дополнительной  возможности </w:t>
      </w:r>
      <w:r w:rsidRPr="00CB7E21">
        <w:t xml:space="preserve">пересдать </w:t>
      </w:r>
      <w:r>
        <w:t>пройденный материал.</w:t>
      </w:r>
    </w:p>
    <w:p w:rsidR="0088098D" w:rsidRDefault="0088098D" w:rsidP="0088098D">
      <w:pPr>
        <w:jc w:val="both"/>
        <w:rPr>
          <w:b/>
          <w:sz w:val="28"/>
        </w:rPr>
      </w:pPr>
      <w:r>
        <w:t xml:space="preserve">На пересдаче за факультатив студенту не предоставляется возможность получить дополнительный балл для компенсации оценки за текущий контроль. При успешной (на положительный балл) повторной сдаче экзамена в установленные сроки этот результат и будет учитываться. </w:t>
      </w:r>
    </w:p>
    <w:p w:rsidR="0088098D" w:rsidRPr="00BA1543" w:rsidRDefault="0088098D" w:rsidP="0088098D">
      <w:pPr>
        <w:shd w:val="clear" w:color="auto" w:fill="FFFFFF"/>
        <w:ind w:left="142" w:firstLine="425"/>
        <w:jc w:val="both"/>
        <w:rPr>
          <w:rFonts w:eastAsia="Calibri"/>
          <w:lang w:eastAsia="en-US"/>
        </w:rPr>
      </w:pPr>
      <w:r w:rsidRPr="00BA1543">
        <w:rPr>
          <w:rFonts w:eastAsia="Calibri"/>
          <w:lang w:eastAsia="en-US"/>
        </w:rPr>
        <w:t xml:space="preserve"> </w:t>
      </w:r>
    </w:p>
    <w:p w:rsidR="0088098D" w:rsidRDefault="0088098D" w:rsidP="0088098D">
      <w:pPr>
        <w:shd w:val="clear" w:color="auto" w:fill="FFFFFF"/>
        <w:jc w:val="both"/>
        <w:rPr>
          <w:rFonts w:eastAsia="Calibri"/>
          <w:lang w:eastAsia="en-US"/>
        </w:rPr>
      </w:pPr>
      <w:r w:rsidRPr="00BA1543">
        <w:rPr>
          <w:rFonts w:eastAsia="Calibri"/>
          <w:lang w:eastAsia="en-US"/>
        </w:rPr>
        <w:lastRenderedPageBreak/>
        <w:t>Кумулятивная оценка не является блокирующей, и студент, согласно положению, допускается к экзамену. При этом итоговая оценка рассчитывает</w:t>
      </w:r>
      <w:r>
        <w:rPr>
          <w:rFonts w:eastAsia="Calibri"/>
          <w:lang w:eastAsia="en-US"/>
        </w:rPr>
        <w:t xml:space="preserve">ся по формуле, приведенной выше. </w:t>
      </w:r>
      <w:r w:rsidRPr="00BA1543">
        <w:rPr>
          <w:rFonts w:eastAsia="Calibri"/>
          <w:lang w:eastAsia="en-US"/>
        </w:rPr>
        <w:t>Внутренний экзамен не является частью факультати</w:t>
      </w:r>
      <w:r>
        <w:rPr>
          <w:rFonts w:eastAsia="Calibri"/>
          <w:lang w:eastAsia="en-US"/>
        </w:rPr>
        <w:t>ва и обязателен для сдачи всеми</w:t>
      </w:r>
      <w:r w:rsidRPr="00BA1543">
        <w:rPr>
          <w:rFonts w:eastAsia="Calibri"/>
          <w:lang w:eastAsia="en-US"/>
        </w:rPr>
        <w:t xml:space="preserve"> студентами</w:t>
      </w:r>
      <w:r>
        <w:rPr>
          <w:rFonts w:eastAsia="Calibri"/>
          <w:lang w:eastAsia="en-US"/>
        </w:rPr>
        <w:t>, за исключением тех, кто предоставил сертификат, подтверждающий уровень знания английского языка</w:t>
      </w:r>
      <w:r w:rsidRPr="00BA1543">
        <w:rPr>
          <w:rFonts w:eastAsia="Calibri"/>
          <w:lang w:eastAsia="en-US"/>
        </w:rPr>
        <w:t>.</w:t>
      </w:r>
      <w:r>
        <w:rPr>
          <w:rFonts w:eastAsia="Calibri"/>
          <w:lang w:eastAsia="en-US"/>
        </w:rPr>
        <w:t xml:space="preserve"> </w:t>
      </w:r>
    </w:p>
    <w:p w:rsidR="0088098D" w:rsidRPr="00BA1543" w:rsidRDefault="0088098D" w:rsidP="0088098D">
      <w:pPr>
        <w:shd w:val="clear" w:color="auto" w:fill="FFFFFF"/>
        <w:jc w:val="both"/>
        <w:rPr>
          <w:rFonts w:eastAsia="Calibri"/>
          <w:lang w:eastAsia="en-US"/>
        </w:rPr>
      </w:pPr>
    </w:p>
    <w:p w:rsidR="0088098D" w:rsidRDefault="0088098D" w:rsidP="0088098D">
      <w:pPr>
        <w:shd w:val="clear" w:color="auto" w:fill="FFFFFF"/>
        <w:jc w:val="both"/>
      </w:pPr>
      <w:r w:rsidRPr="00BA1543">
        <w:rPr>
          <w:rFonts w:eastAsia="Calibri"/>
          <w:lang w:eastAsia="en-US"/>
        </w:rPr>
        <w:t>Если экзамен состоит из нескольких частей</w:t>
      </w:r>
      <w:r>
        <w:rPr>
          <w:rFonts w:eastAsia="Calibri"/>
          <w:lang w:eastAsia="en-US"/>
        </w:rPr>
        <w:t xml:space="preserve"> и проводится </w:t>
      </w:r>
      <w:r w:rsidRPr="00BA1543">
        <w:rPr>
          <w:rFonts w:eastAsia="Calibri"/>
          <w:lang w:eastAsia="en-US"/>
        </w:rPr>
        <w:t xml:space="preserve">в разные дни, то неявка на одну из частей экзамена без предоставления справки об уважительной причине дает право оценить данную часть на 0 (студент не справился с заданием) и не является «недопуском» для участия студента в остальных частях экзамена. </w:t>
      </w:r>
    </w:p>
    <w:p w:rsidR="0088098D" w:rsidRDefault="0088098D" w:rsidP="0088098D">
      <w:pPr>
        <w:jc w:val="both"/>
      </w:pPr>
    </w:p>
    <w:p w:rsidR="0088098D" w:rsidRDefault="0088098D" w:rsidP="0088098D">
      <w:pPr>
        <w:jc w:val="both"/>
      </w:pPr>
      <w:r>
        <w:t>Примеры расчета результирующей и итоговой оценок за дисциплину:</w:t>
      </w:r>
    </w:p>
    <w:p w:rsidR="0088098D" w:rsidRDefault="0088098D" w:rsidP="0088098D">
      <w:pPr>
        <w:jc w:val="both"/>
      </w:pPr>
      <w:r>
        <w:t>Расчет результирующей оценки за 1-2 модули:</w:t>
      </w:r>
    </w:p>
    <w:p w:rsidR="0088098D" w:rsidRPr="00B87C60" w:rsidRDefault="0088098D" w:rsidP="0088098D">
      <w:pPr>
        <w:jc w:val="both"/>
      </w:pPr>
      <w:r w:rsidRPr="00B87C60">
        <w:t xml:space="preserve">О </w:t>
      </w:r>
      <w:r w:rsidRPr="00B87C60">
        <w:rPr>
          <w:vertAlign w:val="subscript"/>
        </w:rPr>
        <w:t xml:space="preserve">накопленная за 1-2 модули </w:t>
      </w:r>
      <w:r w:rsidRPr="00B87C60">
        <w:t>= 7</w:t>
      </w:r>
    </w:p>
    <w:p w:rsidR="0088098D" w:rsidRPr="00B87C60" w:rsidRDefault="0088098D" w:rsidP="0088098D">
      <w:pPr>
        <w:jc w:val="both"/>
        <w:rPr>
          <w:vertAlign w:val="subscript"/>
        </w:rPr>
      </w:pPr>
      <w:r w:rsidRPr="00B87C60">
        <w:t xml:space="preserve">О </w:t>
      </w:r>
      <w:r w:rsidRPr="00B87C60">
        <w:rPr>
          <w:vertAlign w:val="subscript"/>
        </w:rPr>
        <w:t xml:space="preserve">за экзамен во 2 модуле </w:t>
      </w:r>
      <w:r w:rsidRPr="00B87C60">
        <w:t>= 8</w:t>
      </w:r>
    </w:p>
    <w:p w:rsidR="0088098D" w:rsidRDefault="0088098D" w:rsidP="0088098D">
      <w:pPr>
        <w:tabs>
          <w:tab w:val="left" w:pos="3114"/>
        </w:tabs>
        <w:jc w:val="both"/>
      </w:pPr>
      <w:r w:rsidRPr="00B87C60">
        <w:t xml:space="preserve">О </w:t>
      </w:r>
      <w:r w:rsidRPr="00B87C60">
        <w:rPr>
          <w:vertAlign w:val="subscript"/>
        </w:rPr>
        <w:t xml:space="preserve">результирующая за 1-2 модули </w:t>
      </w:r>
      <w:r>
        <w:t>= 7 * 0.</w:t>
      </w:r>
      <w:r w:rsidRPr="00B87C60">
        <w:t>6 + 8 * 0</w:t>
      </w:r>
      <w:r>
        <w:t>.</w:t>
      </w:r>
      <w:r w:rsidRPr="00B87C60">
        <w:t>4 = 4</w:t>
      </w:r>
      <w:r>
        <w:t>.</w:t>
      </w:r>
      <w:r w:rsidRPr="00B87C60">
        <w:t>2 + 3</w:t>
      </w:r>
      <w:r>
        <w:t>.</w:t>
      </w:r>
      <w:r w:rsidRPr="00B87C60">
        <w:t>2 = 7</w:t>
      </w:r>
      <w:r>
        <w:t>.</w:t>
      </w:r>
      <w:r w:rsidRPr="00B87C60">
        <w:t>4</w:t>
      </w:r>
      <w:r>
        <w:t xml:space="preserve">. </w:t>
      </w:r>
      <w:r w:rsidRPr="00B87C60">
        <w:t xml:space="preserve">О </w:t>
      </w:r>
      <w:r w:rsidRPr="00B87C60">
        <w:rPr>
          <w:vertAlign w:val="subscript"/>
        </w:rPr>
        <w:t xml:space="preserve">результирующая за 1-2 модули </w:t>
      </w:r>
      <w:r w:rsidRPr="00B87C60">
        <w:t>= 7</w:t>
      </w:r>
    </w:p>
    <w:p w:rsidR="0088098D" w:rsidRDefault="0088098D" w:rsidP="0088098D">
      <w:pPr>
        <w:tabs>
          <w:tab w:val="left" w:pos="3114"/>
        </w:tabs>
        <w:jc w:val="both"/>
      </w:pPr>
    </w:p>
    <w:p w:rsidR="0088098D" w:rsidRPr="00FB7A9E" w:rsidRDefault="0088098D" w:rsidP="0088098D">
      <w:pPr>
        <w:tabs>
          <w:tab w:val="left" w:pos="3114"/>
        </w:tabs>
        <w:jc w:val="both"/>
      </w:pPr>
      <w:r w:rsidRPr="00FB7A9E">
        <w:t>Расчет результирующей оценки за 3-4 модули:</w:t>
      </w:r>
    </w:p>
    <w:p w:rsidR="0088098D" w:rsidRPr="00FB7A9E" w:rsidRDefault="0088098D" w:rsidP="0088098D">
      <w:pPr>
        <w:jc w:val="both"/>
      </w:pPr>
      <w:r w:rsidRPr="00FB7A9E">
        <w:t xml:space="preserve">О </w:t>
      </w:r>
      <w:r w:rsidRPr="00FB7A9E">
        <w:rPr>
          <w:vertAlign w:val="subscript"/>
        </w:rPr>
        <w:t xml:space="preserve">накопленная за 1-2 модули </w:t>
      </w:r>
      <w:r w:rsidRPr="00FB7A9E">
        <w:t>= 7</w:t>
      </w:r>
    </w:p>
    <w:p w:rsidR="0088098D" w:rsidRPr="00FB7A9E" w:rsidRDefault="0088098D" w:rsidP="0088098D">
      <w:pPr>
        <w:jc w:val="both"/>
      </w:pPr>
      <w:r w:rsidRPr="00FB7A9E">
        <w:t xml:space="preserve">О </w:t>
      </w:r>
      <w:r w:rsidRPr="00FB7A9E">
        <w:rPr>
          <w:vertAlign w:val="subscript"/>
        </w:rPr>
        <w:t xml:space="preserve">накопленная за 3-4 модули </w:t>
      </w:r>
      <w:r w:rsidRPr="00FB7A9E">
        <w:t>= 8</w:t>
      </w:r>
    </w:p>
    <w:p w:rsidR="0088098D" w:rsidRPr="00FB7A9E" w:rsidRDefault="0088098D" w:rsidP="0088098D">
      <w:pPr>
        <w:jc w:val="both"/>
      </w:pPr>
      <w:r w:rsidRPr="00FB7A9E">
        <w:rPr>
          <w:rFonts w:eastAsia="Calibri"/>
          <w:lang w:eastAsia="en-US"/>
        </w:rPr>
        <w:t xml:space="preserve">О </w:t>
      </w:r>
      <w:r w:rsidRPr="00FB7A9E">
        <w:rPr>
          <w:rFonts w:eastAsia="Calibri"/>
          <w:vertAlign w:val="subscript"/>
          <w:lang w:eastAsia="en-US"/>
        </w:rPr>
        <w:t xml:space="preserve">за к/р по </w:t>
      </w:r>
      <w:r w:rsidRPr="00FB7A9E">
        <w:rPr>
          <w:rFonts w:eastAsia="Calibri"/>
          <w:vertAlign w:val="subscript"/>
          <w:lang w:val="en-US" w:eastAsia="en-US"/>
        </w:rPr>
        <w:t>ESP</w:t>
      </w:r>
      <w:r w:rsidRPr="00FB7A9E">
        <w:rPr>
          <w:rFonts w:eastAsia="Calibri"/>
          <w:vertAlign w:val="subscript"/>
          <w:lang w:eastAsia="en-US"/>
        </w:rPr>
        <w:t xml:space="preserve"> </w:t>
      </w:r>
      <w:r w:rsidRPr="00FB7A9E">
        <w:rPr>
          <w:rFonts w:eastAsia="Calibri"/>
          <w:lang w:eastAsia="en-US"/>
        </w:rPr>
        <w:t>= 6</w:t>
      </w:r>
    </w:p>
    <w:p w:rsidR="0088098D" w:rsidRPr="00FB7A9E" w:rsidRDefault="0088098D" w:rsidP="0088098D">
      <w:pPr>
        <w:jc w:val="both"/>
      </w:pPr>
      <w:r w:rsidRPr="00FB7A9E">
        <w:t xml:space="preserve">О </w:t>
      </w:r>
      <w:r w:rsidRPr="00FB7A9E">
        <w:rPr>
          <w:vertAlign w:val="subscript"/>
        </w:rPr>
        <w:t xml:space="preserve">за экзамен во 2 модуле </w:t>
      </w:r>
      <w:r w:rsidRPr="00FB7A9E">
        <w:t>= 8</w:t>
      </w:r>
    </w:p>
    <w:p w:rsidR="0088098D" w:rsidRPr="00FB7A9E" w:rsidRDefault="0088098D" w:rsidP="0088098D">
      <w:pPr>
        <w:jc w:val="both"/>
      </w:pPr>
      <w:r w:rsidRPr="00FB7A9E">
        <w:t xml:space="preserve">О </w:t>
      </w:r>
      <w:r w:rsidRPr="00FB7A9E">
        <w:rPr>
          <w:vertAlign w:val="subscript"/>
        </w:rPr>
        <w:t xml:space="preserve">накопленная за 1-4 модули </w:t>
      </w:r>
      <w:r w:rsidRPr="00FB7A9E">
        <w:t>= 7*0,5 + 8*0,5 = 3,5 + 4 = 7,5 = 8 (арифметический способ округления)</w:t>
      </w:r>
    </w:p>
    <w:p w:rsidR="0088098D" w:rsidRPr="00E421B5" w:rsidRDefault="0088098D" w:rsidP="0088098D">
      <w:pPr>
        <w:jc w:val="both"/>
        <w:rPr>
          <w:rFonts w:eastAsia="Calibri"/>
          <w:lang w:eastAsia="en-US"/>
        </w:rPr>
      </w:pPr>
      <w:r w:rsidRPr="00FB7A9E">
        <w:rPr>
          <w:rFonts w:eastAsia="Calibri"/>
          <w:lang w:eastAsia="en-US"/>
        </w:rPr>
        <w:t xml:space="preserve">О </w:t>
      </w:r>
      <w:r w:rsidRPr="00FB7A9E">
        <w:rPr>
          <w:rFonts w:eastAsia="Calibri"/>
          <w:vertAlign w:val="subscript"/>
          <w:lang w:eastAsia="en-US"/>
        </w:rPr>
        <w:t>результирующая</w:t>
      </w:r>
      <w:r w:rsidRPr="00FB7A9E">
        <w:rPr>
          <w:rFonts w:eastAsia="Calibri"/>
          <w:b/>
          <w:vertAlign w:val="subscript"/>
          <w:lang w:eastAsia="en-US"/>
        </w:rPr>
        <w:t xml:space="preserve"> </w:t>
      </w:r>
      <w:r w:rsidRPr="00FB7A9E">
        <w:rPr>
          <w:rFonts w:eastAsia="Calibri"/>
          <w:lang w:eastAsia="en-US"/>
        </w:rPr>
        <w:t xml:space="preserve">= 8 * 0,5 + 6 * 0.1 + 8 * 0.4 = 4 + 0.6 + 3.2 = 7.8. О </w:t>
      </w:r>
      <w:r w:rsidRPr="00FB7A9E">
        <w:rPr>
          <w:rFonts w:eastAsia="Calibri"/>
          <w:vertAlign w:val="subscript"/>
          <w:lang w:eastAsia="en-US"/>
        </w:rPr>
        <w:t xml:space="preserve">результирующая </w:t>
      </w:r>
      <w:r w:rsidRPr="00FB7A9E">
        <w:rPr>
          <w:rFonts w:eastAsia="Calibri"/>
          <w:lang w:eastAsia="en-US"/>
        </w:rPr>
        <w:t>= 8.</w:t>
      </w:r>
    </w:p>
    <w:p w:rsidR="0088098D" w:rsidRDefault="0088098D" w:rsidP="00D828D5">
      <w:pPr>
        <w:rPr>
          <w:b/>
        </w:rPr>
      </w:pPr>
    </w:p>
    <w:p w:rsidR="00D828D5" w:rsidRPr="00D828D5" w:rsidRDefault="00D828D5" w:rsidP="00D828D5">
      <w:pPr>
        <w:rPr>
          <w:b/>
        </w:rPr>
      </w:pPr>
      <w:r w:rsidRPr="00D828D5">
        <w:rPr>
          <w:b/>
        </w:rPr>
        <w:t xml:space="preserve">10. Учебно-методическое и информационное обеспечение дисциплины </w:t>
      </w:r>
    </w:p>
    <w:p w:rsidR="00F76DE3" w:rsidRPr="006F768B" w:rsidRDefault="00D828D5" w:rsidP="00FB7A9E">
      <w:pPr>
        <w:rPr>
          <w:b/>
          <w:bCs/>
        </w:rPr>
      </w:pPr>
      <w:r w:rsidRPr="00D828D5">
        <w:rPr>
          <w:b/>
        </w:rPr>
        <w:t>10.1 Основная литература</w:t>
      </w:r>
      <w:r w:rsidR="00FB7A9E">
        <w:rPr>
          <w:b/>
          <w:bCs/>
        </w:rPr>
        <w:t>:</w:t>
      </w:r>
    </w:p>
    <w:p w:rsidR="00F76DE3" w:rsidRPr="006F768B" w:rsidRDefault="00F76DE3" w:rsidP="00145409">
      <w:pPr>
        <w:tabs>
          <w:tab w:val="num" w:pos="567"/>
        </w:tabs>
        <w:ind w:right="-142"/>
        <w:jc w:val="center"/>
        <w:rPr>
          <w:b/>
          <w:bCs/>
        </w:rPr>
      </w:pPr>
    </w:p>
    <w:p w:rsidR="00F76DE3" w:rsidRPr="006F768B" w:rsidRDefault="00F76DE3" w:rsidP="00145409">
      <w:pPr>
        <w:tabs>
          <w:tab w:val="left" w:pos="284"/>
        </w:tabs>
        <w:jc w:val="center"/>
        <w:rPr>
          <w:b/>
          <w:bCs/>
        </w:rPr>
      </w:pPr>
      <w:r w:rsidRPr="006F768B">
        <w:rPr>
          <w:b/>
          <w:bCs/>
        </w:rPr>
        <w:t>Для направления «Экономика»</w:t>
      </w:r>
    </w:p>
    <w:p w:rsidR="00F76DE3" w:rsidRPr="006F768B" w:rsidRDefault="00F76DE3" w:rsidP="00145409">
      <w:pPr>
        <w:ind w:left="-11"/>
        <w:rPr>
          <w:lang w:val="en-US"/>
        </w:rPr>
      </w:pPr>
      <w:r w:rsidRPr="00F272DD">
        <w:rPr>
          <w:lang w:val="en-US"/>
        </w:rPr>
        <w:t xml:space="preserve">1 </w:t>
      </w:r>
      <w:r w:rsidRPr="006F768B">
        <w:rPr>
          <w:lang w:val="en-US"/>
        </w:rPr>
        <w:t>Roberts</w:t>
      </w:r>
      <w:r w:rsidRPr="00F272DD">
        <w:rPr>
          <w:lang w:val="en-US"/>
        </w:rPr>
        <w:t xml:space="preserve">, </w:t>
      </w:r>
      <w:r w:rsidRPr="006F768B">
        <w:rPr>
          <w:lang w:val="en-US"/>
        </w:rPr>
        <w:t>Mark</w:t>
      </w:r>
      <w:r w:rsidRPr="00F272DD">
        <w:rPr>
          <w:lang w:val="en-US"/>
        </w:rPr>
        <w:t xml:space="preserve">. </w:t>
      </w:r>
      <w:r w:rsidRPr="006F768B">
        <w:rPr>
          <w:lang w:val="en-US"/>
        </w:rPr>
        <w:t>English for Economics in Higher Education, Course Book. Garnet Education, 2012.</w:t>
      </w:r>
    </w:p>
    <w:p w:rsidR="00F76DE3" w:rsidRPr="006F768B" w:rsidRDefault="00F76DE3" w:rsidP="00145409">
      <w:pPr>
        <w:ind w:left="-11"/>
        <w:rPr>
          <w:lang w:val="en-US"/>
        </w:rPr>
      </w:pPr>
      <w:r w:rsidRPr="006F768B">
        <w:rPr>
          <w:lang w:val="en-US"/>
        </w:rPr>
        <w:t>2 Roberts, Mark. English for Economics in Higher Education, Teacher’s book. Garnet Education, 2012.</w:t>
      </w:r>
    </w:p>
    <w:p w:rsidR="00F76DE3" w:rsidRPr="006F768B" w:rsidRDefault="00F76DE3" w:rsidP="00145409">
      <w:pPr>
        <w:tabs>
          <w:tab w:val="left" w:pos="284"/>
        </w:tabs>
        <w:rPr>
          <w:lang w:val="en-US"/>
        </w:rPr>
      </w:pPr>
      <w:r w:rsidRPr="006F768B">
        <w:rPr>
          <w:lang w:val="en-US"/>
        </w:rPr>
        <w:t>3 Yates, Christopher St. J. Economics. Prentice Hall, 1992.</w:t>
      </w:r>
    </w:p>
    <w:p w:rsidR="00F76DE3" w:rsidRPr="006F768B" w:rsidRDefault="00F76DE3" w:rsidP="00145409">
      <w:pPr>
        <w:tabs>
          <w:tab w:val="left" w:pos="284"/>
        </w:tabs>
        <w:rPr>
          <w:lang w:val="en-US"/>
        </w:rPr>
      </w:pPr>
    </w:p>
    <w:p w:rsidR="00F76DE3" w:rsidRPr="006F768B" w:rsidRDefault="00F76DE3" w:rsidP="00145409">
      <w:pPr>
        <w:jc w:val="center"/>
        <w:rPr>
          <w:b/>
          <w:bCs/>
          <w:color w:val="000000"/>
          <w:lang w:val="en-US"/>
        </w:rPr>
      </w:pPr>
      <w:r w:rsidRPr="006F768B">
        <w:rPr>
          <w:b/>
          <w:bCs/>
        </w:rPr>
        <w:t>Для</w:t>
      </w:r>
      <w:r w:rsidRPr="006F768B">
        <w:rPr>
          <w:b/>
          <w:bCs/>
          <w:lang w:val="en-US"/>
        </w:rPr>
        <w:t xml:space="preserve"> </w:t>
      </w:r>
      <w:r w:rsidRPr="006F768B">
        <w:rPr>
          <w:b/>
          <w:bCs/>
        </w:rPr>
        <w:t>направления</w:t>
      </w:r>
      <w:r w:rsidRPr="006F768B">
        <w:rPr>
          <w:b/>
          <w:bCs/>
          <w:lang w:val="en-US"/>
        </w:rPr>
        <w:t xml:space="preserve"> </w:t>
      </w:r>
      <w:r w:rsidRPr="006F768B">
        <w:rPr>
          <w:b/>
          <w:bCs/>
          <w:color w:val="000000"/>
          <w:lang w:val="en-US"/>
        </w:rPr>
        <w:t>«</w:t>
      </w:r>
      <w:r w:rsidRPr="006F768B">
        <w:rPr>
          <w:b/>
          <w:bCs/>
          <w:color w:val="000000"/>
        </w:rPr>
        <w:t>Государственное</w:t>
      </w:r>
      <w:r w:rsidRPr="006F768B">
        <w:rPr>
          <w:b/>
          <w:bCs/>
          <w:color w:val="000000"/>
          <w:lang w:val="en-US"/>
        </w:rPr>
        <w:t xml:space="preserve"> </w:t>
      </w:r>
      <w:r w:rsidRPr="006F768B">
        <w:rPr>
          <w:b/>
          <w:bCs/>
          <w:color w:val="000000"/>
        </w:rPr>
        <w:t>и</w:t>
      </w:r>
      <w:r w:rsidRPr="006F768B">
        <w:rPr>
          <w:b/>
          <w:bCs/>
          <w:color w:val="000000"/>
          <w:lang w:val="en-US"/>
        </w:rPr>
        <w:t xml:space="preserve"> </w:t>
      </w:r>
      <w:r w:rsidRPr="006F768B">
        <w:rPr>
          <w:b/>
          <w:bCs/>
          <w:color w:val="000000"/>
        </w:rPr>
        <w:t>муниципальное</w:t>
      </w:r>
      <w:r w:rsidRPr="006F768B">
        <w:rPr>
          <w:b/>
          <w:bCs/>
          <w:color w:val="000000"/>
          <w:lang w:val="en-US"/>
        </w:rPr>
        <w:t xml:space="preserve"> </w:t>
      </w:r>
      <w:r w:rsidRPr="006F768B">
        <w:rPr>
          <w:b/>
          <w:bCs/>
          <w:color w:val="000000"/>
        </w:rPr>
        <w:t>управление</w:t>
      </w:r>
      <w:r w:rsidRPr="006F768B">
        <w:rPr>
          <w:b/>
          <w:bCs/>
          <w:color w:val="000000"/>
          <w:lang w:val="en-US"/>
        </w:rPr>
        <w:t>»</w:t>
      </w:r>
    </w:p>
    <w:p w:rsidR="00F76DE3" w:rsidRPr="006F768B" w:rsidRDefault="00F76DE3" w:rsidP="00145409">
      <w:pPr>
        <w:rPr>
          <w:lang w:val="en-US"/>
        </w:rPr>
      </w:pPr>
      <w:r w:rsidRPr="006F768B">
        <w:rPr>
          <w:lang w:val="en-US"/>
        </w:rPr>
        <w:t>1 “English for Business Studies  in Higher Education Studies” Course Book , Caroline Walker with Paul Harvey, Garnet Education, 2008.</w:t>
      </w:r>
    </w:p>
    <w:p w:rsidR="00F76DE3" w:rsidRPr="006F768B" w:rsidRDefault="00F76DE3" w:rsidP="00145409">
      <w:pPr>
        <w:rPr>
          <w:lang w:val="en-US"/>
        </w:rPr>
      </w:pPr>
      <w:r w:rsidRPr="006F768B">
        <w:rPr>
          <w:lang w:val="en-US"/>
        </w:rPr>
        <w:t>2 “English for Management Studies in Higher Education Studies” Course Book , Tony Corballis and Wayne Jennings, Garnet Education, 2009.</w:t>
      </w:r>
    </w:p>
    <w:p w:rsidR="00F76DE3" w:rsidRPr="00145409" w:rsidRDefault="00F76DE3" w:rsidP="00145409">
      <w:pPr>
        <w:tabs>
          <w:tab w:val="left" w:pos="0"/>
        </w:tabs>
        <w:rPr>
          <w:lang w:val="en-US"/>
        </w:rPr>
      </w:pPr>
    </w:p>
    <w:p w:rsidR="00F76DE3" w:rsidRPr="006F768B" w:rsidRDefault="00F76DE3" w:rsidP="00145409">
      <w:pPr>
        <w:tabs>
          <w:tab w:val="left" w:pos="0"/>
        </w:tabs>
        <w:jc w:val="center"/>
        <w:rPr>
          <w:b/>
          <w:bCs/>
        </w:rPr>
      </w:pPr>
      <w:r>
        <w:rPr>
          <w:b/>
          <w:bCs/>
          <w:noProof/>
        </w:rPr>
        <w:t xml:space="preserve">Для направлений: </w:t>
      </w:r>
      <w:r w:rsidRPr="00F75C21">
        <w:rPr>
          <w:b/>
          <w:bCs/>
          <w:color w:val="000000"/>
        </w:rPr>
        <w:t>«Бизнес-информатика», «Прикладная математика и информатика», «Программная инженерия», «Прикладная математика», «Компьютерная безопасность»</w:t>
      </w:r>
    </w:p>
    <w:p w:rsidR="00F76DE3" w:rsidRPr="006F768B" w:rsidRDefault="00F76DE3" w:rsidP="00145409">
      <w:pPr>
        <w:tabs>
          <w:tab w:val="left" w:pos="0"/>
        </w:tabs>
        <w:rPr>
          <w:lang w:val="en-US"/>
        </w:rPr>
      </w:pPr>
      <w:r w:rsidRPr="006F768B">
        <w:rPr>
          <w:lang w:val="en-US"/>
        </w:rPr>
        <w:lastRenderedPageBreak/>
        <w:t>Santiago Remacha Esteras (2008) Infotech English for computer users, CUP</w:t>
      </w:r>
    </w:p>
    <w:p w:rsidR="00F76DE3" w:rsidRPr="006F768B" w:rsidRDefault="00F76DE3" w:rsidP="00145409">
      <w:pPr>
        <w:tabs>
          <w:tab w:val="left" w:pos="0"/>
        </w:tabs>
        <w:rPr>
          <w:lang w:val="en-US"/>
        </w:rPr>
      </w:pPr>
    </w:p>
    <w:p w:rsidR="00F76DE3" w:rsidRPr="006F768B" w:rsidRDefault="00F76DE3" w:rsidP="00145409">
      <w:pPr>
        <w:jc w:val="center"/>
        <w:rPr>
          <w:b/>
          <w:bCs/>
          <w:color w:val="000000"/>
          <w:lang w:val="en-US"/>
        </w:rPr>
      </w:pPr>
      <w:r w:rsidRPr="006F768B">
        <w:rPr>
          <w:b/>
          <w:bCs/>
        </w:rPr>
        <w:t>Для</w:t>
      </w:r>
      <w:r w:rsidRPr="006F768B">
        <w:rPr>
          <w:b/>
          <w:bCs/>
          <w:lang w:val="en-US"/>
        </w:rPr>
        <w:t xml:space="preserve"> </w:t>
      </w:r>
      <w:r w:rsidRPr="006F768B">
        <w:rPr>
          <w:b/>
          <w:bCs/>
        </w:rPr>
        <w:t>направления</w:t>
      </w:r>
      <w:r w:rsidRPr="006F768B">
        <w:rPr>
          <w:b/>
          <w:bCs/>
          <w:lang w:val="en-US"/>
        </w:rPr>
        <w:t xml:space="preserve"> </w:t>
      </w:r>
      <w:r w:rsidRPr="006F768B">
        <w:rPr>
          <w:b/>
          <w:bCs/>
          <w:color w:val="000000"/>
          <w:lang w:val="en-US"/>
        </w:rPr>
        <w:t>«</w:t>
      </w:r>
      <w:r w:rsidRPr="006F768B">
        <w:rPr>
          <w:b/>
          <w:bCs/>
          <w:color w:val="000000"/>
        </w:rPr>
        <w:t>Математика</w:t>
      </w:r>
      <w:r w:rsidRPr="006F768B">
        <w:rPr>
          <w:b/>
          <w:bCs/>
          <w:color w:val="000000"/>
          <w:lang w:val="en-US"/>
        </w:rPr>
        <w:t>»</w:t>
      </w:r>
    </w:p>
    <w:p w:rsidR="00F76DE3" w:rsidRPr="006F768B" w:rsidRDefault="00F76DE3" w:rsidP="00145409">
      <w:pPr>
        <w:ind w:left="34"/>
        <w:jc w:val="both"/>
        <w:rPr>
          <w:lang w:val="en-US"/>
        </w:rPr>
      </w:pPr>
      <w:r w:rsidRPr="006F768B">
        <w:rPr>
          <w:lang w:val="en-US"/>
        </w:rPr>
        <w:t xml:space="preserve">1 Beardon, Alan F. </w:t>
      </w:r>
      <w:r w:rsidRPr="006F768B">
        <w:rPr>
          <w:i/>
          <w:iCs/>
          <w:lang w:val="en-US"/>
        </w:rPr>
        <w:t>Algebra and Geometry.</w:t>
      </w:r>
      <w:r w:rsidRPr="006F768B">
        <w:rPr>
          <w:lang w:val="en-US"/>
        </w:rPr>
        <w:t xml:space="preserve">– CUP, Cambridge, 2005. </w:t>
      </w:r>
      <w:hyperlink r:id="rId107" w:history="1">
        <w:r w:rsidRPr="006F768B">
          <w:rPr>
            <w:rStyle w:val="a6"/>
            <w:lang w:val="en-US"/>
          </w:rPr>
          <w:t>http://bookre.org/reader?file=1187415&amp;pg=11</w:t>
        </w:r>
      </w:hyperlink>
    </w:p>
    <w:p w:rsidR="00F76DE3" w:rsidRPr="006F768B" w:rsidRDefault="00F76DE3" w:rsidP="00145409">
      <w:pPr>
        <w:ind w:left="34"/>
        <w:jc w:val="both"/>
        <w:rPr>
          <w:lang w:val="en-US"/>
        </w:rPr>
      </w:pPr>
      <w:r w:rsidRPr="006F768B">
        <w:rPr>
          <w:i/>
          <w:iCs/>
          <w:lang w:val="en-US"/>
        </w:rPr>
        <w:t>2 The Princeton Companion to Mathematics</w:t>
      </w:r>
      <w:r w:rsidRPr="006F768B">
        <w:rPr>
          <w:lang w:val="en-US"/>
        </w:rPr>
        <w:t>. Edited by Timothy Gowers. June Barrow-Green and Imre Leader, associate editors. – Princeton University Press, 2007.</w:t>
      </w:r>
    </w:p>
    <w:p w:rsidR="00F76DE3" w:rsidRPr="006F768B" w:rsidRDefault="00F76DE3" w:rsidP="00145409">
      <w:pPr>
        <w:ind w:left="34"/>
        <w:jc w:val="both"/>
        <w:rPr>
          <w:lang w:val="en-US"/>
        </w:rPr>
      </w:pPr>
      <w:r w:rsidRPr="006F768B">
        <w:rPr>
          <w:lang w:val="en-US" w:eastAsia="en-US"/>
        </w:rPr>
        <w:t xml:space="preserve">3 Vivaldi, Franco. </w:t>
      </w:r>
      <w:r w:rsidRPr="006F768B">
        <w:rPr>
          <w:i/>
          <w:iCs/>
          <w:lang w:val="en-US" w:eastAsia="en-US"/>
        </w:rPr>
        <w:t>Mathematical Writing</w:t>
      </w:r>
      <w:r w:rsidRPr="006F768B">
        <w:rPr>
          <w:lang w:val="en-US" w:eastAsia="en-US"/>
        </w:rPr>
        <w:t>.  – Springer (pdf., September 15, 2014).</w:t>
      </w:r>
    </w:p>
    <w:p w:rsidR="00F76DE3" w:rsidRPr="00145409" w:rsidRDefault="00F76DE3" w:rsidP="00145409">
      <w:pPr>
        <w:tabs>
          <w:tab w:val="num" w:pos="567"/>
        </w:tabs>
        <w:ind w:right="-142"/>
        <w:jc w:val="both"/>
        <w:rPr>
          <w:b/>
          <w:bCs/>
          <w:lang w:val="en-US"/>
        </w:rPr>
      </w:pPr>
    </w:p>
    <w:p w:rsidR="00F76DE3" w:rsidRPr="00145409" w:rsidRDefault="00F76DE3" w:rsidP="00145409">
      <w:pPr>
        <w:tabs>
          <w:tab w:val="num" w:pos="567"/>
        </w:tabs>
        <w:ind w:right="-142"/>
        <w:jc w:val="both"/>
        <w:rPr>
          <w:b/>
          <w:bCs/>
          <w:lang w:val="en-US"/>
        </w:rPr>
      </w:pPr>
    </w:p>
    <w:p w:rsidR="00F76DE3" w:rsidRPr="00350360" w:rsidRDefault="00D828D5" w:rsidP="00FB7A9E">
      <w:pPr>
        <w:ind w:right="-142"/>
        <w:jc w:val="both"/>
        <w:rPr>
          <w:b/>
          <w:bCs/>
        </w:rPr>
      </w:pPr>
      <w:r>
        <w:rPr>
          <w:b/>
          <w:bCs/>
        </w:rPr>
        <w:t xml:space="preserve">10.2 </w:t>
      </w:r>
      <w:r w:rsidR="00F76DE3" w:rsidRPr="006F768B">
        <w:rPr>
          <w:b/>
          <w:bCs/>
        </w:rPr>
        <w:t>Дополнительная литература:</w:t>
      </w:r>
    </w:p>
    <w:p w:rsidR="00F76DE3" w:rsidRPr="006F768B" w:rsidRDefault="00F76DE3" w:rsidP="00145409">
      <w:pPr>
        <w:tabs>
          <w:tab w:val="left" w:pos="284"/>
        </w:tabs>
        <w:jc w:val="center"/>
        <w:rPr>
          <w:b/>
          <w:bCs/>
        </w:rPr>
      </w:pPr>
      <w:r w:rsidRPr="006F768B">
        <w:rPr>
          <w:b/>
          <w:bCs/>
        </w:rPr>
        <w:t>Для направления «Экономика»</w:t>
      </w:r>
    </w:p>
    <w:p w:rsidR="00F76DE3" w:rsidRPr="00F7117B" w:rsidRDefault="00F76DE3" w:rsidP="00EB1E22">
      <w:pPr>
        <w:pStyle w:val="a7"/>
        <w:numPr>
          <w:ilvl w:val="0"/>
          <w:numId w:val="61"/>
        </w:numPr>
        <w:rPr>
          <w:lang w:val="en-US"/>
        </w:rPr>
      </w:pPr>
      <w:r w:rsidRPr="006F768B">
        <w:t xml:space="preserve">Барановская Т.А., Ласточкина Т.И., Захарова Л.А. и др. </w:t>
      </w:r>
      <w:r w:rsidRPr="006F768B">
        <w:rPr>
          <w:lang w:val="en-US"/>
        </w:rPr>
        <w:t>English for Academic Purposes (Supplementary Material to “Economics” by Ch. St</w:t>
      </w:r>
      <w:r w:rsidRPr="00F272DD">
        <w:rPr>
          <w:lang w:val="en-US"/>
        </w:rPr>
        <w:t xml:space="preserve">. </w:t>
      </w:r>
      <w:r w:rsidRPr="006F768B">
        <w:rPr>
          <w:lang w:val="en-US"/>
        </w:rPr>
        <w:t>J</w:t>
      </w:r>
      <w:r w:rsidRPr="00F272DD">
        <w:rPr>
          <w:lang w:val="en-US"/>
        </w:rPr>
        <w:t xml:space="preserve">. </w:t>
      </w:r>
      <w:r w:rsidRPr="006F768B">
        <w:rPr>
          <w:lang w:val="en-US"/>
        </w:rPr>
        <w:t>Yates</w:t>
      </w:r>
      <w:r w:rsidRPr="00F272DD">
        <w:rPr>
          <w:lang w:val="en-US"/>
        </w:rPr>
        <w:t xml:space="preserve">). </w:t>
      </w:r>
      <w:r w:rsidRPr="006F768B">
        <w:t>ГУ</w:t>
      </w:r>
      <w:r w:rsidRPr="00F7117B">
        <w:rPr>
          <w:lang w:val="en-US"/>
        </w:rPr>
        <w:t xml:space="preserve"> </w:t>
      </w:r>
      <w:r w:rsidRPr="006F768B">
        <w:t>ВШЭ</w:t>
      </w:r>
      <w:r w:rsidRPr="00F7117B">
        <w:rPr>
          <w:lang w:val="en-US"/>
        </w:rPr>
        <w:t>, 2010.</w:t>
      </w:r>
    </w:p>
    <w:p w:rsidR="00F76DE3" w:rsidRPr="006F768B" w:rsidRDefault="00F76DE3" w:rsidP="00EB1E22">
      <w:pPr>
        <w:pStyle w:val="a7"/>
        <w:numPr>
          <w:ilvl w:val="0"/>
          <w:numId w:val="61"/>
        </w:numPr>
      </w:pPr>
      <w:r w:rsidRPr="006F768B">
        <w:t>Барановская Т.А., Кашкарова Т.П., Ласточкина Т.И. и др.</w:t>
      </w:r>
      <w:r w:rsidR="00D828D5">
        <w:t xml:space="preserve"> Учебно-методическое пособие к </w:t>
      </w:r>
      <w:r w:rsidRPr="006F768B">
        <w:t>учебнику “</w:t>
      </w:r>
      <w:r w:rsidRPr="006F768B">
        <w:rPr>
          <w:lang w:val="en-US"/>
        </w:rPr>
        <w:t>Economics</w:t>
      </w:r>
      <w:r w:rsidRPr="006F768B">
        <w:t xml:space="preserve">” </w:t>
      </w:r>
      <w:r w:rsidRPr="006F768B">
        <w:rPr>
          <w:lang w:val="en-US"/>
        </w:rPr>
        <w:t>by</w:t>
      </w:r>
      <w:r w:rsidRPr="006F768B">
        <w:t xml:space="preserve"> </w:t>
      </w:r>
      <w:r w:rsidRPr="006F768B">
        <w:rPr>
          <w:lang w:val="en-US"/>
        </w:rPr>
        <w:t>Ch</w:t>
      </w:r>
      <w:r w:rsidRPr="006F768B">
        <w:t xml:space="preserve">. </w:t>
      </w:r>
      <w:r w:rsidRPr="006F768B">
        <w:rPr>
          <w:lang w:val="en-US"/>
        </w:rPr>
        <w:t>St</w:t>
      </w:r>
      <w:r w:rsidRPr="006F768B">
        <w:t xml:space="preserve">. </w:t>
      </w:r>
      <w:r w:rsidRPr="006F768B">
        <w:rPr>
          <w:lang w:val="en-US"/>
        </w:rPr>
        <w:t>J</w:t>
      </w:r>
      <w:r w:rsidRPr="006F768B">
        <w:t xml:space="preserve">. </w:t>
      </w:r>
      <w:r w:rsidRPr="006F768B">
        <w:rPr>
          <w:lang w:val="en-US"/>
        </w:rPr>
        <w:t>Yates</w:t>
      </w:r>
      <w:r w:rsidRPr="006F768B">
        <w:t xml:space="preserve"> для студентов 1 курса. ГУ ВШЭ, 2010.</w:t>
      </w:r>
    </w:p>
    <w:p w:rsidR="00F76DE3" w:rsidRPr="006F768B" w:rsidRDefault="00D828D5" w:rsidP="00EB1E22">
      <w:pPr>
        <w:numPr>
          <w:ilvl w:val="0"/>
          <w:numId w:val="61"/>
        </w:numPr>
        <w:tabs>
          <w:tab w:val="left" w:pos="284"/>
        </w:tabs>
      </w:pPr>
      <w:r>
        <w:t xml:space="preserve"> </w:t>
      </w:r>
      <w:r w:rsidR="00F76DE3" w:rsidRPr="006F768B">
        <w:t>Великая Е.В. Учебно-методическое пособие по развитию академических навыков чтения и письма. НИУ ВШЭ, Москва, 2014.</w:t>
      </w:r>
    </w:p>
    <w:p w:rsidR="00F76DE3" w:rsidRPr="006F768B" w:rsidRDefault="00F76DE3" w:rsidP="00145409">
      <w:pPr>
        <w:tabs>
          <w:tab w:val="left" w:pos="284"/>
        </w:tabs>
        <w:ind w:hanging="11"/>
      </w:pPr>
    </w:p>
    <w:p w:rsidR="00F76DE3" w:rsidRPr="006F768B" w:rsidRDefault="00F76DE3" w:rsidP="00145409">
      <w:pPr>
        <w:jc w:val="center"/>
        <w:rPr>
          <w:b/>
          <w:bCs/>
          <w:color w:val="000000"/>
        </w:rPr>
      </w:pPr>
      <w:r w:rsidRPr="006F768B">
        <w:rPr>
          <w:b/>
          <w:bCs/>
        </w:rPr>
        <w:t xml:space="preserve">Для направления </w:t>
      </w:r>
      <w:r w:rsidRPr="006F768B">
        <w:rPr>
          <w:b/>
          <w:bCs/>
          <w:color w:val="000000"/>
        </w:rPr>
        <w:t>«Государственное и муниципальное управление»</w:t>
      </w:r>
    </w:p>
    <w:p w:rsidR="00F76DE3" w:rsidRPr="006F768B" w:rsidRDefault="00F76DE3" w:rsidP="00EB1E22">
      <w:pPr>
        <w:pStyle w:val="a7"/>
        <w:numPr>
          <w:ilvl w:val="0"/>
          <w:numId w:val="7"/>
        </w:numPr>
        <w:ind w:left="0" w:hanging="11"/>
        <w:rPr>
          <w:lang w:val="en-US"/>
        </w:rPr>
      </w:pPr>
      <w:r w:rsidRPr="006F768B">
        <w:rPr>
          <w:lang w:val="en-US"/>
        </w:rPr>
        <w:t>“English for Business Studies  in Higher Education Studies” Teacher’s  Book with extra photocopiable recourses, Garnet Education, 2008.</w:t>
      </w:r>
    </w:p>
    <w:p w:rsidR="00F76DE3" w:rsidRPr="006F768B" w:rsidRDefault="00F76DE3" w:rsidP="00EB1E22">
      <w:pPr>
        <w:pStyle w:val="a7"/>
        <w:numPr>
          <w:ilvl w:val="0"/>
          <w:numId w:val="7"/>
        </w:numPr>
        <w:ind w:left="0" w:hanging="11"/>
        <w:rPr>
          <w:lang w:val="en-US"/>
        </w:rPr>
      </w:pPr>
      <w:r w:rsidRPr="006F768B">
        <w:rPr>
          <w:lang w:val="en-US"/>
        </w:rPr>
        <w:t xml:space="preserve">“English for Business Studies in Higher Education Studies” audio CDs with lectures and seminar excerpts, Garnet Education, 2008. </w:t>
      </w:r>
    </w:p>
    <w:p w:rsidR="00F76DE3" w:rsidRPr="006F768B" w:rsidRDefault="00F76DE3" w:rsidP="00EB1E22">
      <w:pPr>
        <w:pStyle w:val="a7"/>
        <w:numPr>
          <w:ilvl w:val="0"/>
          <w:numId w:val="7"/>
        </w:numPr>
        <w:ind w:left="0" w:hanging="11"/>
        <w:rPr>
          <w:lang w:val="en-US"/>
        </w:rPr>
      </w:pPr>
      <w:r w:rsidRPr="006F768B">
        <w:rPr>
          <w:lang w:val="en-US"/>
        </w:rPr>
        <w:t>“English for Management Studies  in Higher Education Studies” Teacher’s  Book with extra photocopiable recourses, Garnet Education, 2009.</w:t>
      </w:r>
    </w:p>
    <w:p w:rsidR="00F76DE3" w:rsidRPr="006F768B" w:rsidRDefault="00F76DE3" w:rsidP="00EB1E22">
      <w:pPr>
        <w:pStyle w:val="a7"/>
        <w:numPr>
          <w:ilvl w:val="0"/>
          <w:numId w:val="7"/>
        </w:numPr>
        <w:ind w:left="0" w:hanging="11"/>
        <w:rPr>
          <w:lang w:val="en-US"/>
        </w:rPr>
      </w:pPr>
      <w:r w:rsidRPr="006F768B">
        <w:rPr>
          <w:lang w:val="en-US"/>
        </w:rPr>
        <w:t>“English for Management Studies  in Higher Education Studies” audio CDs with lectures and seminar excerpts, Garnet Education, 2009.</w:t>
      </w:r>
    </w:p>
    <w:p w:rsidR="00F76DE3" w:rsidRPr="006F768B" w:rsidRDefault="00F76DE3" w:rsidP="00EB1E22">
      <w:pPr>
        <w:pStyle w:val="a7"/>
        <w:numPr>
          <w:ilvl w:val="0"/>
          <w:numId w:val="7"/>
        </w:numPr>
        <w:ind w:left="0" w:hanging="11"/>
        <w:rPr>
          <w:lang w:val="en-US"/>
        </w:rPr>
      </w:pPr>
      <w:r w:rsidRPr="006F768B">
        <w:rPr>
          <w:lang w:val="en-US"/>
        </w:rPr>
        <w:t>“You’re in Business”, John Thomas French, Addison-Wesley Publishing Company.</w:t>
      </w:r>
    </w:p>
    <w:p w:rsidR="00F76DE3" w:rsidRPr="006F768B" w:rsidRDefault="00F76DE3" w:rsidP="00EB1E22">
      <w:pPr>
        <w:pStyle w:val="a7"/>
        <w:numPr>
          <w:ilvl w:val="0"/>
          <w:numId w:val="7"/>
        </w:numPr>
        <w:ind w:left="0" w:hanging="11"/>
        <w:rPr>
          <w:lang w:val="en-US"/>
        </w:rPr>
      </w:pPr>
      <w:r w:rsidRPr="006F768B">
        <w:rPr>
          <w:lang w:val="en-US"/>
        </w:rPr>
        <w:t>“Management and Marketing” Ian Mackenzie, Language Teaching Publications, 1997.</w:t>
      </w:r>
    </w:p>
    <w:p w:rsidR="00F76DE3" w:rsidRPr="006F768B" w:rsidRDefault="00F76DE3" w:rsidP="00EB1E22">
      <w:pPr>
        <w:pStyle w:val="a7"/>
        <w:numPr>
          <w:ilvl w:val="0"/>
          <w:numId w:val="7"/>
        </w:numPr>
        <w:ind w:left="0" w:hanging="11"/>
        <w:rPr>
          <w:lang w:val="en-US"/>
        </w:rPr>
      </w:pPr>
      <w:r w:rsidRPr="006F768B">
        <w:rPr>
          <w:lang w:val="en-US"/>
        </w:rPr>
        <w:t>“Business studies today” John Ryan and John Richards, Cambridge University Press.</w:t>
      </w:r>
    </w:p>
    <w:p w:rsidR="00F76DE3" w:rsidRPr="006F768B" w:rsidRDefault="00F76DE3" w:rsidP="00EB1E22">
      <w:pPr>
        <w:pStyle w:val="a7"/>
        <w:numPr>
          <w:ilvl w:val="0"/>
          <w:numId w:val="7"/>
        </w:numPr>
        <w:ind w:left="0" w:firstLine="0"/>
        <w:rPr>
          <w:lang w:val="en-US"/>
        </w:rPr>
      </w:pPr>
      <w:r w:rsidRPr="006F768B">
        <w:rPr>
          <w:lang w:val="en-US"/>
        </w:rPr>
        <w:t>“Focusing on IELTS” McMillan, 2010</w:t>
      </w:r>
      <w:r w:rsidRPr="006F768B">
        <w:t>.</w:t>
      </w:r>
    </w:p>
    <w:p w:rsidR="00F76DE3" w:rsidRPr="006F768B" w:rsidRDefault="00F76DE3" w:rsidP="00EB1E22">
      <w:pPr>
        <w:pStyle w:val="af7"/>
        <w:widowControl w:val="0"/>
        <w:numPr>
          <w:ilvl w:val="0"/>
          <w:numId w:val="7"/>
        </w:numPr>
        <w:shd w:val="clear" w:color="auto" w:fill="FFFFFF"/>
        <w:tabs>
          <w:tab w:val="left" w:pos="992"/>
          <w:tab w:val="left" w:pos="1136"/>
          <w:tab w:val="left" w:pos="1276"/>
          <w:tab w:val="left" w:pos="1560"/>
        </w:tabs>
        <w:spacing w:after="0" w:line="150" w:lineRule="atLeast"/>
        <w:ind w:left="0" w:firstLine="0"/>
        <w:jc w:val="both"/>
        <w:rPr>
          <w:color w:val="auto"/>
        </w:rPr>
      </w:pPr>
      <w:r w:rsidRPr="006F768B">
        <w:rPr>
          <w:color w:val="auto"/>
        </w:rPr>
        <w:t>“</w:t>
      </w:r>
      <w:r w:rsidRPr="006F768B">
        <w:rPr>
          <w:color w:val="auto"/>
          <w:lang w:val="en-US"/>
        </w:rPr>
        <w:t>You</w:t>
      </w:r>
      <w:r w:rsidRPr="006F768B">
        <w:rPr>
          <w:color w:val="auto"/>
        </w:rPr>
        <w:t>’</w:t>
      </w:r>
      <w:r w:rsidRPr="006F768B">
        <w:rPr>
          <w:color w:val="auto"/>
          <w:lang w:val="en-US"/>
        </w:rPr>
        <w:t>re</w:t>
      </w:r>
      <w:r w:rsidRPr="006F768B">
        <w:rPr>
          <w:color w:val="auto"/>
        </w:rPr>
        <w:t xml:space="preserve"> </w:t>
      </w:r>
      <w:r w:rsidRPr="006F768B">
        <w:rPr>
          <w:color w:val="auto"/>
          <w:lang w:val="en-US"/>
        </w:rPr>
        <w:t>in</w:t>
      </w:r>
      <w:r w:rsidRPr="006F768B">
        <w:rPr>
          <w:color w:val="auto"/>
        </w:rPr>
        <w:t xml:space="preserve"> </w:t>
      </w:r>
      <w:r w:rsidRPr="006F768B">
        <w:rPr>
          <w:color w:val="auto"/>
          <w:lang w:val="en-US"/>
        </w:rPr>
        <w:t>Business</w:t>
      </w:r>
      <w:r w:rsidRPr="006F768B">
        <w:rPr>
          <w:color w:val="auto"/>
        </w:rPr>
        <w:t xml:space="preserve">” </w:t>
      </w:r>
      <w:r w:rsidRPr="006F768B">
        <w:rPr>
          <w:color w:val="auto"/>
          <w:lang w:val="en-US"/>
        </w:rPr>
        <w:t>Unit</w:t>
      </w:r>
      <w:r w:rsidRPr="006F768B">
        <w:rPr>
          <w:color w:val="auto"/>
        </w:rPr>
        <w:t xml:space="preserve"> 1,2.</w:t>
      </w:r>
    </w:p>
    <w:p w:rsidR="00F76DE3" w:rsidRPr="006F768B" w:rsidRDefault="00F76DE3" w:rsidP="00EB1E22">
      <w:pPr>
        <w:pStyle w:val="af7"/>
        <w:widowControl w:val="0"/>
        <w:numPr>
          <w:ilvl w:val="0"/>
          <w:numId w:val="7"/>
        </w:numPr>
        <w:shd w:val="clear" w:color="auto" w:fill="FFFFFF"/>
        <w:tabs>
          <w:tab w:val="left" w:pos="992"/>
          <w:tab w:val="left" w:pos="1136"/>
          <w:tab w:val="left" w:pos="1276"/>
          <w:tab w:val="left" w:pos="1560"/>
        </w:tabs>
        <w:spacing w:after="0" w:line="150" w:lineRule="atLeast"/>
        <w:ind w:left="0" w:firstLine="0"/>
        <w:jc w:val="both"/>
        <w:rPr>
          <w:color w:val="auto"/>
          <w:lang w:val="en-US"/>
        </w:rPr>
      </w:pPr>
      <w:r w:rsidRPr="006F768B">
        <w:rPr>
          <w:lang w:val="en-US"/>
        </w:rPr>
        <w:t>“Business studies today” Chapter 1,2,3 (</w:t>
      </w:r>
      <w:r w:rsidRPr="006F768B">
        <w:t>выборочно</w:t>
      </w:r>
      <w:r w:rsidRPr="006F768B">
        <w:rPr>
          <w:lang w:val="en-US"/>
        </w:rPr>
        <w:t>)</w:t>
      </w:r>
    </w:p>
    <w:p w:rsidR="00F76DE3" w:rsidRPr="006F768B" w:rsidRDefault="00F76DE3" w:rsidP="00145409">
      <w:pPr>
        <w:rPr>
          <w:lang w:val="en-US"/>
        </w:rPr>
      </w:pPr>
    </w:p>
    <w:p w:rsidR="00F76DE3" w:rsidRPr="006F768B" w:rsidRDefault="00F76DE3" w:rsidP="00145409">
      <w:pPr>
        <w:tabs>
          <w:tab w:val="left" w:pos="0"/>
        </w:tabs>
        <w:jc w:val="center"/>
        <w:rPr>
          <w:b/>
          <w:bCs/>
        </w:rPr>
      </w:pPr>
      <w:r>
        <w:rPr>
          <w:b/>
          <w:bCs/>
          <w:noProof/>
        </w:rPr>
        <w:t>Для направлений:</w:t>
      </w:r>
      <w:r w:rsidRPr="00F75C21">
        <w:rPr>
          <w:b/>
          <w:bCs/>
          <w:noProof/>
        </w:rPr>
        <w:t xml:space="preserve"> </w:t>
      </w:r>
      <w:r w:rsidRPr="00F75C21">
        <w:rPr>
          <w:b/>
          <w:bCs/>
          <w:color w:val="000000"/>
        </w:rPr>
        <w:t>«Бизнес-информатика», «Прикладная математика и информатика», «Программная инженерия», «Прикладная математика», «Компьютерная безопасность»</w:t>
      </w:r>
    </w:p>
    <w:p w:rsidR="00F76DE3" w:rsidRPr="006F768B" w:rsidRDefault="00F76DE3" w:rsidP="00145409">
      <w:pPr>
        <w:jc w:val="both"/>
        <w:rPr>
          <w:lang w:val="en-US"/>
        </w:rPr>
      </w:pPr>
      <w:r w:rsidRPr="006F768B">
        <w:rPr>
          <w:lang w:val="en-US"/>
        </w:rPr>
        <w:t>1. Santiago Remacha Esteras (2008) Infotech English for computer users, Teacher’s Book, CUP</w:t>
      </w:r>
    </w:p>
    <w:p w:rsidR="00F76DE3" w:rsidRPr="006F768B" w:rsidRDefault="00F76DE3" w:rsidP="00145409">
      <w:pPr>
        <w:jc w:val="both"/>
        <w:rPr>
          <w:lang w:val="en-US"/>
        </w:rPr>
      </w:pPr>
      <w:r w:rsidRPr="006F768B">
        <w:rPr>
          <w:lang w:val="en-US"/>
        </w:rPr>
        <w:t>2. Official Examination Papers from University of Cambridge</w:t>
      </w:r>
    </w:p>
    <w:p w:rsidR="00F76DE3" w:rsidRPr="006F768B" w:rsidRDefault="00F76DE3" w:rsidP="00145409">
      <w:pPr>
        <w:jc w:val="both"/>
      </w:pPr>
      <w:r w:rsidRPr="006F768B">
        <w:t xml:space="preserve">3. </w:t>
      </w:r>
      <w:r w:rsidRPr="006F768B">
        <w:rPr>
          <w:lang w:val="en-US"/>
        </w:rPr>
        <w:t>ESOL</w:t>
      </w:r>
      <w:r w:rsidRPr="006F768B">
        <w:t xml:space="preserve"> </w:t>
      </w:r>
      <w:r w:rsidRPr="006F768B">
        <w:rPr>
          <w:lang w:val="en-US"/>
        </w:rPr>
        <w:t>Examinations</w:t>
      </w:r>
    </w:p>
    <w:p w:rsidR="00F76DE3" w:rsidRPr="006F768B" w:rsidRDefault="00F76DE3" w:rsidP="00145409">
      <w:pPr>
        <w:jc w:val="both"/>
      </w:pPr>
      <w:r w:rsidRPr="006F768B">
        <w:t>4. Интернет ресурсы.</w:t>
      </w:r>
    </w:p>
    <w:p w:rsidR="00F76DE3" w:rsidRPr="006F768B" w:rsidRDefault="00F76DE3" w:rsidP="00145409">
      <w:pPr>
        <w:tabs>
          <w:tab w:val="left" w:pos="0"/>
        </w:tabs>
      </w:pPr>
    </w:p>
    <w:p w:rsidR="00F76DE3" w:rsidRPr="006F768B" w:rsidRDefault="00F76DE3" w:rsidP="00145409">
      <w:pPr>
        <w:jc w:val="center"/>
        <w:rPr>
          <w:b/>
          <w:bCs/>
        </w:rPr>
      </w:pPr>
      <w:r w:rsidRPr="006F768B">
        <w:rPr>
          <w:b/>
          <w:bCs/>
        </w:rPr>
        <w:lastRenderedPageBreak/>
        <w:t xml:space="preserve">Для направления </w:t>
      </w:r>
      <w:r w:rsidRPr="006F768B">
        <w:rPr>
          <w:b/>
          <w:bCs/>
          <w:color w:val="000000"/>
        </w:rPr>
        <w:t>«Математика»</w:t>
      </w:r>
    </w:p>
    <w:p w:rsidR="00F76DE3" w:rsidRPr="006F768B" w:rsidRDefault="00F76DE3" w:rsidP="00145409">
      <w:pPr>
        <w:ind w:left="34"/>
        <w:rPr>
          <w:lang w:val="en-US" w:eastAsia="en-US"/>
        </w:rPr>
      </w:pPr>
      <w:r w:rsidRPr="006F768B">
        <w:rPr>
          <w:lang w:val="en-US" w:eastAsia="en-US"/>
        </w:rPr>
        <w:t xml:space="preserve">1 Buckwell, Geoff. </w:t>
      </w:r>
      <w:r w:rsidRPr="006F768B">
        <w:rPr>
          <w:i/>
          <w:iCs/>
          <w:lang w:val="en-US" w:eastAsia="en-US"/>
        </w:rPr>
        <w:t>Mastering Mathematics</w:t>
      </w:r>
      <w:r w:rsidRPr="006F768B">
        <w:rPr>
          <w:lang w:val="en-US" w:eastAsia="en-US"/>
        </w:rPr>
        <w:t>. 2</w:t>
      </w:r>
      <w:r w:rsidRPr="006F768B">
        <w:rPr>
          <w:vertAlign w:val="superscript"/>
          <w:lang w:val="en-US" w:eastAsia="en-US"/>
        </w:rPr>
        <w:t>nd</w:t>
      </w:r>
      <w:r w:rsidRPr="006F768B">
        <w:rPr>
          <w:lang w:val="en-US" w:eastAsia="en-US"/>
        </w:rPr>
        <w:t xml:space="preserve"> edition. Palgrave Macmillan, 2010.</w:t>
      </w:r>
    </w:p>
    <w:p w:rsidR="00F76DE3" w:rsidRPr="006F768B" w:rsidRDefault="00F76DE3" w:rsidP="00145409">
      <w:pPr>
        <w:ind w:left="34"/>
        <w:rPr>
          <w:lang w:val="en-US" w:eastAsia="en-US"/>
        </w:rPr>
      </w:pPr>
      <w:r w:rsidRPr="006F768B">
        <w:rPr>
          <w:lang w:val="en-US" w:eastAsia="en-US"/>
        </w:rPr>
        <w:t xml:space="preserve">2 Eccles, Peter J. </w:t>
      </w:r>
      <w:r w:rsidRPr="006F768B">
        <w:rPr>
          <w:i/>
          <w:iCs/>
          <w:lang w:val="en-US" w:eastAsia="en-US"/>
        </w:rPr>
        <w:t xml:space="preserve">An Introduction to Mathematical Reasoning: Lectures on Numbers, Sets and Functions. – </w:t>
      </w:r>
      <w:r w:rsidRPr="006F768B">
        <w:rPr>
          <w:lang w:val="en-US" w:eastAsia="en-US"/>
        </w:rPr>
        <w:t>CUP, 2007.</w:t>
      </w:r>
    </w:p>
    <w:p w:rsidR="00F76DE3" w:rsidRPr="006F768B" w:rsidRDefault="00F76DE3" w:rsidP="00145409">
      <w:pPr>
        <w:ind w:left="34"/>
        <w:rPr>
          <w:lang w:val="en-US" w:eastAsia="en-US"/>
        </w:rPr>
      </w:pPr>
      <w:r w:rsidRPr="006F768B">
        <w:rPr>
          <w:lang w:val="en-US" w:eastAsia="en-US"/>
        </w:rPr>
        <w:t xml:space="preserve">3 Neil, Hugh; Quadling, Douglas. </w:t>
      </w:r>
      <w:r w:rsidRPr="006F768B">
        <w:rPr>
          <w:i/>
          <w:iCs/>
          <w:lang w:val="en-US" w:eastAsia="en-US"/>
        </w:rPr>
        <w:t>Pure Mathematics 1</w:t>
      </w:r>
      <w:r w:rsidRPr="006F768B">
        <w:rPr>
          <w:lang w:val="en-US" w:eastAsia="en-US"/>
        </w:rPr>
        <w:t>. – CUP, 2008.</w:t>
      </w:r>
    </w:p>
    <w:p w:rsidR="00F76DE3" w:rsidRPr="006F768B" w:rsidRDefault="00F76DE3" w:rsidP="00145409">
      <w:pPr>
        <w:ind w:left="34"/>
        <w:rPr>
          <w:lang w:val="en-US" w:eastAsia="en-US"/>
        </w:rPr>
      </w:pPr>
      <w:r w:rsidRPr="006F768B">
        <w:rPr>
          <w:lang w:val="en-US" w:eastAsia="en-US"/>
        </w:rPr>
        <w:t xml:space="preserve">4 Neil, Hugh; Quadling, Douglas. </w:t>
      </w:r>
      <w:r w:rsidRPr="006F768B">
        <w:rPr>
          <w:i/>
          <w:iCs/>
          <w:lang w:val="en-US" w:eastAsia="en-US"/>
        </w:rPr>
        <w:t>Pure Mathematics 2&amp;3.</w:t>
      </w:r>
      <w:r w:rsidRPr="006F768B">
        <w:rPr>
          <w:lang w:val="en-US" w:eastAsia="en-US"/>
        </w:rPr>
        <w:t xml:space="preserve"> – CUP, 2008.</w:t>
      </w:r>
    </w:p>
    <w:p w:rsidR="00F76DE3" w:rsidRPr="007D3751" w:rsidRDefault="00F76DE3" w:rsidP="00145409">
      <w:pPr>
        <w:ind w:left="34"/>
        <w:rPr>
          <w:lang w:val="en-US" w:eastAsia="en-US"/>
        </w:rPr>
      </w:pPr>
      <w:r w:rsidRPr="006F768B">
        <w:rPr>
          <w:lang w:val="en-US" w:eastAsia="en-US"/>
        </w:rPr>
        <w:t xml:space="preserve">5 Sharp Math. Building better math Skills. </w:t>
      </w:r>
      <w:r w:rsidRPr="007D3751">
        <w:rPr>
          <w:lang w:val="en-US" w:eastAsia="en-US"/>
        </w:rPr>
        <w:t xml:space="preserve">– </w:t>
      </w:r>
      <w:r w:rsidRPr="006F768B">
        <w:rPr>
          <w:lang w:val="en-US" w:eastAsia="en-US"/>
        </w:rPr>
        <w:t>Kaplan</w:t>
      </w:r>
      <w:r w:rsidRPr="007D3751">
        <w:rPr>
          <w:lang w:val="en-US" w:eastAsia="en-US"/>
        </w:rPr>
        <w:t xml:space="preserve"> </w:t>
      </w:r>
      <w:r w:rsidRPr="006F768B">
        <w:rPr>
          <w:lang w:val="en-US" w:eastAsia="en-US"/>
        </w:rPr>
        <w:t>Publishing</w:t>
      </w:r>
      <w:r w:rsidRPr="007D3751">
        <w:rPr>
          <w:lang w:val="en-US" w:eastAsia="en-US"/>
        </w:rPr>
        <w:t>, 2008.</w:t>
      </w:r>
    </w:p>
    <w:p w:rsidR="00F76DE3" w:rsidRPr="006F768B" w:rsidRDefault="00F76DE3" w:rsidP="00145409">
      <w:pPr>
        <w:ind w:left="34" w:right="-142"/>
        <w:jc w:val="both"/>
      </w:pPr>
      <w:r w:rsidRPr="006F768B">
        <w:rPr>
          <w:lang w:eastAsia="en-US"/>
        </w:rPr>
        <w:t>6 Тактаров Н.Г</w:t>
      </w:r>
      <w:r w:rsidRPr="006F768B">
        <w:rPr>
          <w:i/>
          <w:iCs/>
          <w:lang w:eastAsia="en-US"/>
        </w:rPr>
        <w:t>. Справочник по высшей математике для студентов вузов</w:t>
      </w:r>
      <w:r w:rsidRPr="006F768B">
        <w:rPr>
          <w:lang w:eastAsia="en-US"/>
        </w:rPr>
        <w:t>. Изд. стереотип. – М.: Книжный дом «Либроком», 2014.</w:t>
      </w:r>
    </w:p>
    <w:p w:rsidR="00D828D5" w:rsidRPr="006461F6" w:rsidRDefault="00D828D5" w:rsidP="00D828D5">
      <w:pPr>
        <w:keepNext/>
        <w:spacing w:before="240" w:after="60"/>
        <w:outlineLvl w:val="1"/>
        <w:rPr>
          <w:b/>
          <w:bCs/>
          <w:iCs/>
          <w:szCs w:val="28"/>
          <w:lang w:eastAsia="en-US"/>
        </w:rPr>
      </w:pPr>
      <w:r w:rsidRPr="006461F6">
        <w:rPr>
          <w:b/>
          <w:bCs/>
          <w:iCs/>
          <w:szCs w:val="28"/>
          <w:lang w:eastAsia="en-US"/>
        </w:rPr>
        <w:t>10.3 Справочники, словари, энциклопедии</w:t>
      </w:r>
    </w:p>
    <w:p w:rsidR="00D828D5" w:rsidRPr="00D92EA9" w:rsidRDefault="00D828D5" w:rsidP="00EB1E22">
      <w:pPr>
        <w:pStyle w:val="a7"/>
        <w:widowControl w:val="0"/>
        <w:numPr>
          <w:ilvl w:val="1"/>
          <w:numId w:val="62"/>
        </w:numPr>
        <w:shd w:val="clear" w:color="auto" w:fill="FFFFFF"/>
        <w:tabs>
          <w:tab w:val="clear" w:pos="1440"/>
          <w:tab w:val="num" w:pos="0"/>
        </w:tabs>
        <w:ind w:left="284" w:hanging="284"/>
        <w:jc w:val="both"/>
        <w:rPr>
          <w:lang w:val="en-US"/>
        </w:rPr>
      </w:pPr>
      <w:r w:rsidRPr="00D92EA9">
        <w:rPr>
          <w:lang w:val="en-US"/>
        </w:rPr>
        <w:t xml:space="preserve">The Longman Dictionary of Contemporary English Online </w:t>
      </w:r>
      <w:hyperlink r:id="rId108" w:history="1">
        <w:r w:rsidRPr="00D92EA9">
          <w:rPr>
            <w:rStyle w:val="a6"/>
            <w:lang w:val="en-US"/>
          </w:rPr>
          <w:t>http://www.ldoceonline.com/</w:t>
        </w:r>
      </w:hyperlink>
    </w:p>
    <w:p w:rsidR="00D828D5" w:rsidRPr="00D92EA9" w:rsidRDefault="00D828D5" w:rsidP="00EB1E22">
      <w:pPr>
        <w:pStyle w:val="a7"/>
        <w:widowControl w:val="0"/>
        <w:numPr>
          <w:ilvl w:val="1"/>
          <w:numId w:val="62"/>
        </w:numPr>
        <w:shd w:val="clear" w:color="auto" w:fill="FFFFFF"/>
        <w:tabs>
          <w:tab w:val="clear" w:pos="1440"/>
          <w:tab w:val="num" w:pos="0"/>
        </w:tabs>
        <w:ind w:left="284" w:hanging="284"/>
        <w:jc w:val="both"/>
        <w:rPr>
          <w:lang w:val="en-US"/>
        </w:rPr>
      </w:pPr>
      <w:r w:rsidRPr="00D92EA9">
        <w:rPr>
          <w:lang w:val="en-US"/>
        </w:rPr>
        <w:t xml:space="preserve">Oxford Learner’s Dictionaries </w:t>
      </w:r>
      <w:hyperlink r:id="rId109" w:history="1">
        <w:r w:rsidRPr="00D92EA9">
          <w:rPr>
            <w:rStyle w:val="a6"/>
            <w:lang w:val="en-US"/>
          </w:rPr>
          <w:t>http://www.oxfordlearnersdictionaries.com/</w:t>
        </w:r>
      </w:hyperlink>
      <w:r w:rsidRPr="00D92EA9">
        <w:rPr>
          <w:lang w:val="en-US"/>
        </w:rPr>
        <w:t xml:space="preserve"> </w:t>
      </w:r>
    </w:p>
    <w:p w:rsidR="00F76DE3" w:rsidRPr="00D828D5" w:rsidRDefault="00F76DE3" w:rsidP="00145409">
      <w:pPr>
        <w:ind w:right="-142"/>
        <w:jc w:val="both"/>
        <w:rPr>
          <w:lang w:val="en-US"/>
        </w:rPr>
      </w:pPr>
    </w:p>
    <w:p w:rsidR="00F76DE3" w:rsidRPr="006F768B" w:rsidRDefault="00D828D5" w:rsidP="00145409">
      <w:pPr>
        <w:widowControl w:val="0"/>
        <w:jc w:val="both"/>
        <w:rPr>
          <w:b/>
          <w:bCs/>
        </w:rPr>
      </w:pPr>
      <w:r>
        <w:rPr>
          <w:b/>
          <w:bCs/>
        </w:rPr>
        <w:t>10.4</w:t>
      </w:r>
      <w:r w:rsidR="00F76DE3" w:rsidRPr="006F768B">
        <w:rPr>
          <w:b/>
          <w:bCs/>
        </w:rPr>
        <w:t xml:space="preserve"> Программное обеспечение и Интернет-ресурсы:</w:t>
      </w:r>
    </w:p>
    <w:p w:rsidR="00F76DE3" w:rsidRPr="007D3751" w:rsidRDefault="00F76DE3" w:rsidP="00EB1E22">
      <w:pPr>
        <w:pStyle w:val="a7"/>
        <w:numPr>
          <w:ilvl w:val="0"/>
          <w:numId w:val="55"/>
        </w:numPr>
        <w:spacing w:line="276" w:lineRule="auto"/>
        <w:ind w:left="0" w:firstLine="0"/>
        <w:rPr>
          <w:u w:val="single"/>
          <w:lang w:val="en-US"/>
        </w:rPr>
      </w:pPr>
      <w:r w:rsidRPr="006F768B">
        <w:t>Дисциплин</w:t>
      </w:r>
      <w:r w:rsidRPr="00D828D5">
        <w:t>а</w:t>
      </w:r>
      <w:r w:rsidRPr="001E18D5">
        <w:rPr>
          <w:lang w:val="en-US"/>
        </w:rPr>
        <w:t xml:space="preserve"> </w:t>
      </w:r>
      <w:r w:rsidRPr="00D828D5">
        <w:t>в</w:t>
      </w:r>
      <w:r w:rsidRPr="001E18D5">
        <w:rPr>
          <w:lang w:val="en-US"/>
        </w:rPr>
        <w:t xml:space="preserve"> </w:t>
      </w:r>
      <w:r w:rsidRPr="007D3751">
        <w:rPr>
          <w:lang w:val="en-US"/>
        </w:rPr>
        <w:t>LMS</w:t>
      </w:r>
      <w:r w:rsidRPr="001E18D5">
        <w:rPr>
          <w:lang w:val="en-US"/>
        </w:rPr>
        <w:t xml:space="preserve"> </w:t>
      </w:r>
      <w:hyperlink r:id="rId110" w:tooltip="НИУ ВШЭ → Москва → ФЭ Факультет Экономики → ФЭ - Бакалавриат → 00614 English Grammar Accelerator" w:history="1">
        <w:r w:rsidRPr="007D3751">
          <w:rPr>
            <w:rStyle w:val="a6"/>
            <w:lang w:val="en-US"/>
          </w:rPr>
          <w:t>11505 English Grammar Accelerator</w:t>
        </w:r>
      </w:hyperlink>
    </w:p>
    <w:p w:rsidR="00F76DE3" w:rsidRPr="007D3751" w:rsidRDefault="00BF0B42" w:rsidP="00EB1E22">
      <w:pPr>
        <w:pStyle w:val="a7"/>
        <w:numPr>
          <w:ilvl w:val="0"/>
          <w:numId w:val="55"/>
        </w:numPr>
        <w:spacing w:line="276" w:lineRule="auto"/>
        <w:ind w:left="0" w:firstLine="0"/>
        <w:rPr>
          <w:u w:val="single"/>
          <w:lang w:val="en-US"/>
        </w:rPr>
      </w:pPr>
      <w:hyperlink r:id="rId111" w:history="1">
        <w:r w:rsidR="00F76DE3" w:rsidRPr="007D3751">
          <w:rPr>
            <w:rStyle w:val="a6"/>
            <w:lang w:val="en-US"/>
          </w:rPr>
          <w:t>http://www.ieltsbuddy.com</w:t>
        </w:r>
      </w:hyperlink>
    </w:p>
    <w:p w:rsidR="00F76DE3" w:rsidRPr="007D3751" w:rsidRDefault="00BF0B42" w:rsidP="00EB1E22">
      <w:pPr>
        <w:pStyle w:val="a7"/>
        <w:numPr>
          <w:ilvl w:val="0"/>
          <w:numId w:val="55"/>
        </w:numPr>
        <w:spacing w:line="276" w:lineRule="auto"/>
        <w:ind w:left="0" w:firstLine="0"/>
        <w:rPr>
          <w:rStyle w:val="a6"/>
          <w:color w:val="auto"/>
          <w:lang w:val="en-US"/>
        </w:rPr>
      </w:pPr>
      <w:hyperlink r:id="rId112" w:history="1">
        <w:r w:rsidR="00F76DE3" w:rsidRPr="007D3751">
          <w:rPr>
            <w:rStyle w:val="a6"/>
            <w:color w:val="auto"/>
            <w:lang w:val="en-US"/>
          </w:rPr>
          <w:t>http://www.garnetesap.com/mangindex.php</w:t>
        </w:r>
      </w:hyperlink>
    </w:p>
    <w:p w:rsidR="00F76DE3" w:rsidRPr="00145409" w:rsidRDefault="00BF0B42" w:rsidP="00EB1E22">
      <w:pPr>
        <w:pStyle w:val="a7"/>
        <w:numPr>
          <w:ilvl w:val="0"/>
          <w:numId w:val="55"/>
        </w:numPr>
        <w:spacing w:line="276" w:lineRule="auto"/>
        <w:ind w:left="0" w:firstLine="0"/>
        <w:rPr>
          <w:rStyle w:val="a6"/>
          <w:color w:val="auto"/>
          <w:lang w:val="en-US"/>
        </w:rPr>
      </w:pPr>
      <w:hyperlink r:id="rId113" w:history="1">
        <w:r w:rsidR="00F76DE3" w:rsidRPr="007D3751">
          <w:rPr>
            <w:rStyle w:val="a6"/>
            <w:color w:val="auto"/>
            <w:lang w:val="en-US"/>
          </w:rPr>
          <w:t>http</w:t>
        </w:r>
        <w:r w:rsidR="00F76DE3" w:rsidRPr="00145409">
          <w:rPr>
            <w:rStyle w:val="a6"/>
            <w:color w:val="auto"/>
            <w:lang w:val="en-US"/>
          </w:rPr>
          <w:t>://</w:t>
        </w:r>
        <w:r w:rsidR="00F76DE3" w:rsidRPr="007D3751">
          <w:rPr>
            <w:rStyle w:val="a6"/>
            <w:color w:val="auto"/>
            <w:lang w:val="en-US"/>
          </w:rPr>
          <w:t>www</w:t>
        </w:r>
        <w:r w:rsidR="00F76DE3" w:rsidRPr="00145409">
          <w:rPr>
            <w:rStyle w:val="a6"/>
            <w:color w:val="auto"/>
            <w:lang w:val="en-US"/>
          </w:rPr>
          <w:t>.</w:t>
        </w:r>
        <w:r w:rsidR="00F76DE3" w:rsidRPr="007D3751">
          <w:rPr>
            <w:rStyle w:val="a6"/>
            <w:color w:val="auto"/>
            <w:lang w:val="en-US"/>
          </w:rPr>
          <w:t>garnetesap</w:t>
        </w:r>
        <w:r w:rsidR="00F76DE3" w:rsidRPr="00145409">
          <w:rPr>
            <w:rStyle w:val="a6"/>
            <w:color w:val="auto"/>
            <w:lang w:val="en-US"/>
          </w:rPr>
          <w:t>.</w:t>
        </w:r>
        <w:r w:rsidR="00F76DE3" w:rsidRPr="007D3751">
          <w:rPr>
            <w:rStyle w:val="a6"/>
            <w:color w:val="auto"/>
            <w:lang w:val="en-US"/>
          </w:rPr>
          <w:t>com</w:t>
        </w:r>
        <w:r w:rsidR="00F76DE3" w:rsidRPr="00145409">
          <w:rPr>
            <w:rStyle w:val="a6"/>
            <w:color w:val="auto"/>
            <w:lang w:val="en-US"/>
          </w:rPr>
          <w:t>/</w:t>
        </w:r>
        <w:r w:rsidR="00F76DE3" w:rsidRPr="007D3751">
          <w:rPr>
            <w:rStyle w:val="a6"/>
            <w:color w:val="auto"/>
            <w:lang w:val="en-US"/>
          </w:rPr>
          <w:t>mangunit</w:t>
        </w:r>
        <w:r w:rsidR="00F76DE3" w:rsidRPr="00145409">
          <w:rPr>
            <w:rStyle w:val="a6"/>
            <w:color w:val="auto"/>
            <w:lang w:val="en-US"/>
          </w:rPr>
          <w:t>8.</w:t>
        </w:r>
        <w:r w:rsidR="00F76DE3" w:rsidRPr="007D3751">
          <w:rPr>
            <w:rStyle w:val="a6"/>
            <w:color w:val="auto"/>
            <w:lang w:val="en-US"/>
          </w:rPr>
          <w:t>php</w:t>
        </w:r>
      </w:hyperlink>
    </w:p>
    <w:p w:rsidR="00F76DE3" w:rsidRPr="00145409" w:rsidRDefault="00BF0B42" w:rsidP="00EB1E22">
      <w:pPr>
        <w:pStyle w:val="a7"/>
        <w:numPr>
          <w:ilvl w:val="0"/>
          <w:numId w:val="55"/>
        </w:numPr>
        <w:spacing w:line="276" w:lineRule="auto"/>
        <w:ind w:left="0" w:firstLine="0"/>
        <w:rPr>
          <w:lang w:val="en-US"/>
        </w:rPr>
      </w:pPr>
      <w:hyperlink r:id="rId114" w:history="1">
        <w:r w:rsidR="00F76DE3" w:rsidRPr="007D3751">
          <w:rPr>
            <w:rStyle w:val="a6"/>
            <w:color w:val="auto"/>
            <w:lang w:val="en-US"/>
          </w:rPr>
          <w:t>http</w:t>
        </w:r>
        <w:r w:rsidR="00F76DE3" w:rsidRPr="00145409">
          <w:rPr>
            <w:rStyle w:val="a6"/>
            <w:color w:val="auto"/>
            <w:lang w:val="en-US"/>
          </w:rPr>
          <w:t>://</w:t>
        </w:r>
        <w:r w:rsidR="00F76DE3" w:rsidRPr="007D3751">
          <w:rPr>
            <w:rStyle w:val="a6"/>
            <w:color w:val="auto"/>
            <w:lang w:val="en-US"/>
          </w:rPr>
          <w:t>www</w:t>
        </w:r>
        <w:r w:rsidR="00F76DE3" w:rsidRPr="00145409">
          <w:rPr>
            <w:rStyle w:val="a6"/>
            <w:color w:val="auto"/>
            <w:lang w:val="en-US"/>
          </w:rPr>
          <w:t>.</w:t>
        </w:r>
        <w:r w:rsidR="00F76DE3" w:rsidRPr="007D3751">
          <w:rPr>
            <w:rStyle w:val="a6"/>
            <w:color w:val="auto"/>
            <w:lang w:val="en-US"/>
          </w:rPr>
          <w:t>garnetesap</w:t>
        </w:r>
        <w:r w:rsidR="00F76DE3" w:rsidRPr="00145409">
          <w:rPr>
            <w:rStyle w:val="a6"/>
            <w:color w:val="auto"/>
            <w:lang w:val="en-US"/>
          </w:rPr>
          <w:t>.</w:t>
        </w:r>
        <w:r w:rsidR="00F76DE3" w:rsidRPr="007D3751">
          <w:rPr>
            <w:rStyle w:val="a6"/>
            <w:color w:val="auto"/>
            <w:lang w:val="en-US"/>
          </w:rPr>
          <w:t>com</w:t>
        </w:r>
        <w:r w:rsidR="00F76DE3" w:rsidRPr="00145409">
          <w:rPr>
            <w:rStyle w:val="a6"/>
            <w:color w:val="auto"/>
            <w:lang w:val="en-US"/>
          </w:rPr>
          <w:t>/</w:t>
        </w:r>
        <w:r w:rsidR="00F76DE3" w:rsidRPr="007D3751">
          <w:rPr>
            <w:rStyle w:val="a6"/>
            <w:color w:val="auto"/>
            <w:lang w:val="en-US"/>
          </w:rPr>
          <w:t>mangunit</w:t>
        </w:r>
        <w:r w:rsidR="00F76DE3" w:rsidRPr="00145409">
          <w:rPr>
            <w:rStyle w:val="a6"/>
            <w:color w:val="auto"/>
            <w:lang w:val="en-US"/>
          </w:rPr>
          <w:t>9.</w:t>
        </w:r>
        <w:r w:rsidR="00F76DE3" w:rsidRPr="007D3751">
          <w:rPr>
            <w:rStyle w:val="a6"/>
            <w:color w:val="auto"/>
            <w:lang w:val="en-US"/>
          </w:rPr>
          <w:t>php</w:t>
        </w:r>
      </w:hyperlink>
    </w:p>
    <w:p w:rsidR="00F76DE3" w:rsidRPr="00145409" w:rsidRDefault="00BF0B42" w:rsidP="00EB1E22">
      <w:pPr>
        <w:pStyle w:val="a7"/>
        <w:numPr>
          <w:ilvl w:val="0"/>
          <w:numId w:val="55"/>
        </w:numPr>
        <w:spacing w:line="276" w:lineRule="auto"/>
        <w:ind w:left="0" w:firstLine="0"/>
        <w:rPr>
          <w:lang w:val="en-US"/>
        </w:rPr>
      </w:pPr>
      <w:hyperlink r:id="rId115" w:history="1">
        <w:r w:rsidR="00F76DE3" w:rsidRPr="007D3751">
          <w:rPr>
            <w:rStyle w:val="a6"/>
            <w:color w:val="auto"/>
            <w:lang w:val="en-US"/>
          </w:rPr>
          <w:t>http</w:t>
        </w:r>
        <w:r w:rsidR="00F76DE3" w:rsidRPr="00145409">
          <w:rPr>
            <w:rStyle w:val="a6"/>
            <w:color w:val="auto"/>
            <w:lang w:val="en-US"/>
          </w:rPr>
          <w:t>://</w:t>
        </w:r>
        <w:r w:rsidR="00F76DE3" w:rsidRPr="007D3751">
          <w:rPr>
            <w:rStyle w:val="a6"/>
            <w:color w:val="auto"/>
            <w:lang w:val="en-US"/>
          </w:rPr>
          <w:t>www</w:t>
        </w:r>
        <w:r w:rsidR="00F76DE3" w:rsidRPr="00145409">
          <w:rPr>
            <w:rStyle w:val="a6"/>
            <w:color w:val="auto"/>
            <w:lang w:val="en-US"/>
          </w:rPr>
          <w:t>.</w:t>
        </w:r>
        <w:r w:rsidR="00F76DE3" w:rsidRPr="007D3751">
          <w:rPr>
            <w:rStyle w:val="a6"/>
            <w:color w:val="auto"/>
            <w:lang w:val="en-US"/>
          </w:rPr>
          <w:t>garnetesap</w:t>
        </w:r>
        <w:r w:rsidR="00F76DE3" w:rsidRPr="00145409">
          <w:rPr>
            <w:rStyle w:val="a6"/>
            <w:color w:val="auto"/>
            <w:lang w:val="en-US"/>
          </w:rPr>
          <w:t>.</w:t>
        </w:r>
        <w:r w:rsidR="00F76DE3" w:rsidRPr="007D3751">
          <w:rPr>
            <w:rStyle w:val="a6"/>
            <w:color w:val="auto"/>
            <w:lang w:val="en-US"/>
          </w:rPr>
          <w:t>com</w:t>
        </w:r>
        <w:r w:rsidR="00F76DE3" w:rsidRPr="00145409">
          <w:rPr>
            <w:rStyle w:val="a6"/>
            <w:color w:val="auto"/>
            <w:lang w:val="en-US"/>
          </w:rPr>
          <w:t>/</w:t>
        </w:r>
        <w:r w:rsidR="00F76DE3" w:rsidRPr="007D3751">
          <w:rPr>
            <w:rStyle w:val="a6"/>
            <w:color w:val="auto"/>
            <w:lang w:val="en-US"/>
          </w:rPr>
          <w:t>busindex</w:t>
        </w:r>
        <w:r w:rsidR="00F76DE3" w:rsidRPr="00145409">
          <w:rPr>
            <w:rStyle w:val="a6"/>
            <w:color w:val="auto"/>
            <w:lang w:val="en-US"/>
          </w:rPr>
          <w:t>.</w:t>
        </w:r>
        <w:r w:rsidR="00F76DE3" w:rsidRPr="007D3751">
          <w:rPr>
            <w:rStyle w:val="a6"/>
            <w:color w:val="auto"/>
            <w:lang w:val="en-US"/>
          </w:rPr>
          <w:t>php</w:t>
        </w:r>
      </w:hyperlink>
    </w:p>
    <w:p w:rsidR="00F76DE3" w:rsidRPr="007D3751" w:rsidRDefault="00BF0B42" w:rsidP="00EB1E22">
      <w:pPr>
        <w:pStyle w:val="a7"/>
        <w:numPr>
          <w:ilvl w:val="0"/>
          <w:numId w:val="55"/>
        </w:numPr>
        <w:spacing w:line="276" w:lineRule="auto"/>
        <w:ind w:left="0" w:firstLine="0"/>
        <w:rPr>
          <w:rStyle w:val="apple-converted-space"/>
          <w:shd w:val="clear" w:color="auto" w:fill="FFFFFF"/>
          <w:lang w:val="en-US"/>
        </w:rPr>
      </w:pPr>
      <w:hyperlink r:id="rId116" w:tgtFrame="_blank" w:tooltip="http://www.guardian.co.uk/business/glossaryatoz" w:history="1">
        <w:r w:rsidR="00F76DE3" w:rsidRPr="007D3751">
          <w:rPr>
            <w:rStyle w:val="a6"/>
            <w:color w:val="auto"/>
            <w:shd w:val="clear" w:color="auto" w:fill="FFFFFF"/>
            <w:lang w:val="en-US"/>
          </w:rPr>
          <w:t>www.guardian.co.uk/business/glossary a to z</w:t>
        </w:r>
      </w:hyperlink>
      <w:r w:rsidR="00F76DE3" w:rsidRPr="007D3751">
        <w:rPr>
          <w:rStyle w:val="apple-converted-space"/>
          <w:shd w:val="clear" w:color="auto" w:fill="FFFFFF"/>
          <w:lang w:val="en-US"/>
        </w:rPr>
        <w:t> </w:t>
      </w:r>
    </w:p>
    <w:p w:rsidR="00F76DE3" w:rsidRPr="007D3751" w:rsidRDefault="00BF0B42" w:rsidP="00EB1E22">
      <w:pPr>
        <w:pStyle w:val="a7"/>
        <w:numPr>
          <w:ilvl w:val="0"/>
          <w:numId w:val="55"/>
        </w:numPr>
        <w:spacing w:line="276" w:lineRule="auto"/>
        <w:ind w:left="0" w:firstLine="0"/>
        <w:rPr>
          <w:rStyle w:val="a6"/>
          <w:color w:val="auto"/>
        </w:rPr>
      </w:pPr>
      <w:hyperlink r:id="rId117" w:history="1">
        <w:r w:rsidR="00F76DE3" w:rsidRPr="007D3751">
          <w:rPr>
            <w:rStyle w:val="a6"/>
            <w:color w:val="auto"/>
          </w:rPr>
          <w:t>http://www.businessdictionary.com/</w:t>
        </w:r>
      </w:hyperlink>
    </w:p>
    <w:p w:rsidR="00F76DE3" w:rsidRPr="007D3751" w:rsidRDefault="00BF0B42" w:rsidP="00EB1E22">
      <w:pPr>
        <w:pStyle w:val="a7"/>
        <w:numPr>
          <w:ilvl w:val="0"/>
          <w:numId w:val="55"/>
        </w:numPr>
        <w:spacing w:line="276" w:lineRule="auto"/>
        <w:ind w:left="0" w:firstLine="0"/>
        <w:rPr>
          <w:rStyle w:val="apple-converted-space"/>
          <w:shd w:val="clear" w:color="auto" w:fill="FFFFFF"/>
        </w:rPr>
      </w:pPr>
      <w:hyperlink r:id="rId118" w:tgtFrame="_blank" w:tooltip="http://www.businessstudiesonline.co.uk/Dictionary/Dictionary.htm" w:history="1">
        <w:r w:rsidR="00F76DE3" w:rsidRPr="007D3751">
          <w:rPr>
            <w:rStyle w:val="a6"/>
            <w:color w:val="auto"/>
            <w:shd w:val="clear" w:color="auto" w:fill="FFFFFF"/>
          </w:rPr>
          <w:t>www.businessstudiesonline.co.uk/Dictionary</w:t>
        </w:r>
      </w:hyperlink>
      <w:r w:rsidR="00F76DE3" w:rsidRPr="007D3751">
        <w:rPr>
          <w:rStyle w:val="apple-converted-space"/>
          <w:shd w:val="clear" w:color="auto" w:fill="FFFFFF"/>
        </w:rPr>
        <w:t> </w:t>
      </w:r>
    </w:p>
    <w:p w:rsidR="00F76DE3" w:rsidRPr="006F768B" w:rsidRDefault="00F76DE3" w:rsidP="00EB1E22">
      <w:pPr>
        <w:pStyle w:val="af7"/>
        <w:widowControl w:val="0"/>
        <w:numPr>
          <w:ilvl w:val="0"/>
          <w:numId w:val="55"/>
        </w:numPr>
        <w:shd w:val="clear" w:color="auto" w:fill="FFFFFF"/>
        <w:spacing w:after="0" w:line="276" w:lineRule="auto"/>
        <w:ind w:left="0" w:firstLine="0"/>
        <w:jc w:val="both"/>
        <w:rPr>
          <w:rStyle w:val="-"/>
          <w:color w:val="auto"/>
          <w:shd w:val="clear" w:color="auto" w:fill="FFFFFF"/>
          <w:lang w:val="en-US"/>
        </w:rPr>
      </w:pPr>
      <w:r w:rsidRPr="006F768B">
        <w:rPr>
          <w:color w:val="auto"/>
          <w:lang w:val="en-US"/>
        </w:rPr>
        <w:t>http://www.bbc.co.uk/podcasts/series/business</w:t>
      </w:r>
      <w:r w:rsidRPr="006F768B">
        <w:rPr>
          <w:rStyle w:val="-"/>
          <w:color w:val="auto"/>
          <w:shd w:val="clear" w:color="auto" w:fill="FFFFFF"/>
          <w:lang w:val="en-US"/>
        </w:rPr>
        <w:t xml:space="preserve"> (podcasts and down loads) </w:t>
      </w:r>
    </w:p>
    <w:p w:rsidR="00F76DE3" w:rsidRPr="006F768B" w:rsidRDefault="00BF0B42" w:rsidP="00EB1E22">
      <w:pPr>
        <w:pStyle w:val="af7"/>
        <w:widowControl w:val="0"/>
        <w:numPr>
          <w:ilvl w:val="0"/>
          <w:numId w:val="55"/>
        </w:numPr>
        <w:shd w:val="clear" w:color="auto" w:fill="FFFFFF"/>
        <w:tabs>
          <w:tab w:val="clear" w:pos="708"/>
        </w:tabs>
        <w:spacing w:after="0" w:line="276" w:lineRule="auto"/>
        <w:ind w:left="0" w:firstLine="0"/>
        <w:jc w:val="both"/>
        <w:rPr>
          <w:color w:val="auto"/>
          <w:lang w:val="en-US"/>
        </w:rPr>
      </w:pPr>
      <w:hyperlink r:id="rId119" w:history="1">
        <w:r w:rsidR="00F76DE3" w:rsidRPr="006F768B">
          <w:rPr>
            <w:rStyle w:val="a6"/>
            <w:color w:val="auto"/>
            <w:lang w:val="en-US"/>
          </w:rPr>
          <w:t>http://www.bbc.co.uk/search?q=Marketing&amp;sa_f=suggest</w:t>
        </w:r>
      </w:hyperlink>
    </w:p>
    <w:p w:rsidR="00F76DE3" w:rsidRPr="006F768B" w:rsidRDefault="00BF0B42" w:rsidP="00EB1E22">
      <w:pPr>
        <w:pStyle w:val="af7"/>
        <w:widowControl w:val="0"/>
        <w:numPr>
          <w:ilvl w:val="0"/>
          <w:numId w:val="55"/>
        </w:numPr>
        <w:shd w:val="clear" w:color="auto" w:fill="FFFFFF"/>
        <w:tabs>
          <w:tab w:val="left" w:pos="992"/>
          <w:tab w:val="left" w:pos="1136"/>
          <w:tab w:val="left" w:pos="1276"/>
          <w:tab w:val="left" w:pos="1560"/>
        </w:tabs>
        <w:spacing w:after="0" w:line="276" w:lineRule="auto"/>
        <w:ind w:left="0" w:firstLine="0"/>
        <w:jc w:val="both"/>
        <w:rPr>
          <w:color w:val="auto"/>
        </w:rPr>
      </w:pPr>
      <w:hyperlink r:id="rId120" w:history="1">
        <w:r w:rsidR="00F76DE3" w:rsidRPr="006F768B">
          <w:rPr>
            <w:rStyle w:val="a6"/>
            <w:color w:val="auto"/>
          </w:rPr>
          <w:t>http://www.economist.com/sections/business-finance</w:t>
        </w:r>
      </w:hyperlink>
      <w:r w:rsidR="00F76DE3" w:rsidRPr="006F768B">
        <w:rPr>
          <w:color w:val="auto"/>
        </w:rPr>
        <w:t xml:space="preserve"> - статьи для самостоятельной работы, подкасты</w:t>
      </w:r>
    </w:p>
    <w:p w:rsidR="00F76DE3" w:rsidRPr="006F768B" w:rsidRDefault="00F76DE3" w:rsidP="00EB1E22">
      <w:pPr>
        <w:pStyle w:val="af7"/>
        <w:widowControl w:val="0"/>
        <w:numPr>
          <w:ilvl w:val="0"/>
          <w:numId w:val="55"/>
        </w:numPr>
        <w:shd w:val="clear" w:color="auto" w:fill="FFFFFF"/>
        <w:tabs>
          <w:tab w:val="left" w:pos="992"/>
          <w:tab w:val="left" w:pos="1136"/>
          <w:tab w:val="left" w:pos="1276"/>
          <w:tab w:val="left" w:pos="1560"/>
        </w:tabs>
        <w:spacing w:after="0" w:line="276" w:lineRule="auto"/>
        <w:ind w:left="0" w:firstLine="0"/>
        <w:jc w:val="both"/>
        <w:rPr>
          <w:color w:val="auto"/>
        </w:rPr>
      </w:pPr>
      <w:r w:rsidRPr="006F768B">
        <w:rPr>
          <w:color w:val="auto"/>
        </w:rPr>
        <w:t>http://www.bbc.co.uk/education/topics/zc7h34j- видео по темам</w:t>
      </w:r>
    </w:p>
    <w:p w:rsidR="00F76DE3" w:rsidRPr="006F768B" w:rsidRDefault="00F76DE3" w:rsidP="00EB1E22">
      <w:pPr>
        <w:pStyle w:val="af7"/>
        <w:widowControl w:val="0"/>
        <w:numPr>
          <w:ilvl w:val="0"/>
          <w:numId w:val="55"/>
        </w:numPr>
        <w:shd w:val="clear" w:color="auto" w:fill="FFFFFF"/>
        <w:tabs>
          <w:tab w:val="left" w:pos="992"/>
          <w:tab w:val="center" w:pos="3911"/>
        </w:tabs>
        <w:spacing w:after="0" w:line="276" w:lineRule="auto"/>
        <w:ind w:left="0" w:firstLine="0"/>
        <w:jc w:val="both"/>
        <w:rPr>
          <w:color w:val="auto"/>
        </w:rPr>
      </w:pPr>
      <w:r w:rsidRPr="006F768B">
        <w:rPr>
          <w:rStyle w:val="-"/>
          <w:color w:val="auto"/>
          <w:shd w:val="clear" w:color="auto" w:fill="FFFFFF"/>
        </w:rPr>
        <w:t>http://www.ted.com/talks?topics[]=business&amp;language=en&amp;duration=6-12&amp;sort=newest</w:t>
      </w:r>
      <w:r w:rsidRPr="006F768B">
        <w:rPr>
          <w:color w:val="auto"/>
        </w:rPr>
        <w:t>– лекции, беседы.</w:t>
      </w:r>
    </w:p>
    <w:p w:rsidR="00F76DE3" w:rsidRPr="007D3751" w:rsidRDefault="00F76DE3" w:rsidP="00EB1E22">
      <w:pPr>
        <w:pStyle w:val="a7"/>
        <w:numPr>
          <w:ilvl w:val="0"/>
          <w:numId w:val="55"/>
        </w:numPr>
        <w:spacing w:line="276" w:lineRule="auto"/>
        <w:ind w:left="0" w:firstLine="0"/>
        <w:jc w:val="both"/>
        <w:rPr>
          <w:lang w:val="en-US"/>
        </w:rPr>
      </w:pPr>
      <w:r w:rsidRPr="007D3751">
        <w:rPr>
          <w:lang w:val="en-US"/>
        </w:rPr>
        <w:t xml:space="preserve">History Topics Index. </w:t>
      </w:r>
      <w:hyperlink r:id="rId121" w:history="1">
        <w:r w:rsidRPr="007D3751">
          <w:rPr>
            <w:rStyle w:val="a6"/>
            <w:color w:val="auto"/>
            <w:lang w:val="en-US"/>
          </w:rPr>
          <w:t>http://www-history.mcs.st-andrews.ac.uk/Indexes/HistoryTopics.html</w:t>
        </w:r>
      </w:hyperlink>
    </w:p>
    <w:p w:rsidR="00F76DE3" w:rsidRPr="007D3751" w:rsidRDefault="00F76DE3" w:rsidP="00EB1E22">
      <w:pPr>
        <w:pStyle w:val="a7"/>
        <w:numPr>
          <w:ilvl w:val="0"/>
          <w:numId w:val="55"/>
        </w:numPr>
        <w:spacing w:line="276" w:lineRule="auto"/>
        <w:ind w:left="0" w:firstLine="0"/>
        <w:jc w:val="both"/>
        <w:rPr>
          <w:lang w:val="en-US"/>
        </w:rPr>
      </w:pPr>
      <w:r w:rsidRPr="007D3751">
        <w:rPr>
          <w:lang w:val="en-US"/>
        </w:rPr>
        <w:t xml:space="preserve">Is All about Math. </w:t>
      </w:r>
      <w:hyperlink r:id="rId122" w:history="1">
        <w:r w:rsidRPr="007D3751">
          <w:rPr>
            <w:rStyle w:val="a6"/>
            <w:color w:val="auto"/>
            <w:lang w:val="en-US"/>
          </w:rPr>
          <w:t>http://videolectures.net/isallaboutmath/</w:t>
        </w:r>
      </w:hyperlink>
      <w:r w:rsidRPr="007D3751">
        <w:rPr>
          <w:lang w:val="en-US"/>
        </w:rPr>
        <w:t xml:space="preserve"> </w:t>
      </w:r>
    </w:p>
    <w:p w:rsidR="00F76DE3" w:rsidRPr="007D3751" w:rsidRDefault="00F76DE3" w:rsidP="00EB1E22">
      <w:pPr>
        <w:pStyle w:val="a7"/>
        <w:numPr>
          <w:ilvl w:val="0"/>
          <w:numId w:val="55"/>
        </w:numPr>
        <w:spacing w:line="276" w:lineRule="auto"/>
        <w:ind w:left="0" w:firstLine="0"/>
        <w:jc w:val="both"/>
        <w:rPr>
          <w:lang w:val="en-US"/>
        </w:rPr>
      </w:pPr>
      <w:r w:rsidRPr="007D3751">
        <w:rPr>
          <w:lang w:val="en-US"/>
        </w:rPr>
        <w:t xml:space="preserve">MIT Open Courseware. </w:t>
      </w:r>
      <w:hyperlink r:id="rId123" w:history="1">
        <w:r w:rsidRPr="007D3751">
          <w:rPr>
            <w:rStyle w:val="a6"/>
            <w:color w:val="auto"/>
            <w:lang w:val="en-US"/>
          </w:rPr>
          <w:t>http://ocw.mit.edu/courses/mathematics/</w:t>
        </w:r>
      </w:hyperlink>
    </w:p>
    <w:p w:rsidR="00F76DE3" w:rsidRPr="007D3751" w:rsidRDefault="00F76DE3" w:rsidP="00EB1E22">
      <w:pPr>
        <w:pStyle w:val="a7"/>
        <w:numPr>
          <w:ilvl w:val="0"/>
          <w:numId w:val="55"/>
        </w:numPr>
        <w:spacing w:line="276" w:lineRule="auto"/>
        <w:ind w:left="0" w:firstLine="0"/>
        <w:jc w:val="both"/>
        <w:rPr>
          <w:lang w:val="en-US"/>
        </w:rPr>
      </w:pPr>
      <w:r w:rsidRPr="007D3751">
        <w:rPr>
          <w:lang w:val="en-US"/>
        </w:rPr>
        <w:t xml:space="preserve">Notices of the American Mathematical Society. </w:t>
      </w:r>
      <w:hyperlink r:id="rId124" w:history="1">
        <w:r w:rsidRPr="007D3751">
          <w:rPr>
            <w:rStyle w:val="a6"/>
            <w:color w:val="auto"/>
            <w:lang w:val="en-US"/>
          </w:rPr>
          <w:t>http://www.ams.org/notices/about.html</w:t>
        </w:r>
      </w:hyperlink>
    </w:p>
    <w:p w:rsidR="00F76DE3" w:rsidRPr="007D3751" w:rsidRDefault="00BF0B42" w:rsidP="00EB1E22">
      <w:pPr>
        <w:pStyle w:val="a7"/>
        <w:numPr>
          <w:ilvl w:val="0"/>
          <w:numId w:val="55"/>
        </w:numPr>
        <w:spacing w:line="276" w:lineRule="auto"/>
        <w:ind w:left="0" w:firstLine="0"/>
        <w:jc w:val="both"/>
        <w:rPr>
          <w:lang w:val="en-US" w:eastAsia="en-US"/>
        </w:rPr>
      </w:pPr>
      <w:hyperlink r:id="rId125" w:history="1">
        <w:r w:rsidR="00F76DE3" w:rsidRPr="007D3751">
          <w:rPr>
            <w:rStyle w:val="a6"/>
            <w:color w:val="auto"/>
            <w:lang w:val="en-US" w:eastAsia="en-US"/>
          </w:rPr>
          <w:t>http://abstractmath.org/MM/MMTOC.htm</w:t>
        </w:r>
      </w:hyperlink>
    </w:p>
    <w:p w:rsidR="00F76DE3" w:rsidRPr="007D3751" w:rsidRDefault="00BF0B42" w:rsidP="00EB1E22">
      <w:pPr>
        <w:pStyle w:val="a7"/>
        <w:numPr>
          <w:ilvl w:val="0"/>
          <w:numId w:val="55"/>
        </w:numPr>
        <w:spacing w:line="276" w:lineRule="auto"/>
        <w:ind w:left="0" w:firstLine="0"/>
        <w:jc w:val="both"/>
        <w:rPr>
          <w:lang w:val="en-US" w:eastAsia="en-US"/>
        </w:rPr>
      </w:pPr>
      <w:hyperlink r:id="rId126" w:history="1">
        <w:r w:rsidR="00F76DE3" w:rsidRPr="007D3751">
          <w:rPr>
            <w:rStyle w:val="a6"/>
            <w:color w:val="auto"/>
            <w:lang w:val="en-US" w:eastAsia="en-US"/>
          </w:rPr>
          <w:t>http://mathworld.wolfram.com/</w:t>
        </w:r>
      </w:hyperlink>
    </w:p>
    <w:p w:rsidR="00F76DE3" w:rsidRPr="006F768B" w:rsidRDefault="00BF0B42" w:rsidP="00EB1E22">
      <w:pPr>
        <w:pStyle w:val="a7"/>
        <w:numPr>
          <w:ilvl w:val="0"/>
          <w:numId w:val="55"/>
        </w:numPr>
        <w:spacing w:line="276" w:lineRule="auto"/>
        <w:ind w:left="0" w:firstLine="0"/>
        <w:jc w:val="both"/>
      </w:pPr>
      <w:hyperlink r:id="rId127" w:history="1">
        <w:r w:rsidR="00F76DE3" w:rsidRPr="007D3751">
          <w:rPr>
            <w:rStyle w:val="a6"/>
            <w:color w:val="auto"/>
            <w:lang w:val="en-US"/>
          </w:rPr>
          <w:t>http</w:t>
        </w:r>
        <w:r w:rsidR="00F76DE3" w:rsidRPr="007D3751">
          <w:rPr>
            <w:rStyle w:val="a6"/>
            <w:color w:val="auto"/>
          </w:rPr>
          <w:t>://</w:t>
        </w:r>
        <w:r w:rsidR="00F76DE3" w:rsidRPr="007D3751">
          <w:rPr>
            <w:rStyle w:val="a6"/>
            <w:color w:val="auto"/>
            <w:lang w:val="en-US"/>
          </w:rPr>
          <w:t>www</w:t>
        </w:r>
        <w:r w:rsidR="00F76DE3" w:rsidRPr="007D3751">
          <w:rPr>
            <w:rStyle w:val="a6"/>
            <w:color w:val="auto"/>
          </w:rPr>
          <w:t>.</w:t>
        </w:r>
        <w:r w:rsidR="00F76DE3" w:rsidRPr="007D3751">
          <w:rPr>
            <w:rStyle w:val="a6"/>
            <w:color w:val="auto"/>
            <w:lang w:val="en-US"/>
          </w:rPr>
          <w:t>math</w:t>
        </w:r>
        <w:r w:rsidR="00F76DE3" w:rsidRPr="007D3751">
          <w:rPr>
            <w:rStyle w:val="a6"/>
            <w:color w:val="auto"/>
          </w:rPr>
          <w:t>.</w:t>
        </w:r>
        <w:r w:rsidR="00F76DE3" w:rsidRPr="007D3751">
          <w:rPr>
            <w:rStyle w:val="a6"/>
            <w:color w:val="auto"/>
            <w:lang w:val="en-US"/>
          </w:rPr>
          <w:t>ru</w:t>
        </w:r>
        <w:r w:rsidR="00F76DE3" w:rsidRPr="007D3751">
          <w:rPr>
            <w:rStyle w:val="a6"/>
            <w:color w:val="auto"/>
          </w:rPr>
          <w:t>/</w:t>
        </w:r>
      </w:hyperlink>
    </w:p>
    <w:p w:rsidR="00F76DE3" w:rsidRPr="006F768B" w:rsidRDefault="00BF0B42" w:rsidP="00EB1E22">
      <w:pPr>
        <w:pStyle w:val="a7"/>
        <w:numPr>
          <w:ilvl w:val="0"/>
          <w:numId w:val="55"/>
        </w:numPr>
        <w:spacing w:line="276" w:lineRule="auto"/>
        <w:ind w:left="0" w:firstLine="0"/>
        <w:jc w:val="both"/>
      </w:pPr>
      <w:hyperlink r:id="rId128" w:history="1">
        <w:r w:rsidR="00F76DE3" w:rsidRPr="007D3751">
          <w:rPr>
            <w:rStyle w:val="a6"/>
            <w:color w:val="auto"/>
            <w:lang w:val="en-US"/>
          </w:rPr>
          <w:t>http</w:t>
        </w:r>
        <w:r w:rsidR="00F76DE3" w:rsidRPr="007D3751">
          <w:rPr>
            <w:rStyle w:val="a6"/>
            <w:color w:val="auto"/>
          </w:rPr>
          <w:t>://</w:t>
        </w:r>
        <w:r w:rsidR="00F76DE3" w:rsidRPr="007D3751">
          <w:rPr>
            <w:rStyle w:val="a6"/>
            <w:color w:val="auto"/>
            <w:lang w:val="en-US"/>
          </w:rPr>
          <w:t>www</w:t>
        </w:r>
        <w:r w:rsidR="00F76DE3" w:rsidRPr="007D3751">
          <w:rPr>
            <w:rStyle w:val="a6"/>
            <w:color w:val="auto"/>
          </w:rPr>
          <w:t>.</w:t>
        </w:r>
        <w:r w:rsidR="00F76DE3" w:rsidRPr="007D3751">
          <w:rPr>
            <w:rStyle w:val="a6"/>
            <w:color w:val="auto"/>
            <w:lang w:val="en-US"/>
          </w:rPr>
          <w:t>mathnet</w:t>
        </w:r>
        <w:r w:rsidR="00F76DE3" w:rsidRPr="007D3751">
          <w:rPr>
            <w:rStyle w:val="a6"/>
            <w:color w:val="auto"/>
          </w:rPr>
          <w:t>.</w:t>
        </w:r>
        <w:r w:rsidR="00F76DE3" w:rsidRPr="007D3751">
          <w:rPr>
            <w:rStyle w:val="a6"/>
            <w:color w:val="auto"/>
            <w:lang w:val="en-US"/>
          </w:rPr>
          <w:t>ru</w:t>
        </w:r>
        <w:r w:rsidR="00F76DE3" w:rsidRPr="007D3751">
          <w:rPr>
            <w:rStyle w:val="a6"/>
            <w:color w:val="auto"/>
          </w:rPr>
          <w:t>/</w:t>
        </w:r>
      </w:hyperlink>
    </w:p>
    <w:p w:rsidR="00F76DE3" w:rsidRPr="006F768B" w:rsidRDefault="00F76DE3" w:rsidP="00145409">
      <w:pPr>
        <w:pStyle w:val="13"/>
        <w:spacing w:after="0" w:line="240" w:lineRule="auto"/>
        <w:ind w:left="0"/>
        <w:rPr>
          <w:rFonts w:ascii="Times New Roman" w:hAnsi="Times New Roman" w:cs="Times New Roman"/>
          <w:sz w:val="24"/>
          <w:szCs w:val="24"/>
          <w:lang w:val="en-US" w:eastAsia="ru-RU"/>
        </w:rPr>
      </w:pPr>
    </w:p>
    <w:p w:rsidR="00E77908" w:rsidRPr="006461F6" w:rsidRDefault="00E77908" w:rsidP="00E77908">
      <w:pPr>
        <w:keepNext/>
        <w:spacing w:before="120" w:after="60"/>
        <w:outlineLvl w:val="1"/>
        <w:rPr>
          <w:b/>
          <w:bCs/>
          <w:iCs/>
          <w:szCs w:val="28"/>
          <w:lang w:eastAsia="en-US"/>
        </w:rPr>
      </w:pPr>
      <w:bookmarkStart w:id="3" w:name="_Toc420920715"/>
      <w:r w:rsidRPr="006461F6">
        <w:rPr>
          <w:b/>
          <w:bCs/>
          <w:iCs/>
          <w:szCs w:val="28"/>
          <w:lang w:eastAsia="en-US"/>
        </w:rPr>
        <w:t>10.5 Дистанционная поддержка дисциплины</w:t>
      </w:r>
    </w:p>
    <w:p w:rsidR="00E77908" w:rsidRPr="001A5A5D" w:rsidRDefault="00E77908" w:rsidP="00E77908">
      <w:pPr>
        <w:pStyle w:val="a7"/>
        <w:widowControl w:val="0"/>
        <w:shd w:val="clear" w:color="auto" w:fill="FFFFFF"/>
        <w:ind w:left="0"/>
        <w:jc w:val="both"/>
      </w:pPr>
      <w:r>
        <w:t>Дисциплины</w:t>
      </w:r>
      <w:r w:rsidRPr="00D92EA9">
        <w:t xml:space="preserve"> в </w:t>
      </w:r>
      <w:r w:rsidRPr="00D92EA9">
        <w:rPr>
          <w:lang w:val="en-US"/>
        </w:rPr>
        <w:t>LMS</w:t>
      </w:r>
      <w:r>
        <w:t>:</w:t>
      </w:r>
    </w:p>
    <w:p w:rsidR="00E77908" w:rsidRDefault="00E77908" w:rsidP="00E77908">
      <w:pPr>
        <w:pStyle w:val="a7"/>
        <w:widowControl w:val="0"/>
        <w:shd w:val="clear" w:color="auto" w:fill="FFFFFF"/>
        <w:ind w:left="0"/>
        <w:jc w:val="both"/>
      </w:pPr>
    </w:p>
    <w:p w:rsidR="00E77908" w:rsidRDefault="00E77908" w:rsidP="00E77908">
      <w:pPr>
        <w:pStyle w:val="a7"/>
        <w:widowControl w:val="0"/>
        <w:shd w:val="clear" w:color="auto" w:fill="FFFFFF"/>
        <w:ind w:left="0"/>
        <w:jc w:val="both"/>
        <w:rPr>
          <w:lang w:val="en-US"/>
        </w:rPr>
      </w:pPr>
      <w:r w:rsidRPr="001A5A5D">
        <w:rPr>
          <w:lang w:val="en-US"/>
        </w:rPr>
        <w:t xml:space="preserve">12115 </w:t>
      </w:r>
      <w:r>
        <w:rPr>
          <w:lang w:val="en-US"/>
        </w:rPr>
        <w:t xml:space="preserve">English for Economics </w:t>
      </w:r>
      <w:r w:rsidRPr="001A5A5D">
        <w:rPr>
          <w:lang w:val="en-US"/>
        </w:rPr>
        <w:t xml:space="preserve"> </w:t>
      </w:r>
      <w:r>
        <w:rPr>
          <w:lang w:val="en-US"/>
        </w:rPr>
        <w:t>in Higher School</w:t>
      </w:r>
    </w:p>
    <w:p w:rsidR="00E77908" w:rsidRPr="00094EB8" w:rsidRDefault="00E77908" w:rsidP="00E77908">
      <w:pPr>
        <w:pStyle w:val="a7"/>
        <w:widowControl w:val="0"/>
        <w:shd w:val="clear" w:color="auto" w:fill="FFFFFF"/>
        <w:ind w:left="0"/>
        <w:jc w:val="both"/>
      </w:pPr>
      <w:r w:rsidRPr="00094EB8">
        <w:t xml:space="preserve">12117 </w:t>
      </w:r>
      <w:r>
        <w:rPr>
          <w:lang w:val="en-US"/>
        </w:rPr>
        <w:t>English</w:t>
      </w:r>
      <w:r w:rsidRPr="00094EB8">
        <w:t xml:space="preserve"> </w:t>
      </w:r>
      <w:r>
        <w:rPr>
          <w:lang w:val="en-US"/>
        </w:rPr>
        <w:t>Grammar</w:t>
      </w:r>
      <w:r w:rsidRPr="00094EB8">
        <w:t xml:space="preserve"> </w:t>
      </w:r>
      <w:r>
        <w:rPr>
          <w:lang w:val="en-US"/>
        </w:rPr>
        <w:t>Accelerator</w:t>
      </w:r>
    </w:p>
    <w:p w:rsidR="00E77908" w:rsidRPr="006461F6" w:rsidRDefault="00E77908" w:rsidP="00E77908">
      <w:pPr>
        <w:keepNext/>
        <w:spacing w:before="240" w:after="120"/>
        <w:outlineLvl w:val="0"/>
        <w:rPr>
          <w:b/>
          <w:bCs/>
          <w:kern w:val="32"/>
          <w:lang w:eastAsia="en-US"/>
        </w:rPr>
      </w:pPr>
      <w:r w:rsidRPr="006461F6">
        <w:rPr>
          <w:b/>
          <w:bCs/>
          <w:kern w:val="32"/>
          <w:lang w:eastAsia="en-US"/>
        </w:rPr>
        <w:t>11. Материально-техническое обеспечение дисциплины</w:t>
      </w:r>
    </w:p>
    <w:p w:rsidR="00F76DE3" w:rsidRPr="006F768B" w:rsidRDefault="00E77908" w:rsidP="00875966">
      <w:pPr>
        <w:shd w:val="clear" w:color="auto" w:fill="FFFFFF"/>
        <w:ind w:firstLine="567"/>
        <w:jc w:val="both"/>
      </w:pPr>
      <w:r w:rsidRPr="00D92EA9">
        <w:t>Занятия проходят в учебных аудиториях с возможным использованием следующего оборудования: компьютер и аудиоколонки, проектор, экран, доска, звуковоспроизводящая аппаратура, раздаточные материалы.</w:t>
      </w:r>
      <w:bookmarkEnd w:id="3"/>
    </w:p>
    <w:p w:rsidR="00F76DE3" w:rsidRDefault="00F76DE3">
      <w:pPr>
        <w:spacing w:after="160" w:line="259" w:lineRule="auto"/>
      </w:pPr>
    </w:p>
    <w:p w:rsidR="00F76DE3" w:rsidRDefault="00F76DE3">
      <w:pPr>
        <w:sectPr w:rsidR="00F76DE3" w:rsidSect="0044192B">
          <w:type w:val="continuous"/>
          <w:pgSz w:w="16838" w:h="11906" w:orient="landscape"/>
          <w:pgMar w:top="720" w:right="720" w:bottom="720" w:left="720" w:header="510" w:footer="510" w:gutter="0"/>
          <w:pgNumType w:start="0"/>
          <w:cols w:space="708"/>
          <w:titlePg/>
          <w:docGrid w:linePitch="360"/>
        </w:sectPr>
      </w:pPr>
    </w:p>
    <w:p w:rsidR="00F76DE3" w:rsidRDefault="00F76DE3" w:rsidP="00875966">
      <w:r>
        <w:lastRenderedPageBreak/>
        <w:t>Приложение 1</w:t>
      </w:r>
    </w:p>
    <w:p w:rsidR="0088098D" w:rsidRDefault="0088098D" w:rsidP="00875966">
      <w:pPr>
        <w:shd w:val="clear" w:color="auto" w:fill="FFFFFF"/>
        <w:rPr>
          <w:b/>
        </w:rPr>
      </w:pPr>
      <w:r w:rsidRPr="00D92EA9">
        <w:rPr>
          <w:b/>
          <w:bCs/>
        </w:rPr>
        <w:t>Параметры и критерии оценки знаний, умений, навыков.</w:t>
      </w:r>
    </w:p>
    <w:p w:rsidR="0088098D" w:rsidRDefault="0088098D" w:rsidP="0088098D">
      <w:pPr>
        <w:spacing w:line="360" w:lineRule="auto"/>
        <w:jc w:val="center"/>
        <w:rPr>
          <w:b/>
        </w:rPr>
      </w:pPr>
    </w:p>
    <w:p w:rsidR="0088098D" w:rsidRPr="00C14DA2" w:rsidRDefault="0088098D" w:rsidP="0088098D">
      <w:pPr>
        <w:spacing w:line="360" w:lineRule="auto"/>
        <w:jc w:val="center"/>
        <w:rPr>
          <w:b/>
        </w:rPr>
      </w:pPr>
      <w:r w:rsidRPr="00C14DA2">
        <w:rPr>
          <w:b/>
        </w:rPr>
        <w:t>Шкала перевода баллов (</w:t>
      </w:r>
      <w:r w:rsidR="00E66939">
        <w:rPr>
          <w:b/>
        </w:rPr>
        <w:t>из 40) по чтению и аудированию</w:t>
      </w:r>
      <w:r w:rsidRPr="00C14DA2">
        <w:rPr>
          <w:b/>
        </w:rPr>
        <w:t xml:space="preserve"> в 10-балльную систему:</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255"/>
      </w:tblGrid>
      <w:tr w:rsidR="0088098D" w:rsidRPr="00420047" w:rsidTr="00D232E9">
        <w:tc>
          <w:tcPr>
            <w:tcW w:w="0" w:type="auto"/>
          </w:tcPr>
          <w:p w:rsidR="0088098D" w:rsidRPr="00420047" w:rsidRDefault="0088098D" w:rsidP="00D232E9">
            <w:pPr>
              <w:spacing w:line="360" w:lineRule="auto"/>
              <w:jc w:val="center"/>
            </w:pPr>
            <w:r w:rsidRPr="00420047">
              <w:t>балл</w:t>
            </w:r>
          </w:p>
        </w:tc>
        <w:tc>
          <w:tcPr>
            <w:tcW w:w="0" w:type="auto"/>
          </w:tcPr>
          <w:p w:rsidR="0088098D" w:rsidRPr="00420047" w:rsidRDefault="0088098D" w:rsidP="00D232E9">
            <w:pPr>
              <w:spacing w:line="360" w:lineRule="auto"/>
              <w:jc w:val="center"/>
            </w:pPr>
            <w:r w:rsidRPr="00420047">
              <w:t>количество пр</w:t>
            </w:r>
            <w:r>
              <w:t>авильных ответов (из 40</w:t>
            </w:r>
            <w:r w:rsidRPr="00420047">
              <w:t>)</w:t>
            </w:r>
          </w:p>
        </w:tc>
      </w:tr>
      <w:tr w:rsidR="0088098D" w:rsidRPr="00420047" w:rsidTr="00D232E9">
        <w:tc>
          <w:tcPr>
            <w:tcW w:w="0" w:type="auto"/>
          </w:tcPr>
          <w:p w:rsidR="0088098D" w:rsidRPr="00420047" w:rsidRDefault="0088098D" w:rsidP="00D232E9">
            <w:pPr>
              <w:spacing w:line="360" w:lineRule="auto"/>
              <w:jc w:val="center"/>
            </w:pPr>
            <w:r w:rsidRPr="00420047">
              <w:t>10</w:t>
            </w:r>
          </w:p>
        </w:tc>
        <w:tc>
          <w:tcPr>
            <w:tcW w:w="0" w:type="auto"/>
          </w:tcPr>
          <w:p w:rsidR="0088098D" w:rsidRPr="00420047" w:rsidRDefault="0088098D" w:rsidP="00D232E9">
            <w:pPr>
              <w:spacing w:line="360" w:lineRule="auto"/>
              <w:jc w:val="center"/>
            </w:pPr>
            <w:r>
              <w:t>38-40</w:t>
            </w:r>
          </w:p>
        </w:tc>
      </w:tr>
      <w:tr w:rsidR="0088098D" w:rsidRPr="00420047" w:rsidTr="00D232E9">
        <w:tc>
          <w:tcPr>
            <w:tcW w:w="0" w:type="auto"/>
          </w:tcPr>
          <w:p w:rsidR="0088098D" w:rsidRPr="00420047" w:rsidRDefault="0088098D" w:rsidP="00D232E9">
            <w:pPr>
              <w:spacing w:line="360" w:lineRule="auto"/>
              <w:jc w:val="center"/>
            </w:pPr>
            <w:r w:rsidRPr="00420047">
              <w:t>9</w:t>
            </w:r>
          </w:p>
        </w:tc>
        <w:tc>
          <w:tcPr>
            <w:tcW w:w="0" w:type="auto"/>
          </w:tcPr>
          <w:p w:rsidR="0088098D" w:rsidRPr="00420047" w:rsidRDefault="0088098D" w:rsidP="00D232E9">
            <w:pPr>
              <w:spacing w:line="360" w:lineRule="auto"/>
              <w:jc w:val="center"/>
            </w:pPr>
            <w:r>
              <w:t>35-37</w:t>
            </w:r>
          </w:p>
        </w:tc>
      </w:tr>
      <w:tr w:rsidR="0088098D" w:rsidRPr="00420047" w:rsidTr="00D232E9">
        <w:tc>
          <w:tcPr>
            <w:tcW w:w="0" w:type="auto"/>
          </w:tcPr>
          <w:p w:rsidR="0088098D" w:rsidRPr="00420047" w:rsidRDefault="0088098D" w:rsidP="00D232E9">
            <w:pPr>
              <w:spacing w:line="360" w:lineRule="auto"/>
              <w:jc w:val="center"/>
            </w:pPr>
            <w:r w:rsidRPr="00420047">
              <w:t>8</w:t>
            </w:r>
          </w:p>
        </w:tc>
        <w:tc>
          <w:tcPr>
            <w:tcW w:w="0" w:type="auto"/>
          </w:tcPr>
          <w:p w:rsidR="0088098D" w:rsidRPr="00420047" w:rsidRDefault="0088098D" w:rsidP="00D232E9">
            <w:pPr>
              <w:spacing w:line="360" w:lineRule="auto"/>
              <w:jc w:val="center"/>
            </w:pPr>
            <w:r>
              <w:t>30-34</w:t>
            </w:r>
          </w:p>
        </w:tc>
      </w:tr>
      <w:tr w:rsidR="0088098D" w:rsidRPr="00420047" w:rsidTr="00D232E9">
        <w:tc>
          <w:tcPr>
            <w:tcW w:w="0" w:type="auto"/>
          </w:tcPr>
          <w:p w:rsidR="0088098D" w:rsidRPr="00420047" w:rsidRDefault="0088098D" w:rsidP="00D232E9">
            <w:pPr>
              <w:spacing w:line="360" w:lineRule="auto"/>
              <w:jc w:val="center"/>
            </w:pPr>
            <w:r w:rsidRPr="00420047">
              <w:t>7</w:t>
            </w:r>
          </w:p>
        </w:tc>
        <w:tc>
          <w:tcPr>
            <w:tcW w:w="0" w:type="auto"/>
          </w:tcPr>
          <w:p w:rsidR="0088098D" w:rsidRPr="00420047" w:rsidRDefault="0088098D" w:rsidP="00D232E9">
            <w:pPr>
              <w:spacing w:line="360" w:lineRule="auto"/>
              <w:jc w:val="center"/>
            </w:pPr>
            <w:r>
              <w:t>27-29</w:t>
            </w:r>
          </w:p>
        </w:tc>
      </w:tr>
      <w:tr w:rsidR="0088098D" w:rsidRPr="00420047" w:rsidTr="00D232E9">
        <w:tc>
          <w:tcPr>
            <w:tcW w:w="0" w:type="auto"/>
          </w:tcPr>
          <w:p w:rsidR="0088098D" w:rsidRPr="00420047" w:rsidRDefault="0088098D" w:rsidP="00D232E9">
            <w:pPr>
              <w:spacing w:line="360" w:lineRule="auto"/>
              <w:jc w:val="center"/>
            </w:pPr>
            <w:r w:rsidRPr="00420047">
              <w:t>6</w:t>
            </w:r>
          </w:p>
        </w:tc>
        <w:tc>
          <w:tcPr>
            <w:tcW w:w="0" w:type="auto"/>
          </w:tcPr>
          <w:p w:rsidR="0088098D" w:rsidRPr="00420047" w:rsidRDefault="0088098D" w:rsidP="00D232E9">
            <w:pPr>
              <w:spacing w:line="360" w:lineRule="auto"/>
              <w:jc w:val="center"/>
            </w:pPr>
            <w:r>
              <w:t>22-26</w:t>
            </w:r>
          </w:p>
        </w:tc>
      </w:tr>
      <w:tr w:rsidR="0088098D" w:rsidRPr="00420047" w:rsidTr="00D232E9">
        <w:tc>
          <w:tcPr>
            <w:tcW w:w="0" w:type="auto"/>
          </w:tcPr>
          <w:p w:rsidR="0088098D" w:rsidRPr="00420047" w:rsidRDefault="0088098D" w:rsidP="00D232E9">
            <w:pPr>
              <w:spacing w:line="360" w:lineRule="auto"/>
              <w:jc w:val="center"/>
            </w:pPr>
            <w:r w:rsidRPr="00420047">
              <w:t>5</w:t>
            </w:r>
          </w:p>
        </w:tc>
        <w:tc>
          <w:tcPr>
            <w:tcW w:w="0" w:type="auto"/>
          </w:tcPr>
          <w:p w:rsidR="0088098D" w:rsidRPr="00420047" w:rsidRDefault="0088098D" w:rsidP="00D232E9">
            <w:pPr>
              <w:spacing w:line="360" w:lineRule="auto"/>
              <w:jc w:val="center"/>
            </w:pPr>
            <w:r>
              <w:t>18-21</w:t>
            </w:r>
          </w:p>
        </w:tc>
      </w:tr>
      <w:tr w:rsidR="0088098D" w:rsidRPr="00420047" w:rsidTr="00D232E9">
        <w:tc>
          <w:tcPr>
            <w:tcW w:w="0" w:type="auto"/>
          </w:tcPr>
          <w:p w:rsidR="0088098D" w:rsidRPr="00420047" w:rsidRDefault="0088098D" w:rsidP="00D232E9">
            <w:pPr>
              <w:spacing w:line="360" w:lineRule="auto"/>
              <w:jc w:val="center"/>
            </w:pPr>
            <w:r w:rsidRPr="00420047">
              <w:t>4</w:t>
            </w:r>
          </w:p>
        </w:tc>
        <w:tc>
          <w:tcPr>
            <w:tcW w:w="0" w:type="auto"/>
          </w:tcPr>
          <w:p w:rsidR="0088098D" w:rsidRPr="00420047" w:rsidRDefault="0088098D" w:rsidP="00D232E9">
            <w:pPr>
              <w:spacing w:line="360" w:lineRule="auto"/>
              <w:jc w:val="center"/>
            </w:pPr>
            <w:r>
              <w:t>15-17</w:t>
            </w:r>
          </w:p>
        </w:tc>
      </w:tr>
      <w:tr w:rsidR="0088098D" w:rsidRPr="00420047" w:rsidTr="00D232E9">
        <w:tc>
          <w:tcPr>
            <w:tcW w:w="0" w:type="auto"/>
          </w:tcPr>
          <w:p w:rsidR="0088098D" w:rsidRPr="00420047" w:rsidRDefault="0088098D" w:rsidP="00D232E9">
            <w:pPr>
              <w:spacing w:line="360" w:lineRule="auto"/>
              <w:jc w:val="center"/>
            </w:pPr>
            <w:r>
              <w:t>3</w:t>
            </w:r>
          </w:p>
        </w:tc>
        <w:tc>
          <w:tcPr>
            <w:tcW w:w="0" w:type="auto"/>
          </w:tcPr>
          <w:p w:rsidR="0088098D" w:rsidRPr="00420047" w:rsidRDefault="0088098D" w:rsidP="00D232E9">
            <w:pPr>
              <w:spacing w:line="360" w:lineRule="auto"/>
              <w:jc w:val="center"/>
            </w:pPr>
            <w:r>
              <w:t>12-14</w:t>
            </w:r>
          </w:p>
        </w:tc>
      </w:tr>
      <w:tr w:rsidR="0088098D" w:rsidRPr="00420047" w:rsidTr="00D232E9">
        <w:tc>
          <w:tcPr>
            <w:tcW w:w="0" w:type="auto"/>
          </w:tcPr>
          <w:p w:rsidR="0088098D" w:rsidRDefault="0088098D" w:rsidP="00D232E9">
            <w:pPr>
              <w:spacing w:line="360" w:lineRule="auto"/>
              <w:jc w:val="center"/>
            </w:pPr>
            <w:r>
              <w:t>2</w:t>
            </w:r>
          </w:p>
        </w:tc>
        <w:tc>
          <w:tcPr>
            <w:tcW w:w="0" w:type="auto"/>
          </w:tcPr>
          <w:p w:rsidR="0088098D" w:rsidRDefault="0088098D" w:rsidP="00D232E9">
            <w:pPr>
              <w:spacing w:line="360" w:lineRule="auto"/>
              <w:jc w:val="center"/>
            </w:pPr>
            <w:r>
              <w:t>9-11</w:t>
            </w:r>
          </w:p>
        </w:tc>
      </w:tr>
      <w:tr w:rsidR="0088098D" w:rsidRPr="00420047" w:rsidTr="00D232E9">
        <w:tc>
          <w:tcPr>
            <w:tcW w:w="0" w:type="auto"/>
          </w:tcPr>
          <w:p w:rsidR="0088098D" w:rsidRPr="00420047" w:rsidRDefault="0088098D" w:rsidP="00D232E9">
            <w:pPr>
              <w:spacing w:line="360" w:lineRule="auto"/>
              <w:jc w:val="center"/>
            </w:pPr>
            <w:r>
              <w:t>1</w:t>
            </w:r>
          </w:p>
        </w:tc>
        <w:tc>
          <w:tcPr>
            <w:tcW w:w="0" w:type="auto"/>
          </w:tcPr>
          <w:p w:rsidR="0088098D" w:rsidRPr="00420047" w:rsidRDefault="0088098D" w:rsidP="00D232E9">
            <w:pPr>
              <w:spacing w:line="360" w:lineRule="auto"/>
              <w:jc w:val="center"/>
            </w:pPr>
            <w:r>
              <w:t>0-8</w:t>
            </w:r>
          </w:p>
        </w:tc>
      </w:tr>
    </w:tbl>
    <w:p w:rsidR="0088098D" w:rsidRPr="00420047" w:rsidRDefault="0088098D" w:rsidP="0088098D">
      <w:pPr>
        <w:shd w:val="clear" w:color="auto" w:fill="FFFFFF"/>
        <w:spacing w:line="360" w:lineRule="auto"/>
        <w:jc w:val="both"/>
      </w:pPr>
    </w:p>
    <w:p w:rsidR="0088098D" w:rsidRPr="00F3207F" w:rsidRDefault="0088098D" w:rsidP="0088098D">
      <w:pPr>
        <w:jc w:val="both"/>
        <w:rPr>
          <w:rFonts w:eastAsia="Calibri"/>
          <w:lang w:val="en-US" w:eastAsia="en-US"/>
        </w:rPr>
      </w:pPr>
    </w:p>
    <w:p w:rsidR="0088098D" w:rsidRPr="00F3207F" w:rsidRDefault="0088098D" w:rsidP="0088098D">
      <w:pPr>
        <w:spacing w:after="200" w:line="276" w:lineRule="auto"/>
        <w:jc w:val="center"/>
        <w:rPr>
          <w:rFonts w:eastAsia="Calibri"/>
          <w:b/>
          <w:u w:val="single"/>
          <w:lang w:val="en-US" w:eastAsia="en-US"/>
        </w:rPr>
      </w:pPr>
      <w:r w:rsidRPr="00F3207F">
        <w:rPr>
          <w:rFonts w:eastAsia="Calibri"/>
          <w:b/>
          <w:lang w:val="en-US" w:eastAsia="en-US"/>
        </w:rPr>
        <w:t>GRAPH ASSESSMENT (max 20 points)</w:t>
      </w:r>
    </w:p>
    <w:p w:rsidR="0088098D" w:rsidRPr="00F3207F" w:rsidRDefault="0088098D" w:rsidP="00EB1E22">
      <w:pPr>
        <w:numPr>
          <w:ilvl w:val="0"/>
          <w:numId w:val="83"/>
        </w:numPr>
        <w:spacing w:after="240" w:line="259" w:lineRule="auto"/>
        <w:ind w:left="357" w:hanging="357"/>
        <w:contextualSpacing/>
        <w:jc w:val="both"/>
        <w:rPr>
          <w:rFonts w:eastAsia="Calibri"/>
          <w:b/>
          <w:lang w:val="en-US" w:eastAsia="en-US"/>
        </w:rPr>
      </w:pPr>
      <w:r w:rsidRPr="00F3207F">
        <w:rPr>
          <w:rFonts w:eastAsia="Calibri"/>
          <w:b/>
          <w:lang w:val="en-US" w:eastAsia="en-US"/>
        </w:rPr>
        <w:t>Task Achievement (max – 6 points)</w:t>
      </w:r>
    </w:p>
    <w:p w:rsidR="0088098D" w:rsidRPr="00F3207F" w:rsidRDefault="0088098D" w:rsidP="0088098D">
      <w:pPr>
        <w:spacing w:before="120" w:after="160" w:line="276" w:lineRule="auto"/>
        <w:contextualSpacing/>
        <w:jc w:val="both"/>
        <w:rPr>
          <w:rFonts w:eastAsia="Calibri"/>
          <w:u w:val="single"/>
          <w:lang w:val="en-US" w:eastAsia="en-US"/>
        </w:rPr>
      </w:pPr>
      <w:r w:rsidRPr="00F3207F">
        <w:rPr>
          <w:rFonts w:eastAsia="Calibri"/>
          <w:u w:val="single"/>
          <w:lang w:val="en-US" w:eastAsia="en-US"/>
        </w:rPr>
        <w:t xml:space="preserve">Key features (trends) </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3 points</w:t>
      </w:r>
      <w:r w:rsidRPr="00F3207F">
        <w:rPr>
          <w:rFonts w:eastAsia="Calibri"/>
          <w:lang w:val="en-US" w:eastAsia="en-US"/>
        </w:rPr>
        <w:t xml:space="preserve"> – the student clearly highlights all the key features</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2 points</w:t>
      </w:r>
      <w:r w:rsidRPr="00F3207F">
        <w:rPr>
          <w:rFonts w:eastAsia="Calibri"/>
          <w:lang w:val="en-US" w:eastAsia="en-US"/>
        </w:rPr>
        <w:t xml:space="preserve"> – the student clearly highlights most of the key features</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1 point</w:t>
      </w:r>
      <w:r w:rsidRPr="00F3207F">
        <w:rPr>
          <w:rFonts w:eastAsia="Calibri"/>
          <w:lang w:val="en-US" w:eastAsia="en-US"/>
        </w:rPr>
        <w:t xml:space="preserve"> – the student highlights 1 key feature</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0 points</w:t>
      </w:r>
      <w:r w:rsidRPr="00F3207F">
        <w:rPr>
          <w:rFonts w:eastAsia="Calibri"/>
          <w:lang w:val="en-US" w:eastAsia="en-US"/>
        </w:rPr>
        <w:t xml:space="preserve"> – the task is not achieved</w:t>
      </w:r>
    </w:p>
    <w:p w:rsidR="0088098D" w:rsidRPr="00F3207F" w:rsidRDefault="0088098D" w:rsidP="0088098D">
      <w:pPr>
        <w:spacing w:line="276" w:lineRule="auto"/>
        <w:jc w:val="both"/>
        <w:rPr>
          <w:rFonts w:eastAsia="Calibri"/>
          <w:lang w:val="en-US" w:eastAsia="en-US"/>
        </w:rPr>
      </w:pPr>
    </w:p>
    <w:p w:rsidR="0088098D" w:rsidRPr="00F3207F" w:rsidRDefault="0088098D" w:rsidP="0088098D">
      <w:pPr>
        <w:spacing w:after="160" w:line="276" w:lineRule="auto"/>
        <w:contextualSpacing/>
        <w:jc w:val="both"/>
        <w:rPr>
          <w:rFonts w:eastAsia="Calibri"/>
          <w:u w:val="single"/>
          <w:lang w:val="en-US" w:eastAsia="en-US"/>
        </w:rPr>
      </w:pPr>
      <w:r w:rsidRPr="00F3207F">
        <w:rPr>
          <w:rFonts w:eastAsia="Calibri"/>
          <w:u w:val="single"/>
          <w:lang w:val="en-US" w:eastAsia="en-US"/>
        </w:rPr>
        <w:t xml:space="preserve">Key features with data (numbers and dates) </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3 points</w:t>
      </w:r>
      <w:r w:rsidRPr="00F3207F">
        <w:rPr>
          <w:rFonts w:eastAsia="Calibri"/>
          <w:lang w:val="en-US" w:eastAsia="en-US"/>
        </w:rPr>
        <w:t xml:space="preserve"> – the student supports all the key features with data</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lastRenderedPageBreak/>
        <w:t>2 points</w:t>
      </w:r>
      <w:r w:rsidRPr="00F3207F">
        <w:rPr>
          <w:rFonts w:eastAsia="Calibri"/>
          <w:lang w:val="en-US" w:eastAsia="en-US"/>
        </w:rPr>
        <w:t xml:space="preserve"> – the student supports most of the key features with data</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1 point</w:t>
      </w:r>
      <w:r w:rsidRPr="00F3207F">
        <w:rPr>
          <w:rFonts w:eastAsia="Calibri"/>
          <w:lang w:val="en-US" w:eastAsia="en-US"/>
        </w:rPr>
        <w:t xml:space="preserve"> – the student supports 1 key feature with data</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0 points</w:t>
      </w:r>
      <w:r w:rsidRPr="00F3207F">
        <w:rPr>
          <w:rFonts w:eastAsia="Calibri"/>
          <w:lang w:val="en-US" w:eastAsia="en-US"/>
        </w:rPr>
        <w:t xml:space="preserve"> – the task is not achieved</w:t>
      </w:r>
    </w:p>
    <w:p w:rsidR="0088098D" w:rsidRPr="00F3207F" w:rsidRDefault="0088098D" w:rsidP="0088098D">
      <w:pPr>
        <w:spacing w:line="276" w:lineRule="auto"/>
        <w:jc w:val="both"/>
        <w:rPr>
          <w:rFonts w:eastAsia="Calibri"/>
          <w:lang w:val="en-US" w:eastAsia="en-US"/>
        </w:rPr>
      </w:pPr>
    </w:p>
    <w:p w:rsidR="0088098D" w:rsidRPr="00F3207F" w:rsidRDefault="0088098D" w:rsidP="0088098D">
      <w:pPr>
        <w:spacing w:line="276" w:lineRule="auto"/>
        <w:jc w:val="both"/>
        <w:rPr>
          <w:rFonts w:eastAsia="Calibri"/>
          <w:b/>
          <w:lang w:val="en-US" w:eastAsia="en-US"/>
        </w:rPr>
      </w:pPr>
      <w:r w:rsidRPr="00F3207F">
        <w:rPr>
          <w:rFonts w:eastAsia="Calibri"/>
          <w:b/>
          <w:lang w:val="en-US" w:eastAsia="en-US"/>
        </w:rPr>
        <w:t>2. Coherence and Cohesion (max – 5 points)</w:t>
      </w:r>
    </w:p>
    <w:p w:rsidR="0088098D" w:rsidRPr="00F3207F" w:rsidRDefault="0088098D" w:rsidP="0088098D">
      <w:pPr>
        <w:spacing w:line="276" w:lineRule="auto"/>
        <w:jc w:val="both"/>
        <w:rPr>
          <w:rFonts w:eastAsia="Calibri"/>
          <w:b/>
          <w:lang w:val="en-US" w:eastAsia="en-US"/>
        </w:rPr>
      </w:pPr>
      <w:r w:rsidRPr="00F3207F">
        <w:rPr>
          <w:rFonts w:eastAsia="Calibri"/>
          <w:b/>
          <w:lang w:val="en-US" w:eastAsia="en-US"/>
        </w:rPr>
        <w:t>1 point</w:t>
      </w:r>
      <w:r w:rsidRPr="00F3207F">
        <w:rPr>
          <w:rFonts w:eastAsia="Calibri"/>
          <w:lang w:val="en-US" w:eastAsia="en-US"/>
        </w:rPr>
        <w:t xml:space="preserve"> – the student writes a relevant introduction</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 xml:space="preserve">0 points – </w:t>
      </w:r>
      <w:r w:rsidRPr="00F3207F">
        <w:rPr>
          <w:rFonts w:eastAsia="Calibri"/>
          <w:lang w:val="en-US" w:eastAsia="en-US"/>
        </w:rPr>
        <w:t>the student does not write a relevant introduction or there is no introduction</w:t>
      </w:r>
    </w:p>
    <w:p w:rsidR="0088098D" w:rsidRPr="00F3207F" w:rsidRDefault="0088098D" w:rsidP="0088098D">
      <w:pPr>
        <w:spacing w:line="276" w:lineRule="auto"/>
        <w:contextualSpacing/>
        <w:jc w:val="both"/>
        <w:rPr>
          <w:rFonts w:eastAsia="Calibri"/>
          <w:b/>
          <w:lang w:val="en-US" w:eastAsia="en-US"/>
        </w:rPr>
      </w:pP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2 points</w:t>
      </w:r>
      <w:r w:rsidRPr="00F3207F">
        <w:rPr>
          <w:rFonts w:eastAsia="Calibri"/>
          <w:lang w:val="en-US" w:eastAsia="en-US"/>
        </w:rPr>
        <w:t xml:space="preserve"> – the student writes an overview paragraph </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0 points</w:t>
      </w:r>
      <w:r w:rsidRPr="00F3207F">
        <w:rPr>
          <w:rFonts w:eastAsia="Calibri"/>
          <w:lang w:val="en-US" w:eastAsia="en-US"/>
        </w:rPr>
        <w:t xml:space="preserve"> – there is no overview paragraph</w:t>
      </w:r>
    </w:p>
    <w:p w:rsidR="0088098D" w:rsidRPr="00F3207F" w:rsidRDefault="0088098D" w:rsidP="0088098D">
      <w:pPr>
        <w:spacing w:line="276" w:lineRule="auto"/>
        <w:contextualSpacing/>
        <w:jc w:val="both"/>
        <w:rPr>
          <w:rFonts w:eastAsia="Calibri"/>
          <w:b/>
          <w:lang w:val="en-US" w:eastAsia="en-US"/>
        </w:rPr>
      </w:pPr>
    </w:p>
    <w:p w:rsidR="0088098D" w:rsidRPr="00F3207F" w:rsidRDefault="0088098D" w:rsidP="0088098D">
      <w:pPr>
        <w:spacing w:line="276" w:lineRule="auto"/>
        <w:jc w:val="both"/>
        <w:rPr>
          <w:rFonts w:eastAsia="Calibri"/>
          <w:b/>
          <w:lang w:val="en-US" w:eastAsia="en-US"/>
        </w:rPr>
      </w:pPr>
      <w:r w:rsidRPr="00F3207F">
        <w:rPr>
          <w:rFonts w:eastAsia="Calibri"/>
          <w:b/>
          <w:lang w:val="en-US" w:eastAsia="en-US"/>
        </w:rPr>
        <w:t>1 point</w:t>
      </w:r>
      <w:r w:rsidRPr="00F3207F">
        <w:rPr>
          <w:rFonts w:eastAsia="Calibri"/>
          <w:lang w:val="en-US" w:eastAsia="en-US"/>
        </w:rPr>
        <w:t xml:space="preserve"> – the student organizes information and ideas logically </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 xml:space="preserve">0 points – </w:t>
      </w:r>
      <w:r w:rsidRPr="00F3207F">
        <w:rPr>
          <w:rFonts w:eastAsia="Calibri"/>
          <w:lang w:val="en-US" w:eastAsia="en-US"/>
        </w:rPr>
        <w:t>the student does not</w:t>
      </w:r>
      <w:r w:rsidRPr="00F3207F">
        <w:rPr>
          <w:rFonts w:eastAsia="Calibri"/>
          <w:b/>
          <w:lang w:val="en-US" w:eastAsia="en-US"/>
        </w:rPr>
        <w:t xml:space="preserve"> </w:t>
      </w:r>
      <w:r w:rsidRPr="00F3207F">
        <w:rPr>
          <w:rFonts w:eastAsia="Calibri"/>
          <w:lang w:val="en-US" w:eastAsia="en-US"/>
        </w:rPr>
        <w:t>organize information and ideas logically</w:t>
      </w:r>
    </w:p>
    <w:p w:rsidR="0088098D" w:rsidRPr="00F3207F" w:rsidRDefault="0088098D" w:rsidP="0088098D">
      <w:pPr>
        <w:spacing w:line="276" w:lineRule="auto"/>
        <w:contextualSpacing/>
        <w:jc w:val="both"/>
        <w:rPr>
          <w:rFonts w:eastAsia="Calibri"/>
          <w:b/>
          <w:lang w:val="en-US" w:eastAsia="en-US"/>
        </w:rPr>
      </w:pP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1 point</w:t>
      </w:r>
      <w:r w:rsidRPr="00F3207F">
        <w:rPr>
          <w:rFonts w:eastAsia="Calibri"/>
          <w:lang w:val="en-US" w:eastAsia="en-US"/>
        </w:rPr>
        <w:t xml:space="preserve"> – the student uses paragraphing sufficiently and appropriately</w:t>
      </w:r>
    </w:p>
    <w:p w:rsidR="0088098D" w:rsidRPr="00F3207F" w:rsidRDefault="0088098D" w:rsidP="0088098D">
      <w:pPr>
        <w:spacing w:line="276" w:lineRule="auto"/>
        <w:jc w:val="both"/>
        <w:rPr>
          <w:rFonts w:eastAsia="Calibri"/>
          <w:b/>
          <w:lang w:val="en-US" w:eastAsia="en-US"/>
        </w:rPr>
      </w:pPr>
      <w:r w:rsidRPr="00F3207F">
        <w:rPr>
          <w:rFonts w:eastAsia="Calibri"/>
          <w:b/>
          <w:lang w:val="en-US" w:eastAsia="en-US"/>
        </w:rPr>
        <w:t>0 points</w:t>
      </w:r>
      <w:r w:rsidRPr="00F3207F">
        <w:rPr>
          <w:rFonts w:eastAsia="Calibri"/>
          <w:lang w:val="en-US" w:eastAsia="en-US"/>
        </w:rPr>
        <w:t xml:space="preserve"> – the student does not use paragraphing sufficiently and appropriately</w:t>
      </w:r>
    </w:p>
    <w:p w:rsidR="0088098D" w:rsidRPr="00F3207F" w:rsidRDefault="0088098D" w:rsidP="0088098D">
      <w:pPr>
        <w:spacing w:line="276" w:lineRule="auto"/>
        <w:contextualSpacing/>
        <w:jc w:val="both"/>
        <w:rPr>
          <w:rFonts w:eastAsia="Calibri"/>
          <w:lang w:val="en-US" w:eastAsia="en-US"/>
        </w:rPr>
      </w:pPr>
      <w:bookmarkStart w:id="4" w:name="_GoBack"/>
      <w:bookmarkEnd w:id="4"/>
    </w:p>
    <w:p w:rsidR="0088098D" w:rsidRPr="00F3207F" w:rsidRDefault="0088098D" w:rsidP="00EB1E22">
      <w:pPr>
        <w:numPr>
          <w:ilvl w:val="0"/>
          <w:numId w:val="84"/>
        </w:numPr>
        <w:spacing w:after="200" w:line="259" w:lineRule="auto"/>
        <w:ind w:left="357" w:hanging="357"/>
        <w:contextualSpacing/>
        <w:jc w:val="both"/>
        <w:rPr>
          <w:rFonts w:eastAsia="Calibri"/>
          <w:b/>
          <w:lang w:val="en-US" w:eastAsia="en-US"/>
        </w:rPr>
      </w:pPr>
      <w:r w:rsidRPr="00F3207F">
        <w:rPr>
          <w:rFonts w:eastAsia="Calibri"/>
          <w:b/>
          <w:lang w:val="en-US" w:eastAsia="en-US"/>
        </w:rPr>
        <w:t>Transitions (max – 2 points)</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2 points</w:t>
      </w:r>
      <w:r w:rsidRPr="00F3207F">
        <w:rPr>
          <w:rFonts w:eastAsia="Calibri"/>
          <w:lang w:val="en-US" w:eastAsia="en-US"/>
        </w:rPr>
        <w:t xml:space="preserve"> – the student uses a variety of linking devices appropriately</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1 point</w:t>
      </w:r>
      <w:r w:rsidRPr="00F3207F">
        <w:rPr>
          <w:rFonts w:eastAsia="Calibri"/>
          <w:lang w:val="en-US" w:eastAsia="en-US"/>
        </w:rPr>
        <w:t xml:space="preserve"> – the student uses a limited number of linking devices appropriately</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0 points</w:t>
      </w:r>
      <w:r w:rsidRPr="00F3207F">
        <w:rPr>
          <w:rFonts w:eastAsia="Calibri"/>
          <w:lang w:val="en-US" w:eastAsia="en-US"/>
        </w:rPr>
        <w:t xml:space="preserve"> – the student fails to use linking devices appropriately</w:t>
      </w:r>
    </w:p>
    <w:p w:rsidR="0088098D" w:rsidRPr="00F3207F" w:rsidRDefault="0088098D" w:rsidP="0088098D">
      <w:pPr>
        <w:spacing w:line="276" w:lineRule="auto"/>
        <w:jc w:val="both"/>
        <w:rPr>
          <w:rFonts w:eastAsia="Calibri"/>
          <w:lang w:val="en-US" w:eastAsia="en-US"/>
        </w:rPr>
      </w:pP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4. Vocabulary (max – 3 points)</w:t>
      </w:r>
    </w:p>
    <w:p w:rsidR="0088098D" w:rsidRPr="00F3207F" w:rsidRDefault="0088098D" w:rsidP="0088098D">
      <w:pPr>
        <w:spacing w:line="276" w:lineRule="auto"/>
        <w:contextualSpacing/>
        <w:jc w:val="both"/>
        <w:rPr>
          <w:rFonts w:eastAsia="Calibri"/>
          <w:lang w:val="en-US" w:eastAsia="en-US"/>
        </w:rPr>
      </w:pPr>
      <w:r w:rsidRPr="00F3207F">
        <w:rPr>
          <w:rFonts w:eastAsia="Calibri"/>
          <w:b/>
          <w:lang w:val="en-US" w:eastAsia="en-US"/>
        </w:rPr>
        <w:t xml:space="preserve">3 points – </w:t>
      </w:r>
      <w:r w:rsidRPr="00F3207F">
        <w:rPr>
          <w:rFonts w:eastAsia="Calibri"/>
          <w:lang w:val="en-US" w:eastAsia="en-US"/>
        </w:rPr>
        <w:t xml:space="preserve">the student uses most active vocabulary items appropriately and makes no mistakes              </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 xml:space="preserve">2 points – </w:t>
      </w:r>
      <w:r w:rsidRPr="00F3207F">
        <w:rPr>
          <w:rFonts w:eastAsia="Calibri"/>
          <w:lang w:val="en-US" w:eastAsia="en-US"/>
        </w:rPr>
        <w:t>the student uses only 3-4 active vocabulary items and makes 1 mistake</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 xml:space="preserve">1 point – </w:t>
      </w:r>
      <w:r w:rsidRPr="00F3207F">
        <w:rPr>
          <w:rFonts w:eastAsia="Calibri"/>
          <w:lang w:val="en-US" w:eastAsia="en-US"/>
        </w:rPr>
        <w:t>the</w:t>
      </w:r>
      <w:r w:rsidRPr="00F3207F">
        <w:rPr>
          <w:rFonts w:eastAsia="Calibri"/>
          <w:b/>
          <w:lang w:val="en-US" w:eastAsia="en-US"/>
        </w:rPr>
        <w:t xml:space="preserve"> </w:t>
      </w:r>
      <w:r w:rsidRPr="00F3207F">
        <w:rPr>
          <w:rFonts w:eastAsia="Calibri"/>
          <w:lang w:val="en-US" w:eastAsia="en-US"/>
        </w:rPr>
        <w:t xml:space="preserve">student uses a limited range of active vocabulary and makes 2 mistakes </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 xml:space="preserve">0 points – </w:t>
      </w:r>
      <w:r w:rsidRPr="00F3207F">
        <w:rPr>
          <w:rFonts w:eastAsia="Calibri"/>
          <w:lang w:val="en-US" w:eastAsia="en-US"/>
        </w:rPr>
        <w:t>the</w:t>
      </w:r>
      <w:r w:rsidRPr="00F3207F">
        <w:rPr>
          <w:rFonts w:eastAsia="Calibri"/>
          <w:b/>
          <w:lang w:val="en-US" w:eastAsia="en-US"/>
        </w:rPr>
        <w:t xml:space="preserve"> </w:t>
      </w:r>
      <w:r w:rsidRPr="00F3207F">
        <w:rPr>
          <w:rFonts w:eastAsia="Calibri"/>
          <w:lang w:val="en-US" w:eastAsia="en-US"/>
        </w:rPr>
        <w:t>student uses no active vocabulary</w:t>
      </w:r>
      <w:r w:rsidRPr="00F3207F">
        <w:rPr>
          <w:rFonts w:eastAsia="Calibri"/>
          <w:b/>
          <w:lang w:val="en-US" w:eastAsia="en-US"/>
        </w:rPr>
        <w:t xml:space="preserve"> </w:t>
      </w:r>
      <w:r w:rsidRPr="00F3207F">
        <w:rPr>
          <w:rFonts w:eastAsia="Calibri"/>
          <w:lang w:val="en-US" w:eastAsia="en-US"/>
        </w:rPr>
        <w:t>items and makes 3 and more mistakes</w:t>
      </w:r>
    </w:p>
    <w:p w:rsidR="0088098D" w:rsidRPr="00F3207F" w:rsidRDefault="0088098D" w:rsidP="0088098D">
      <w:pPr>
        <w:spacing w:line="276" w:lineRule="auto"/>
        <w:jc w:val="both"/>
        <w:rPr>
          <w:rFonts w:eastAsia="Calibri"/>
          <w:lang w:val="en-US" w:eastAsia="en-US"/>
        </w:rPr>
      </w:pPr>
    </w:p>
    <w:p w:rsidR="0088098D" w:rsidRPr="00F3207F" w:rsidRDefault="0088098D" w:rsidP="0088098D">
      <w:pPr>
        <w:spacing w:line="276" w:lineRule="auto"/>
        <w:jc w:val="both"/>
        <w:rPr>
          <w:rFonts w:eastAsia="Calibri"/>
          <w:b/>
          <w:lang w:val="en-US" w:eastAsia="en-US"/>
        </w:rPr>
      </w:pPr>
      <w:r w:rsidRPr="00F3207F">
        <w:rPr>
          <w:rFonts w:eastAsia="Calibri"/>
          <w:b/>
          <w:lang w:val="en-US" w:eastAsia="en-US"/>
        </w:rPr>
        <w:t>5. Grammar (max – 3 points)</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 xml:space="preserve">3 points – </w:t>
      </w:r>
      <w:r w:rsidRPr="00F3207F">
        <w:rPr>
          <w:rFonts w:eastAsia="Calibri"/>
          <w:lang w:val="en-US" w:eastAsia="en-US"/>
        </w:rPr>
        <w:t>the student uses a variety of grammar structures and makes no mistakes</w:t>
      </w:r>
    </w:p>
    <w:p w:rsidR="0088098D" w:rsidRPr="00F3207F" w:rsidRDefault="0088098D" w:rsidP="0088098D">
      <w:pPr>
        <w:spacing w:line="276" w:lineRule="auto"/>
        <w:contextualSpacing/>
        <w:jc w:val="both"/>
        <w:rPr>
          <w:rFonts w:eastAsia="Calibri"/>
          <w:lang w:val="en-US" w:eastAsia="en-US"/>
        </w:rPr>
      </w:pPr>
      <w:r w:rsidRPr="00F3207F">
        <w:rPr>
          <w:rFonts w:eastAsia="Calibri"/>
          <w:b/>
          <w:lang w:val="en-US" w:eastAsia="en-US"/>
        </w:rPr>
        <w:t>2 points –</w:t>
      </w:r>
      <w:r w:rsidRPr="00F3207F">
        <w:rPr>
          <w:rFonts w:eastAsia="Calibri"/>
          <w:lang w:val="en-US" w:eastAsia="en-US"/>
        </w:rPr>
        <w:t xml:space="preserve"> the student uses elementary grammar structures and/or makes 1-2 grammar mistakes</w:t>
      </w:r>
    </w:p>
    <w:p w:rsidR="0088098D" w:rsidRPr="00F3207F" w:rsidRDefault="0088098D" w:rsidP="0088098D">
      <w:pPr>
        <w:spacing w:line="276" w:lineRule="auto"/>
        <w:contextualSpacing/>
        <w:jc w:val="both"/>
        <w:rPr>
          <w:rFonts w:eastAsia="Calibri"/>
          <w:lang w:val="en-US" w:eastAsia="en-US"/>
        </w:rPr>
      </w:pPr>
      <w:r w:rsidRPr="00F3207F">
        <w:rPr>
          <w:rFonts w:eastAsia="Calibri"/>
          <w:b/>
          <w:lang w:val="en-US" w:eastAsia="en-US"/>
        </w:rPr>
        <w:t xml:space="preserve">1 point – </w:t>
      </w:r>
      <w:r w:rsidRPr="00F3207F">
        <w:rPr>
          <w:rFonts w:eastAsia="Calibri"/>
          <w:lang w:val="en-US" w:eastAsia="en-US"/>
        </w:rPr>
        <w:t>the student uses</w:t>
      </w:r>
      <w:r w:rsidRPr="00F3207F">
        <w:rPr>
          <w:rFonts w:eastAsia="Calibri"/>
          <w:b/>
          <w:lang w:val="en-US" w:eastAsia="en-US"/>
        </w:rPr>
        <w:t xml:space="preserve"> </w:t>
      </w:r>
      <w:r w:rsidRPr="00F3207F">
        <w:rPr>
          <w:rFonts w:eastAsia="Calibri"/>
          <w:lang w:val="en-US" w:eastAsia="en-US"/>
        </w:rPr>
        <w:t>elementary grammar structures and/or makes 3 grammar mistakes</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lastRenderedPageBreak/>
        <w:t>0 points –</w:t>
      </w:r>
      <w:r w:rsidRPr="00F3207F">
        <w:rPr>
          <w:rFonts w:eastAsia="Calibri"/>
          <w:lang w:val="en-US" w:eastAsia="en-US"/>
        </w:rPr>
        <w:t xml:space="preserve"> the student makes more than 3 grammar mistakes</w:t>
      </w:r>
    </w:p>
    <w:p w:rsidR="0088098D" w:rsidRPr="00F3207F" w:rsidRDefault="0088098D" w:rsidP="0088098D">
      <w:pPr>
        <w:spacing w:line="276" w:lineRule="auto"/>
        <w:jc w:val="both"/>
        <w:rPr>
          <w:rFonts w:eastAsia="Calibri"/>
          <w:lang w:val="en-US" w:eastAsia="en-US"/>
        </w:rPr>
      </w:pPr>
    </w:p>
    <w:p w:rsidR="0088098D" w:rsidRPr="00F3207F" w:rsidRDefault="0088098D" w:rsidP="0088098D">
      <w:pPr>
        <w:spacing w:line="276" w:lineRule="auto"/>
        <w:contextualSpacing/>
        <w:jc w:val="both"/>
        <w:rPr>
          <w:rFonts w:eastAsia="Calibri"/>
          <w:b/>
          <w:lang w:val="en-US" w:eastAsia="en-US"/>
        </w:rPr>
      </w:pPr>
      <w:r w:rsidRPr="00F3207F">
        <w:rPr>
          <w:rFonts w:eastAsia="Calibri"/>
          <w:b/>
          <w:lang w:val="en-US" w:eastAsia="en-US"/>
        </w:rPr>
        <w:t>6. Spelling and punctuation (max – 1 point)</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1 point</w:t>
      </w:r>
      <w:r w:rsidRPr="00F3207F">
        <w:rPr>
          <w:rFonts w:eastAsia="Calibri"/>
          <w:lang w:val="en-US" w:eastAsia="en-US"/>
        </w:rPr>
        <w:t xml:space="preserve"> – the student makes no more than 1 spelling mistake and/or no more than 1 punctuation mistake</w:t>
      </w:r>
    </w:p>
    <w:p w:rsidR="0088098D" w:rsidRPr="00F3207F" w:rsidRDefault="0088098D" w:rsidP="0088098D">
      <w:pPr>
        <w:spacing w:line="276" w:lineRule="auto"/>
        <w:jc w:val="both"/>
        <w:rPr>
          <w:rFonts w:eastAsia="Calibri"/>
          <w:lang w:val="en-US" w:eastAsia="en-US"/>
        </w:rPr>
      </w:pPr>
      <w:r w:rsidRPr="00F3207F">
        <w:rPr>
          <w:rFonts w:eastAsia="Calibri"/>
          <w:b/>
          <w:lang w:val="en-US" w:eastAsia="en-US"/>
        </w:rPr>
        <w:t>0 points</w:t>
      </w:r>
      <w:r w:rsidRPr="00F3207F">
        <w:rPr>
          <w:rFonts w:eastAsia="Calibri"/>
          <w:lang w:val="en-US" w:eastAsia="en-US"/>
        </w:rPr>
        <w:t xml:space="preserve"> – the student makes more than 1 spelling mistake and/or more than 2 punctuation mistakes</w:t>
      </w:r>
    </w:p>
    <w:p w:rsidR="0088098D" w:rsidRDefault="0088098D" w:rsidP="0088098D">
      <w:pPr>
        <w:widowControl w:val="0"/>
        <w:autoSpaceDE w:val="0"/>
        <w:autoSpaceDN w:val="0"/>
        <w:adjustRightInd w:val="0"/>
        <w:jc w:val="center"/>
        <w:rPr>
          <w:b/>
          <w:bCs/>
          <w:lang w:val="en-US" w:eastAsia="en-US"/>
        </w:rPr>
      </w:pPr>
      <w:bookmarkStart w:id="5" w:name="page1"/>
      <w:bookmarkEnd w:id="5"/>
    </w:p>
    <w:p w:rsidR="0088098D" w:rsidRPr="00D357B4" w:rsidRDefault="0088098D" w:rsidP="0088098D">
      <w:pPr>
        <w:widowControl w:val="0"/>
        <w:autoSpaceDE w:val="0"/>
        <w:autoSpaceDN w:val="0"/>
        <w:adjustRightInd w:val="0"/>
        <w:jc w:val="center"/>
        <w:rPr>
          <w:lang w:eastAsia="en-US"/>
        </w:rPr>
      </w:pPr>
      <w:r w:rsidRPr="00D357B4">
        <w:rPr>
          <w:b/>
          <w:bCs/>
          <w:lang w:eastAsia="en-US"/>
        </w:rPr>
        <w:t>Критерии оценки устного ответа (монолог по карточке)</w:t>
      </w:r>
    </w:p>
    <w:tbl>
      <w:tblPr>
        <w:tblW w:w="15950" w:type="dxa"/>
        <w:tblInd w:w="10" w:type="dxa"/>
        <w:tblLayout w:type="fixed"/>
        <w:tblCellMar>
          <w:left w:w="0" w:type="dxa"/>
          <w:right w:w="0" w:type="dxa"/>
        </w:tblCellMar>
        <w:tblLook w:val="0000" w:firstRow="0" w:lastRow="0" w:firstColumn="0" w:lastColumn="0" w:noHBand="0" w:noVBand="0"/>
      </w:tblPr>
      <w:tblGrid>
        <w:gridCol w:w="99"/>
        <w:gridCol w:w="1918"/>
        <w:gridCol w:w="30"/>
        <w:gridCol w:w="199"/>
        <w:gridCol w:w="1398"/>
        <w:gridCol w:w="659"/>
        <w:gridCol w:w="1159"/>
        <w:gridCol w:w="67"/>
        <w:gridCol w:w="153"/>
        <w:gridCol w:w="939"/>
        <w:gridCol w:w="280"/>
        <w:gridCol w:w="740"/>
        <w:gridCol w:w="520"/>
        <w:gridCol w:w="740"/>
        <w:gridCol w:w="120"/>
        <w:gridCol w:w="100"/>
        <w:gridCol w:w="560"/>
        <w:gridCol w:w="700"/>
        <w:gridCol w:w="420"/>
        <w:gridCol w:w="240"/>
        <w:gridCol w:w="460"/>
        <w:gridCol w:w="420"/>
        <w:gridCol w:w="420"/>
        <w:gridCol w:w="120"/>
        <w:gridCol w:w="80"/>
        <w:gridCol w:w="1239"/>
        <w:gridCol w:w="440"/>
        <w:gridCol w:w="280"/>
        <w:gridCol w:w="460"/>
        <w:gridCol w:w="440"/>
        <w:gridCol w:w="360"/>
        <w:gridCol w:w="120"/>
        <w:gridCol w:w="40"/>
        <w:gridCol w:w="30"/>
      </w:tblGrid>
      <w:tr w:rsidR="0088098D" w:rsidRPr="00D357B4" w:rsidTr="00D232E9">
        <w:trPr>
          <w:trHeight w:val="266"/>
        </w:trPr>
        <w:tc>
          <w:tcPr>
            <w:tcW w:w="99" w:type="dxa"/>
            <w:tcBorders>
              <w:top w:val="single" w:sz="8" w:space="0" w:color="auto"/>
              <w:left w:val="single" w:sz="8" w:space="0" w:color="auto"/>
              <w:bottom w:val="nil"/>
              <w:right w:val="nil"/>
            </w:tcBorders>
            <w:vAlign w:val="bottom"/>
          </w:tcPr>
          <w:p w:rsidR="0088098D" w:rsidRPr="00D357B4" w:rsidRDefault="0088098D" w:rsidP="00D232E9">
            <w:pPr>
              <w:widowControl w:val="0"/>
              <w:autoSpaceDE w:val="0"/>
              <w:autoSpaceDN w:val="0"/>
              <w:adjustRightInd w:val="0"/>
              <w:rPr>
                <w:sz w:val="23"/>
                <w:szCs w:val="23"/>
                <w:lang w:eastAsia="en-US"/>
              </w:rPr>
            </w:pPr>
          </w:p>
        </w:tc>
        <w:tc>
          <w:tcPr>
            <w:tcW w:w="1948" w:type="dxa"/>
            <w:gridSpan w:val="2"/>
            <w:tcBorders>
              <w:top w:val="single" w:sz="8" w:space="0" w:color="auto"/>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64" w:lineRule="exact"/>
              <w:ind w:right="120"/>
              <w:jc w:val="center"/>
              <w:rPr>
                <w:lang w:val="en-US" w:eastAsia="en-US"/>
              </w:rPr>
            </w:pPr>
            <w:r w:rsidRPr="00D357B4">
              <w:rPr>
                <w:b/>
                <w:bCs/>
                <w:lang w:val="en-US" w:eastAsia="en-US"/>
              </w:rPr>
              <w:t>Параметры</w:t>
            </w:r>
          </w:p>
        </w:tc>
        <w:tc>
          <w:tcPr>
            <w:tcW w:w="199"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398"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659" w:type="dxa"/>
            <w:vMerge w:val="restart"/>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b/>
                <w:bCs/>
                <w:lang w:val="en-US" w:eastAsia="en-US"/>
              </w:rPr>
              <w:t>3</w:t>
            </w:r>
          </w:p>
        </w:tc>
        <w:tc>
          <w:tcPr>
            <w:tcW w:w="1159"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67" w:type="dxa"/>
            <w:tcBorders>
              <w:top w:val="single" w:sz="8" w:space="0" w:color="auto"/>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53"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939"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28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740" w:type="dxa"/>
            <w:vMerge w:val="restart"/>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ind w:right="180"/>
              <w:jc w:val="right"/>
              <w:rPr>
                <w:lang w:val="en-US" w:eastAsia="en-US"/>
              </w:rPr>
            </w:pPr>
            <w:r w:rsidRPr="00D357B4">
              <w:rPr>
                <w:b/>
                <w:bCs/>
                <w:lang w:val="en-US" w:eastAsia="en-US"/>
              </w:rPr>
              <w:t>2</w:t>
            </w:r>
          </w:p>
        </w:tc>
        <w:tc>
          <w:tcPr>
            <w:tcW w:w="52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74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20" w:type="dxa"/>
            <w:tcBorders>
              <w:top w:val="single" w:sz="8" w:space="0" w:color="auto"/>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0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56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70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20" w:type="dxa"/>
            <w:vMerge w:val="restart"/>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b/>
                <w:bCs/>
                <w:w w:val="99"/>
                <w:lang w:val="en-US" w:eastAsia="en-US"/>
              </w:rPr>
              <w:t>1</w:t>
            </w:r>
          </w:p>
        </w:tc>
        <w:tc>
          <w:tcPr>
            <w:tcW w:w="24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6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2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2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20" w:type="dxa"/>
            <w:tcBorders>
              <w:top w:val="single" w:sz="8" w:space="0" w:color="auto"/>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8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239"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40" w:type="dxa"/>
            <w:vMerge w:val="restart"/>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b/>
                <w:bCs/>
                <w:w w:val="82"/>
                <w:lang w:val="en-US" w:eastAsia="en-US"/>
              </w:rPr>
              <w:t>0</w:t>
            </w:r>
          </w:p>
        </w:tc>
        <w:tc>
          <w:tcPr>
            <w:tcW w:w="28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6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4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6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2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0" w:type="dxa"/>
            <w:tcBorders>
              <w:top w:val="single" w:sz="8" w:space="0" w:color="auto"/>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137"/>
        </w:trPr>
        <w:tc>
          <w:tcPr>
            <w:tcW w:w="99"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1948" w:type="dxa"/>
            <w:gridSpan w:val="2"/>
            <w:vMerge w:val="restart"/>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00"/>
              <w:jc w:val="center"/>
              <w:rPr>
                <w:lang w:val="en-US" w:eastAsia="en-US"/>
              </w:rPr>
            </w:pPr>
            <w:r w:rsidRPr="00D357B4">
              <w:rPr>
                <w:b/>
                <w:bCs/>
                <w:lang w:val="en-US" w:eastAsia="en-US"/>
              </w:rPr>
              <w:t>оценивания</w:t>
            </w:r>
          </w:p>
        </w:tc>
        <w:tc>
          <w:tcPr>
            <w:tcW w:w="199"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1398"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659" w:type="dxa"/>
            <w:vMerge/>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11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67"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153"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939"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2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740" w:type="dxa"/>
            <w:vMerge/>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5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7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5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7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420" w:type="dxa"/>
            <w:vMerge/>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2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4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4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4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1239"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440" w:type="dxa"/>
            <w:vMerge/>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2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4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4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3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142"/>
        </w:trPr>
        <w:tc>
          <w:tcPr>
            <w:tcW w:w="99" w:type="dxa"/>
            <w:tcBorders>
              <w:top w:val="nil"/>
              <w:left w:val="single" w:sz="8" w:space="0" w:color="auto"/>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1948" w:type="dxa"/>
            <w:gridSpan w:val="2"/>
            <w:vMerge/>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199"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1398"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659"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1159"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67"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153"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939"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2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7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52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7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12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10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56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70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42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2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46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42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42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12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1239"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4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2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46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4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36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12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4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58"/>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91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58" w:lineRule="exact"/>
              <w:rPr>
                <w:lang w:val="en-US" w:eastAsia="en-US"/>
              </w:rPr>
            </w:pPr>
            <w:r w:rsidRPr="00D357B4">
              <w:rPr>
                <w:lang w:val="en-US" w:eastAsia="en-US"/>
              </w:rPr>
              <w:t>Задание</w:t>
            </w: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58" w:lineRule="exact"/>
              <w:jc w:val="right"/>
              <w:rPr>
                <w:lang w:val="en-US" w:eastAsia="en-US"/>
              </w:rPr>
            </w:pPr>
            <w:r w:rsidRPr="00D357B4">
              <w:rPr>
                <w:lang w:val="en-US" w:eastAsia="en-US"/>
              </w:rPr>
              <w:t>выполнено</w:t>
            </w: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9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58" w:lineRule="exact"/>
              <w:rPr>
                <w:lang w:val="en-US" w:eastAsia="en-US"/>
              </w:rPr>
            </w:pPr>
            <w:r w:rsidRPr="00D357B4">
              <w:rPr>
                <w:lang w:val="en-US" w:eastAsia="en-US"/>
              </w:rPr>
              <w:t>Задание</w:t>
            </w: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58" w:lineRule="exact"/>
              <w:rPr>
                <w:lang w:val="en-US" w:eastAsia="en-US"/>
              </w:rPr>
            </w:pPr>
            <w:r w:rsidRPr="00D357B4">
              <w:rPr>
                <w:lang w:val="en-US" w:eastAsia="en-US"/>
              </w:rPr>
              <w:t>выполнено:</w:t>
            </w: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58" w:lineRule="exact"/>
              <w:jc w:val="right"/>
              <w:rPr>
                <w:lang w:val="en-US" w:eastAsia="en-US"/>
              </w:rPr>
            </w:pPr>
            <w:r w:rsidRPr="00D357B4">
              <w:rPr>
                <w:b/>
                <w:bCs/>
                <w:lang w:val="en-US" w:eastAsia="en-US"/>
              </w:rPr>
              <w:t>два</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58" w:lineRule="exact"/>
              <w:rPr>
                <w:lang w:val="en-US" w:eastAsia="en-US"/>
              </w:rPr>
            </w:pPr>
            <w:r w:rsidRPr="00D357B4">
              <w:rPr>
                <w:lang w:val="en-US" w:eastAsia="en-US"/>
              </w:rPr>
              <w:t>Задание</w:t>
            </w:r>
          </w:p>
        </w:tc>
        <w:tc>
          <w:tcPr>
            <w:tcW w:w="1540" w:type="dxa"/>
            <w:gridSpan w:val="4"/>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58" w:lineRule="exact"/>
              <w:rPr>
                <w:lang w:val="en-US" w:eastAsia="en-US"/>
              </w:rPr>
            </w:pPr>
            <w:r w:rsidRPr="00D357B4">
              <w:rPr>
                <w:lang w:val="en-US" w:eastAsia="en-US"/>
              </w:rPr>
              <w:t>выполнено</w:t>
            </w: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58" w:lineRule="exact"/>
              <w:jc w:val="right"/>
              <w:rPr>
                <w:lang w:val="en-US" w:eastAsia="en-US"/>
              </w:rPr>
            </w:pPr>
            <w:r w:rsidRPr="00D357B4">
              <w:rPr>
                <w:lang w:val="en-US" w:eastAsia="en-US"/>
              </w:rPr>
              <w:t>не</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2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58" w:lineRule="exact"/>
              <w:rPr>
                <w:lang w:val="en-US" w:eastAsia="en-US"/>
              </w:rPr>
            </w:pPr>
            <w:r w:rsidRPr="00D357B4">
              <w:rPr>
                <w:lang w:val="en-US" w:eastAsia="en-US"/>
              </w:rPr>
              <w:t>Задание</w:t>
            </w:r>
          </w:p>
        </w:tc>
        <w:tc>
          <w:tcPr>
            <w:tcW w:w="4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58" w:lineRule="exact"/>
              <w:rPr>
                <w:lang w:val="en-US" w:eastAsia="en-US"/>
              </w:rPr>
            </w:pPr>
            <w:r w:rsidRPr="00D357B4">
              <w:rPr>
                <w:lang w:val="en-US" w:eastAsia="en-US"/>
              </w:rPr>
              <w:t>не</w:t>
            </w: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26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58" w:lineRule="exact"/>
              <w:jc w:val="right"/>
              <w:rPr>
                <w:lang w:val="en-US" w:eastAsia="en-US"/>
              </w:rPr>
            </w:pPr>
            <w:r w:rsidRPr="00D357B4">
              <w:rPr>
                <w:lang w:val="en-US" w:eastAsia="en-US"/>
              </w:rPr>
              <w:t>выполнено:</w:t>
            </w: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76"/>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rPr>
                <w:lang w:val="en-US" w:eastAsia="en-US"/>
              </w:rPr>
            </w:pPr>
            <w:r w:rsidRPr="00D357B4">
              <w:rPr>
                <w:lang w:val="en-US" w:eastAsia="en-US"/>
              </w:rPr>
              <w:t>полностью:</w:t>
            </w:r>
          </w:p>
        </w:tc>
        <w:tc>
          <w:tcPr>
            <w:tcW w:w="1818"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jc w:val="right"/>
              <w:rPr>
                <w:lang w:val="en-US" w:eastAsia="en-US"/>
              </w:rPr>
            </w:pPr>
            <w:r w:rsidRPr="00D357B4">
              <w:rPr>
                <w:lang w:val="en-US" w:eastAsia="en-US"/>
              </w:rPr>
              <w:t>раскрыты    все</w:t>
            </w: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19" w:type="dxa"/>
            <w:gridSpan w:val="5"/>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rPr>
                <w:lang w:val="en-US" w:eastAsia="en-US"/>
              </w:rPr>
            </w:pPr>
            <w:r w:rsidRPr="00D357B4">
              <w:rPr>
                <w:lang w:val="en-US" w:eastAsia="en-US"/>
              </w:rPr>
              <w:t>аспекта из четырех, указанных</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rPr>
                <w:lang w:val="en-US" w:eastAsia="en-US"/>
              </w:rPr>
            </w:pPr>
            <w:r w:rsidRPr="00D357B4">
              <w:rPr>
                <w:lang w:val="en-US" w:eastAsia="en-US"/>
              </w:rPr>
              <w:t>полностью:</w:t>
            </w:r>
          </w:p>
        </w:tc>
        <w:tc>
          <w:tcPr>
            <w:tcW w:w="112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jc w:val="right"/>
              <w:rPr>
                <w:lang w:val="en-US" w:eastAsia="en-US"/>
              </w:rPr>
            </w:pPr>
            <w:r w:rsidRPr="00D357B4">
              <w:rPr>
                <w:lang w:val="en-US" w:eastAsia="en-US"/>
              </w:rPr>
              <w:t>раскрыт</w:t>
            </w:r>
          </w:p>
        </w:tc>
        <w:tc>
          <w:tcPr>
            <w:tcW w:w="84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jc w:val="right"/>
              <w:rPr>
                <w:lang w:val="en-US" w:eastAsia="en-US"/>
              </w:rPr>
            </w:pPr>
            <w:r w:rsidRPr="00D357B4">
              <w:rPr>
                <w:lang w:val="en-US" w:eastAsia="en-US"/>
              </w:rPr>
              <w:t>лишь</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rPr>
                <w:lang w:val="en-US" w:eastAsia="en-US"/>
              </w:rPr>
            </w:pPr>
            <w:r w:rsidRPr="00D357B4">
              <w:rPr>
                <w:lang w:val="en-US" w:eastAsia="en-US"/>
              </w:rPr>
              <w:t>содержание</w:t>
            </w:r>
          </w:p>
        </w:tc>
        <w:tc>
          <w:tcPr>
            <w:tcW w:w="72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rPr>
                <w:lang w:val="en-US" w:eastAsia="en-US"/>
              </w:rPr>
            </w:pPr>
            <w:r w:rsidRPr="00D357B4">
              <w:rPr>
                <w:lang w:val="en-US" w:eastAsia="en-US"/>
              </w:rPr>
              <w:t>не</w:t>
            </w:r>
          </w:p>
        </w:tc>
        <w:tc>
          <w:tcPr>
            <w:tcW w:w="126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jc w:val="right"/>
              <w:rPr>
                <w:lang w:val="en-US" w:eastAsia="en-US"/>
              </w:rPr>
            </w:pPr>
            <w:r w:rsidRPr="00D357B4">
              <w:rPr>
                <w:lang w:val="en-US" w:eastAsia="en-US"/>
              </w:rPr>
              <w:t>отражает</w:t>
            </w: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76"/>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16"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b/>
                <w:bCs/>
                <w:lang w:val="en-US" w:eastAsia="en-US"/>
              </w:rPr>
              <w:t xml:space="preserve">четыре  </w:t>
            </w:r>
            <w:r w:rsidRPr="00D357B4">
              <w:rPr>
                <w:lang w:val="en-US" w:eastAsia="en-US"/>
              </w:rPr>
              <w:t>аспекта,</w:t>
            </w:r>
            <w:r w:rsidRPr="00D357B4">
              <w:rPr>
                <w:b/>
                <w:bCs/>
                <w:lang w:val="en-US" w:eastAsia="en-US"/>
              </w:rPr>
              <w:t xml:space="preserve">  </w:t>
            </w:r>
            <w:r w:rsidRPr="00D357B4">
              <w:rPr>
                <w:lang w:val="en-US" w:eastAsia="en-US"/>
              </w:rPr>
              <w:t>указанные  в</w:t>
            </w: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19" w:type="dxa"/>
            <w:gridSpan w:val="5"/>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w w:val="99"/>
                <w:lang w:val="en-US" w:eastAsia="en-US"/>
              </w:rPr>
              <w:t>в  карточке-задании,  раскрыты</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20" w:type="dxa"/>
            <w:gridSpan w:val="7"/>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b/>
                <w:bCs/>
                <w:lang w:val="en-US" w:eastAsia="en-US"/>
              </w:rPr>
              <w:t xml:space="preserve">один   </w:t>
            </w:r>
            <w:r w:rsidRPr="00D357B4">
              <w:rPr>
                <w:lang w:val="en-US" w:eastAsia="en-US"/>
              </w:rPr>
              <w:t>аспект   из   четырех,</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19" w:type="dxa"/>
            <w:gridSpan w:val="6"/>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w w:val="99"/>
                <w:lang w:val="en-US" w:eastAsia="en-US"/>
              </w:rPr>
              <w:t>аспектов, указанных в задании,</w:t>
            </w: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76"/>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057"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карточке-задании;</w:t>
            </w: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стилевое</w:t>
            </w: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19" w:type="dxa"/>
            <w:gridSpan w:val="5"/>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eastAsia="en-US"/>
              </w:rPr>
            </w:pPr>
            <w:r w:rsidRPr="00D357B4">
              <w:rPr>
                <w:lang w:eastAsia="en-US"/>
              </w:rPr>
              <w:t>не полностью или один аспект</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eastAsia="en-US"/>
              </w:rPr>
            </w:pPr>
          </w:p>
        </w:tc>
        <w:tc>
          <w:tcPr>
            <w:tcW w:w="3220" w:type="dxa"/>
            <w:gridSpan w:val="7"/>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указанных в карточке-задании,</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19" w:type="dxa"/>
            <w:gridSpan w:val="6"/>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или/и  имеет  непродуктивный</w:t>
            </w: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76"/>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18" w:type="dxa"/>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center"/>
              <w:rPr>
                <w:lang w:val="en-US" w:eastAsia="en-US"/>
              </w:rPr>
            </w:pPr>
            <w:r w:rsidRPr="00D357B4">
              <w:rPr>
                <w:b/>
                <w:bCs/>
                <w:w w:val="99"/>
                <w:lang w:val="en-US" w:eastAsia="en-US"/>
              </w:rPr>
              <w:t>Содержание</w:t>
            </w: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оформление</w:t>
            </w: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речи</w:t>
            </w: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выбрано</w:t>
            </w: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19"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полностью</w:t>
            </w: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ind w:right="20"/>
              <w:jc w:val="right"/>
              <w:rPr>
                <w:lang w:val="en-US" w:eastAsia="en-US"/>
              </w:rPr>
            </w:pPr>
            <w:r w:rsidRPr="00D357B4">
              <w:rPr>
                <w:lang w:val="en-US" w:eastAsia="en-US"/>
              </w:rPr>
              <w:t>не</w:t>
            </w: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раскрыт;</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20" w:type="dxa"/>
            <w:gridSpan w:val="7"/>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eastAsia="en-US"/>
              </w:rPr>
            </w:pPr>
            <w:r w:rsidRPr="00D357B4">
              <w:rPr>
                <w:lang w:eastAsia="en-US"/>
              </w:rPr>
              <w:t>а остальные три раскрыты не</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eastAsia="en-US"/>
              </w:rPr>
            </w:pPr>
          </w:p>
        </w:tc>
        <w:tc>
          <w:tcPr>
            <w:tcW w:w="12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характер</w:t>
            </w:r>
          </w:p>
        </w:tc>
        <w:tc>
          <w:tcPr>
            <w:tcW w:w="4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w w:val="97"/>
                <w:lang w:val="en-US" w:eastAsia="en-US"/>
              </w:rPr>
              <w:t>(т.е.</w:t>
            </w: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6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w w:val="99"/>
                <w:lang w:val="en-US" w:eastAsia="en-US"/>
              </w:rPr>
              <w:t>невозможно</w:t>
            </w: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142"/>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918" w:type="dxa"/>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398" w:type="dxa"/>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верно</w:t>
            </w:r>
          </w:p>
        </w:tc>
        <w:tc>
          <w:tcPr>
            <w:tcW w:w="1818" w:type="dxa"/>
            <w:gridSpan w:val="2"/>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(соблюдается</w:t>
            </w: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939" w:type="dxa"/>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имеются</w:t>
            </w: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260" w:type="dxa"/>
            <w:gridSpan w:val="2"/>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небольшие</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3220" w:type="dxa"/>
            <w:gridSpan w:val="7"/>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eastAsia="en-US"/>
              </w:rPr>
            </w:pPr>
            <w:r w:rsidRPr="00D357B4">
              <w:rPr>
                <w:lang w:eastAsia="en-US"/>
              </w:rPr>
              <w:t>полностью  и/или  все  четыре</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eastAsia="en-US"/>
              </w:rPr>
            </w:pPr>
          </w:p>
        </w:tc>
        <w:tc>
          <w:tcPr>
            <w:tcW w:w="3219" w:type="dxa"/>
            <w:gridSpan w:val="6"/>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понять,   что   хочет   сказать</w:t>
            </w: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134"/>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1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398" w:type="dxa"/>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818" w:type="dxa"/>
            <w:gridSpan w:val="2"/>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939" w:type="dxa"/>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60" w:type="dxa"/>
            <w:gridSpan w:val="2"/>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3220" w:type="dxa"/>
            <w:gridSpan w:val="7"/>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3219" w:type="dxa"/>
            <w:gridSpan w:val="6"/>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76"/>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16"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академический тон).</w:t>
            </w: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19"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нарушения</w:t>
            </w: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стилевого</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аспекта</w:t>
            </w:r>
          </w:p>
        </w:tc>
        <w:tc>
          <w:tcPr>
            <w:tcW w:w="112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w w:val="98"/>
                <w:lang w:val="en-US" w:eastAsia="en-US"/>
              </w:rPr>
              <w:t>раскрыты</w:t>
            </w: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не</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студент)</w:t>
            </w:r>
          </w:p>
        </w:tc>
        <w:tc>
          <w:tcPr>
            <w:tcW w:w="4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76"/>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59"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оформления речи.</w:t>
            </w:r>
          </w:p>
        </w:tc>
        <w:tc>
          <w:tcPr>
            <w:tcW w:w="5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полностью;</w:t>
            </w:r>
          </w:p>
        </w:tc>
        <w:tc>
          <w:tcPr>
            <w:tcW w:w="1960" w:type="dxa"/>
            <w:gridSpan w:val="5"/>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достаточно частое</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76"/>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9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нарушение</w:t>
            </w: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30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стилевого</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82"/>
        </w:trPr>
        <w:tc>
          <w:tcPr>
            <w:tcW w:w="99" w:type="dxa"/>
            <w:tcBorders>
              <w:top w:val="nil"/>
              <w:left w:val="single" w:sz="8" w:space="0" w:color="auto"/>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18"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59"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159"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7"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939"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74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74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20" w:type="dxa"/>
            <w:gridSpan w:val="4"/>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оформления речи.</w:t>
            </w:r>
          </w:p>
        </w:tc>
        <w:tc>
          <w:tcPr>
            <w:tcW w:w="46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39"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4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6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4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6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61"/>
        </w:trPr>
        <w:tc>
          <w:tcPr>
            <w:tcW w:w="99"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918"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3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99"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398"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6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1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67"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53"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959"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lang w:val="en-US" w:eastAsia="en-US"/>
              </w:rPr>
              <w:t>Высказывание</w:t>
            </w:r>
          </w:p>
        </w:tc>
        <w:tc>
          <w:tcPr>
            <w:tcW w:w="1380" w:type="dxa"/>
            <w:gridSpan w:val="3"/>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60" w:lineRule="exact"/>
              <w:ind w:right="120"/>
              <w:jc w:val="right"/>
              <w:rPr>
                <w:lang w:val="en-US" w:eastAsia="en-US"/>
              </w:rPr>
            </w:pPr>
            <w:r w:rsidRPr="00D357B4">
              <w:rPr>
                <w:lang w:val="en-US" w:eastAsia="en-US"/>
              </w:rPr>
              <w:t>логично;</w:t>
            </w: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680"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lang w:val="en-US" w:eastAsia="en-US"/>
              </w:rPr>
              <w:t>Высказывание</w:t>
            </w:r>
          </w:p>
        </w:tc>
        <w:tc>
          <w:tcPr>
            <w:tcW w:w="240" w:type="dxa"/>
            <w:tcBorders>
              <w:top w:val="nil"/>
              <w:left w:val="nil"/>
              <w:bottom w:val="nil"/>
              <w:right w:val="nil"/>
            </w:tcBorders>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lang w:val="en-US" w:eastAsia="en-US"/>
              </w:rPr>
              <w:t>в</w:t>
            </w:r>
          </w:p>
        </w:tc>
        <w:tc>
          <w:tcPr>
            <w:tcW w:w="1420" w:type="dxa"/>
            <w:gridSpan w:val="4"/>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60" w:lineRule="exact"/>
              <w:ind w:right="140"/>
              <w:jc w:val="right"/>
              <w:rPr>
                <w:lang w:val="en-US" w:eastAsia="en-US"/>
              </w:rPr>
            </w:pPr>
            <w:r w:rsidRPr="00D357B4">
              <w:rPr>
                <w:lang w:val="en-US" w:eastAsia="en-US"/>
              </w:rPr>
              <w:t>основном</w:t>
            </w: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679"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lang w:val="en-US" w:eastAsia="en-US"/>
              </w:rPr>
              <w:t>Отсутствует</w:t>
            </w:r>
          </w:p>
        </w:tc>
        <w:tc>
          <w:tcPr>
            <w:tcW w:w="1180"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spacing w:line="260" w:lineRule="exact"/>
              <w:ind w:right="200"/>
              <w:jc w:val="right"/>
              <w:rPr>
                <w:lang w:val="en-US" w:eastAsia="en-US"/>
              </w:rPr>
            </w:pPr>
            <w:r w:rsidRPr="00D357B4">
              <w:rPr>
                <w:lang w:val="en-US" w:eastAsia="en-US"/>
              </w:rPr>
              <w:t>логика</w:t>
            </w:r>
          </w:p>
        </w:tc>
        <w:tc>
          <w:tcPr>
            <w:tcW w:w="520" w:type="dxa"/>
            <w:gridSpan w:val="3"/>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60" w:lineRule="exact"/>
              <w:ind w:right="160"/>
              <w:jc w:val="right"/>
              <w:rPr>
                <w:lang w:val="en-US" w:eastAsia="en-US"/>
              </w:rPr>
            </w:pPr>
            <w:r w:rsidRPr="00D357B4">
              <w:rPr>
                <w:lang w:val="en-US" w:eastAsia="en-US"/>
              </w:rPr>
              <w:t>в</w:t>
            </w: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76"/>
        </w:trPr>
        <w:tc>
          <w:tcPr>
            <w:tcW w:w="99"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918"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6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1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67"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219"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w w:val="97"/>
                <w:lang w:val="en-US" w:eastAsia="en-US"/>
              </w:rPr>
              <w:t>эффективно</w:t>
            </w:r>
          </w:p>
        </w:tc>
        <w:tc>
          <w:tcPr>
            <w:tcW w:w="2120" w:type="dxa"/>
            <w:gridSpan w:val="4"/>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40"/>
              <w:jc w:val="right"/>
              <w:rPr>
                <w:lang w:val="en-US" w:eastAsia="en-US"/>
              </w:rPr>
            </w:pPr>
            <w:r w:rsidRPr="00D357B4">
              <w:rPr>
                <w:lang w:val="en-US" w:eastAsia="en-US"/>
              </w:rPr>
              <w:t>используются</w:t>
            </w: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260"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логично;</w:t>
            </w:r>
          </w:p>
        </w:tc>
        <w:tc>
          <w:tcPr>
            <w:tcW w:w="660"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есть</w:t>
            </w:r>
          </w:p>
        </w:tc>
        <w:tc>
          <w:tcPr>
            <w:tcW w:w="1420" w:type="dxa"/>
            <w:gridSpan w:val="4"/>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right"/>
              <w:rPr>
                <w:lang w:val="en-US" w:eastAsia="en-US"/>
              </w:rPr>
            </w:pPr>
            <w:r w:rsidRPr="00D357B4">
              <w:rPr>
                <w:lang w:val="en-US" w:eastAsia="en-US"/>
              </w:rPr>
              <w:t>отдельные</w:t>
            </w: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679"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организации</w:t>
            </w:r>
          </w:p>
        </w:tc>
        <w:tc>
          <w:tcPr>
            <w:tcW w:w="740"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идей;</w:t>
            </w:r>
          </w:p>
        </w:tc>
        <w:tc>
          <w:tcPr>
            <w:tcW w:w="960" w:type="dxa"/>
            <w:gridSpan w:val="4"/>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40"/>
              <w:jc w:val="right"/>
              <w:rPr>
                <w:lang w:val="en-US" w:eastAsia="en-US"/>
              </w:rPr>
            </w:pPr>
            <w:r w:rsidRPr="00D357B4">
              <w:rPr>
                <w:lang w:val="en-US" w:eastAsia="en-US"/>
              </w:rPr>
              <w:t>слова</w:t>
            </w: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81"/>
        </w:trPr>
        <w:tc>
          <w:tcPr>
            <w:tcW w:w="99"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948"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center"/>
              <w:rPr>
                <w:lang w:val="en-US" w:eastAsia="en-US"/>
              </w:rPr>
            </w:pPr>
            <w:r w:rsidRPr="00D357B4">
              <w:rPr>
                <w:b/>
                <w:bCs/>
                <w:w w:val="99"/>
                <w:lang w:val="en-US" w:eastAsia="en-US"/>
              </w:rPr>
              <w:t>Организация</w:t>
            </w:r>
          </w:p>
        </w:tc>
        <w:tc>
          <w:tcPr>
            <w:tcW w:w="199"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6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1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67"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939"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средства</w:t>
            </w:r>
          </w:p>
        </w:tc>
        <w:tc>
          <w:tcPr>
            <w:tcW w:w="1540"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логической</w:t>
            </w:r>
          </w:p>
        </w:tc>
        <w:tc>
          <w:tcPr>
            <w:tcW w:w="860"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right"/>
              <w:rPr>
                <w:lang w:val="en-US" w:eastAsia="en-US"/>
              </w:rPr>
            </w:pPr>
            <w:r w:rsidRPr="00D357B4">
              <w:rPr>
                <w:lang w:val="en-US" w:eastAsia="en-US"/>
              </w:rPr>
              <w:t>связи</w:t>
            </w: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260"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нарушения</w:t>
            </w:r>
          </w:p>
        </w:tc>
        <w:tc>
          <w:tcPr>
            <w:tcW w:w="4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в</w:t>
            </w:r>
          </w:p>
        </w:tc>
        <w:tc>
          <w:tcPr>
            <w:tcW w:w="2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420" w:type="dxa"/>
            <w:gridSpan w:val="4"/>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right"/>
              <w:rPr>
                <w:lang w:val="en-US" w:eastAsia="en-US"/>
              </w:rPr>
            </w:pPr>
            <w:r w:rsidRPr="00D357B4">
              <w:rPr>
                <w:w w:val="99"/>
                <w:lang w:val="en-US" w:eastAsia="en-US"/>
              </w:rPr>
              <w:t>организации</w:t>
            </w: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239"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связки  не</w:t>
            </w:r>
          </w:p>
        </w:tc>
        <w:tc>
          <w:tcPr>
            <w:tcW w:w="1620" w:type="dxa"/>
            <w:gridSpan w:val="4"/>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используются</w:t>
            </w:r>
          </w:p>
        </w:tc>
        <w:tc>
          <w:tcPr>
            <w:tcW w:w="520" w:type="dxa"/>
            <w:gridSpan w:val="3"/>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60"/>
              <w:jc w:val="right"/>
              <w:rPr>
                <w:lang w:val="en-US" w:eastAsia="en-US"/>
              </w:rPr>
            </w:pPr>
            <w:r w:rsidRPr="00D357B4">
              <w:rPr>
                <w:w w:val="90"/>
                <w:lang w:val="en-US" w:eastAsia="en-US"/>
              </w:rPr>
              <w:t>или</w:t>
            </w: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76"/>
        </w:trPr>
        <w:tc>
          <w:tcPr>
            <w:tcW w:w="99"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948"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center"/>
              <w:rPr>
                <w:lang w:val="en-US" w:eastAsia="en-US"/>
              </w:rPr>
            </w:pPr>
            <w:r w:rsidRPr="00D357B4">
              <w:rPr>
                <w:b/>
                <w:bCs/>
                <w:w w:val="98"/>
                <w:lang w:val="en-US" w:eastAsia="en-US"/>
              </w:rPr>
              <w:t>высказывания</w:t>
            </w:r>
          </w:p>
        </w:tc>
        <w:tc>
          <w:tcPr>
            <w:tcW w:w="199"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6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1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67"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959"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lang w:val="en-US" w:eastAsia="en-US"/>
              </w:rPr>
              <w:t>(слова-связки,</w:t>
            </w:r>
          </w:p>
        </w:tc>
        <w:tc>
          <w:tcPr>
            <w:tcW w:w="1380" w:type="dxa"/>
            <w:gridSpan w:val="3"/>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70" w:lineRule="exact"/>
              <w:ind w:right="120"/>
              <w:jc w:val="right"/>
              <w:rPr>
                <w:lang w:val="en-US" w:eastAsia="en-US"/>
              </w:rPr>
            </w:pPr>
            <w:r w:rsidRPr="00D357B4">
              <w:rPr>
                <w:lang w:val="en-US" w:eastAsia="en-US"/>
              </w:rPr>
              <w:t>вводные</w:t>
            </w: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560" w:type="dxa"/>
            <w:tcBorders>
              <w:top w:val="nil"/>
              <w:left w:val="nil"/>
              <w:bottom w:val="nil"/>
              <w:right w:val="nil"/>
            </w:tcBorders>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w w:val="97"/>
                <w:lang w:val="en-US" w:eastAsia="en-US"/>
              </w:rPr>
              <w:t>идей;</w:t>
            </w:r>
          </w:p>
        </w:tc>
        <w:tc>
          <w:tcPr>
            <w:tcW w:w="1360"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lang w:val="en-US" w:eastAsia="en-US"/>
              </w:rPr>
              <w:t>имеются</w:t>
            </w:r>
          </w:p>
        </w:tc>
        <w:tc>
          <w:tcPr>
            <w:tcW w:w="1420" w:type="dxa"/>
            <w:gridSpan w:val="4"/>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70" w:lineRule="exact"/>
              <w:ind w:right="120"/>
              <w:jc w:val="right"/>
              <w:rPr>
                <w:lang w:val="en-US" w:eastAsia="en-US"/>
              </w:rPr>
            </w:pPr>
            <w:r w:rsidRPr="00D357B4">
              <w:rPr>
                <w:lang w:val="en-US" w:eastAsia="en-US"/>
              </w:rPr>
              <w:t>отдельные</w:t>
            </w: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2419" w:type="dxa"/>
            <w:gridSpan w:val="4"/>
            <w:tcBorders>
              <w:top w:val="nil"/>
              <w:left w:val="nil"/>
              <w:bottom w:val="nil"/>
              <w:right w:val="nil"/>
            </w:tcBorders>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lang w:val="en-US" w:eastAsia="en-US"/>
              </w:rPr>
              <w:t>используются неверно.</w:t>
            </w:r>
          </w:p>
        </w:tc>
        <w:tc>
          <w:tcPr>
            <w:tcW w:w="4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3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71"/>
        </w:trPr>
        <w:tc>
          <w:tcPr>
            <w:tcW w:w="99"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918"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99"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398"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6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1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67"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53"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959"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lang w:val="en-US" w:eastAsia="en-US"/>
              </w:rPr>
              <w:t>конструкции).</w:t>
            </w:r>
          </w:p>
        </w:tc>
        <w:tc>
          <w:tcPr>
            <w:tcW w:w="5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7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2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340" w:type="dxa"/>
            <w:gridSpan w:val="8"/>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lang w:val="en-US" w:eastAsia="en-US"/>
              </w:rPr>
              <w:t>недостатки при использовании</w:t>
            </w: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239"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2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81"/>
        </w:trPr>
        <w:tc>
          <w:tcPr>
            <w:tcW w:w="99" w:type="dxa"/>
            <w:tcBorders>
              <w:top w:val="nil"/>
              <w:left w:val="single" w:sz="8" w:space="0" w:color="auto"/>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918"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659"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159"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67"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939"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7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52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7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2800" w:type="dxa"/>
            <w:gridSpan w:val="6"/>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средств логической связи.</w:t>
            </w:r>
          </w:p>
        </w:tc>
        <w:tc>
          <w:tcPr>
            <w:tcW w:w="42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239"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4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46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4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36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61"/>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91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219"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lang w:val="en-US" w:eastAsia="en-US"/>
              </w:rPr>
              <w:t>Словарный</w:t>
            </w: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60" w:lineRule="exact"/>
              <w:jc w:val="right"/>
              <w:rPr>
                <w:lang w:val="en-US" w:eastAsia="en-US"/>
              </w:rPr>
            </w:pPr>
            <w:r w:rsidRPr="00D357B4">
              <w:rPr>
                <w:lang w:val="en-US" w:eastAsia="en-US"/>
              </w:rPr>
              <w:t>запас</w:t>
            </w: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60" w:lineRule="exact"/>
              <w:jc w:val="right"/>
              <w:rPr>
                <w:lang w:val="en-US" w:eastAsia="en-US"/>
              </w:rPr>
            </w:pPr>
            <w:r w:rsidRPr="00D357B4">
              <w:rPr>
                <w:lang w:val="en-US" w:eastAsia="en-US"/>
              </w:rPr>
              <w:t>адекватен</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lang w:val="en-US" w:eastAsia="en-US"/>
              </w:rPr>
              <w:t>Словарный</w:t>
            </w:r>
          </w:p>
        </w:tc>
        <w:tc>
          <w:tcPr>
            <w:tcW w:w="6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lang w:val="en-US" w:eastAsia="en-US"/>
              </w:rPr>
              <w:t>запас</w:t>
            </w:r>
          </w:p>
        </w:tc>
        <w:tc>
          <w:tcPr>
            <w:tcW w:w="130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60" w:lineRule="exact"/>
              <w:jc w:val="right"/>
              <w:rPr>
                <w:lang w:val="en-US" w:eastAsia="en-US"/>
              </w:rPr>
            </w:pPr>
            <w:r w:rsidRPr="00D357B4">
              <w:rPr>
                <w:lang w:val="en-US" w:eastAsia="en-US"/>
              </w:rPr>
              <w:t>ограничен;</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2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lang w:val="en-US" w:eastAsia="en-US"/>
              </w:rPr>
              <w:t>Словарный</w:t>
            </w:r>
          </w:p>
        </w:tc>
        <w:tc>
          <w:tcPr>
            <w:tcW w:w="4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4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80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60" w:lineRule="exact"/>
              <w:jc w:val="right"/>
              <w:rPr>
                <w:lang w:val="en-US" w:eastAsia="en-US"/>
              </w:rPr>
            </w:pPr>
            <w:r w:rsidRPr="00D357B4">
              <w:rPr>
                <w:lang w:val="en-US" w:eastAsia="en-US"/>
              </w:rPr>
              <w:t>запас</w:t>
            </w: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76"/>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9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w w:val="98"/>
                <w:lang w:val="en-US" w:eastAsia="en-US"/>
              </w:rPr>
              <w:t>заданной</w:t>
            </w: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теме,</w:t>
            </w: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лексически</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0" w:type="dxa"/>
            <w:gridSpan w:val="6"/>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присутствуют  неточности</w:t>
            </w: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при</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679"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недостаточен</w:t>
            </w:r>
          </w:p>
        </w:tc>
        <w:tc>
          <w:tcPr>
            <w:tcW w:w="1540" w:type="dxa"/>
            <w:gridSpan w:val="4"/>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для беседы по</w:t>
            </w: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76"/>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479" w:type="dxa"/>
            <w:gridSpan w:val="4"/>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разнообразен.  Точный</w:t>
            </w: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w w:val="98"/>
                <w:lang w:val="en-US" w:eastAsia="en-US"/>
              </w:rPr>
              <w:t>подбор</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68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использовании</w:t>
            </w:r>
          </w:p>
        </w:tc>
        <w:tc>
          <w:tcPr>
            <w:tcW w:w="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30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фразовых</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заданной</w:t>
            </w:r>
          </w:p>
        </w:tc>
        <w:tc>
          <w:tcPr>
            <w:tcW w:w="4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6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тематике.</w:t>
            </w: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76"/>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18" w:type="dxa"/>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jc w:val="center"/>
              <w:rPr>
                <w:lang w:val="en-US" w:eastAsia="en-US"/>
              </w:rPr>
            </w:pPr>
            <w:r w:rsidRPr="00D357B4">
              <w:rPr>
                <w:b/>
                <w:bCs/>
                <w:w w:val="98"/>
                <w:lang w:val="en-US" w:eastAsia="en-US"/>
              </w:rPr>
              <w:t>Лексическое</w:t>
            </w: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9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лексем,</w:t>
            </w:r>
          </w:p>
        </w:tc>
        <w:tc>
          <w:tcPr>
            <w:tcW w:w="102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w w:val="98"/>
                <w:lang w:val="en-US" w:eastAsia="en-US"/>
              </w:rPr>
              <w:t>фразовых</w:t>
            </w: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единиц  и</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глаголов</w:t>
            </w: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w:t>
            </w:r>
          </w:p>
        </w:tc>
        <w:tc>
          <w:tcPr>
            <w:tcW w:w="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30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устойчивых</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59"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Многочисленные</w:t>
            </w:r>
          </w:p>
        </w:tc>
        <w:tc>
          <w:tcPr>
            <w:tcW w:w="90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ошибки</w:t>
            </w:r>
          </w:p>
        </w:tc>
        <w:tc>
          <w:tcPr>
            <w:tcW w:w="3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в</w:t>
            </w: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142"/>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918" w:type="dxa"/>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959" w:type="dxa"/>
            <w:gridSpan w:val="3"/>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идиоматических</w:t>
            </w:r>
          </w:p>
        </w:tc>
        <w:tc>
          <w:tcPr>
            <w:tcW w:w="1260" w:type="dxa"/>
            <w:gridSpan w:val="2"/>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выражений.</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680" w:type="dxa"/>
            <w:gridSpan w:val="3"/>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w w:val="98"/>
                <w:lang w:val="en-US" w:eastAsia="en-US"/>
              </w:rPr>
              <w:t>словосочетаний.</w:t>
            </w:r>
          </w:p>
        </w:tc>
        <w:tc>
          <w:tcPr>
            <w:tcW w:w="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4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2419" w:type="dxa"/>
            <w:gridSpan w:val="4"/>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подборе  лексических</w:t>
            </w:r>
          </w:p>
        </w:tc>
        <w:tc>
          <w:tcPr>
            <w:tcW w:w="800" w:type="dxa"/>
            <w:gridSpan w:val="2"/>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единиц</w:t>
            </w: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134"/>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18" w:type="dxa"/>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center"/>
              <w:rPr>
                <w:lang w:val="en-US" w:eastAsia="en-US"/>
              </w:rPr>
            </w:pPr>
            <w:r w:rsidRPr="00D357B4">
              <w:rPr>
                <w:b/>
                <w:bCs/>
                <w:w w:val="98"/>
                <w:lang w:val="en-US" w:eastAsia="en-US"/>
              </w:rPr>
              <w:t>оформление речи</w:t>
            </w: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59" w:type="dxa"/>
            <w:gridSpan w:val="3"/>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60" w:type="dxa"/>
            <w:gridSpan w:val="2"/>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680" w:type="dxa"/>
            <w:gridSpan w:val="3"/>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4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2419" w:type="dxa"/>
            <w:gridSpan w:val="4"/>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800" w:type="dxa"/>
            <w:gridSpan w:val="2"/>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142"/>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918" w:type="dxa"/>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3219" w:type="dxa"/>
            <w:gridSpan w:val="5"/>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Использовано 5-6 лексических</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3220" w:type="dxa"/>
            <w:gridSpan w:val="7"/>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Использовано 1-4 лексических</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2419" w:type="dxa"/>
            <w:gridSpan w:val="4"/>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w w:val="98"/>
                <w:lang w:val="en-US" w:eastAsia="en-US"/>
              </w:rPr>
              <w:t>затрудняют понимание.</w:t>
            </w:r>
          </w:p>
        </w:tc>
        <w:tc>
          <w:tcPr>
            <w:tcW w:w="4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3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134"/>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1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3219" w:type="dxa"/>
            <w:gridSpan w:val="5"/>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3220" w:type="dxa"/>
            <w:gridSpan w:val="7"/>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2419" w:type="dxa"/>
            <w:gridSpan w:val="4"/>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4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3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76"/>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19" w:type="dxa"/>
            <w:gridSpan w:val="5"/>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единиц активного вокабуляра.</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единицы</w:t>
            </w: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30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активного</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Активный</w:t>
            </w:r>
          </w:p>
        </w:tc>
        <w:tc>
          <w:tcPr>
            <w:tcW w:w="1620" w:type="dxa"/>
            <w:gridSpan w:val="4"/>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ind w:right="200"/>
              <w:jc w:val="right"/>
              <w:rPr>
                <w:lang w:val="en-US" w:eastAsia="en-US"/>
              </w:rPr>
            </w:pPr>
            <w:r w:rsidRPr="00D357B4">
              <w:rPr>
                <w:lang w:val="en-US" w:eastAsia="en-US"/>
              </w:rPr>
              <w:t>вокабуляр</w:t>
            </w:r>
          </w:p>
        </w:tc>
        <w:tc>
          <w:tcPr>
            <w:tcW w:w="3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не</w:t>
            </w: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76"/>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9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вокабуляра.</w:t>
            </w: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679"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используется,</w:t>
            </w: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либо</w:t>
            </w: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81"/>
        </w:trPr>
        <w:tc>
          <w:tcPr>
            <w:tcW w:w="99" w:type="dxa"/>
            <w:tcBorders>
              <w:top w:val="nil"/>
              <w:left w:val="single" w:sz="8" w:space="0" w:color="auto"/>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18"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59"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159"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7"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939"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74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74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6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70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4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6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419" w:type="dxa"/>
            <w:gridSpan w:val="4"/>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используется неверно.</w:t>
            </w:r>
          </w:p>
        </w:tc>
        <w:tc>
          <w:tcPr>
            <w:tcW w:w="44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6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61"/>
        </w:trPr>
        <w:tc>
          <w:tcPr>
            <w:tcW w:w="99"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918"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3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99"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398"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6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1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67"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53"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959"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lang w:val="en-US" w:eastAsia="en-US"/>
              </w:rPr>
              <w:t>Грамматические</w:t>
            </w:r>
          </w:p>
        </w:tc>
        <w:tc>
          <w:tcPr>
            <w:tcW w:w="5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860"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60" w:lineRule="exact"/>
              <w:ind w:right="120"/>
              <w:jc w:val="right"/>
              <w:rPr>
                <w:lang w:val="en-US" w:eastAsia="en-US"/>
              </w:rPr>
            </w:pPr>
            <w:r w:rsidRPr="00D357B4">
              <w:rPr>
                <w:lang w:val="en-US" w:eastAsia="en-US"/>
              </w:rPr>
              <w:t>и</w:t>
            </w: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680"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w w:val="97"/>
                <w:lang w:val="en-US" w:eastAsia="en-US"/>
              </w:rPr>
              <w:t>Грамматические</w:t>
            </w:r>
          </w:p>
        </w:tc>
        <w:tc>
          <w:tcPr>
            <w:tcW w:w="2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4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4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540"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60" w:lineRule="exact"/>
              <w:ind w:right="120"/>
              <w:jc w:val="right"/>
              <w:rPr>
                <w:lang w:val="en-US" w:eastAsia="en-US"/>
              </w:rPr>
            </w:pPr>
            <w:r w:rsidRPr="00D357B4">
              <w:rPr>
                <w:lang w:val="en-US" w:eastAsia="en-US"/>
              </w:rPr>
              <w:t>и</w:t>
            </w: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679"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w w:val="97"/>
                <w:lang w:val="en-US" w:eastAsia="en-US"/>
              </w:rPr>
              <w:t>Грамматические</w:t>
            </w:r>
          </w:p>
        </w:tc>
        <w:tc>
          <w:tcPr>
            <w:tcW w:w="2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4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4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480"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spacing w:line="260" w:lineRule="exact"/>
              <w:ind w:right="120"/>
              <w:jc w:val="right"/>
              <w:rPr>
                <w:lang w:val="en-US" w:eastAsia="en-US"/>
              </w:rPr>
            </w:pPr>
            <w:r w:rsidRPr="00D357B4">
              <w:rPr>
                <w:lang w:val="en-US" w:eastAsia="en-US"/>
              </w:rPr>
              <w:t>и</w:t>
            </w:r>
          </w:p>
        </w:tc>
        <w:tc>
          <w:tcPr>
            <w:tcW w:w="40" w:type="dxa"/>
            <w:tcBorders>
              <w:top w:val="nil"/>
              <w:left w:val="nil"/>
              <w:bottom w:val="nil"/>
              <w:right w:val="single" w:sz="8" w:space="0" w:color="auto"/>
            </w:tcBorders>
            <w:shd w:val="clear" w:color="auto" w:fill="000000"/>
            <w:vAlign w:val="bottom"/>
          </w:tcPr>
          <w:p w:rsidR="0088098D" w:rsidRPr="00D357B4" w:rsidRDefault="0088098D" w:rsidP="00D232E9">
            <w:pPr>
              <w:widowControl w:val="0"/>
              <w:autoSpaceDE w:val="0"/>
              <w:autoSpaceDN w:val="0"/>
              <w:adjustRightInd w:val="0"/>
              <w:rPr>
                <w:sz w:val="22"/>
                <w:szCs w:val="22"/>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76"/>
        </w:trPr>
        <w:tc>
          <w:tcPr>
            <w:tcW w:w="99"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918"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6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1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67"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959"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стилистические</w:t>
            </w:r>
          </w:p>
        </w:tc>
        <w:tc>
          <w:tcPr>
            <w:tcW w:w="1380" w:type="dxa"/>
            <w:gridSpan w:val="3"/>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right"/>
              <w:rPr>
                <w:lang w:val="en-US" w:eastAsia="en-US"/>
              </w:rPr>
            </w:pPr>
            <w:r w:rsidRPr="00D357B4">
              <w:rPr>
                <w:lang w:val="en-US" w:eastAsia="en-US"/>
              </w:rPr>
              <w:t>ошибки</w:t>
            </w: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680"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стилистические</w:t>
            </w:r>
          </w:p>
        </w:tc>
        <w:tc>
          <w:tcPr>
            <w:tcW w:w="2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4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960" w:type="dxa"/>
            <w:gridSpan w:val="3"/>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right"/>
              <w:rPr>
                <w:lang w:val="en-US" w:eastAsia="en-US"/>
              </w:rPr>
            </w:pPr>
            <w:r w:rsidRPr="00D357B4">
              <w:rPr>
                <w:lang w:val="en-US" w:eastAsia="en-US"/>
              </w:rPr>
              <w:t>ошибки</w:t>
            </w: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679"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стилистические</w:t>
            </w:r>
          </w:p>
        </w:tc>
        <w:tc>
          <w:tcPr>
            <w:tcW w:w="2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4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920"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ind w:right="120"/>
              <w:jc w:val="right"/>
              <w:rPr>
                <w:lang w:val="en-US" w:eastAsia="en-US"/>
              </w:rPr>
            </w:pPr>
            <w:r w:rsidRPr="00D357B4">
              <w:rPr>
                <w:w w:val="97"/>
                <w:lang w:val="en-US" w:eastAsia="en-US"/>
              </w:rPr>
              <w:t>ошибки</w:t>
            </w:r>
          </w:p>
        </w:tc>
        <w:tc>
          <w:tcPr>
            <w:tcW w:w="40" w:type="dxa"/>
            <w:tcBorders>
              <w:top w:val="nil"/>
              <w:left w:val="nil"/>
              <w:bottom w:val="nil"/>
              <w:right w:val="single" w:sz="8" w:space="0" w:color="auto"/>
            </w:tcBorders>
            <w:shd w:val="clear" w:color="auto" w:fill="000000"/>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81"/>
        </w:trPr>
        <w:tc>
          <w:tcPr>
            <w:tcW w:w="99"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948"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center"/>
              <w:rPr>
                <w:lang w:val="en-US" w:eastAsia="en-US"/>
              </w:rPr>
            </w:pPr>
            <w:r w:rsidRPr="00D357B4">
              <w:rPr>
                <w:b/>
                <w:bCs/>
                <w:w w:val="98"/>
                <w:lang w:val="en-US" w:eastAsia="en-US"/>
              </w:rPr>
              <w:t>Грамматическое</w:t>
            </w:r>
          </w:p>
        </w:tc>
        <w:tc>
          <w:tcPr>
            <w:tcW w:w="199"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6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1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67"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959"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немногочисленны</w:t>
            </w:r>
          </w:p>
        </w:tc>
        <w:tc>
          <w:tcPr>
            <w:tcW w:w="5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w w:val="93"/>
                <w:lang w:val="en-US" w:eastAsia="en-US"/>
              </w:rPr>
              <w:t>и</w:t>
            </w:r>
          </w:p>
        </w:tc>
        <w:tc>
          <w:tcPr>
            <w:tcW w:w="860"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right"/>
              <w:rPr>
                <w:lang w:val="en-US" w:eastAsia="en-US"/>
              </w:rPr>
            </w:pPr>
            <w:r w:rsidRPr="00D357B4">
              <w:rPr>
                <w:lang w:val="en-US" w:eastAsia="en-US"/>
              </w:rPr>
              <w:t>не</w:t>
            </w: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680"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присутствуют,</w:t>
            </w:r>
          </w:p>
        </w:tc>
        <w:tc>
          <w:tcPr>
            <w:tcW w:w="1120"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некоторые</w:t>
            </w:r>
          </w:p>
        </w:tc>
        <w:tc>
          <w:tcPr>
            <w:tcW w:w="540"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right"/>
              <w:rPr>
                <w:lang w:val="en-US" w:eastAsia="en-US"/>
              </w:rPr>
            </w:pPr>
            <w:r w:rsidRPr="00D357B4">
              <w:rPr>
                <w:lang w:val="en-US" w:eastAsia="en-US"/>
              </w:rPr>
              <w:t>из</w:t>
            </w: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679"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многочисленны</w:t>
            </w:r>
          </w:p>
        </w:tc>
        <w:tc>
          <w:tcPr>
            <w:tcW w:w="2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4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4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480"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ind w:right="120"/>
              <w:jc w:val="right"/>
              <w:rPr>
                <w:lang w:val="en-US" w:eastAsia="en-US"/>
              </w:rPr>
            </w:pPr>
            <w:r w:rsidRPr="00D357B4">
              <w:rPr>
                <w:lang w:val="en-US" w:eastAsia="en-US"/>
              </w:rPr>
              <w:t>и</w:t>
            </w:r>
          </w:p>
        </w:tc>
        <w:tc>
          <w:tcPr>
            <w:tcW w:w="40" w:type="dxa"/>
            <w:tcBorders>
              <w:top w:val="nil"/>
              <w:left w:val="nil"/>
              <w:bottom w:val="nil"/>
              <w:right w:val="single" w:sz="8" w:space="0" w:color="auto"/>
            </w:tcBorders>
            <w:shd w:val="clear" w:color="auto" w:fill="000000"/>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76"/>
        </w:trPr>
        <w:tc>
          <w:tcPr>
            <w:tcW w:w="99"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948" w:type="dxa"/>
            <w:gridSpan w:val="2"/>
            <w:tcBorders>
              <w:top w:val="nil"/>
              <w:left w:val="nil"/>
              <w:bottom w:val="nil"/>
              <w:right w:val="single" w:sz="8" w:space="0" w:color="auto"/>
            </w:tcBorders>
            <w:vAlign w:val="bottom"/>
          </w:tcPr>
          <w:p w:rsidR="0088098D" w:rsidRDefault="0088098D" w:rsidP="00D232E9">
            <w:pPr>
              <w:widowControl w:val="0"/>
              <w:autoSpaceDE w:val="0"/>
              <w:autoSpaceDN w:val="0"/>
              <w:adjustRightInd w:val="0"/>
              <w:ind w:right="120"/>
              <w:jc w:val="center"/>
              <w:rPr>
                <w:b/>
                <w:bCs/>
                <w:w w:val="98"/>
                <w:lang w:eastAsia="en-US"/>
              </w:rPr>
            </w:pPr>
            <w:r w:rsidRPr="00D357B4">
              <w:rPr>
                <w:b/>
                <w:bCs/>
                <w:w w:val="98"/>
                <w:lang w:val="en-US" w:eastAsia="en-US"/>
              </w:rPr>
              <w:t xml:space="preserve">оформление </w:t>
            </w:r>
          </w:p>
          <w:p w:rsidR="0088098D" w:rsidRPr="00D357B4" w:rsidRDefault="0088098D" w:rsidP="00D232E9">
            <w:pPr>
              <w:widowControl w:val="0"/>
              <w:autoSpaceDE w:val="0"/>
              <w:autoSpaceDN w:val="0"/>
              <w:adjustRightInd w:val="0"/>
              <w:ind w:right="120"/>
              <w:jc w:val="center"/>
              <w:rPr>
                <w:lang w:val="en-US" w:eastAsia="en-US"/>
              </w:rPr>
            </w:pPr>
            <w:r>
              <w:rPr>
                <w:b/>
                <w:bCs/>
                <w:w w:val="98"/>
                <w:lang w:eastAsia="en-US"/>
              </w:rPr>
              <w:t>ре</w:t>
            </w:r>
            <w:r w:rsidRPr="00D357B4">
              <w:rPr>
                <w:b/>
                <w:bCs/>
                <w:w w:val="98"/>
                <w:lang w:val="en-US" w:eastAsia="en-US"/>
              </w:rPr>
              <w:t>чи</w:t>
            </w:r>
          </w:p>
        </w:tc>
        <w:tc>
          <w:tcPr>
            <w:tcW w:w="199"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6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1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67"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959"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lang w:val="en-US" w:eastAsia="en-US"/>
              </w:rPr>
              <w:t>препятствуют</w:t>
            </w:r>
          </w:p>
        </w:tc>
        <w:tc>
          <w:tcPr>
            <w:tcW w:w="1380" w:type="dxa"/>
            <w:gridSpan w:val="3"/>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70" w:lineRule="exact"/>
              <w:ind w:right="120"/>
              <w:jc w:val="right"/>
              <w:rPr>
                <w:lang w:val="en-US" w:eastAsia="en-US"/>
              </w:rPr>
            </w:pPr>
            <w:r w:rsidRPr="00D357B4">
              <w:rPr>
                <w:w w:val="98"/>
                <w:lang w:val="en-US" w:eastAsia="en-US"/>
              </w:rPr>
              <w:t>пониманию.</w:t>
            </w: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560" w:type="dxa"/>
            <w:tcBorders>
              <w:top w:val="nil"/>
              <w:left w:val="nil"/>
              <w:bottom w:val="nil"/>
              <w:right w:val="nil"/>
            </w:tcBorders>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lang w:val="en-US" w:eastAsia="en-US"/>
              </w:rPr>
              <w:t>них</w:t>
            </w:r>
          </w:p>
        </w:tc>
        <w:tc>
          <w:tcPr>
            <w:tcW w:w="7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660" w:type="dxa"/>
            <w:gridSpan w:val="5"/>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70" w:lineRule="exact"/>
              <w:ind w:right="140"/>
              <w:jc w:val="right"/>
              <w:rPr>
                <w:lang w:val="en-US" w:eastAsia="en-US"/>
              </w:rPr>
            </w:pPr>
            <w:r w:rsidRPr="00D357B4">
              <w:rPr>
                <w:lang w:val="en-US" w:eastAsia="en-US"/>
              </w:rPr>
              <w:t>препятствуют</w:t>
            </w: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2859" w:type="dxa"/>
            <w:gridSpan w:val="5"/>
            <w:tcBorders>
              <w:top w:val="nil"/>
              <w:left w:val="nil"/>
              <w:bottom w:val="nil"/>
              <w:right w:val="nil"/>
            </w:tcBorders>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lang w:val="en-US" w:eastAsia="en-US"/>
              </w:rPr>
              <w:t>препятствуют пониманию.</w:t>
            </w:r>
          </w:p>
        </w:tc>
        <w:tc>
          <w:tcPr>
            <w:tcW w:w="3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nil"/>
              <w:right w:val="single" w:sz="8" w:space="0" w:color="auto"/>
            </w:tcBorders>
            <w:shd w:val="clear" w:color="auto" w:fill="000000"/>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71"/>
        </w:trPr>
        <w:tc>
          <w:tcPr>
            <w:tcW w:w="99"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918"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99"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398"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6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159"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67"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53"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339" w:type="dxa"/>
            <w:gridSpan w:val="6"/>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lang w:val="en-US" w:eastAsia="en-US"/>
              </w:rPr>
              <w:t>Возможно    не    более    1-2</w:t>
            </w: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260"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w w:val="98"/>
                <w:lang w:val="en-US" w:eastAsia="en-US"/>
              </w:rPr>
              <w:t>пониманию.</w:t>
            </w:r>
          </w:p>
        </w:tc>
        <w:tc>
          <w:tcPr>
            <w:tcW w:w="1540" w:type="dxa"/>
            <w:gridSpan w:val="4"/>
            <w:tcBorders>
              <w:top w:val="nil"/>
              <w:left w:val="nil"/>
              <w:bottom w:val="nil"/>
              <w:right w:val="nil"/>
            </w:tcBorders>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lang w:val="en-US" w:eastAsia="en-US"/>
              </w:rPr>
              <w:t>Возможно</w:t>
            </w:r>
          </w:p>
        </w:tc>
        <w:tc>
          <w:tcPr>
            <w:tcW w:w="540"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70" w:lineRule="exact"/>
              <w:ind w:right="120"/>
              <w:jc w:val="right"/>
              <w:rPr>
                <w:lang w:val="en-US" w:eastAsia="en-US"/>
              </w:rPr>
            </w:pPr>
            <w:r w:rsidRPr="00D357B4">
              <w:rPr>
                <w:lang w:val="en-US" w:eastAsia="en-US"/>
              </w:rPr>
              <w:t>не</w:t>
            </w: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239"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2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0" w:type="dxa"/>
            <w:tcBorders>
              <w:top w:val="nil"/>
              <w:left w:val="nil"/>
              <w:bottom w:val="nil"/>
              <w:right w:val="single" w:sz="8" w:space="0" w:color="auto"/>
            </w:tcBorders>
            <w:shd w:val="clear" w:color="auto" w:fill="000000"/>
            <w:vAlign w:val="bottom"/>
          </w:tcPr>
          <w:p w:rsidR="0088098D" w:rsidRPr="00D357B4" w:rsidRDefault="0088098D" w:rsidP="00D232E9">
            <w:pPr>
              <w:widowControl w:val="0"/>
              <w:autoSpaceDE w:val="0"/>
              <w:autoSpaceDN w:val="0"/>
              <w:adjustRightInd w:val="0"/>
              <w:rPr>
                <w:sz w:val="23"/>
                <w:szCs w:val="23"/>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81"/>
        </w:trPr>
        <w:tc>
          <w:tcPr>
            <w:tcW w:w="99" w:type="dxa"/>
            <w:tcBorders>
              <w:top w:val="nil"/>
              <w:left w:val="single" w:sz="8" w:space="0" w:color="auto"/>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918"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659"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159"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67"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959" w:type="dxa"/>
            <w:gridSpan w:val="3"/>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негрубых ошибок.</w:t>
            </w:r>
          </w:p>
        </w:tc>
        <w:tc>
          <w:tcPr>
            <w:tcW w:w="52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7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3340" w:type="dxa"/>
            <w:gridSpan w:val="8"/>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более 3-4 негрубых ошибок.</w:t>
            </w:r>
          </w:p>
        </w:tc>
        <w:tc>
          <w:tcPr>
            <w:tcW w:w="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239"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4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46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4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36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single" w:sz="8" w:space="0" w:color="auto"/>
              <w:right w:val="single" w:sz="8" w:space="0" w:color="auto"/>
            </w:tcBorders>
            <w:shd w:val="clear" w:color="auto" w:fill="000000"/>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61"/>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91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9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5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3220" w:type="dxa"/>
            <w:gridSpan w:val="7"/>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lang w:val="en-US" w:eastAsia="en-US"/>
              </w:rPr>
              <w:t>Говорит  бегло,  без  длинных</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3219" w:type="dxa"/>
            <w:gridSpan w:val="6"/>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lang w:val="en-US" w:eastAsia="en-US"/>
              </w:rPr>
              <w:t>Говорит с длинными паузами,</w:t>
            </w: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40" w:type="dxa"/>
            <w:tcBorders>
              <w:top w:val="nil"/>
              <w:left w:val="nil"/>
              <w:bottom w:val="nil"/>
              <w:right w:val="single" w:sz="8" w:space="0" w:color="auto"/>
            </w:tcBorders>
            <w:shd w:val="clear" w:color="auto" w:fill="000000"/>
            <w:vAlign w:val="bottom"/>
          </w:tcPr>
          <w:p w:rsidR="0088098D" w:rsidRPr="00D357B4" w:rsidRDefault="0088098D" w:rsidP="00D232E9">
            <w:pPr>
              <w:widowControl w:val="0"/>
              <w:autoSpaceDE w:val="0"/>
              <w:autoSpaceDN w:val="0"/>
              <w:adjustRightInd w:val="0"/>
              <w:rPr>
                <w:sz w:val="22"/>
                <w:szCs w:val="22"/>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76"/>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18" w:type="dxa"/>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center"/>
              <w:rPr>
                <w:lang w:val="en-US" w:eastAsia="en-US"/>
              </w:rPr>
            </w:pPr>
            <w:r w:rsidRPr="00D357B4">
              <w:rPr>
                <w:b/>
                <w:bCs/>
                <w:w w:val="99"/>
                <w:lang w:val="en-US" w:eastAsia="en-US"/>
              </w:rPr>
              <w:t>Беглость речи,</w:t>
            </w: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9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пауз.</w:t>
            </w:r>
          </w:p>
        </w:tc>
        <w:tc>
          <w:tcPr>
            <w:tcW w:w="2660" w:type="dxa"/>
            <w:gridSpan w:val="6"/>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w w:val="99"/>
                <w:lang w:val="en-US" w:eastAsia="en-US"/>
              </w:rPr>
              <w:t>Интонация соответствует</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19" w:type="dxa"/>
            <w:gridSpan w:val="6"/>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часто ищет подходящие слова</w:t>
            </w: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nil"/>
              <w:right w:val="single" w:sz="8" w:space="0" w:color="auto"/>
            </w:tcBorders>
            <w:shd w:val="clear" w:color="auto" w:fill="000000"/>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144"/>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918" w:type="dxa"/>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9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5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560" w:type="dxa"/>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цели</w:t>
            </w:r>
          </w:p>
        </w:tc>
        <w:tc>
          <w:tcPr>
            <w:tcW w:w="7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540" w:type="dxa"/>
            <w:gridSpan w:val="4"/>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высказывания.</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239" w:type="dxa"/>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и/или</w:t>
            </w:r>
          </w:p>
        </w:tc>
        <w:tc>
          <w:tcPr>
            <w:tcW w:w="1980" w:type="dxa"/>
            <w:gridSpan w:val="5"/>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многочисленны</w:t>
            </w: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40" w:type="dxa"/>
            <w:tcBorders>
              <w:top w:val="nil"/>
              <w:left w:val="nil"/>
              <w:bottom w:val="nil"/>
              <w:right w:val="single" w:sz="8" w:space="0" w:color="auto"/>
            </w:tcBorders>
            <w:shd w:val="clear" w:color="auto" w:fill="000000"/>
            <w:vAlign w:val="bottom"/>
          </w:tcPr>
          <w:p w:rsidR="0088098D" w:rsidRPr="00D357B4" w:rsidRDefault="0088098D" w:rsidP="00D232E9">
            <w:pPr>
              <w:widowControl w:val="0"/>
              <w:autoSpaceDE w:val="0"/>
              <w:autoSpaceDN w:val="0"/>
              <w:adjustRightInd w:val="0"/>
              <w:rPr>
                <w:sz w:val="12"/>
                <w:szCs w:val="12"/>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132"/>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18" w:type="dxa"/>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center"/>
              <w:rPr>
                <w:lang w:val="en-US" w:eastAsia="en-US"/>
              </w:rPr>
            </w:pPr>
            <w:r w:rsidRPr="00D357B4">
              <w:rPr>
                <w:b/>
                <w:bCs/>
                <w:w w:val="98"/>
                <w:lang w:val="en-US" w:eastAsia="en-US"/>
              </w:rPr>
              <w:t>произношение</w:t>
            </w: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9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5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560" w:type="dxa"/>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7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540" w:type="dxa"/>
            <w:gridSpan w:val="4"/>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39" w:type="dxa"/>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80" w:type="dxa"/>
            <w:gridSpan w:val="5"/>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40" w:type="dxa"/>
            <w:tcBorders>
              <w:top w:val="nil"/>
              <w:left w:val="nil"/>
              <w:bottom w:val="nil"/>
              <w:right w:val="single" w:sz="8" w:space="0" w:color="auto"/>
            </w:tcBorders>
            <w:shd w:val="clear" w:color="auto" w:fill="000000"/>
            <w:vAlign w:val="bottom"/>
          </w:tcPr>
          <w:p w:rsidR="0088098D" w:rsidRPr="00D357B4" w:rsidRDefault="0088098D" w:rsidP="00D232E9">
            <w:pPr>
              <w:widowControl w:val="0"/>
              <w:autoSpaceDE w:val="0"/>
              <w:autoSpaceDN w:val="0"/>
              <w:adjustRightInd w:val="0"/>
              <w:rPr>
                <w:sz w:val="11"/>
                <w:szCs w:val="11"/>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144"/>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918" w:type="dxa"/>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9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5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2380" w:type="dxa"/>
            <w:gridSpan w:val="5"/>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Произносительные</w:t>
            </w:r>
          </w:p>
        </w:tc>
        <w:tc>
          <w:tcPr>
            <w:tcW w:w="840" w:type="dxa"/>
            <w:gridSpan w:val="2"/>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ошибки</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959" w:type="dxa"/>
            <w:gridSpan w:val="3"/>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произносительные</w:t>
            </w:r>
          </w:p>
        </w:tc>
        <w:tc>
          <w:tcPr>
            <w:tcW w:w="1260" w:type="dxa"/>
            <w:gridSpan w:val="3"/>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ошибки,</w:t>
            </w: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40" w:type="dxa"/>
            <w:tcBorders>
              <w:top w:val="nil"/>
              <w:left w:val="nil"/>
              <w:bottom w:val="nil"/>
              <w:right w:val="single" w:sz="8" w:space="0" w:color="auto"/>
            </w:tcBorders>
            <w:shd w:val="clear" w:color="auto" w:fill="000000"/>
            <w:vAlign w:val="bottom"/>
          </w:tcPr>
          <w:p w:rsidR="0088098D" w:rsidRPr="00D357B4" w:rsidRDefault="0088098D" w:rsidP="00D232E9">
            <w:pPr>
              <w:widowControl w:val="0"/>
              <w:autoSpaceDE w:val="0"/>
              <w:autoSpaceDN w:val="0"/>
              <w:adjustRightInd w:val="0"/>
              <w:rPr>
                <w:sz w:val="12"/>
                <w:szCs w:val="12"/>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132"/>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1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9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5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2380" w:type="dxa"/>
            <w:gridSpan w:val="5"/>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840" w:type="dxa"/>
            <w:gridSpan w:val="2"/>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59" w:type="dxa"/>
            <w:gridSpan w:val="3"/>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60" w:type="dxa"/>
            <w:gridSpan w:val="3"/>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40" w:type="dxa"/>
            <w:tcBorders>
              <w:top w:val="nil"/>
              <w:left w:val="nil"/>
              <w:bottom w:val="nil"/>
              <w:right w:val="single" w:sz="8" w:space="0" w:color="auto"/>
            </w:tcBorders>
            <w:shd w:val="clear" w:color="auto" w:fill="000000"/>
            <w:vAlign w:val="bottom"/>
          </w:tcPr>
          <w:p w:rsidR="0088098D" w:rsidRPr="00D357B4" w:rsidRDefault="0088098D" w:rsidP="00D232E9">
            <w:pPr>
              <w:widowControl w:val="0"/>
              <w:autoSpaceDE w:val="0"/>
              <w:autoSpaceDN w:val="0"/>
              <w:adjustRightInd w:val="0"/>
              <w:rPr>
                <w:sz w:val="11"/>
                <w:szCs w:val="11"/>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76"/>
        </w:trPr>
        <w:tc>
          <w:tcPr>
            <w:tcW w:w="99"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15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7"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939"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7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68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незначительны</w:t>
            </w:r>
          </w:p>
        </w:tc>
        <w:tc>
          <w:tcPr>
            <w:tcW w:w="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и</w:t>
            </w: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не</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59" w:type="dxa"/>
            <w:gridSpan w:val="5"/>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затрудняющие понимание.</w:t>
            </w:r>
          </w:p>
        </w:tc>
        <w:tc>
          <w:tcPr>
            <w:tcW w:w="3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nil"/>
              <w:right w:val="single" w:sz="8" w:space="0" w:color="auto"/>
            </w:tcBorders>
            <w:shd w:val="clear" w:color="auto" w:fill="000000"/>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D232E9">
        <w:trPr>
          <w:trHeight w:val="281"/>
        </w:trPr>
        <w:tc>
          <w:tcPr>
            <w:tcW w:w="99" w:type="dxa"/>
            <w:tcBorders>
              <w:top w:val="nil"/>
              <w:left w:val="single" w:sz="8" w:space="0" w:color="auto"/>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18"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9"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398"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59"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159"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7"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3"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939"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74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74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0" w:type="dxa"/>
            <w:gridSpan w:val="6"/>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препятствуют пониманию.</w:t>
            </w:r>
          </w:p>
        </w:tc>
        <w:tc>
          <w:tcPr>
            <w:tcW w:w="4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39"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4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6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4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6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0" w:type="dxa"/>
            <w:tcBorders>
              <w:top w:val="nil"/>
              <w:left w:val="nil"/>
              <w:bottom w:val="single" w:sz="8" w:space="0" w:color="auto"/>
              <w:right w:val="single" w:sz="8" w:space="0" w:color="auto"/>
            </w:tcBorders>
            <w:shd w:val="clear" w:color="auto" w:fill="000000"/>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bl>
    <w:p w:rsidR="0088098D" w:rsidRPr="00D357B4" w:rsidRDefault="00BF0B42" w:rsidP="0088098D">
      <w:pPr>
        <w:widowControl w:val="0"/>
        <w:autoSpaceDE w:val="0"/>
        <w:autoSpaceDN w:val="0"/>
        <w:adjustRightInd w:val="0"/>
        <w:spacing w:line="20" w:lineRule="exact"/>
        <w:rPr>
          <w:lang w:val="en-US" w:eastAsia="en-US"/>
        </w:rPr>
      </w:pPr>
      <w:r>
        <w:rPr>
          <w:rFonts w:ascii="Calibri" w:hAnsi="Calibri"/>
          <w:noProof/>
          <w:sz w:val="22"/>
          <w:szCs w:val="22"/>
          <w:lang w:val="en-US" w:eastAsia="en-US"/>
        </w:rPr>
        <w:pict>
          <v:rect id="_x0000_s1027" style="position:absolute;margin-left:793.3pt;margin-top:-167.3pt;width:1pt;height:.95pt;z-index:-2;mso-position-horizontal-relative:text;mso-position-vertical-relative:text" o:allowincell="f" fillcolor="black" stroked="f"/>
        </w:pict>
      </w:r>
    </w:p>
    <w:p w:rsidR="0088098D" w:rsidRPr="00D357B4" w:rsidRDefault="0088098D" w:rsidP="0088098D">
      <w:pPr>
        <w:widowControl w:val="0"/>
        <w:autoSpaceDE w:val="0"/>
        <w:autoSpaceDN w:val="0"/>
        <w:adjustRightInd w:val="0"/>
        <w:spacing w:line="20" w:lineRule="exact"/>
        <w:rPr>
          <w:lang w:val="en-US" w:eastAsia="en-US"/>
        </w:rPr>
        <w:sectPr w:rsidR="0088098D" w:rsidRPr="00D357B4" w:rsidSect="00D232E9">
          <w:type w:val="continuous"/>
          <w:pgSz w:w="16840" w:h="11906" w:orient="landscape"/>
          <w:pgMar w:top="422" w:right="380" w:bottom="93" w:left="580" w:header="720" w:footer="720" w:gutter="0"/>
          <w:cols w:space="720" w:equalWidth="0">
            <w:col w:w="15880"/>
          </w:cols>
          <w:noEndnote/>
        </w:sectPr>
      </w:pPr>
    </w:p>
    <w:p w:rsidR="0088098D" w:rsidRPr="00D357B4" w:rsidRDefault="0088098D" w:rsidP="0088098D">
      <w:pPr>
        <w:widowControl w:val="0"/>
        <w:autoSpaceDE w:val="0"/>
        <w:autoSpaceDN w:val="0"/>
        <w:adjustRightInd w:val="0"/>
        <w:jc w:val="center"/>
        <w:rPr>
          <w:lang w:eastAsia="en-US"/>
        </w:rPr>
      </w:pPr>
      <w:bookmarkStart w:id="6" w:name="page3"/>
      <w:bookmarkEnd w:id="6"/>
      <w:r w:rsidRPr="00D357B4">
        <w:rPr>
          <w:b/>
          <w:bCs/>
          <w:lang w:eastAsia="en-US"/>
        </w:rPr>
        <w:lastRenderedPageBreak/>
        <w:t>Критерии оценки устного ответа (неподготовленная беседа)</w:t>
      </w:r>
    </w:p>
    <w:tbl>
      <w:tblPr>
        <w:tblW w:w="15930" w:type="dxa"/>
        <w:tblInd w:w="10" w:type="dxa"/>
        <w:tblLayout w:type="fixed"/>
        <w:tblCellMar>
          <w:left w:w="0" w:type="dxa"/>
          <w:right w:w="0" w:type="dxa"/>
        </w:tblCellMar>
        <w:tblLook w:val="0000" w:firstRow="0" w:lastRow="0" w:firstColumn="0" w:lastColumn="0" w:noHBand="0" w:noVBand="0"/>
      </w:tblPr>
      <w:tblGrid>
        <w:gridCol w:w="100"/>
        <w:gridCol w:w="1920"/>
        <w:gridCol w:w="120"/>
        <w:gridCol w:w="1080"/>
        <w:gridCol w:w="2240"/>
        <w:gridCol w:w="69"/>
        <w:gridCol w:w="151"/>
        <w:gridCol w:w="880"/>
        <w:gridCol w:w="280"/>
        <w:gridCol w:w="320"/>
        <w:gridCol w:w="300"/>
        <w:gridCol w:w="420"/>
        <w:gridCol w:w="160"/>
        <w:gridCol w:w="280"/>
        <w:gridCol w:w="580"/>
        <w:gridCol w:w="120"/>
        <w:gridCol w:w="100"/>
        <w:gridCol w:w="560"/>
        <w:gridCol w:w="700"/>
        <w:gridCol w:w="520"/>
        <w:gridCol w:w="200"/>
        <w:gridCol w:w="820"/>
        <w:gridCol w:w="420"/>
        <w:gridCol w:w="120"/>
        <w:gridCol w:w="80"/>
        <w:gridCol w:w="1240"/>
        <w:gridCol w:w="440"/>
        <w:gridCol w:w="300"/>
        <w:gridCol w:w="380"/>
        <w:gridCol w:w="500"/>
        <w:gridCol w:w="360"/>
        <w:gridCol w:w="140"/>
        <w:gridCol w:w="30"/>
      </w:tblGrid>
      <w:tr w:rsidR="0088098D" w:rsidRPr="00D357B4" w:rsidTr="00E66939">
        <w:trPr>
          <w:trHeight w:val="266"/>
        </w:trPr>
        <w:tc>
          <w:tcPr>
            <w:tcW w:w="100" w:type="dxa"/>
            <w:tcBorders>
              <w:top w:val="single" w:sz="8" w:space="0" w:color="auto"/>
              <w:left w:val="single" w:sz="8" w:space="0" w:color="auto"/>
              <w:bottom w:val="nil"/>
              <w:right w:val="nil"/>
            </w:tcBorders>
            <w:vAlign w:val="bottom"/>
          </w:tcPr>
          <w:p w:rsidR="0088098D" w:rsidRPr="00D357B4" w:rsidRDefault="0088098D" w:rsidP="00D232E9">
            <w:pPr>
              <w:widowControl w:val="0"/>
              <w:autoSpaceDE w:val="0"/>
              <w:autoSpaceDN w:val="0"/>
              <w:adjustRightInd w:val="0"/>
              <w:rPr>
                <w:sz w:val="23"/>
                <w:szCs w:val="23"/>
                <w:lang w:eastAsia="en-US"/>
              </w:rPr>
            </w:pPr>
          </w:p>
        </w:tc>
        <w:tc>
          <w:tcPr>
            <w:tcW w:w="2040" w:type="dxa"/>
            <w:gridSpan w:val="2"/>
            <w:tcBorders>
              <w:top w:val="single" w:sz="8" w:space="0" w:color="auto"/>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64" w:lineRule="exact"/>
              <w:ind w:right="120"/>
              <w:jc w:val="center"/>
              <w:rPr>
                <w:lang w:val="en-US" w:eastAsia="en-US"/>
              </w:rPr>
            </w:pPr>
            <w:r w:rsidRPr="00D357B4">
              <w:rPr>
                <w:b/>
                <w:bCs/>
                <w:lang w:val="en-US" w:eastAsia="en-US"/>
              </w:rPr>
              <w:t>Параметры</w:t>
            </w:r>
          </w:p>
        </w:tc>
        <w:tc>
          <w:tcPr>
            <w:tcW w:w="108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2240" w:type="dxa"/>
            <w:vMerge w:val="restart"/>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ind w:right="1440"/>
              <w:jc w:val="right"/>
              <w:rPr>
                <w:lang w:val="en-US" w:eastAsia="en-US"/>
              </w:rPr>
            </w:pPr>
            <w:r w:rsidRPr="00D357B4">
              <w:rPr>
                <w:b/>
                <w:bCs/>
                <w:lang w:val="en-US" w:eastAsia="en-US"/>
              </w:rPr>
              <w:t>3</w:t>
            </w:r>
          </w:p>
        </w:tc>
        <w:tc>
          <w:tcPr>
            <w:tcW w:w="69" w:type="dxa"/>
            <w:tcBorders>
              <w:top w:val="single" w:sz="8" w:space="0" w:color="auto"/>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51"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88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28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2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00" w:type="dxa"/>
            <w:vMerge w:val="restart"/>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jc w:val="right"/>
              <w:rPr>
                <w:lang w:val="en-US" w:eastAsia="en-US"/>
              </w:rPr>
            </w:pPr>
            <w:r w:rsidRPr="00D357B4">
              <w:rPr>
                <w:b/>
                <w:bCs/>
                <w:lang w:val="en-US" w:eastAsia="en-US"/>
              </w:rPr>
              <w:t>2</w:t>
            </w:r>
          </w:p>
        </w:tc>
        <w:tc>
          <w:tcPr>
            <w:tcW w:w="42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6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28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58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20" w:type="dxa"/>
            <w:tcBorders>
              <w:top w:val="single" w:sz="8" w:space="0" w:color="auto"/>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0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56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70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520" w:type="dxa"/>
            <w:vMerge w:val="restart"/>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jc w:val="right"/>
              <w:rPr>
                <w:lang w:val="en-US" w:eastAsia="en-US"/>
              </w:rPr>
            </w:pPr>
            <w:r w:rsidRPr="00D357B4">
              <w:rPr>
                <w:b/>
                <w:bCs/>
                <w:lang w:val="en-US" w:eastAsia="en-US"/>
              </w:rPr>
              <w:t>1</w:t>
            </w:r>
          </w:p>
        </w:tc>
        <w:tc>
          <w:tcPr>
            <w:tcW w:w="20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82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2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20" w:type="dxa"/>
            <w:tcBorders>
              <w:top w:val="single" w:sz="8" w:space="0" w:color="auto"/>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8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24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40" w:type="dxa"/>
            <w:vMerge w:val="restart"/>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jc w:val="right"/>
              <w:rPr>
                <w:lang w:val="en-US" w:eastAsia="en-US"/>
              </w:rPr>
            </w:pPr>
            <w:r w:rsidRPr="00D357B4">
              <w:rPr>
                <w:b/>
                <w:bCs/>
                <w:lang w:val="en-US" w:eastAsia="en-US"/>
              </w:rPr>
              <w:t>0</w:t>
            </w:r>
          </w:p>
        </w:tc>
        <w:tc>
          <w:tcPr>
            <w:tcW w:w="30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8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50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60" w:type="dxa"/>
            <w:tcBorders>
              <w:top w:val="single" w:sz="8" w:space="0" w:color="auto"/>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40" w:type="dxa"/>
            <w:tcBorders>
              <w:top w:val="single" w:sz="8" w:space="0" w:color="auto"/>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137"/>
        </w:trPr>
        <w:tc>
          <w:tcPr>
            <w:tcW w:w="100"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2040" w:type="dxa"/>
            <w:gridSpan w:val="2"/>
            <w:vMerge w:val="restart"/>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00"/>
              <w:jc w:val="center"/>
              <w:rPr>
                <w:lang w:val="en-US" w:eastAsia="en-US"/>
              </w:rPr>
            </w:pPr>
            <w:r w:rsidRPr="00D357B4">
              <w:rPr>
                <w:b/>
                <w:bCs/>
                <w:lang w:val="en-US" w:eastAsia="en-US"/>
              </w:rPr>
              <w:t>оценивания</w:t>
            </w:r>
          </w:p>
        </w:tc>
        <w:tc>
          <w:tcPr>
            <w:tcW w:w="10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2240" w:type="dxa"/>
            <w:vMerge/>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69"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151"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8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2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3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300" w:type="dxa"/>
            <w:vMerge/>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4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1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2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5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5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7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520" w:type="dxa"/>
            <w:vMerge/>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2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8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4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12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440" w:type="dxa"/>
            <w:vMerge/>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3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3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5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3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1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11"/>
                <w:szCs w:val="11"/>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142"/>
        </w:trPr>
        <w:tc>
          <w:tcPr>
            <w:tcW w:w="100" w:type="dxa"/>
            <w:tcBorders>
              <w:top w:val="nil"/>
              <w:left w:val="single" w:sz="8" w:space="0" w:color="auto"/>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2040" w:type="dxa"/>
            <w:gridSpan w:val="2"/>
            <w:vMerge/>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10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22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69"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151"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8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2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32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30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42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16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2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5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12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10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56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70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52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20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82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42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12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12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4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30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3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50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36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14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sz w:val="12"/>
                <w:szCs w:val="12"/>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58"/>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9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080" w:type="dxa"/>
            <w:tcBorders>
              <w:top w:val="nil"/>
              <w:left w:val="nil"/>
              <w:bottom w:val="nil"/>
              <w:right w:val="nil"/>
            </w:tcBorders>
            <w:shd w:val="clear" w:color="auto" w:fill="F2F2F2"/>
            <w:vAlign w:val="bottom"/>
          </w:tcPr>
          <w:p w:rsidR="0088098D" w:rsidRPr="00E66939" w:rsidRDefault="0088098D" w:rsidP="00E66939">
            <w:pPr>
              <w:widowControl w:val="0"/>
              <w:autoSpaceDE w:val="0"/>
              <w:autoSpaceDN w:val="0"/>
              <w:adjustRightInd w:val="0"/>
              <w:spacing w:line="258" w:lineRule="exact"/>
              <w:rPr>
                <w:lang w:val="en-US" w:eastAsia="en-US"/>
              </w:rPr>
            </w:pPr>
            <w:r w:rsidRPr="00E66939">
              <w:rPr>
                <w:lang w:val="en-US" w:eastAsia="en-US"/>
              </w:rPr>
              <w:t>Задание</w:t>
            </w:r>
          </w:p>
        </w:tc>
        <w:tc>
          <w:tcPr>
            <w:tcW w:w="2240" w:type="dxa"/>
            <w:tcBorders>
              <w:top w:val="nil"/>
              <w:left w:val="nil"/>
              <w:bottom w:val="nil"/>
              <w:right w:val="nil"/>
            </w:tcBorders>
            <w:shd w:val="clear" w:color="auto" w:fill="F2F2F2"/>
            <w:vAlign w:val="bottom"/>
          </w:tcPr>
          <w:p w:rsidR="0088098D" w:rsidRPr="00E66939" w:rsidRDefault="0088098D" w:rsidP="00D232E9">
            <w:pPr>
              <w:widowControl w:val="0"/>
              <w:autoSpaceDE w:val="0"/>
              <w:autoSpaceDN w:val="0"/>
              <w:adjustRightInd w:val="0"/>
              <w:spacing w:line="258" w:lineRule="exact"/>
              <w:jc w:val="right"/>
              <w:rPr>
                <w:lang w:val="en-US" w:eastAsia="en-US"/>
              </w:rPr>
            </w:pPr>
            <w:r w:rsidRPr="00E66939">
              <w:rPr>
                <w:lang w:val="en-US" w:eastAsia="en-US"/>
              </w:rPr>
              <w:t>выполнено</w:t>
            </w: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8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58" w:lineRule="exact"/>
              <w:rPr>
                <w:lang w:val="en-US" w:eastAsia="en-US"/>
              </w:rPr>
            </w:pPr>
            <w:r w:rsidRPr="00D357B4">
              <w:rPr>
                <w:lang w:val="en-US" w:eastAsia="en-US"/>
              </w:rPr>
              <w:t>Задание</w:t>
            </w: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200" w:type="dxa"/>
            <w:gridSpan w:val="4"/>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58" w:lineRule="exact"/>
              <w:jc w:val="right"/>
              <w:rPr>
                <w:lang w:val="en-US" w:eastAsia="en-US"/>
              </w:rPr>
            </w:pPr>
            <w:r w:rsidRPr="00D357B4">
              <w:rPr>
                <w:w w:val="97"/>
                <w:lang w:val="en-US" w:eastAsia="en-US"/>
              </w:rPr>
              <w:t>выполнено:</w:t>
            </w: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5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58" w:lineRule="exact"/>
              <w:jc w:val="right"/>
              <w:rPr>
                <w:lang w:val="en-US" w:eastAsia="en-US"/>
              </w:rPr>
            </w:pPr>
            <w:r w:rsidRPr="00D357B4">
              <w:rPr>
                <w:lang w:val="en-US" w:eastAsia="en-US"/>
              </w:rPr>
              <w:t>даны</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58" w:lineRule="exact"/>
              <w:rPr>
                <w:lang w:val="en-US" w:eastAsia="en-US"/>
              </w:rPr>
            </w:pPr>
            <w:r w:rsidRPr="00D357B4">
              <w:rPr>
                <w:lang w:val="en-US" w:eastAsia="en-US"/>
              </w:rPr>
              <w:t>Задание</w:t>
            </w:r>
          </w:p>
        </w:tc>
        <w:tc>
          <w:tcPr>
            <w:tcW w:w="154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58" w:lineRule="exact"/>
              <w:ind w:right="140"/>
              <w:jc w:val="center"/>
              <w:rPr>
                <w:lang w:val="en-US" w:eastAsia="en-US"/>
              </w:rPr>
            </w:pPr>
            <w:r w:rsidRPr="00D357B4">
              <w:rPr>
                <w:w w:val="99"/>
                <w:lang w:val="en-US" w:eastAsia="en-US"/>
              </w:rPr>
              <w:t>выполнено</w:t>
            </w: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58" w:lineRule="exact"/>
              <w:jc w:val="right"/>
              <w:rPr>
                <w:lang w:val="en-US" w:eastAsia="en-US"/>
              </w:rPr>
            </w:pPr>
            <w:r w:rsidRPr="00D357B4">
              <w:rPr>
                <w:lang w:val="en-US" w:eastAsia="en-US"/>
              </w:rPr>
              <w:t>не</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58" w:lineRule="exact"/>
              <w:rPr>
                <w:lang w:val="en-US" w:eastAsia="en-US"/>
              </w:rPr>
            </w:pPr>
            <w:r w:rsidRPr="00D357B4">
              <w:rPr>
                <w:lang w:val="en-US" w:eastAsia="en-US"/>
              </w:rPr>
              <w:t>Задание</w:t>
            </w:r>
          </w:p>
        </w:tc>
        <w:tc>
          <w:tcPr>
            <w:tcW w:w="4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58" w:lineRule="exact"/>
              <w:jc w:val="right"/>
              <w:rPr>
                <w:lang w:val="en-US" w:eastAsia="en-US"/>
              </w:rPr>
            </w:pPr>
            <w:r w:rsidRPr="00D357B4">
              <w:rPr>
                <w:lang w:val="en-US" w:eastAsia="en-US"/>
              </w:rPr>
              <w:t>не</w:t>
            </w:r>
          </w:p>
        </w:tc>
        <w:tc>
          <w:tcPr>
            <w:tcW w:w="3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24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58" w:lineRule="exact"/>
              <w:jc w:val="right"/>
              <w:rPr>
                <w:lang w:val="en-US" w:eastAsia="en-US"/>
              </w:rPr>
            </w:pPr>
            <w:r w:rsidRPr="00D357B4">
              <w:rPr>
                <w:lang w:val="en-US" w:eastAsia="en-US"/>
              </w:rPr>
              <w:t>выполнено:</w:t>
            </w: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76"/>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320" w:type="dxa"/>
            <w:gridSpan w:val="2"/>
            <w:tcBorders>
              <w:top w:val="nil"/>
              <w:left w:val="nil"/>
              <w:bottom w:val="nil"/>
              <w:right w:val="nil"/>
            </w:tcBorders>
            <w:shd w:val="clear" w:color="auto" w:fill="F2F2F2"/>
            <w:vAlign w:val="bottom"/>
          </w:tcPr>
          <w:p w:rsidR="0088098D" w:rsidRPr="00E66939" w:rsidRDefault="0088098D" w:rsidP="00E66939">
            <w:pPr>
              <w:widowControl w:val="0"/>
              <w:autoSpaceDE w:val="0"/>
              <w:autoSpaceDN w:val="0"/>
              <w:adjustRightInd w:val="0"/>
              <w:spacing w:line="275" w:lineRule="exact"/>
              <w:rPr>
                <w:lang w:val="en-US" w:eastAsia="en-US"/>
              </w:rPr>
            </w:pPr>
            <w:r w:rsidRPr="00E66939">
              <w:rPr>
                <w:w w:val="99"/>
                <w:lang w:val="en-US" w:eastAsia="en-US"/>
              </w:rPr>
              <w:t xml:space="preserve">полностью: даны </w:t>
            </w:r>
            <w:r w:rsidRPr="00E66939">
              <w:rPr>
                <w:b/>
                <w:bCs/>
                <w:w w:val="99"/>
                <w:lang w:val="en-US" w:eastAsia="en-US"/>
              </w:rPr>
              <w:t>развернутые</w:t>
            </w: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48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rPr>
                <w:lang w:val="en-US" w:eastAsia="en-US"/>
              </w:rPr>
            </w:pPr>
            <w:r w:rsidRPr="00D357B4">
              <w:rPr>
                <w:lang w:val="en-US" w:eastAsia="en-US"/>
              </w:rPr>
              <w:t>развернутые</w:t>
            </w:r>
          </w:p>
        </w:tc>
        <w:tc>
          <w:tcPr>
            <w:tcW w:w="72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rPr>
                <w:lang w:val="en-US" w:eastAsia="en-US"/>
              </w:rPr>
            </w:pPr>
            <w:r w:rsidRPr="00D357B4">
              <w:rPr>
                <w:w w:val="98"/>
                <w:lang w:val="en-US" w:eastAsia="en-US"/>
              </w:rPr>
              <w:t>ответы</w:t>
            </w:r>
          </w:p>
        </w:tc>
        <w:tc>
          <w:tcPr>
            <w:tcW w:w="1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rPr>
                <w:lang w:val="en-US" w:eastAsia="en-US"/>
              </w:rPr>
            </w:pPr>
            <w:r w:rsidRPr="00D357B4">
              <w:rPr>
                <w:w w:val="93"/>
                <w:lang w:val="en-US" w:eastAsia="en-US"/>
              </w:rPr>
              <w:t>на</w:t>
            </w:r>
          </w:p>
        </w:tc>
        <w:tc>
          <w:tcPr>
            <w:tcW w:w="5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jc w:val="right"/>
              <w:rPr>
                <w:lang w:val="en-US" w:eastAsia="en-US"/>
              </w:rPr>
            </w:pPr>
            <w:r w:rsidRPr="00D357B4">
              <w:rPr>
                <w:b/>
                <w:bCs/>
                <w:lang w:val="en-US" w:eastAsia="en-US"/>
              </w:rPr>
              <w:t>два</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rPr>
                <w:lang w:val="en-US" w:eastAsia="en-US"/>
              </w:rPr>
            </w:pPr>
            <w:r w:rsidRPr="00D357B4">
              <w:rPr>
                <w:lang w:val="en-US" w:eastAsia="en-US"/>
              </w:rPr>
              <w:t>полностью:</w:t>
            </w:r>
          </w:p>
        </w:tc>
        <w:tc>
          <w:tcPr>
            <w:tcW w:w="5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rPr>
                <w:lang w:val="en-US" w:eastAsia="en-US"/>
              </w:rPr>
            </w:pPr>
            <w:r w:rsidRPr="00D357B4">
              <w:rPr>
                <w:lang w:val="en-US" w:eastAsia="en-US"/>
              </w:rPr>
              <w:t>дан</w:t>
            </w:r>
          </w:p>
        </w:tc>
        <w:tc>
          <w:tcPr>
            <w:tcW w:w="144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jc w:val="right"/>
              <w:rPr>
                <w:lang w:val="en-US" w:eastAsia="en-US"/>
              </w:rPr>
            </w:pPr>
            <w:r w:rsidRPr="00D357B4">
              <w:rPr>
                <w:lang w:val="en-US" w:eastAsia="en-US"/>
              </w:rPr>
              <w:t>развернутый</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rPr>
                <w:lang w:val="en-US" w:eastAsia="en-US"/>
              </w:rPr>
            </w:pPr>
            <w:r w:rsidRPr="00D357B4">
              <w:rPr>
                <w:lang w:val="en-US" w:eastAsia="en-US"/>
              </w:rPr>
              <w:t>содержание</w:t>
            </w:r>
          </w:p>
        </w:tc>
        <w:tc>
          <w:tcPr>
            <w:tcW w:w="74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rPr>
                <w:lang w:val="en-US" w:eastAsia="en-US"/>
              </w:rPr>
            </w:pPr>
            <w:r w:rsidRPr="00D357B4">
              <w:rPr>
                <w:lang w:val="en-US" w:eastAsia="en-US"/>
              </w:rPr>
              <w:t>не</w:t>
            </w:r>
          </w:p>
        </w:tc>
        <w:tc>
          <w:tcPr>
            <w:tcW w:w="124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jc w:val="right"/>
              <w:rPr>
                <w:lang w:val="en-US" w:eastAsia="en-US"/>
              </w:rPr>
            </w:pPr>
            <w:r w:rsidRPr="00D357B4">
              <w:rPr>
                <w:lang w:val="en-US" w:eastAsia="en-US"/>
              </w:rPr>
              <w:t>отражает</w:t>
            </w: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76"/>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320" w:type="dxa"/>
            <w:gridSpan w:val="2"/>
            <w:tcBorders>
              <w:top w:val="nil"/>
              <w:left w:val="nil"/>
              <w:bottom w:val="nil"/>
              <w:right w:val="nil"/>
            </w:tcBorders>
            <w:shd w:val="clear" w:color="auto" w:fill="F2F2F2"/>
            <w:vAlign w:val="bottom"/>
          </w:tcPr>
          <w:p w:rsidR="0088098D" w:rsidRPr="00E66939" w:rsidRDefault="0088098D" w:rsidP="00E66939">
            <w:pPr>
              <w:widowControl w:val="0"/>
              <w:autoSpaceDE w:val="0"/>
              <w:autoSpaceDN w:val="0"/>
              <w:adjustRightInd w:val="0"/>
              <w:rPr>
                <w:lang w:eastAsia="en-US"/>
              </w:rPr>
            </w:pPr>
            <w:r w:rsidRPr="00E66939">
              <w:rPr>
                <w:b/>
                <w:bCs/>
                <w:lang w:eastAsia="en-US"/>
              </w:rPr>
              <w:t xml:space="preserve">ответы  на  все  три  </w:t>
            </w:r>
            <w:r w:rsidRPr="00E66939">
              <w:rPr>
                <w:lang w:eastAsia="en-US"/>
              </w:rPr>
              <w:t>вопроса;</w:t>
            </w: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eastAsia="en-US"/>
              </w:rPr>
            </w:pPr>
          </w:p>
        </w:tc>
        <w:tc>
          <w:tcPr>
            <w:tcW w:w="8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вопроса</w:t>
            </w:r>
          </w:p>
        </w:tc>
        <w:tc>
          <w:tcPr>
            <w:tcW w:w="90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из  трех</w:t>
            </w:r>
          </w:p>
        </w:tc>
        <w:tc>
          <w:tcPr>
            <w:tcW w:w="58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или</w:t>
            </w:r>
          </w:p>
        </w:tc>
        <w:tc>
          <w:tcPr>
            <w:tcW w:w="8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краткие</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20" w:type="dxa"/>
            <w:gridSpan w:val="6"/>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eastAsia="en-US"/>
              </w:rPr>
            </w:pPr>
            <w:r w:rsidRPr="00D357B4">
              <w:rPr>
                <w:lang w:eastAsia="en-US"/>
              </w:rPr>
              <w:t xml:space="preserve">ответ лишь на </w:t>
            </w:r>
            <w:r w:rsidRPr="00D357B4">
              <w:rPr>
                <w:b/>
                <w:bCs/>
                <w:lang w:eastAsia="en-US"/>
              </w:rPr>
              <w:t>один</w:t>
            </w:r>
            <w:r w:rsidRPr="00D357B4">
              <w:rPr>
                <w:lang w:eastAsia="en-US"/>
              </w:rPr>
              <w:t xml:space="preserve"> вопрос, а</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eastAsia="en-US"/>
              </w:rPr>
            </w:pPr>
          </w:p>
        </w:tc>
        <w:tc>
          <w:tcPr>
            <w:tcW w:w="3220" w:type="dxa"/>
            <w:gridSpan w:val="6"/>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w w:val="99"/>
                <w:lang w:val="en-US" w:eastAsia="en-US"/>
              </w:rPr>
              <w:t>аспектов, указанных в задании,</w:t>
            </w: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76"/>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80" w:type="dxa"/>
            <w:tcBorders>
              <w:top w:val="nil"/>
              <w:left w:val="nil"/>
              <w:bottom w:val="nil"/>
              <w:right w:val="nil"/>
            </w:tcBorders>
            <w:shd w:val="clear" w:color="auto" w:fill="F2F2F2"/>
            <w:vAlign w:val="bottom"/>
          </w:tcPr>
          <w:p w:rsidR="0088098D" w:rsidRPr="00E66939" w:rsidRDefault="0088098D" w:rsidP="00E66939">
            <w:pPr>
              <w:widowControl w:val="0"/>
              <w:autoSpaceDE w:val="0"/>
              <w:autoSpaceDN w:val="0"/>
              <w:adjustRightInd w:val="0"/>
              <w:rPr>
                <w:lang w:val="en-US" w:eastAsia="en-US"/>
              </w:rPr>
            </w:pPr>
            <w:r w:rsidRPr="00E66939">
              <w:rPr>
                <w:lang w:val="en-US" w:eastAsia="en-US"/>
              </w:rPr>
              <w:t>стилевое</w:t>
            </w:r>
          </w:p>
        </w:tc>
        <w:tc>
          <w:tcPr>
            <w:tcW w:w="2240" w:type="dxa"/>
            <w:tcBorders>
              <w:top w:val="nil"/>
              <w:left w:val="nil"/>
              <w:bottom w:val="nil"/>
              <w:right w:val="nil"/>
            </w:tcBorders>
            <w:shd w:val="clear" w:color="auto" w:fill="F2F2F2"/>
            <w:vAlign w:val="bottom"/>
          </w:tcPr>
          <w:p w:rsidR="0088098D" w:rsidRPr="00E66939" w:rsidRDefault="0088098D" w:rsidP="00D232E9">
            <w:pPr>
              <w:widowControl w:val="0"/>
              <w:autoSpaceDE w:val="0"/>
              <w:autoSpaceDN w:val="0"/>
              <w:adjustRightInd w:val="0"/>
              <w:jc w:val="right"/>
              <w:rPr>
                <w:lang w:val="en-US" w:eastAsia="en-US"/>
              </w:rPr>
            </w:pPr>
            <w:r w:rsidRPr="00E66939">
              <w:rPr>
                <w:lang w:val="en-US" w:eastAsia="en-US"/>
              </w:rPr>
              <w:t>оформление   речи</w:t>
            </w: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ответы</w:t>
            </w: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на</w:t>
            </w:r>
          </w:p>
        </w:tc>
        <w:tc>
          <w:tcPr>
            <w:tcW w:w="62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ind w:right="40"/>
              <w:jc w:val="right"/>
              <w:rPr>
                <w:lang w:val="en-US" w:eastAsia="en-US"/>
              </w:rPr>
            </w:pPr>
            <w:r w:rsidRPr="00D357B4">
              <w:rPr>
                <w:lang w:val="en-US" w:eastAsia="en-US"/>
              </w:rPr>
              <w:t>все</w:t>
            </w: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три</w:t>
            </w:r>
          </w:p>
        </w:tc>
        <w:tc>
          <w:tcPr>
            <w:tcW w:w="102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вопроса;</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остальные</w:t>
            </w:r>
          </w:p>
        </w:tc>
        <w:tc>
          <w:tcPr>
            <w:tcW w:w="5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ind w:right="60"/>
              <w:jc w:val="right"/>
              <w:rPr>
                <w:lang w:val="en-US" w:eastAsia="en-US"/>
              </w:rPr>
            </w:pPr>
            <w:r w:rsidRPr="00D357B4">
              <w:rPr>
                <w:w w:val="93"/>
                <w:lang w:val="en-US" w:eastAsia="en-US"/>
              </w:rPr>
              <w:t>два</w:t>
            </w:r>
          </w:p>
        </w:tc>
        <w:tc>
          <w:tcPr>
            <w:tcW w:w="102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раскрыты</w:t>
            </w: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не</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20" w:type="dxa"/>
            <w:gridSpan w:val="6"/>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или/и  имеет  непродуктивный</w:t>
            </w: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81"/>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center"/>
              <w:rPr>
                <w:lang w:val="en-US" w:eastAsia="en-US"/>
              </w:rPr>
            </w:pPr>
            <w:r w:rsidRPr="00D357B4">
              <w:rPr>
                <w:b/>
                <w:bCs/>
                <w:w w:val="99"/>
                <w:lang w:val="en-US" w:eastAsia="en-US"/>
              </w:rPr>
              <w:t>Содержание</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80" w:type="dxa"/>
            <w:tcBorders>
              <w:top w:val="nil"/>
              <w:left w:val="nil"/>
              <w:bottom w:val="nil"/>
              <w:right w:val="nil"/>
            </w:tcBorders>
            <w:shd w:val="clear" w:color="auto" w:fill="F2F2F2"/>
            <w:vAlign w:val="bottom"/>
          </w:tcPr>
          <w:p w:rsidR="0088098D" w:rsidRPr="00E66939" w:rsidRDefault="0088098D" w:rsidP="00E66939">
            <w:pPr>
              <w:widowControl w:val="0"/>
              <w:autoSpaceDE w:val="0"/>
              <w:autoSpaceDN w:val="0"/>
              <w:adjustRightInd w:val="0"/>
              <w:rPr>
                <w:lang w:val="en-US" w:eastAsia="en-US"/>
              </w:rPr>
            </w:pPr>
            <w:r w:rsidRPr="00E66939">
              <w:rPr>
                <w:lang w:val="en-US" w:eastAsia="en-US"/>
              </w:rPr>
              <w:t>выбрано</w:t>
            </w:r>
          </w:p>
        </w:tc>
        <w:tc>
          <w:tcPr>
            <w:tcW w:w="2240" w:type="dxa"/>
            <w:tcBorders>
              <w:top w:val="nil"/>
              <w:left w:val="nil"/>
              <w:bottom w:val="nil"/>
              <w:right w:val="nil"/>
            </w:tcBorders>
            <w:shd w:val="clear" w:color="auto" w:fill="F2F2F2"/>
            <w:vAlign w:val="bottom"/>
          </w:tcPr>
          <w:p w:rsidR="0088098D" w:rsidRPr="00E66939" w:rsidRDefault="0088098D" w:rsidP="00D232E9">
            <w:pPr>
              <w:widowControl w:val="0"/>
              <w:autoSpaceDE w:val="0"/>
              <w:autoSpaceDN w:val="0"/>
              <w:adjustRightInd w:val="0"/>
              <w:jc w:val="right"/>
              <w:rPr>
                <w:lang w:val="en-US" w:eastAsia="en-US"/>
              </w:rPr>
            </w:pPr>
            <w:r w:rsidRPr="00E66939">
              <w:rPr>
                <w:lang w:val="en-US" w:eastAsia="en-US"/>
              </w:rPr>
              <w:t>верно  (соблюдается</w:t>
            </w: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1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имеются</w:t>
            </w:r>
          </w:p>
        </w:tc>
        <w:tc>
          <w:tcPr>
            <w:tcW w:w="3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440" w:type="dxa"/>
            <w:gridSpan w:val="4"/>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небольшие</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20" w:type="dxa"/>
            <w:gridSpan w:val="6"/>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eastAsia="en-US"/>
              </w:rPr>
            </w:pPr>
            <w:r w:rsidRPr="00D357B4">
              <w:rPr>
                <w:lang w:eastAsia="en-US"/>
              </w:rPr>
              <w:t>полностью   и/или   все   три</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eastAsia="en-US"/>
              </w:rPr>
            </w:pPr>
          </w:p>
        </w:tc>
        <w:tc>
          <w:tcPr>
            <w:tcW w:w="3220" w:type="dxa"/>
            <w:gridSpan w:val="6"/>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характер    (т.е.    невозможно</w:t>
            </w: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71"/>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19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3320" w:type="dxa"/>
            <w:gridSpan w:val="2"/>
            <w:tcBorders>
              <w:top w:val="nil"/>
              <w:left w:val="nil"/>
              <w:bottom w:val="nil"/>
              <w:right w:val="nil"/>
            </w:tcBorders>
            <w:shd w:val="clear" w:color="auto" w:fill="F2F2F2"/>
            <w:vAlign w:val="bottom"/>
          </w:tcPr>
          <w:p w:rsidR="0088098D" w:rsidRPr="00E66939" w:rsidRDefault="0088098D" w:rsidP="00E66939">
            <w:pPr>
              <w:widowControl w:val="0"/>
              <w:autoSpaceDE w:val="0"/>
              <w:autoSpaceDN w:val="0"/>
              <w:adjustRightInd w:val="0"/>
              <w:spacing w:line="270" w:lineRule="exact"/>
              <w:rPr>
                <w:lang w:val="en-US" w:eastAsia="en-US"/>
              </w:rPr>
            </w:pPr>
            <w:r w:rsidRPr="00E66939">
              <w:rPr>
                <w:lang w:val="en-US" w:eastAsia="en-US"/>
              </w:rPr>
              <w:t>академический тон).</w:t>
            </w: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11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lang w:val="en-US" w:eastAsia="en-US"/>
              </w:rPr>
              <w:t>нарушения</w:t>
            </w:r>
          </w:p>
        </w:tc>
        <w:tc>
          <w:tcPr>
            <w:tcW w:w="3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3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102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0" w:lineRule="exact"/>
              <w:jc w:val="right"/>
              <w:rPr>
                <w:lang w:val="en-US" w:eastAsia="en-US"/>
              </w:rPr>
            </w:pPr>
            <w:r w:rsidRPr="00D357B4">
              <w:rPr>
                <w:w w:val="98"/>
                <w:lang w:val="en-US" w:eastAsia="en-US"/>
              </w:rPr>
              <w:t>стилевого</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lang w:val="en-US" w:eastAsia="en-US"/>
              </w:rPr>
              <w:t>вопроса</w:t>
            </w:r>
          </w:p>
        </w:tc>
        <w:tc>
          <w:tcPr>
            <w:tcW w:w="154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0" w:lineRule="exact"/>
              <w:ind w:right="160"/>
              <w:jc w:val="center"/>
              <w:rPr>
                <w:lang w:val="en-US" w:eastAsia="en-US"/>
              </w:rPr>
            </w:pPr>
            <w:r w:rsidRPr="00D357B4">
              <w:rPr>
                <w:w w:val="98"/>
                <w:lang w:val="en-US" w:eastAsia="en-US"/>
              </w:rPr>
              <w:t>раскрыты</w:t>
            </w: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0" w:lineRule="exact"/>
              <w:jc w:val="right"/>
              <w:rPr>
                <w:lang w:val="en-US" w:eastAsia="en-US"/>
              </w:rPr>
            </w:pPr>
            <w:r w:rsidRPr="00D357B4">
              <w:rPr>
                <w:lang w:val="en-US" w:eastAsia="en-US"/>
              </w:rPr>
              <w:t>не</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3220" w:type="dxa"/>
            <w:gridSpan w:val="6"/>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lang w:val="en-US" w:eastAsia="en-US"/>
              </w:rPr>
              <w:t>понять,   что   хочет   сказать</w:t>
            </w: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76"/>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200" w:type="dxa"/>
            <w:gridSpan w:val="5"/>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оформления речи.</w:t>
            </w:r>
          </w:p>
        </w:tc>
        <w:tc>
          <w:tcPr>
            <w:tcW w:w="1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полностью;</w:t>
            </w:r>
          </w:p>
        </w:tc>
        <w:tc>
          <w:tcPr>
            <w:tcW w:w="1960" w:type="dxa"/>
            <w:gridSpan w:val="4"/>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достаточно частое</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студент)</w:t>
            </w:r>
          </w:p>
        </w:tc>
        <w:tc>
          <w:tcPr>
            <w:tcW w:w="4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76"/>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нарушение</w:t>
            </w:r>
          </w:p>
        </w:tc>
        <w:tc>
          <w:tcPr>
            <w:tcW w:w="5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4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стилевого</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84"/>
        </w:trPr>
        <w:tc>
          <w:tcPr>
            <w:tcW w:w="100" w:type="dxa"/>
            <w:tcBorders>
              <w:top w:val="nil"/>
              <w:left w:val="single" w:sz="8" w:space="0" w:color="auto"/>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24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9"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6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80" w:type="dxa"/>
            <w:gridSpan w:val="4"/>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оформления речи.</w:t>
            </w:r>
          </w:p>
        </w:tc>
        <w:tc>
          <w:tcPr>
            <w:tcW w:w="8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4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4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0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6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4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58"/>
        </w:trPr>
        <w:tc>
          <w:tcPr>
            <w:tcW w:w="100"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9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2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0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22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69"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51"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480"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spacing w:line="258" w:lineRule="exact"/>
              <w:rPr>
                <w:lang w:val="en-US" w:eastAsia="en-US"/>
              </w:rPr>
            </w:pPr>
            <w:r w:rsidRPr="00D357B4">
              <w:rPr>
                <w:w w:val="97"/>
                <w:lang w:val="en-US" w:eastAsia="en-US"/>
              </w:rPr>
              <w:t>Высказывание</w:t>
            </w:r>
          </w:p>
        </w:tc>
        <w:tc>
          <w:tcPr>
            <w:tcW w:w="3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4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140" w:type="dxa"/>
            <w:gridSpan w:val="4"/>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58" w:lineRule="exact"/>
              <w:ind w:right="120"/>
              <w:jc w:val="right"/>
              <w:rPr>
                <w:lang w:val="en-US" w:eastAsia="en-US"/>
              </w:rPr>
            </w:pPr>
            <w:r w:rsidRPr="00D357B4">
              <w:rPr>
                <w:lang w:val="en-US" w:eastAsia="en-US"/>
              </w:rPr>
              <w:t>логично;</w:t>
            </w: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780"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spacing w:line="258" w:lineRule="exact"/>
              <w:rPr>
                <w:lang w:val="en-US" w:eastAsia="en-US"/>
              </w:rPr>
            </w:pPr>
            <w:r w:rsidRPr="00D357B4">
              <w:rPr>
                <w:lang w:val="en-US" w:eastAsia="en-US"/>
              </w:rPr>
              <w:t>Высказывание</w:t>
            </w:r>
          </w:p>
        </w:tc>
        <w:tc>
          <w:tcPr>
            <w:tcW w:w="200" w:type="dxa"/>
            <w:tcBorders>
              <w:top w:val="nil"/>
              <w:left w:val="nil"/>
              <w:bottom w:val="nil"/>
              <w:right w:val="nil"/>
            </w:tcBorders>
            <w:vAlign w:val="bottom"/>
          </w:tcPr>
          <w:p w:rsidR="0088098D" w:rsidRPr="00D357B4" w:rsidRDefault="0088098D" w:rsidP="00D232E9">
            <w:pPr>
              <w:widowControl w:val="0"/>
              <w:autoSpaceDE w:val="0"/>
              <w:autoSpaceDN w:val="0"/>
              <w:adjustRightInd w:val="0"/>
              <w:spacing w:line="258" w:lineRule="exact"/>
              <w:rPr>
                <w:lang w:val="en-US" w:eastAsia="en-US"/>
              </w:rPr>
            </w:pPr>
            <w:r w:rsidRPr="00D357B4">
              <w:rPr>
                <w:lang w:val="en-US" w:eastAsia="en-US"/>
              </w:rPr>
              <w:t>в</w:t>
            </w:r>
          </w:p>
        </w:tc>
        <w:tc>
          <w:tcPr>
            <w:tcW w:w="1360" w:type="dxa"/>
            <w:gridSpan w:val="3"/>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58" w:lineRule="exact"/>
              <w:ind w:right="140"/>
              <w:jc w:val="right"/>
              <w:rPr>
                <w:lang w:val="en-US" w:eastAsia="en-US"/>
              </w:rPr>
            </w:pPr>
            <w:r w:rsidRPr="00D357B4">
              <w:rPr>
                <w:lang w:val="en-US" w:eastAsia="en-US"/>
              </w:rPr>
              <w:t>основном</w:t>
            </w: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680"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spacing w:line="258" w:lineRule="exact"/>
              <w:rPr>
                <w:lang w:val="en-US" w:eastAsia="en-US"/>
              </w:rPr>
            </w:pPr>
            <w:r w:rsidRPr="00D357B4">
              <w:rPr>
                <w:lang w:val="en-US" w:eastAsia="en-US"/>
              </w:rPr>
              <w:t>Отсутствует</w:t>
            </w:r>
          </w:p>
        </w:tc>
        <w:tc>
          <w:tcPr>
            <w:tcW w:w="1180"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spacing w:line="258" w:lineRule="exact"/>
              <w:ind w:right="200"/>
              <w:jc w:val="right"/>
              <w:rPr>
                <w:lang w:val="en-US" w:eastAsia="en-US"/>
              </w:rPr>
            </w:pPr>
            <w:r w:rsidRPr="00D357B4">
              <w:rPr>
                <w:lang w:val="en-US" w:eastAsia="en-US"/>
              </w:rPr>
              <w:t>логика</w:t>
            </w:r>
          </w:p>
        </w:tc>
        <w:tc>
          <w:tcPr>
            <w:tcW w:w="500"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58" w:lineRule="exact"/>
              <w:ind w:right="140"/>
              <w:jc w:val="right"/>
              <w:rPr>
                <w:lang w:val="en-US" w:eastAsia="en-US"/>
              </w:rPr>
            </w:pPr>
            <w:r w:rsidRPr="00D357B4">
              <w:rPr>
                <w:lang w:val="en-US" w:eastAsia="en-US"/>
              </w:rPr>
              <w:t>в</w:t>
            </w: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76"/>
        </w:trPr>
        <w:tc>
          <w:tcPr>
            <w:tcW w:w="100"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9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0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22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69"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480"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эффективно</w:t>
            </w:r>
          </w:p>
        </w:tc>
        <w:tc>
          <w:tcPr>
            <w:tcW w:w="3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560" w:type="dxa"/>
            <w:gridSpan w:val="5"/>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40"/>
              <w:jc w:val="right"/>
              <w:rPr>
                <w:lang w:val="en-US" w:eastAsia="en-US"/>
              </w:rPr>
            </w:pPr>
            <w:r w:rsidRPr="00D357B4">
              <w:rPr>
                <w:w w:val="97"/>
                <w:lang w:val="en-US" w:eastAsia="en-US"/>
              </w:rPr>
              <w:t>используются</w:t>
            </w: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260"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логично;</w:t>
            </w:r>
          </w:p>
        </w:tc>
        <w:tc>
          <w:tcPr>
            <w:tcW w:w="520" w:type="dxa"/>
            <w:tcBorders>
              <w:top w:val="nil"/>
              <w:left w:val="nil"/>
              <w:bottom w:val="nil"/>
              <w:right w:val="nil"/>
            </w:tcBorders>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есть</w:t>
            </w:r>
          </w:p>
        </w:tc>
        <w:tc>
          <w:tcPr>
            <w:tcW w:w="2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360" w:type="dxa"/>
            <w:gridSpan w:val="3"/>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right"/>
              <w:rPr>
                <w:lang w:val="en-US" w:eastAsia="en-US"/>
              </w:rPr>
            </w:pPr>
            <w:r w:rsidRPr="00D357B4">
              <w:rPr>
                <w:lang w:val="en-US" w:eastAsia="en-US"/>
              </w:rPr>
              <w:t>отдельные</w:t>
            </w: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680"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организации</w:t>
            </w:r>
          </w:p>
        </w:tc>
        <w:tc>
          <w:tcPr>
            <w:tcW w:w="680"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jc w:val="center"/>
              <w:rPr>
                <w:lang w:val="en-US" w:eastAsia="en-US"/>
              </w:rPr>
            </w:pPr>
            <w:r w:rsidRPr="00D357B4">
              <w:rPr>
                <w:lang w:val="en-US" w:eastAsia="en-US"/>
              </w:rPr>
              <w:t>идей;</w:t>
            </w:r>
          </w:p>
        </w:tc>
        <w:tc>
          <w:tcPr>
            <w:tcW w:w="1000" w:type="dxa"/>
            <w:gridSpan w:val="3"/>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40"/>
              <w:jc w:val="right"/>
              <w:rPr>
                <w:lang w:val="en-US" w:eastAsia="en-US"/>
              </w:rPr>
            </w:pPr>
            <w:r w:rsidRPr="00D357B4">
              <w:rPr>
                <w:lang w:val="en-US" w:eastAsia="en-US"/>
              </w:rPr>
              <w:t>слова</w:t>
            </w: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81"/>
        </w:trPr>
        <w:tc>
          <w:tcPr>
            <w:tcW w:w="100"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2040"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center"/>
              <w:rPr>
                <w:lang w:val="en-US" w:eastAsia="en-US"/>
              </w:rPr>
            </w:pPr>
            <w:r w:rsidRPr="00D357B4">
              <w:rPr>
                <w:b/>
                <w:bCs/>
                <w:w w:val="99"/>
                <w:lang w:val="en-US" w:eastAsia="en-US"/>
              </w:rPr>
              <w:t>Организация</w:t>
            </w:r>
          </w:p>
        </w:tc>
        <w:tc>
          <w:tcPr>
            <w:tcW w:w="10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22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69"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8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w w:val="96"/>
                <w:lang w:val="en-US" w:eastAsia="en-US"/>
              </w:rPr>
              <w:t>средства</w:t>
            </w:r>
          </w:p>
        </w:tc>
        <w:tc>
          <w:tcPr>
            <w:tcW w:w="2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200" w:type="dxa"/>
            <w:gridSpan w:val="4"/>
            <w:tcBorders>
              <w:top w:val="nil"/>
              <w:left w:val="nil"/>
              <w:bottom w:val="nil"/>
              <w:right w:val="nil"/>
            </w:tcBorders>
            <w:vAlign w:val="bottom"/>
          </w:tcPr>
          <w:p w:rsidR="0088098D" w:rsidRPr="00D357B4" w:rsidRDefault="0088098D" w:rsidP="00D232E9">
            <w:pPr>
              <w:widowControl w:val="0"/>
              <w:autoSpaceDE w:val="0"/>
              <w:autoSpaceDN w:val="0"/>
              <w:adjustRightInd w:val="0"/>
              <w:jc w:val="right"/>
              <w:rPr>
                <w:lang w:val="en-US" w:eastAsia="en-US"/>
              </w:rPr>
            </w:pPr>
            <w:r w:rsidRPr="00D357B4">
              <w:rPr>
                <w:w w:val="99"/>
                <w:lang w:val="en-US" w:eastAsia="en-US"/>
              </w:rPr>
              <w:t>логической</w:t>
            </w:r>
          </w:p>
        </w:tc>
        <w:tc>
          <w:tcPr>
            <w:tcW w:w="2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700"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right"/>
              <w:rPr>
                <w:lang w:val="en-US" w:eastAsia="en-US"/>
              </w:rPr>
            </w:pPr>
            <w:r w:rsidRPr="00D357B4">
              <w:rPr>
                <w:lang w:val="en-US" w:eastAsia="en-US"/>
              </w:rPr>
              <w:t>связи</w:t>
            </w: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260"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нарушения</w:t>
            </w:r>
          </w:p>
        </w:tc>
        <w:tc>
          <w:tcPr>
            <w:tcW w:w="520" w:type="dxa"/>
            <w:tcBorders>
              <w:top w:val="nil"/>
              <w:left w:val="nil"/>
              <w:bottom w:val="nil"/>
              <w:right w:val="nil"/>
            </w:tcBorders>
            <w:vAlign w:val="bottom"/>
          </w:tcPr>
          <w:p w:rsidR="0088098D" w:rsidRPr="00D357B4" w:rsidRDefault="0088098D" w:rsidP="00D232E9">
            <w:pPr>
              <w:widowControl w:val="0"/>
              <w:autoSpaceDE w:val="0"/>
              <w:autoSpaceDN w:val="0"/>
              <w:adjustRightInd w:val="0"/>
              <w:ind w:right="80"/>
              <w:jc w:val="right"/>
              <w:rPr>
                <w:lang w:val="en-US" w:eastAsia="en-US"/>
              </w:rPr>
            </w:pPr>
            <w:r w:rsidRPr="00D357B4">
              <w:rPr>
                <w:lang w:val="en-US" w:eastAsia="en-US"/>
              </w:rPr>
              <w:t>в</w:t>
            </w:r>
          </w:p>
        </w:tc>
        <w:tc>
          <w:tcPr>
            <w:tcW w:w="1560" w:type="dxa"/>
            <w:gridSpan w:val="4"/>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right"/>
              <w:rPr>
                <w:lang w:val="en-US" w:eastAsia="en-US"/>
              </w:rPr>
            </w:pPr>
            <w:r w:rsidRPr="00D357B4">
              <w:rPr>
                <w:lang w:val="en-US" w:eastAsia="en-US"/>
              </w:rPr>
              <w:t>организации</w:t>
            </w: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2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связки  не</w:t>
            </w:r>
          </w:p>
        </w:tc>
        <w:tc>
          <w:tcPr>
            <w:tcW w:w="1620" w:type="dxa"/>
            <w:gridSpan w:val="4"/>
            <w:tcBorders>
              <w:top w:val="nil"/>
              <w:left w:val="nil"/>
              <w:bottom w:val="nil"/>
              <w:right w:val="nil"/>
            </w:tcBorders>
            <w:vAlign w:val="bottom"/>
          </w:tcPr>
          <w:p w:rsidR="0088098D" w:rsidRPr="00D357B4" w:rsidRDefault="0088098D" w:rsidP="00D232E9">
            <w:pPr>
              <w:widowControl w:val="0"/>
              <w:autoSpaceDE w:val="0"/>
              <w:autoSpaceDN w:val="0"/>
              <w:adjustRightInd w:val="0"/>
              <w:ind w:right="40"/>
              <w:jc w:val="center"/>
              <w:rPr>
                <w:lang w:val="en-US" w:eastAsia="en-US"/>
              </w:rPr>
            </w:pPr>
            <w:r w:rsidRPr="00D357B4">
              <w:rPr>
                <w:w w:val="99"/>
                <w:lang w:val="en-US" w:eastAsia="en-US"/>
              </w:rPr>
              <w:t>используются</w:t>
            </w:r>
          </w:p>
        </w:tc>
        <w:tc>
          <w:tcPr>
            <w:tcW w:w="500"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40"/>
              <w:jc w:val="right"/>
              <w:rPr>
                <w:lang w:val="en-US" w:eastAsia="en-US"/>
              </w:rPr>
            </w:pPr>
            <w:r w:rsidRPr="00D357B4">
              <w:rPr>
                <w:w w:val="90"/>
                <w:lang w:val="en-US" w:eastAsia="en-US"/>
              </w:rPr>
              <w:t>или</w:t>
            </w: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76"/>
        </w:trPr>
        <w:tc>
          <w:tcPr>
            <w:tcW w:w="100"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2040"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center"/>
              <w:rPr>
                <w:lang w:val="en-US" w:eastAsia="en-US"/>
              </w:rPr>
            </w:pPr>
            <w:r w:rsidRPr="00D357B4">
              <w:rPr>
                <w:b/>
                <w:bCs/>
                <w:w w:val="98"/>
                <w:lang w:val="en-US" w:eastAsia="en-US"/>
              </w:rPr>
              <w:t>высказывания</w:t>
            </w:r>
          </w:p>
        </w:tc>
        <w:tc>
          <w:tcPr>
            <w:tcW w:w="10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22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69"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480"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lang w:val="en-US" w:eastAsia="en-US"/>
              </w:rPr>
              <w:t>(слова-связки,</w:t>
            </w:r>
          </w:p>
        </w:tc>
        <w:tc>
          <w:tcPr>
            <w:tcW w:w="3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980" w:type="dxa"/>
            <w:gridSpan w:val="3"/>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70" w:lineRule="exact"/>
              <w:ind w:right="120"/>
              <w:jc w:val="right"/>
              <w:rPr>
                <w:lang w:val="en-US" w:eastAsia="en-US"/>
              </w:rPr>
            </w:pPr>
            <w:r w:rsidRPr="00D357B4">
              <w:rPr>
                <w:w w:val="97"/>
                <w:lang w:val="en-US" w:eastAsia="en-US"/>
              </w:rPr>
              <w:t>вводные</w:t>
            </w: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560" w:type="dxa"/>
            <w:tcBorders>
              <w:top w:val="nil"/>
              <w:left w:val="nil"/>
              <w:bottom w:val="nil"/>
              <w:right w:val="nil"/>
            </w:tcBorders>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w w:val="97"/>
                <w:lang w:val="en-US" w:eastAsia="en-US"/>
              </w:rPr>
              <w:t>идей;</w:t>
            </w:r>
          </w:p>
        </w:tc>
        <w:tc>
          <w:tcPr>
            <w:tcW w:w="1220"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spacing w:line="270" w:lineRule="exact"/>
              <w:jc w:val="right"/>
              <w:rPr>
                <w:lang w:val="en-US" w:eastAsia="en-US"/>
              </w:rPr>
            </w:pPr>
            <w:r w:rsidRPr="00D357B4">
              <w:rPr>
                <w:lang w:val="en-US" w:eastAsia="en-US"/>
              </w:rPr>
              <w:t>имеются</w:t>
            </w:r>
          </w:p>
        </w:tc>
        <w:tc>
          <w:tcPr>
            <w:tcW w:w="2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360" w:type="dxa"/>
            <w:gridSpan w:val="3"/>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70" w:lineRule="exact"/>
              <w:ind w:right="120"/>
              <w:jc w:val="right"/>
              <w:rPr>
                <w:lang w:val="en-US" w:eastAsia="en-US"/>
              </w:rPr>
            </w:pPr>
            <w:r w:rsidRPr="00D357B4">
              <w:rPr>
                <w:lang w:val="en-US" w:eastAsia="en-US"/>
              </w:rPr>
              <w:t>отдельные</w:t>
            </w: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2360" w:type="dxa"/>
            <w:gridSpan w:val="4"/>
            <w:tcBorders>
              <w:top w:val="nil"/>
              <w:left w:val="nil"/>
              <w:bottom w:val="nil"/>
              <w:right w:val="nil"/>
            </w:tcBorders>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w w:val="98"/>
                <w:lang w:val="en-US" w:eastAsia="en-US"/>
              </w:rPr>
              <w:t>используются неверно.</w:t>
            </w:r>
          </w:p>
        </w:tc>
        <w:tc>
          <w:tcPr>
            <w:tcW w:w="5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3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71"/>
        </w:trPr>
        <w:tc>
          <w:tcPr>
            <w:tcW w:w="100"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9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2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0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22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69"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51"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480"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lang w:val="en-US" w:eastAsia="en-US"/>
              </w:rPr>
              <w:t>конструкции).</w:t>
            </w:r>
          </w:p>
        </w:tc>
        <w:tc>
          <w:tcPr>
            <w:tcW w:w="3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2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5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2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340" w:type="dxa"/>
            <w:gridSpan w:val="7"/>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lang w:val="en-US" w:eastAsia="en-US"/>
              </w:rPr>
              <w:t>недостатки при использовании</w:t>
            </w: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2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5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81"/>
        </w:trPr>
        <w:tc>
          <w:tcPr>
            <w:tcW w:w="100" w:type="dxa"/>
            <w:tcBorders>
              <w:top w:val="nil"/>
              <w:left w:val="single" w:sz="8" w:space="0" w:color="auto"/>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92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0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22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69"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8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32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30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6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5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2800" w:type="dxa"/>
            <w:gridSpan w:val="5"/>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средств логической связи.</w:t>
            </w:r>
          </w:p>
        </w:tc>
        <w:tc>
          <w:tcPr>
            <w:tcW w:w="42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2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4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30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3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50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36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4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61"/>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9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0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2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1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w w:val="98"/>
                <w:lang w:val="en-US" w:eastAsia="en-US"/>
              </w:rPr>
              <w:t>Словарный</w:t>
            </w:r>
          </w:p>
        </w:tc>
        <w:tc>
          <w:tcPr>
            <w:tcW w:w="104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lang w:val="en-US" w:eastAsia="en-US"/>
              </w:rPr>
              <w:t>запас</w:t>
            </w:r>
          </w:p>
        </w:tc>
        <w:tc>
          <w:tcPr>
            <w:tcW w:w="102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60" w:lineRule="exact"/>
              <w:jc w:val="right"/>
              <w:rPr>
                <w:lang w:val="en-US" w:eastAsia="en-US"/>
              </w:rPr>
            </w:pPr>
            <w:r w:rsidRPr="00D357B4">
              <w:rPr>
                <w:w w:val="96"/>
                <w:lang w:val="en-US" w:eastAsia="en-US"/>
              </w:rPr>
              <w:t>адекватен</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lang w:val="en-US" w:eastAsia="en-US"/>
              </w:rPr>
              <w:t>Словарный</w:t>
            </w:r>
          </w:p>
        </w:tc>
        <w:tc>
          <w:tcPr>
            <w:tcW w:w="72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60" w:lineRule="exact"/>
              <w:jc w:val="center"/>
              <w:rPr>
                <w:lang w:val="en-US" w:eastAsia="en-US"/>
              </w:rPr>
            </w:pPr>
            <w:r w:rsidRPr="00D357B4">
              <w:rPr>
                <w:w w:val="99"/>
                <w:lang w:val="en-US" w:eastAsia="en-US"/>
              </w:rPr>
              <w:t>запас</w:t>
            </w:r>
          </w:p>
        </w:tc>
        <w:tc>
          <w:tcPr>
            <w:tcW w:w="124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60" w:lineRule="exact"/>
              <w:jc w:val="right"/>
              <w:rPr>
                <w:lang w:val="en-US" w:eastAsia="en-US"/>
              </w:rPr>
            </w:pPr>
            <w:r w:rsidRPr="00D357B4">
              <w:rPr>
                <w:lang w:val="en-US" w:eastAsia="en-US"/>
              </w:rPr>
              <w:t>ограничен;</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lang w:val="en-US" w:eastAsia="en-US"/>
              </w:rPr>
              <w:t>Словарный</w:t>
            </w:r>
          </w:p>
        </w:tc>
        <w:tc>
          <w:tcPr>
            <w:tcW w:w="4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3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3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8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60" w:lineRule="exact"/>
              <w:jc w:val="right"/>
              <w:rPr>
                <w:lang w:val="en-US" w:eastAsia="en-US"/>
              </w:rPr>
            </w:pPr>
            <w:r w:rsidRPr="00D357B4">
              <w:rPr>
                <w:lang w:val="en-US" w:eastAsia="en-US"/>
              </w:rPr>
              <w:t>запас</w:t>
            </w: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76"/>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1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заданной</w:t>
            </w:r>
          </w:p>
        </w:tc>
        <w:tc>
          <w:tcPr>
            <w:tcW w:w="62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теме,</w:t>
            </w:r>
          </w:p>
        </w:tc>
        <w:tc>
          <w:tcPr>
            <w:tcW w:w="1440" w:type="dxa"/>
            <w:gridSpan w:val="4"/>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лексически</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0" w:type="dxa"/>
            <w:gridSpan w:val="5"/>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присутствуют  неточности</w:t>
            </w: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при</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68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недостаточен</w:t>
            </w:r>
          </w:p>
        </w:tc>
        <w:tc>
          <w:tcPr>
            <w:tcW w:w="1540" w:type="dxa"/>
            <w:gridSpan w:val="4"/>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для беседы по</w:t>
            </w: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76"/>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48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разнообразен.</w:t>
            </w:r>
          </w:p>
        </w:tc>
        <w:tc>
          <w:tcPr>
            <w:tcW w:w="88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Точный</w:t>
            </w:r>
          </w:p>
        </w:tc>
        <w:tc>
          <w:tcPr>
            <w:tcW w:w="8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подбор</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78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использовании</w:t>
            </w:r>
          </w:p>
        </w:tc>
        <w:tc>
          <w:tcPr>
            <w:tcW w:w="2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4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фразовых</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заданной</w:t>
            </w:r>
          </w:p>
        </w:tc>
        <w:tc>
          <w:tcPr>
            <w:tcW w:w="4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4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тематике.</w:t>
            </w: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76"/>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20" w:type="dxa"/>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center"/>
              <w:rPr>
                <w:lang w:val="en-US" w:eastAsia="en-US"/>
              </w:rPr>
            </w:pPr>
            <w:r w:rsidRPr="00D357B4">
              <w:rPr>
                <w:b/>
                <w:bCs/>
                <w:w w:val="98"/>
                <w:lang w:val="en-US" w:eastAsia="en-US"/>
              </w:rPr>
              <w:t>Лексическое</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лексем,</w:t>
            </w:r>
          </w:p>
        </w:tc>
        <w:tc>
          <w:tcPr>
            <w:tcW w:w="2340" w:type="dxa"/>
            <w:gridSpan w:val="7"/>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фразовых  единиц  и</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глаголов</w:t>
            </w:r>
          </w:p>
        </w:tc>
        <w:tc>
          <w:tcPr>
            <w:tcW w:w="5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w:t>
            </w:r>
          </w:p>
        </w:tc>
        <w:tc>
          <w:tcPr>
            <w:tcW w:w="2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4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w w:val="98"/>
                <w:lang w:val="en-US" w:eastAsia="en-US"/>
              </w:rPr>
              <w:t>устойчивых</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8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Многочисленные</w:t>
            </w:r>
          </w:p>
        </w:tc>
        <w:tc>
          <w:tcPr>
            <w:tcW w:w="88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ошибки</w:t>
            </w:r>
          </w:p>
        </w:tc>
        <w:tc>
          <w:tcPr>
            <w:tcW w:w="3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в</w:t>
            </w: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142"/>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920" w:type="dxa"/>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0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2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780" w:type="dxa"/>
            <w:gridSpan w:val="4"/>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идиоматических</w:t>
            </w:r>
          </w:p>
        </w:tc>
        <w:tc>
          <w:tcPr>
            <w:tcW w:w="1440" w:type="dxa"/>
            <w:gridSpan w:val="4"/>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выражений.</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780" w:type="dxa"/>
            <w:gridSpan w:val="3"/>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словосочетаний.</w:t>
            </w:r>
          </w:p>
        </w:tc>
        <w:tc>
          <w:tcPr>
            <w:tcW w:w="2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8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2360" w:type="dxa"/>
            <w:gridSpan w:val="4"/>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подборе  лексических</w:t>
            </w:r>
          </w:p>
        </w:tc>
        <w:tc>
          <w:tcPr>
            <w:tcW w:w="860" w:type="dxa"/>
            <w:gridSpan w:val="2"/>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единиц</w:t>
            </w: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134"/>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20" w:type="dxa"/>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jc w:val="center"/>
              <w:rPr>
                <w:lang w:val="en-US" w:eastAsia="en-US"/>
              </w:rPr>
            </w:pPr>
            <w:r w:rsidRPr="00D357B4">
              <w:rPr>
                <w:b/>
                <w:bCs/>
                <w:w w:val="98"/>
                <w:lang w:val="en-US" w:eastAsia="en-US"/>
              </w:rPr>
              <w:t>оформление речи</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0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2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780" w:type="dxa"/>
            <w:gridSpan w:val="4"/>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440" w:type="dxa"/>
            <w:gridSpan w:val="4"/>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780" w:type="dxa"/>
            <w:gridSpan w:val="3"/>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2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8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2360" w:type="dxa"/>
            <w:gridSpan w:val="4"/>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860" w:type="dxa"/>
            <w:gridSpan w:val="2"/>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142"/>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920" w:type="dxa"/>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0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2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3220" w:type="dxa"/>
            <w:gridSpan w:val="8"/>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Использовано 5-6 лексических</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3220" w:type="dxa"/>
            <w:gridSpan w:val="6"/>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Использовано 1-4 лексических</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2860" w:type="dxa"/>
            <w:gridSpan w:val="5"/>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затрудняют понимание.</w:t>
            </w:r>
          </w:p>
        </w:tc>
        <w:tc>
          <w:tcPr>
            <w:tcW w:w="3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134"/>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0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2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3220" w:type="dxa"/>
            <w:gridSpan w:val="8"/>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3220" w:type="dxa"/>
            <w:gridSpan w:val="6"/>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2860" w:type="dxa"/>
            <w:gridSpan w:val="5"/>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3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76"/>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20" w:type="dxa"/>
            <w:gridSpan w:val="8"/>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единиц активного вокабуляра.</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единицы</w:t>
            </w:r>
          </w:p>
        </w:tc>
        <w:tc>
          <w:tcPr>
            <w:tcW w:w="5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4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активного</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Активный</w:t>
            </w:r>
          </w:p>
        </w:tc>
        <w:tc>
          <w:tcPr>
            <w:tcW w:w="1620" w:type="dxa"/>
            <w:gridSpan w:val="4"/>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ind w:right="200"/>
              <w:jc w:val="right"/>
              <w:rPr>
                <w:lang w:val="en-US" w:eastAsia="en-US"/>
              </w:rPr>
            </w:pPr>
            <w:r w:rsidRPr="00D357B4">
              <w:rPr>
                <w:lang w:val="en-US" w:eastAsia="en-US"/>
              </w:rPr>
              <w:t>вокабуляр</w:t>
            </w:r>
          </w:p>
        </w:tc>
        <w:tc>
          <w:tcPr>
            <w:tcW w:w="3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не</w:t>
            </w: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76"/>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вокабуляра.</w:t>
            </w:r>
          </w:p>
        </w:tc>
        <w:tc>
          <w:tcPr>
            <w:tcW w:w="5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68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используется,</w:t>
            </w:r>
          </w:p>
        </w:tc>
        <w:tc>
          <w:tcPr>
            <w:tcW w:w="3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60" w:type="dxa"/>
            <w:gridSpan w:val="2"/>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либо</w:t>
            </w: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81"/>
        </w:trPr>
        <w:tc>
          <w:tcPr>
            <w:tcW w:w="100" w:type="dxa"/>
            <w:tcBorders>
              <w:top w:val="nil"/>
              <w:left w:val="single" w:sz="8" w:space="0" w:color="auto"/>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24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9"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6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6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70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0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360" w:type="dxa"/>
            <w:gridSpan w:val="4"/>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используется неверно.</w:t>
            </w:r>
          </w:p>
        </w:tc>
        <w:tc>
          <w:tcPr>
            <w:tcW w:w="50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6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4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61"/>
        </w:trPr>
        <w:tc>
          <w:tcPr>
            <w:tcW w:w="100"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9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2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0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22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69"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51"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780" w:type="dxa"/>
            <w:gridSpan w:val="4"/>
            <w:tcBorders>
              <w:top w:val="nil"/>
              <w:left w:val="nil"/>
              <w:bottom w:val="nil"/>
              <w:right w:val="nil"/>
            </w:tcBorders>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lang w:val="en-US" w:eastAsia="en-US"/>
              </w:rPr>
              <w:t>Грамматические</w:t>
            </w:r>
          </w:p>
        </w:tc>
        <w:tc>
          <w:tcPr>
            <w:tcW w:w="4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2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700"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60" w:lineRule="exact"/>
              <w:ind w:right="120"/>
              <w:jc w:val="right"/>
              <w:rPr>
                <w:lang w:val="en-US" w:eastAsia="en-US"/>
              </w:rPr>
            </w:pPr>
            <w:r w:rsidRPr="00D357B4">
              <w:rPr>
                <w:lang w:val="en-US" w:eastAsia="en-US"/>
              </w:rPr>
              <w:t>и</w:t>
            </w: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780"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lang w:val="en-US" w:eastAsia="en-US"/>
              </w:rPr>
              <w:t>Грамматические</w:t>
            </w:r>
          </w:p>
        </w:tc>
        <w:tc>
          <w:tcPr>
            <w:tcW w:w="2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8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540"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60" w:lineRule="exact"/>
              <w:ind w:right="120"/>
              <w:jc w:val="right"/>
              <w:rPr>
                <w:lang w:val="en-US" w:eastAsia="en-US"/>
              </w:rPr>
            </w:pPr>
            <w:r w:rsidRPr="00D357B4">
              <w:rPr>
                <w:lang w:val="en-US" w:eastAsia="en-US"/>
              </w:rPr>
              <w:t>и</w:t>
            </w: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1680"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w w:val="97"/>
                <w:lang w:val="en-US" w:eastAsia="en-US"/>
              </w:rPr>
              <w:t>Грамматические</w:t>
            </w:r>
          </w:p>
        </w:tc>
        <w:tc>
          <w:tcPr>
            <w:tcW w:w="3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3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5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2"/>
                <w:szCs w:val="22"/>
                <w:lang w:val="en-US" w:eastAsia="en-US"/>
              </w:rPr>
            </w:pPr>
          </w:p>
        </w:tc>
        <w:tc>
          <w:tcPr>
            <w:tcW w:w="500"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60" w:lineRule="exact"/>
              <w:ind w:right="140"/>
              <w:jc w:val="right"/>
              <w:rPr>
                <w:lang w:val="en-US" w:eastAsia="en-US"/>
              </w:rPr>
            </w:pPr>
            <w:r w:rsidRPr="00D357B4">
              <w:rPr>
                <w:lang w:val="en-US" w:eastAsia="en-US"/>
              </w:rPr>
              <w:t>и</w:t>
            </w: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76"/>
        </w:trPr>
        <w:tc>
          <w:tcPr>
            <w:tcW w:w="100"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9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0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22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69"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780" w:type="dxa"/>
            <w:gridSpan w:val="4"/>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стилистические</w:t>
            </w:r>
          </w:p>
        </w:tc>
        <w:tc>
          <w:tcPr>
            <w:tcW w:w="4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980" w:type="dxa"/>
            <w:gridSpan w:val="3"/>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right"/>
              <w:rPr>
                <w:lang w:val="en-US" w:eastAsia="en-US"/>
              </w:rPr>
            </w:pPr>
            <w:r w:rsidRPr="00D357B4">
              <w:rPr>
                <w:lang w:val="en-US" w:eastAsia="en-US"/>
              </w:rPr>
              <w:t>ошибки</w:t>
            </w: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780"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стилистические</w:t>
            </w:r>
          </w:p>
        </w:tc>
        <w:tc>
          <w:tcPr>
            <w:tcW w:w="2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360" w:type="dxa"/>
            <w:gridSpan w:val="3"/>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right"/>
              <w:rPr>
                <w:lang w:val="en-US" w:eastAsia="en-US"/>
              </w:rPr>
            </w:pPr>
            <w:r w:rsidRPr="00D357B4">
              <w:rPr>
                <w:lang w:val="en-US" w:eastAsia="en-US"/>
              </w:rPr>
              <w:t>ошибки</w:t>
            </w: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680"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стилистические</w:t>
            </w:r>
          </w:p>
        </w:tc>
        <w:tc>
          <w:tcPr>
            <w:tcW w:w="3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3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000" w:type="dxa"/>
            <w:gridSpan w:val="3"/>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40"/>
              <w:jc w:val="right"/>
              <w:rPr>
                <w:lang w:val="en-US" w:eastAsia="en-US"/>
              </w:rPr>
            </w:pPr>
            <w:r w:rsidRPr="00D357B4">
              <w:rPr>
                <w:lang w:val="en-US" w:eastAsia="en-US"/>
              </w:rPr>
              <w:t>ошибки</w:t>
            </w: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81"/>
        </w:trPr>
        <w:tc>
          <w:tcPr>
            <w:tcW w:w="100"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2040"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center"/>
              <w:rPr>
                <w:lang w:val="en-US" w:eastAsia="en-US"/>
              </w:rPr>
            </w:pPr>
            <w:r w:rsidRPr="00D357B4">
              <w:rPr>
                <w:b/>
                <w:bCs/>
                <w:w w:val="98"/>
                <w:lang w:val="en-US" w:eastAsia="en-US"/>
              </w:rPr>
              <w:t>Грамматическое</w:t>
            </w:r>
          </w:p>
        </w:tc>
        <w:tc>
          <w:tcPr>
            <w:tcW w:w="10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22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69"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2200" w:type="dxa"/>
            <w:gridSpan w:val="5"/>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немногочисленны</w:t>
            </w:r>
          </w:p>
        </w:tc>
        <w:tc>
          <w:tcPr>
            <w:tcW w:w="440"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w:t>
            </w:r>
          </w:p>
        </w:tc>
        <w:tc>
          <w:tcPr>
            <w:tcW w:w="700"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right"/>
              <w:rPr>
                <w:lang w:val="en-US" w:eastAsia="en-US"/>
              </w:rPr>
            </w:pPr>
            <w:r w:rsidRPr="00D357B4">
              <w:rPr>
                <w:lang w:val="en-US" w:eastAsia="en-US"/>
              </w:rPr>
              <w:t>не</w:t>
            </w: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2800" w:type="dxa"/>
            <w:gridSpan w:val="5"/>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присутствуют,   некоторые</w:t>
            </w:r>
          </w:p>
        </w:tc>
        <w:tc>
          <w:tcPr>
            <w:tcW w:w="540"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right"/>
              <w:rPr>
                <w:lang w:val="en-US" w:eastAsia="en-US"/>
              </w:rPr>
            </w:pPr>
            <w:r w:rsidRPr="00D357B4">
              <w:rPr>
                <w:lang w:val="en-US" w:eastAsia="en-US"/>
              </w:rPr>
              <w:t>из</w:t>
            </w: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680"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многочисленны</w:t>
            </w:r>
          </w:p>
        </w:tc>
        <w:tc>
          <w:tcPr>
            <w:tcW w:w="3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3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5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500"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40"/>
              <w:jc w:val="right"/>
              <w:rPr>
                <w:lang w:val="en-US" w:eastAsia="en-US"/>
              </w:rPr>
            </w:pPr>
            <w:r w:rsidRPr="00D357B4">
              <w:rPr>
                <w:lang w:val="en-US" w:eastAsia="en-US"/>
              </w:rPr>
              <w:t>и</w:t>
            </w: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77"/>
        </w:trPr>
        <w:tc>
          <w:tcPr>
            <w:tcW w:w="100"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2040"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ind w:right="120"/>
              <w:jc w:val="center"/>
              <w:rPr>
                <w:lang w:val="en-US" w:eastAsia="en-US"/>
              </w:rPr>
            </w:pPr>
            <w:r w:rsidRPr="00D357B4">
              <w:rPr>
                <w:b/>
                <w:bCs/>
                <w:w w:val="98"/>
                <w:lang w:val="en-US" w:eastAsia="en-US"/>
              </w:rPr>
              <w:t>оформление речи</w:t>
            </w:r>
          </w:p>
        </w:tc>
        <w:tc>
          <w:tcPr>
            <w:tcW w:w="10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22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69"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480"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spacing w:line="271" w:lineRule="exact"/>
              <w:rPr>
                <w:lang w:val="en-US" w:eastAsia="en-US"/>
              </w:rPr>
            </w:pPr>
            <w:r w:rsidRPr="00D357B4">
              <w:rPr>
                <w:lang w:val="en-US" w:eastAsia="en-US"/>
              </w:rPr>
              <w:t>препятствуют</w:t>
            </w:r>
          </w:p>
        </w:tc>
        <w:tc>
          <w:tcPr>
            <w:tcW w:w="3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560" w:type="dxa"/>
            <w:gridSpan w:val="5"/>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71" w:lineRule="exact"/>
              <w:ind w:right="120"/>
              <w:jc w:val="right"/>
              <w:rPr>
                <w:lang w:val="en-US" w:eastAsia="en-US"/>
              </w:rPr>
            </w:pPr>
            <w:r w:rsidRPr="00D357B4">
              <w:rPr>
                <w:lang w:val="en-US" w:eastAsia="en-US"/>
              </w:rPr>
              <w:t>пониманию.</w:t>
            </w: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560" w:type="dxa"/>
            <w:tcBorders>
              <w:top w:val="nil"/>
              <w:left w:val="nil"/>
              <w:bottom w:val="nil"/>
              <w:right w:val="nil"/>
            </w:tcBorders>
            <w:vAlign w:val="bottom"/>
          </w:tcPr>
          <w:p w:rsidR="0088098D" w:rsidRPr="00D357B4" w:rsidRDefault="0088098D" w:rsidP="00D232E9">
            <w:pPr>
              <w:widowControl w:val="0"/>
              <w:autoSpaceDE w:val="0"/>
              <w:autoSpaceDN w:val="0"/>
              <w:adjustRightInd w:val="0"/>
              <w:spacing w:line="271" w:lineRule="exact"/>
              <w:rPr>
                <w:lang w:val="en-US" w:eastAsia="en-US"/>
              </w:rPr>
            </w:pPr>
            <w:r w:rsidRPr="00D357B4">
              <w:rPr>
                <w:lang w:val="en-US" w:eastAsia="en-US"/>
              </w:rPr>
              <w:t>них</w:t>
            </w:r>
          </w:p>
        </w:tc>
        <w:tc>
          <w:tcPr>
            <w:tcW w:w="7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5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560" w:type="dxa"/>
            <w:gridSpan w:val="4"/>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71" w:lineRule="exact"/>
              <w:ind w:right="140"/>
              <w:jc w:val="right"/>
              <w:rPr>
                <w:lang w:val="en-US" w:eastAsia="en-US"/>
              </w:rPr>
            </w:pPr>
            <w:r w:rsidRPr="00D357B4">
              <w:rPr>
                <w:w w:val="98"/>
                <w:lang w:val="en-US" w:eastAsia="en-US"/>
              </w:rPr>
              <w:t>препятствуют</w:t>
            </w: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2860" w:type="dxa"/>
            <w:gridSpan w:val="5"/>
            <w:tcBorders>
              <w:top w:val="nil"/>
              <w:left w:val="nil"/>
              <w:bottom w:val="nil"/>
              <w:right w:val="nil"/>
            </w:tcBorders>
            <w:vAlign w:val="bottom"/>
          </w:tcPr>
          <w:p w:rsidR="0088098D" w:rsidRPr="00D357B4" w:rsidRDefault="0088098D" w:rsidP="00D232E9">
            <w:pPr>
              <w:widowControl w:val="0"/>
              <w:autoSpaceDE w:val="0"/>
              <w:autoSpaceDN w:val="0"/>
              <w:adjustRightInd w:val="0"/>
              <w:spacing w:line="271" w:lineRule="exact"/>
              <w:rPr>
                <w:lang w:val="en-US" w:eastAsia="en-US"/>
              </w:rPr>
            </w:pPr>
            <w:r w:rsidRPr="00D357B4">
              <w:rPr>
                <w:lang w:val="en-US" w:eastAsia="en-US"/>
              </w:rPr>
              <w:t>препятствуют пониманию.</w:t>
            </w:r>
          </w:p>
        </w:tc>
        <w:tc>
          <w:tcPr>
            <w:tcW w:w="3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lang w:val="en-US" w:eastAsia="en-US"/>
              </w:rPr>
            </w:pPr>
          </w:p>
        </w:tc>
        <w:tc>
          <w:tcPr>
            <w:tcW w:w="1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71"/>
        </w:trPr>
        <w:tc>
          <w:tcPr>
            <w:tcW w:w="100" w:type="dxa"/>
            <w:tcBorders>
              <w:top w:val="nil"/>
              <w:left w:val="single" w:sz="8" w:space="0" w:color="auto"/>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92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2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0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22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69"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51"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340" w:type="dxa"/>
            <w:gridSpan w:val="9"/>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lang w:val="en-US" w:eastAsia="en-US"/>
              </w:rPr>
              <w:t>Возможно    не    более    1-2</w:t>
            </w:r>
          </w:p>
        </w:tc>
        <w:tc>
          <w:tcPr>
            <w:tcW w:w="1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260" w:type="dxa"/>
            <w:gridSpan w:val="2"/>
            <w:tcBorders>
              <w:top w:val="nil"/>
              <w:left w:val="nil"/>
              <w:bottom w:val="nil"/>
              <w:right w:val="nil"/>
            </w:tcBorders>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w w:val="98"/>
                <w:lang w:val="en-US" w:eastAsia="en-US"/>
              </w:rPr>
              <w:t>пониманию.</w:t>
            </w:r>
          </w:p>
        </w:tc>
        <w:tc>
          <w:tcPr>
            <w:tcW w:w="1540" w:type="dxa"/>
            <w:gridSpan w:val="3"/>
            <w:tcBorders>
              <w:top w:val="nil"/>
              <w:left w:val="nil"/>
              <w:bottom w:val="nil"/>
              <w:right w:val="nil"/>
            </w:tcBorders>
            <w:vAlign w:val="bottom"/>
          </w:tcPr>
          <w:p w:rsidR="0088098D" w:rsidRPr="00D357B4" w:rsidRDefault="0088098D" w:rsidP="00D232E9">
            <w:pPr>
              <w:widowControl w:val="0"/>
              <w:autoSpaceDE w:val="0"/>
              <w:autoSpaceDN w:val="0"/>
              <w:adjustRightInd w:val="0"/>
              <w:spacing w:line="270" w:lineRule="exact"/>
              <w:rPr>
                <w:lang w:val="en-US" w:eastAsia="en-US"/>
              </w:rPr>
            </w:pPr>
            <w:r w:rsidRPr="00D357B4">
              <w:rPr>
                <w:lang w:val="en-US" w:eastAsia="en-US"/>
              </w:rPr>
              <w:t>Возможно</w:t>
            </w:r>
          </w:p>
        </w:tc>
        <w:tc>
          <w:tcPr>
            <w:tcW w:w="540" w:type="dxa"/>
            <w:gridSpan w:val="2"/>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spacing w:line="270" w:lineRule="exact"/>
              <w:ind w:right="120"/>
              <w:jc w:val="right"/>
              <w:rPr>
                <w:lang w:val="en-US" w:eastAsia="en-US"/>
              </w:rPr>
            </w:pPr>
            <w:r w:rsidRPr="00D357B4">
              <w:rPr>
                <w:lang w:val="en-US" w:eastAsia="en-US"/>
              </w:rPr>
              <w:t>не</w:t>
            </w:r>
          </w:p>
        </w:tc>
        <w:tc>
          <w:tcPr>
            <w:tcW w:w="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2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44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8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50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6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140" w:type="dxa"/>
            <w:tcBorders>
              <w:top w:val="nil"/>
              <w:left w:val="nil"/>
              <w:bottom w:val="nil"/>
              <w:right w:val="single" w:sz="8" w:space="0" w:color="auto"/>
            </w:tcBorders>
            <w:vAlign w:val="bottom"/>
          </w:tcPr>
          <w:p w:rsidR="0088098D" w:rsidRPr="00D357B4" w:rsidRDefault="0088098D" w:rsidP="00D232E9">
            <w:pPr>
              <w:widowControl w:val="0"/>
              <w:autoSpaceDE w:val="0"/>
              <w:autoSpaceDN w:val="0"/>
              <w:adjustRightInd w:val="0"/>
              <w:rPr>
                <w:sz w:val="23"/>
                <w:szCs w:val="23"/>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81"/>
        </w:trPr>
        <w:tc>
          <w:tcPr>
            <w:tcW w:w="100" w:type="dxa"/>
            <w:tcBorders>
              <w:top w:val="nil"/>
              <w:left w:val="single" w:sz="8" w:space="0" w:color="auto"/>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92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0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22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69"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2200" w:type="dxa"/>
            <w:gridSpan w:val="5"/>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негрубых ошибок.</w:t>
            </w:r>
          </w:p>
        </w:tc>
        <w:tc>
          <w:tcPr>
            <w:tcW w:w="16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5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3340" w:type="dxa"/>
            <w:gridSpan w:val="7"/>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более 3-4 негрубых ошибок.</w:t>
            </w:r>
          </w:p>
        </w:tc>
        <w:tc>
          <w:tcPr>
            <w:tcW w:w="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2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44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30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38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50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360" w:type="dxa"/>
            <w:tcBorders>
              <w:top w:val="nil"/>
              <w:left w:val="nil"/>
              <w:bottom w:val="single" w:sz="8" w:space="0" w:color="auto"/>
              <w:right w:val="nil"/>
            </w:tcBorders>
            <w:vAlign w:val="bottom"/>
          </w:tcPr>
          <w:p w:rsidR="0088098D" w:rsidRPr="00D357B4" w:rsidRDefault="0088098D" w:rsidP="00D232E9">
            <w:pPr>
              <w:widowControl w:val="0"/>
              <w:autoSpaceDE w:val="0"/>
              <w:autoSpaceDN w:val="0"/>
              <w:adjustRightInd w:val="0"/>
              <w:rPr>
                <w:lang w:val="en-US" w:eastAsia="en-US"/>
              </w:rPr>
            </w:pPr>
          </w:p>
        </w:tc>
        <w:tc>
          <w:tcPr>
            <w:tcW w:w="140" w:type="dxa"/>
            <w:tcBorders>
              <w:top w:val="nil"/>
              <w:left w:val="nil"/>
              <w:bottom w:val="single" w:sz="8" w:space="0" w:color="auto"/>
              <w:right w:val="single" w:sz="8" w:space="0" w:color="auto"/>
            </w:tcBorders>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61"/>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9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0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2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8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3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3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5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3220" w:type="dxa"/>
            <w:gridSpan w:val="6"/>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lang w:val="en-US" w:eastAsia="en-US"/>
              </w:rPr>
              <w:t>Говорит  бегло,  без  длинных</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3220" w:type="dxa"/>
            <w:gridSpan w:val="6"/>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60" w:lineRule="exact"/>
              <w:rPr>
                <w:lang w:val="en-US" w:eastAsia="en-US"/>
              </w:rPr>
            </w:pPr>
            <w:r w:rsidRPr="00D357B4">
              <w:rPr>
                <w:lang w:val="en-US" w:eastAsia="en-US"/>
              </w:rPr>
              <w:t>Говорит с длинными паузами,</w:t>
            </w: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2"/>
                <w:szCs w:val="22"/>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76"/>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1920" w:type="dxa"/>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center"/>
              <w:rPr>
                <w:lang w:val="en-US" w:eastAsia="en-US"/>
              </w:rPr>
            </w:pPr>
            <w:r w:rsidRPr="00D357B4">
              <w:rPr>
                <w:b/>
                <w:bCs/>
                <w:w w:val="99"/>
                <w:lang w:val="en-US" w:eastAsia="en-US"/>
              </w:rPr>
              <w:t>Беглость речи,</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10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2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8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3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3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1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5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5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rPr>
                <w:lang w:val="en-US" w:eastAsia="en-US"/>
              </w:rPr>
            </w:pPr>
            <w:r w:rsidRPr="00D357B4">
              <w:rPr>
                <w:lang w:val="en-US" w:eastAsia="en-US"/>
              </w:rPr>
              <w:t>пауз.</w:t>
            </w:r>
          </w:p>
        </w:tc>
        <w:tc>
          <w:tcPr>
            <w:tcW w:w="2660" w:type="dxa"/>
            <w:gridSpan w:val="5"/>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jc w:val="right"/>
              <w:rPr>
                <w:lang w:val="en-US" w:eastAsia="en-US"/>
              </w:rPr>
            </w:pPr>
            <w:r w:rsidRPr="00D357B4">
              <w:rPr>
                <w:w w:val="99"/>
                <w:lang w:val="en-US" w:eastAsia="en-US"/>
              </w:rPr>
              <w:t>Интонация соответствует</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3220" w:type="dxa"/>
            <w:gridSpan w:val="6"/>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spacing w:line="275" w:lineRule="exact"/>
              <w:rPr>
                <w:lang w:val="en-US" w:eastAsia="en-US"/>
              </w:rPr>
            </w:pPr>
            <w:r w:rsidRPr="00D357B4">
              <w:rPr>
                <w:lang w:val="en-US" w:eastAsia="en-US"/>
              </w:rPr>
              <w:t>часто ищет подходящие слова</w:t>
            </w: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23"/>
                <w:szCs w:val="23"/>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144"/>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920" w:type="dxa"/>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0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2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8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3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3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5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560" w:type="dxa"/>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цели</w:t>
            </w:r>
          </w:p>
        </w:tc>
        <w:tc>
          <w:tcPr>
            <w:tcW w:w="7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960" w:type="dxa"/>
            <w:gridSpan w:val="4"/>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высказывания.</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240" w:type="dxa"/>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и/или</w:t>
            </w:r>
          </w:p>
        </w:tc>
        <w:tc>
          <w:tcPr>
            <w:tcW w:w="1980" w:type="dxa"/>
            <w:gridSpan w:val="5"/>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многочисленны</w:t>
            </w: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132"/>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20" w:type="dxa"/>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center"/>
              <w:rPr>
                <w:lang w:val="en-US" w:eastAsia="en-US"/>
              </w:rPr>
            </w:pPr>
            <w:r w:rsidRPr="00D357B4">
              <w:rPr>
                <w:b/>
                <w:bCs/>
                <w:w w:val="98"/>
                <w:lang w:val="en-US" w:eastAsia="en-US"/>
              </w:rPr>
              <w:t>произношение</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0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2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8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3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3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5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560" w:type="dxa"/>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7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60" w:type="dxa"/>
            <w:gridSpan w:val="4"/>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40" w:type="dxa"/>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80" w:type="dxa"/>
            <w:gridSpan w:val="5"/>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144"/>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920" w:type="dxa"/>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0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2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8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3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3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5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980" w:type="dxa"/>
            <w:gridSpan w:val="4"/>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Произносительные</w:t>
            </w:r>
          </w:p>
        </w:tc>
        <w:tc>
          <w:tcPr>
            <w:tcW w:w="1240" w:type="dxa"/>
            <w:gridSpan w:val="2"/>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ошибки</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1980" w:type="dxa"/>
            <w:gridSpan w:val="3"/>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произносительные</w:t>
            </w:r>
          </w:p>
        </w:tc>
        <w:tc>
          <w:tcPr>
            <w:tcW w:w="3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860" w:type="dxa"/>
            <w:gridSpan w:val="2"/>
            <w:vMerge w:val="restart"/>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w w:val="97"/>
                <w:lang w:val="en-US" w:eastAsia="en-US"/>
              </w:rPr>
              <w:t>ошибки,</w:t>
            </w: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2"/>
                <w:szCs w:val="12"/>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132"/>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0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2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8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3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3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5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80" w:type="dxa"/>
            <w:gridSpan w:val="4"/>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40" w:type="dxa"/>
            <w:gridSpan w:val="2"/>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980" w:type="dxa"/>
            <w:gridSpan w:val="3"/>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3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860" w:type="dxa"/>
            <w:gridSpan w:val="2"/>
            <w:vMerge/>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sz w:val="11"/>
                <w:szCs w:val="11"/>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76"/>
        </w:trPr>
        <w:tc>
          <w:tcPr>
            <w:tcW w:w="100" w:type="dxa"/>
            <w:tcBorders>
              <w:top w:val="nil"/>
              <w:left w:val="single" w:sz="8" w:space="0" w:color="auto"/>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24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9"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780" w:type="dxa"/>
            <w:gridSpan w:val="3"/>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незначительны</w:t>
            </w:r>
          </w:p>
        </w:tc>
        <w:tc>
          <w:tcPr>
            <w:tcW w:w="20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и</w:t>
            </w:r>
          </w:p>
        </w:tc>
        <w:tc>
          <w:tcPr>
            <w:tcW w:w="42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jc w:val="right"/>
              <w:rPr>
                <w:lang w:val="en-US" w:eastAsia="en-US"/>
              </w:rPr>
            </w:pPr>
            <w:r w:rsidRPr="00D357B4">
              <w:rPr>
                <w:lang w:val="en-US" w:eastAsia="en-US"/>
              </w:rPr>
              <w:t>не</w:t>
            </w:r>
          </w:p>
        </w:tc>
        <w:tc>
          <w:tcPr>
            <w:tcW w:w="12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60" w:type="dxa"/>
            <w:gridSpan w:val="5"/>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затрудняющие понимание.</w:t>
            </w:r>
          </w:p>
        </w:tc>
        <w:tc>
          <w:tcPr>
            <w:tcW w:w="360" w:type="dxa"/>
            <w:tcBorders>
              <w:top w:val="nil"/>
              <w:left w:val="nil"/>
              <w:bottom w:val="nil"/>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40" w:type="dxa"/>
            <w:tcBorders>
              <w:top w:val="nil"/>
              <w:left w:val="nil"/>
              <w:bottom w:val="nil"/>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r w:rsidR="0088098D" w:rsidRPr="00D357B4" w:rsidTr="00E66939">
        <w:trPr>
          <w:trHeight w:val="281"/>
        </w:trPr>
        <w:tc>
          <w:tcPr>
            <w:tcW w:w="100" w:type="dxa"/>
            <w:tcBorders>
              <w:top w:val="nil"/>
              <w:left w:val="single" w:sz="8" w:space="0" w:color="auto"/>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9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24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69"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51"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6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0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2800" w:type="dxa"/>
            <w:gridSpan w:val="5"/>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r w:rsidRPr="00D357B4">
              <w:rPr>
                <w:lang w:val="en-US" w:eastAsia="en-US"/>
              </w:rPr>
              <w:t>препятствуют пониманию.</w:t>
            </w:r>
          </w:p>
        </w:tc>
        <w:tc>
          <w:tcPr>
            <w:tcW w:w="42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24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44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8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50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60" w:type="dxa"/>
            <w:tcBorders>
              <w:top w:val="nil"/>
              <w:left w:val="nil"/>
              <w:bottom w:val="single" w:sz="8" w:space="0" w:color="auto"/>
              <w:right w:val="nil"/>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140" w:type="dxa"/>
            <w:tcBorders>
              <w:top w:val="nil"/>
              <w:left w:val="nil"/>
              <w:bottom w:val="single" w:sz="8" w:space="0" w:color="auto"/>
              <w:right w:val="single" w:sz="8" w:space="0" w:color="auto"/>
            </w:tcBorders>
            <w:shd w:val="clear" w:color="auto" w:fill="F2F2F2"/>
            <w:vAlign w:val="bottom"/>
          </w:tcPr>
          <w:p w:rsidR="0088098D" w:rsidRPr="00D357B4" w:rsidRDefault="0088098D" w:rsidP="00D232E9">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88098D" w:rsidRPr="00D357B4" w:rsidRDefault="0088098D" w:rsidP="00D232E9">
            <w:pPr>
              <w:widowControl w:val="0"/>
              <w:autoSpaceDE w:val="0"/>
              <w:autoSpaceDN w:val="0"/>
              <w:adjustRightInd w:val="0"/>
              <w:rPr>
                <w:sz w:val="2"/>
                <w:szCs w:val="2"/>
                <w:lang w:val="en-US" w:eastAsia="en-US"/>
              </w:rPr>
            </w:pPr>
          </w:p>
        </w:tc>
      </w:tr>
    </w:tbl>
    <w:p w:rsidR="0088098D" w:rsidRPr="00D357B4" w:rsidRDefault="00BF0B42" w:rsidP="0088098D">
      <w:pPr>
        <w:widowControl w:val="0"/>
        <w:autoSpaceDE w:val="0"/>
        <w:autoSpaceDN w:val="0"/>
        <w:adjustRightInd w:val="0"/>
        <w:spacing w:line="20" w:lineRule="exact"/>
        <w:rPr>
          <w:lang w:val="en-US" w:eastAsia="en-US"/>
        </w:rPr>
      </w:pPr>
      <w:r>
        <w:rPr>
          <w:rFonts w:ascii="Calibri" w:hAnsi="Calibri"/>
          <w:noProof/>
          <w:sz w:val="22"/>
          <w:szCs w:val="22"/>
          <w:lang w:val="en-US" w:eastAsia="en-US"/>
        </w:rPr>
        <w:pict>
          <v:rect id="_x0000_s1028" style="position:absolute;margin-left:793.3pt;margin-top:-.7pt;width:1pt;height:.95pt;z-index:-1;mso-position-horizontal-relative:text;mso-position-vertical-relative:text" o:allowincell="f" fillcolor="black" stroked="f"/>
        </w:pict>
      </w:r>
    </w:p>
    <w:p w:rsidR="0088098D" w:rsidRPr="00D357B4" w:rsidRDefault="0088098D" w:rsidP="0088098D">
      <w:pPr>
        <w:rPr>
          <w:b/>
          <w:iCs/>
        </w:rPr>
      </w:pPr>
    </w:p>
    <w:p w:rsidR="0088098D" w:rsidRPr="00D92EA9" w:rsidRDefault="0088098D" w:rsidP="0088098D">
      <w:pPr>
        <w:ind w:left="432"/>
        <w:jc w:val="center"/>
        <w:rPr>
          <w:b/>
          <w:bCs/>
        </w:rPr>
      </w:pPr>
      <w:r w:rsidRPr="00D92EA9">
        <w:rPr>
          <w:b/>
          <w:iCs/>
        </w:rPr>
        <w:t xml:space="preserve">Параметры и критерии оценки </w:t>
      </w:r>
      <w:r w:rsidRPr="00D92EA9">
        <w:rPr>
          <w:b/>
          <w:bCs/>
        </w:rPr>
        <w:t>проектной работы</w:t>
      </w:r>
    </w:p>
    <w:p w:rsidR="0088098D" w:rsidRPr="00D92EA9" w:rsidRDefault="0088098D" w:rsidP="0088098D">
      <w:pPr>
        <w:ind w:left="432"/>
      </w:pPr>
      <w:r w:rsidRPr="00D92EA9">
        <w:t>Максимальный балл - 10</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7"/>
        <w:gridCol w:w="4650"/>
        <w:gridCol w:w="4678"/>
        <w:gridCol w:w="4961"/>
      </w:tblGrid>
      <w:tr w:rsidR="0088098D" w:rsidRPr="00D92EA9" w:rsidTr="00E66939">
        <w:trPr>
          <w:trHeight w:val="273"/>
        </w:trPr>
        <w:tc>
          <w:tcPr>
            <w:tcW w:w="1587" w:type="dxa"/>
          </w:tcPr>
          <w:p w:rsidR="0088098D" w:rsidRPr="00D92EA9" w:rsidRDefault="0088098D" w:rsidP="00D232E9"/>
        </w:tc>
        <w:tc>
          <w:tcPr>
            <w:tcW w:w="4650" w:type="dxa"/>
          </w:tcPr>
          <w:p w:rsidR="0088098D" w:rsidRPr="00D92EA9" w:rsidRDefault="0088098D" w:rsidP="00D232E9">
            <w:r w:rsidRPr="00D92EA9">
              <w:t>2</w:t>
            </w:r>
          </w:p>
        </w:tc>
        <w:tc>
          <w:tcPr>
            <w:tcW w:w="4678" w:type="dxa"/>
          </w:tcPr>
          <w:p w:rsidR="0088098D" w:rsidRPr="00D92EA9" w:rsidRDefault="0088098D" w:rsidP="00D232E9">
            <w:r w:rsidRPr="00D92EA9">
              <w:t>1</w:t>
            </w:r>
          </w:p>
        </w:tc>
        <w:tc>
          <w:tcPr>
            <w:tcW w:w="4961" w:type="dxa"/>
          </w:tcPr>
          <w:p w:rsidR="0088098D" w:rsidRPr="00D92EA9" w:rsidRDefault="0088098D" w:rsidP="00D232E9">
            <w:r w:rsidRPr="00D92EA9">
              <w:t>0</w:t>
            </w:r>
          </w:p>
        </w:tc>
      </w:tr>
      <w:tr w:rsidR="0088098D" w:rsidRPr="00D92EA9" w:rsidTr="00E66939">
        <w:tc>
          <w:tcPr>
            <w:tcW w:w="1587" w:type="dxa"/>
          </w:tcPr>
          <w:p w:rsidR="0088098D" w:rsidRPr="00D92EA9" w:rsidRDefault="0088098D" w:rsidP="00D232E9">
            <w:r w:rsidRPr="00D92EA9">
              <w:t>Содержание</w:t>
            </w:r>
          </w:p>
        </w:tc>
        <w:tc>
          <w:tcPr>
            <w:tcW w:w="4650" w:type="dxa"/>
          </w:tcPr>
          <w:p w:rsidR="0088098D" w:rsidRPr="00D92EA9" w:rsidRDefault="0088098D" w:rsidP="00D232E9">
            <w:r w:rsidRPr="00D92EA9">
              <w:t xml:space="preserve">Тема полностью раскрыта, нет неоправданных сужений или расширений темы, упомянуты все пункты из формулировки темы проекта; </w:t>
            </w:r>
          </w:p>
          <w:p w:rsidR="0088098D" w:rsidRPr="00D92EA9" w:rsidRDefault="0088098D" w:rsidP="00D232E9">
            <w:r w:rsidRPr="00D92EA9">
              <w:t>Тема была тщательно проработана (использованы минимум 2 источника);</w:t>
            </w:r>
          </w:p>
          <w:p w:rsidR="0088098D" w:rsidRPr="00D92EA9" w:rsidRDefault="0088098D" w:rsidP="00D232E9">
            <w:r w:rsidRPr="00D92EA9">
              <w:t>Вся использованная информация относится к теме</w:t>
            </w:r>
          </w:p>
          <w:p w:rsidR="0088098D" w:rsidRPr="00D92EA9" w:rsidRDefault="0088098D" w:rsidP="00D232E9">
            <w:r w:rsidRPr="00D92EA9">
              <w:t>Объем презентации соответствует требуемому</w:t>
            </w:r>
          </w:p>
        </w:tc>
        <w:tc>
          <w:tcPr>
            <w:tcW w:w="4678" w:type="dxa"/>
          </w:tcPr>
          <w:p w:rsidR="0088098D" w:rsidRPr="00D92EA9" w:rsidRDefault="0088098D" w:rsidP="00D232E9">
            <w:r w:rsidRPr="00D92EA9">
              <w:t xml:space="preserve">В целом содержание соответствует теме проектной работы, но есть неоправданные сужения или расширения; </w:t>
            </w:r>
          </w:p>
          <w:p w:rsidR="0088098D" w:rsidRPr="00D92EA9" w:rsidRDefault="0088098D" w:rsidP="00D232E9">
            <w:r w:rsidRPr="00D92EA9">
              <w:t>Тема была тщательно проработана (использованы минимум 2 источника);</w:t>
            </w:r>
          </w:p>
          <w:p w:rsidR="0088098D" w:rsidRPr="00D92EA9" w:rsidRDefault="0088098D" w:rsidP="00D232E9">
            <w:r w:rsidRPr="00D92EA9">
              <w:t>Некоторая информация не имеет отношения к теме</w:t>
            </w:r>
          </w:p>
          <w:p w:rsidR="0088098D" w:rsidRPr="00D92EA9" w:rsidRDefault="0088098D" w:rsidP="00D232E9">
            <w:r w:rsidRPr="00D92EA9">
              <w:t>Объем презентации соответствует требуемому</w:t>
            </w:r>
            <w:r>
              <w:t>.</w:t>
            </w:r>
          </w:p>
        </w:tc>
        <w:tc>
          <w:tcPr>
            <w:tcW w:w="4961" w:type="dxa"/>
          </w:tcPr>
          <w:p w:rsidR="0088098D" w:rsidRPr="00D92EA9" w:rsidRDefault="00E66939" w:rsidP="00D232E9">
            <w:r>
              <w:t>Т</w:t>
            </w:r>
            <w:r w:rsidR="0088098D" w:rsidRPr="00D92EA9">
              <w:t>ема не раскрыта, упомянуто менее 50% пунктов из формулировки темы;</w:t>
            </w:r>
          </w:p>
          <w:p w:rsidR="0088098D" w:rsidRPr="00D92EA9" w:rsidRDefault="0088098D" w:rsidP="00D232E9">
            <w:r w:rsidRPr="00D92EA9">
              <w:t>Использовано менее 2 источников</w:t>
            </w:r>
          </w:p>
          <w:p w:rsidR="0088098D" w:rsidRPr="00D92EA9" w:rsidRDefault="0088098D" w:rsidP="00D232E9">
            <w:r w:rsidRPr="00D92EA9">
              <w:t>Объем презентации недостаточен (менее 3 минут) или сильно превышен (более 7 минут).</w:t>
            </w:r>
          </w:p>
        </w:tc>
      </w:tr>
      <w:tr w:rsidR="0088098D" w:rsidRPr="00D92EA9" w:rsidTr="00E66939">
        <w:trPr>
          <w:trHeight w:val="425"/>
        </w:trPr>
        <w:tc>
          <w:tcPr>
            <w:tcW w:w="1587" w:type="dxa"/>
          </w:tcPr>
          <w:p w:rsidR="0088098D" w:rsidRPr="00D92EA9" w:rsidRDefault="0088098D" w:rsidP="00D232E9">
            <w:r w:rsidRPr="00D92EA9">
              <w:t>Организация</w:t>
            </w:r>
          </w:p>
        </w:tc>
        <w:tc>
          <w:tcPr>
            <w:tcW w:w="4650" w:type="dxa"/>
          </w:tcPr>
          <w:p w:rsidR="0088098D" w:rsidRPr="00D92EA9" w:rsidRDefault="0088098D" w:rsidP="00D232E9">
            <w:r w:rsidRPr="00D92EA9">
              <w:t>Есть вступление, основная часть и заключение;</w:t>
            </w:r>
          </w:p>
          <w:p w:rsidR="0088098D" w:rsidRPr="00D92EA9" w:rsidRDefault="0088098D" w:rsidP="00D232E9">
            <w:r w:rsidRPr="00D92EA9">
              <w:t>Информация расположена логически верно (т.е. от общего к частному);</w:t>
            </w:r>
          </w:p>
          <w:p w:rsidR="0088098D" w:rsidRPr="00D92EA9" w:rsidRDefault="0088098D" w:rsidP="00D232E9">
            <w:r w:rsidRPr="00D92EA9">
              <w:t>Использованы слова-связки</w:t>
            </w:r>
          </w:p>
        </w:tc>
        <w:tc>
          <w:tcPr>
            <w:tcW w:w="4678" w:type="dxa"/>
          </w:tcPr>
          <w:p w:rsidR="0088098D" w:rsidRPr="00D92EA9" w:rsidRDefault="0088098D" w:rsidP="00D232E9">
            <w:r w:rsidRPr="00D92EA9">
              <w:t>Отсутствует вступление или заключение;</w:t>
            </w:r>
          </w:p>
          <w:p w:rsidR="0088098D" w:rsidRPr="00D92EA9" w:rsidRDefault="0088098D" w:rsidP="00D232E9">
            <w:r w:rsidRPr="00D92EA9">
              <w:t>Есть некоторые нарушения в логике изложения информации;</w:t>
            </w:r>
          </w:p>
          <w:p w:rsidR="0088098D" w:rsidRPr="00D92EA9" w:rsidRDefault="0088098D" w:rsidP="00D232E9">
            <w:r w:rsidRPr="00D92EA9">
              <w:t>Слова-связки используются, но не всегда верно</w:t>
            </w:r>
          </w:p>
        </w:tc>
        <w:tc>
          <w:tcPr>
            <w:tcW w:w="4961" w:type="dxa"/>
          </w:tcPr>
          <w:p w:rsidR="0088098D" w:rsidRPr="00D92EA9" w:rsidRDefault="0088098D" w:rsidP="00D232E9">
            <w:r w:rsidRPr="00D92EA9">
              <w:t>Отсутствует вступление и заключение;</w:t>
            </w:r>
          </w:p>
          <w:p w:rsidR="0088098D" w:rsidRPr="00D92EA9" w:rsidRDefault="0088098D" w:rsidP="00D232E9">
            <w:r w:rsidRPr="00D92EA9">
              <w:t>Логика изложения информации сильно нарушена;</w:t>
            </w:r>
          </w:p>
          <w:p w:rsidR="0088098D" w:rsidRPr="00D92EA9" w:rsidRDefault="0088098D" w:rsidP="00D232E9">
            <w:r w:rsidRPr="00D92EA9">
              <w:t>Слова-связки не используются или практически не используются</w:t>
            </w:r>
          </w:p>
        </w:tc>
      </w:tr>
      <w:tr w:rsidR="0088098D" w:rsidRPr="00D92EA9" w:rsidTr="00E66939">
        <w:tc>
          <w:tcPr>
            <w:tcW w:w="1587" w:type="dxa"/>
          </w:tcPr>
          <w:p w:rsidR="0088098D" w:rsidRPr="00D92EA9" w:rsidRDefault="0088098D" w:rsidP="00D232E9">
            <w:r w:rsidRPr="00D92EA9">
              <w:t>Лексика</w:t>
            </w:r>
          </w:p>
        </w:tc>
        <w:tc>
          <w:tcPr>
            <w:tcW w:w="4650" w:type="dxa"/>
          </w:tcPr>
          <w:p w:rsidR="0088098D" w:rsidRPr="00D92EA9" w:rsidRDefault="0088098D" w:rsidP="00D232E9">
            <w:r w:rsidRPr="00D92EA9">
              <w:t>Большой словарный запас;</w:t>
            </w:r>
          </w:p>
          <w:p w:rsidR="0088098D" w:rsidRPr="00D92EA9" w:rsidRDefault="0088098D" w:rsidP="00D232E9">
            <w:r w:rsidRPr="00D92EA9">
              <w:t>Ошибки отсутствуют или редки и не являются грубыми;</w:t>
            </w:r>
          </w:p>
          <w:p w:rsidR="0088098D" w:rsidRPr="00D92EA9" w:rsidRDefault="0088098D" w:rsidP="00D232E9">
            <w:r w:rsidRPr="00D92EA9">
              <w:t>Знание терминологии по теме</w:t>
            </w:r>
          </w:p>
        </w:tc>
        <w:tc>
          <w:tcPr>
            <w:tcW w:w="4678" w:type="dxa"/>
          </w:tcPr>
          <w:p w:rsidR="0088098D" w:rsidRPr="00D92EA9" w:rsidRDefault="0088098D" w:rsidP="00D232E9">
            <w:r w:rsidRPr="00D92EA9">
              <w:t>Словарный запас достаточен, но несколько ограничен;</w:t>
            </w:r>
          </w:p>
          <w:p w:rsidR="0088098D" w:rsidRPr="00D92EA9" w:rsidRDefault="0088098D" w:rsidP="00D232E9">
            <w:r w:rsidRPr="00D92EA9">
              <w:t>Есть лексические ошибки, в том числе грубые</w:t>
            </w:r>
          </w:p>
          <w:p w:rsidR="0088098D" w:rsidRPr="00D92EA9" w:rsidRDefault="0088098D" w:rsidP="00D232E9">
            <w:r w:rsidRPr="00D92EA9">
              <w:t>Знание терминологии по теме</w:t>
            </w:r>
          </w:p>
        </w:tc>
        <w:tc>
          <w:tcPr>
            <w:tcW w:w="4961" w:type="dxa"/>
          </w:tcPr>
          <w:p w:rsidR="0088098D" w:rsidRPr="00D92EA9" w:rsidRDefault="0088098D" w:rsidP="00D232E9">
            <w:r w:rsidRPr="00D92EA9">
              <w:t>Словарный запас очень ограничен</w:t>
            </w:r>
            <w:r w:rsidRPr="00D92EA9">
              <w:br/>
              <w:t>Значительное количество лексических ошибок</w:t>
            </w:r>
            <w:r w:rsidRPr="00D92EA9">
              <w:br/>
              <w:t>Недостаточное знание терминологии по теме</w:t>
            </w:r>
          </w:p>
        </w:tc>
      </w:tr>
      <w:tr w:rsidR="0088098D" w:rsidRPr="00D92EA9" w:rsidTr="00E66939">
        <w:tc>
          <w:tcPr>
            <w:tcW w:w="1587" w:type="dxa"/>
          </w:tcPr>
          <w:p w:rsidR="0088098D" w:rsidRPr="00D92EA9" w:rsidRDefault="0088098D" w:rsidP="00D232E9">
            <w:r w:rsidRPr="00D92EA9">
              <w:t>Грамматика</w:t>
            </w:r>
          </w:p>
        </w:tc>
        <w:tc>
          <w:tcPr>
            <w:tcW w:w="4650" w:type="dxa"/>
          </w:tcPr>
          <w:p w:rsidR="0088098D" w:rsidRPr="00D92EA9" w:rsidRDefault="0088098D" w:rsidP="00D232E9">
            <w:r w:rsidRPr="00D92EA9">
              <w:t>Использованы разнообразные грамматические конструкции;</w:t>
            </w:r>
          </w:p>
          <w:p w:rsidR="0088098D" w:rsidRPr="00D92EA9" w:rsidRDefault="0088098D" w:rsidP="00D232E9">
            <w:r w:rsidRPr="00D92EA9">
              <w:t>Ошибки отсутствуют или редки и не являются грубыми</w:t>
            </w:r>
          </w:p>
        </w:tc>
        <w:tc>
          <w:tcPr>
            <w:tcW w:w="4678" w:type="dxa"/>
          </w:tcPr>
          <w:p w:rsidR="0088098D" w:rsidRPr="00D92EA9" w:rsidRDefault="0088098D" w:rsidP="00D232E9">
            <w:r w:rsidRPr="00D92EA9">
              <w:t>Количество использованных конструкций ограниченно, но достаточно для раскрытия темы;</w:t>
            </w:r>
          </w:p>
          <w:p w:rsidR="0088098D" w:rsidRPr="00D92EA9" w:rsidRDefault="0088098D" w:rsidP="00D232E9">
            <w:r w:rsidRPr="00D92EA9">
              <w:t>Есть грамматические ошибки, в том числе грубые</w:t>
            </w:r>
          </w:p>
        </w:tc>
        <w:tc>
          <w:tcPr>
            <w:tcW w:w="4961" w:type="dxa"/>
          </w:tcPr>
          <w:p w:rsidR="0088098D" w:rsidRPr="00D92EA9" w:rsidRDefault="0088098D" w:rsidP="00D232E9">
            <w:r w:rsidRPr="00D92EA9">
              <w:t>Количество грамматических конструкций крайне ограниченно;</w:t>
            </w:r>
          </w:p>
          <w:p w:rsidR="0088098D" w:rsidRPr="00D92EA9" w:rsidRDefault="0088098D" w:rsidP="00D232E9">
            <w:r w:rsidRPr="00D92EA9">
              <w:t>Значительное количество грамматических ошибок, в том числе грубых</w:t>
            </w:r>
          </w:p>
        </w:tc>
      </w:tr>
      <w:tr w:rsidR="0088098D" w:rsidRPr="00D92EA9" w:rsidTr="00E66939">
        <w:tc>
          <w:tcPr>
            <w:tcW w:w="1587" w:type="dxa"/>
          </w:tcPr>
          <w:p w:rsidR="0088098D" w:rsidRPr="00D92EA9" w:rsidRDefault="0088098D" w:rsidP="00D232E9">
            <w:r w:rsidRPr="00D92EA9">
              <w:t>Выступление</w:t>
            </w:r>
          </w:p>
        </w:tc>
        <w:tc>
          <w:tcPr>
            <w:tcW w:w="4650" w:type="dxa"/>
          </w:tcPr>
          <w:p w:rsidR="0088098D" w:rsidRPr="00D92EA9" w:rsidRDefault="0088098D" w:rsidP="00D232E9">
            <w:r w:rsidRPr="00D92EA9">
              <w:t>Говорящего легко понять;</w:t>
            </w:r>
          </w:p>
          <w:p w:rsidR="0088098D" w:rsidRPr="00D92EA9" w:rsidRDefault="0088098D" w:rsidP="00D232E9">
            <w:r w:rsidRPr="00D92EA9">
              <w:t>Темп речи нормальный;</w:t>
            </w:r>
          </w:p>
          <w:p w:rsidR="0088098D" w:rsidRPr="00D92EA9" w:rsidRDefault="0088098D" w:rsidP="00D232E9">
            <w:r w:rsidRPr="00D92EA9">
              <w:t>Голос достаточно громкий;</w:t>
            </w:r>
          </w:p>
          <w:p w:rsidR="0088098D" w:rsidRPr="00D92EA9" w:rsidRDefault="0088098D" w:rsidP="00D232E9">
            <w:r w:rsidRPr="00D92EA9">
              <w:t>Интонирование верно;</w:t>
            </w:r>
          </w:p>
          <w:p w:rsidR="0088098D" w:rsidRPr="00D92EA9" w:rsidRDefault="0088098D" w:rsidP="00D232E9">
            <w:r w:rsidRPr="00D92EA9">
              <w:lastRenderedPageBreak/>
              <w:t>Говорящий поддерживает зрительный контакт с аудиторией;</w:t>
            </w:r>
          </w:p>
        </w:tc>
        <w:tc>
          <w:tcPr>
            <w:tcW w:w="4678" w:type="dxa"/>
          </w:tcPr>
          <w:p w:rsidR="0088098D" w:rsidRPr="00D92EA9" w:rsidRDefault="0088098D" w:rsidP="00D232E9">
            <w:r w:rsidRPr="00D92EA9">
              <w:lastRenderedPageBreak/>
              <w:t>Говорящего иногда сложно понять из-за неправильного произношения и/ли тихого голоса;</w:t>
            </w:r>
          </w:p>
          <w:p w:rsidR="0088098D" w:rsidRPr="00D92EA9" w:rsidRDefault="0088098D" w:rsidP="00D232E9">
            <w:r w:rsidRPr="00D92EA9">
              <w:t xml:space="preserve">Не всегда поддерживает зрительный </w:t>
            </w:r>
            <w:r w:rsidRPr="00D92EA9">
              <w:lastRenderedPageBreak/>
              <w:t>контакт с аудиторией;</w:t>
            </w:r>
          </w:p>
          <w:p w:rsidR="0088098D" w:rsidRPr="00D92EA9" w:rsidRDefault="0088098D" w:rsidP="00D232E9">
            <w:r w:rsidRPr="00D92EA9">
              <w:t>Интонирование не всегда верно</w:t>
            </w:r>
          </w:p>
        </w:tc>
        <w:tc>
          <w:tcPr>
            <w:tcW w:w="4961" w:type="dxa"/>
          </w:tcPr>
          <w:p w:rsidR="0088098D" w:rsidRPr="00D92EA9" w:rsidRDefault="0088098D" w:rsidP="00D232E9">
            <w:r w:rsidRPr="00D92EA9">
              <w:lastRenderedPageBreak/>
              <w:t>Говорящего очень сложно понять;</w:t>
            </w:r>
          </w:p>
          <w:p w:rsidR="0088098D" w:rsidRPr="00D92EA9" w:rsidRDefault="0088098D" w:rsidP="00D232E9">
            <w:r w:rsidRPr="00D92EA9">
              <w:t>Зрительный контакт с аудиторией практически отсутствует;</w:t>
            </w:r>
          </w:p>
          <w:p w:rsidR="0088098D" w:rsidRPr="00D92EA9" w:rsidRDefault="0088098D" w:rsidP="00D232E9">
            <w:r w:rsidRPr="00D92EA9">
              <w:t xml:space="preserve">Говорящий читает большую часть доклада с </w:t>
            </w:r>
            <w:r w:rsidRPr="00D92EA9">
              <w:lastRenderedPageBreak/>
              <w:t>листа или слайдов</w:t>
            </w:r>
          </w:p>
        </w:tc>
      </w:tr>
    </w:tbl>
    <w:p w:rsidR="0088098D" w:rsidRPr="00E52C71" w:rsidRDefault="0088098D" w:rsidP="0088098D">
      <w:pPr>
        <w:rPr>
          <w:b/>
        </w:rPr>
      </w:pPr>
    </w:p>
    <w:p w:rsidR="00F76DE3" w:rsidRPr="000836B8" w:rsidRDefault="00F76DE3" w:rsidP="001E6399">
      <w:pPr>
        <w:jc w:val="both"/>
        <w:rPr>
          <w:b/>
          <w:bCs/>
          <w:sz w:val="20"/>
          <w:szCs w:val="20"/>
        </w:rPr>
      </w:pPr>
    </w:p>
    <w:sectPr w:rsidR="00F76DE3" w:rsidRPr="000836B8" w:rsidSect="00C503F4">
      <w:pgSz w:w="16838" w:h="11906" w:orient="landscape"/>
      <w:pgMar w:top="720" w:right="720" w:bottom="720" w:left="720" w:header="510" w:footer="510"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B42" w:rsidRDefault="00BF0B42" w:rsidP="00145409">
      <w:r>
        <w:separator/>
      </w:r>
    </w:p>
  </w:endnote>
  <w:endnote w:type="continuationSeparator" w:id="0">
    <w:p w:rsidR="00BF0B42" w:rsidRDefault="00BF0B42"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3A" w:rsidRDefault="00182C3A">
    <w:pPr>
      <w:pStyle w:val="ae"/>
      <w:jc w:val="center"/>
    </w:pPr>
    <w:r>
      <w:fldChar w:fldCharType="begin"/>
    </w:r>
    <w:r>
      <w:instrText xml:space="preserve"> PAGE   \* MERGEFORMAT </w:instrText>
    </w:r>
    <w:r>
      <w:fldChar w:fldCharType="separate"/>
    </w:r>
    <w:r w:rsidR="00875966">
      <w:rPr>
        <w:noProof/>
      </w:rPr>
      <w:t>83</w:t>
    </w:r>
    <w:r>
      <w:rPr>
        <w:noProof/>
      </w:rPr>
      <w:fldChar w:fldCharType="end"/>
    </w:r>
  </w:p>
  <w:p w:rsidR="00182C3A" w:rsidRDefault="00182C3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B42" w:rsidRDefault="00BF0B42" w:rsidP="00145409">
      <w:r>
        <w:separator/>
      </w:r>
    </w:p>
  </w:footnote>
  <w:footnote w:type="continuationSeparator" w:id="0">
    <w:p w:rsidR="00BF0B42" w:rsidRDefault="00BF0B42" w:rsidP="00145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67"/>
    <w:multiLevelType w:val="hybridMultilevel"/>
    <w:tmpl w:val="9A96FF9C"/>
    <w:lvl w:ilvl="0" w:tplc="9AAA007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792626"/>
    <w:multiLevelType w:val="hybridMultilevel"/>
    <w:tmpl w:val="648A7454"/>
    <w:lvl w:ilvl="0" w:tplc="3D728F12">
      <w:start w:val="1"/>
      <w:numFmt w:val="decimal"/>
      <w:lvlText w:val="%1"/>
      <w:lvlJc w:val="left"/>
      <w:pPr>
        <w:ind w:left="754" w:hanging="360"/>
      </w:pPr>
      <w:rPr>
        <w:rFonts w:ascii="Times New Roman" w:eastAsia="Times New Roman" w:hAnsi="Times New Roman"/>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2">
    <w:nsid w:val="05EB2E28"/>
    <w:multiLevelType w:val="hybridMultilevel"/>
    <w:tmpl w:val="CC7C6A0E"/>
    <w:lvl w:ilvl="0" w:tplc="F0603162">
      <w:start w:val="1"/>
      <w:numFmt w:val="decimal"/>
      <w:lvlText w:val="%1)"/>
      <w:lvlJc w:val="left"/>
      <w:pPr>
        <w:ind w:left="720" w:hanging="360"/>
      </w:pPr>
      <w:rPr>
        <w:rFonts w:eastAsia="TimesNew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04254"/>
    <w:multiLevelType w:val="hybridMultilevel"/>
    <w:tmpl w:val="7EE82D52"/>
    <w:lvl w:ilvl="0" w:tplc="04190001">
      <w:start w:val="1"/>
      <w:numFmt w:val="bullet"/>
      <w:lvlText w:val=""/>
      <w:lvlJc w:val="left"/>
      <w:pPr>
        <w:ind w:left="720" w:hanging="360"/>
      </w:pPr>
      <w:rPr>
        <w:rFonts w:ascii="Symbol" w:hAnsi="Symbol" w:hint="default"/>
      </w:rPr>
    </w:lvl>
    <w:lvl w:ilvl="1" w:tplc="0D609748">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2226A"/>
    <w:multiLevelType w:val="hybridMultilevel"/>
    <w:tmpl w:val="BE94EB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97B7587"/>
    <w:multiLevelType w:val="hybridMultilevel"/>
    <w:tmpl w:val="FE9EB334"/>
    <w:lvl w:ilvl="0" w:tplc="02E4216E">
      <w:start w:val="1"/>
      <w:numFmt w:val="decimal"/>
      <w:lvlText w:val="%1)"/>
      <w:lvlJc w:val="left"/>
      <w:pPr>
        <w:ind w:left="1080" w:hanging="360"/>
      </w:pPr>
      <w:rPr>
        <w:rFonts w:eastAsia="TimesNew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7E69B4"/>
    <w:multiLevelType w:val="multilevel"/>
    <w:tmpl w:val="B8B0B95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9B759F4"/>
    <w:multiLevelType w:val="hybridMultilevel"/>
    <w:tmpl w:val="5D62CD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A661075"/>
    <w:multiLevelType w:val="hybridMultilevel"/>
    <w:tmpl w:val="FE4C5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D41B53"/>
    <w:multiLevelType w:val="hybridMultilevel"/>
    <w:tmpl w:val="DFE4AB8E"/>
    <w:lvl w:ilvl="0" w:tplc="DE04030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D133B04"/>
    <w:multiLevelType w:val="hybridMultilevel"/>
    <w:tmpl w:val="99F61E80"/>
    <w:lvl w:ilvl="0" w:tplc="32DA4CD4">
      <w:start w:val="1"/>
      <w:numFmt w:val="bullet"/>
      <w:lvlText w:val=""/>
      <w:lvlJc w:val="left"/>
      <w:pPr>
        <w:ind w:left="1020" w:hanging="360"/>
      </w:pPr>
      <w:rPr>
        <w:rFonts w:ascii="Wingdings" w:hAnsi="Wingdings" w:cs="Wingdings"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11">
    <w:nsid w:val="0D582732"/>
    <w:multiLevelType w:val="hybridMultilevel"/>
    <w:tmpl w:val="B364A76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34735D7"/>
    <w:multiLevelType w:val="hybridMultilevel"/>
    <w:tmpl w:val="D0B0700E"/>
    <w:lvl w:ilvl="0" w:tplc="22CAE6E0">
      <w:start w:val="1"/>
      <w:numFmt w:val="decimal"/>
      <w:pStyle w:val="a"/>
      <w:lvlText w:val="%1."/>
      <w:lvlJc w:val="left"/>
      <w:pPr>
        <w:ind w:left="1429" w:hanging="360"/>
      </w:pPr>
    </w:lvl>
    <w:lvl w:ilvl="1" w:tplc="AC7827B2">
      <w:start w:val="1"/>
      <w:numFmt w:val="lowerLetter"/>
      <w:lvlText w:val="%2."/>
      <w:lvlJc w:val="left"/>
      <w:pPr>
        <w:ind w:left="2149" w:hanging="360"/>
      </w:pPr>
    </w:lvl>
    <w:lvl w:ilvl="2" w:tplc="36E44F14">
      <w:start w:val="1"/>
      <w:numFmt w:val="lowerRoman"/>
      <w:lvlText w:val="%3."/>
      <w:lvlJc w:val="right"/>
      <w:pPr>
        <w:ind w:left="2869" w:hanging="180"/>
      </w:pPr>
    </w:lvl>
    <w:lvl w:ilvl="3" w:tplc="4BC06C0A">
      <w:start w:val="1"/>
      <w:numFmt w:val="decimal"/>
      <w:lvlText w:val="%4."/>
      <w:lvlJc w:val="left"/>
      <w:pPr>
        <w:ind w:left="3589" w:hanging="360"/>
      </w:pPr>
    </w:lvl>
    <w:lvl w:ilvl="4" w:tplc="3E0E242A">
      <w:start w:val="1"/>
      <w:numFmt w:val="lowerLetter"/>
      <w:lvlText w:val="%5."/>
      <w:lvlJc w:val="left"/>
      <w:pPr>
        <w:ind w:left="4309" w:hanging="360"/>
      </w:pPr>
    </w:lvl>
    <w:lvl w:ilvl="5" w:tplc="A5B2197A">
      <w:start w:val="1"/>
      <w:numFmt w:val="lowerRoman"/>
      <w:lvlText w:val="%6."/>
      <w:lvlJc w:val="right"/>
      <w:pPr>
        <w:ind w:left="5029" w:hanging="180"/>
      </w:pPr>
    </w:lvl>
    <w:lvl w:ilvl="6" w:tplc="AF4C9A60">
      <w:start w:val="1"/>
      <w:numFmt w:val="decimal"/>
      <w:lvlText w:val="%7."/>
      <w:lvlJc w:val="left"/>
      <w:pPr>
        <w:ind w:left="5749" w:hanging="360"/>
      </w:pPr>
    </w:lvl>
    <w:lvl w:ilvl="7" w:tplc="D1845C92">
      <w:start w:val="1"/>
      <w:numFmt w:val="lowerLetter"/>
      <w:lvlText w:val="%8."/>
      <w:lvlJc w:val="left"/>
      <w:pPr>
        <w:ind w:left="6469" w:hanging="360"/>
      </w:pPr>
    </w:lvl>
    <w:lvl w:ilvl="8" w:tplc="C9E863CC">
      <w:start w:val="1"/>
      <w:numFmt w:val="lowerRoman"/>
      <w:lvlText w:val="%9."/>
      <w:lvlJc w:val="right"/>
      <w:pPr>
        <w:ind w:left="7189" w:hanging="180"/>
      </w:pPr>
    </w:lvl>
  </w:abstractNum>
  <w:abstractNum w:abstractNumId="13">
    <w:nsid w:val="13B133C2"/>
    <w:multiLevelType w:val="hybridMultilevel"/>
    <w:tmpl w:val="AF26C99E"/>
    <w:lvl w:ilvl="0" w:tplc="6D6C3BF8">
      <w:start w:val="1"/>
      <w:numFmt w:val="decimal"/>
      <w:lvlText w:val="%1"/>
      <w:lvlJc w:val="left"/>
      <w:pPr>
        <w:ind w:left="394"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45C434A"/>
    <w:multiLevelType w:val="hybridMultilevel"/>
    <w:tmpl w:val="A4EA2C80"/>
    <w:lvl w:ilvl="0" w:tplc="0419000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5255B87"/>
    <w:multiLevelType w:val="hybridMultilevel"/>
    <w:tmpl w:val="87AE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2B71AB"/>
    <w:multiLevelType w:val="hybridMultilevel"/>
    <w:tmpl w:val="1A86FAB6"/>
    <w:lvl w:ilvl="0" w:tplc="43BA9BB0">
      <w:numFmt w:val="bullet"/>
      <w:lvlText w:val="•"/>
      <w:lvlJc w:val="left"/>
      <w:pPr>
        <w:ind w:left="720" w:hanging="360"/>
      </w:pPr>
      <w:rPr>
        <w:rFonts w:ascii="Times New Roman" w:eastAsia="Times New Roman" w:hAnsi="Times New Roman" w:hint="default"/>
        <w:color w:val="auto"/>
      </w:rPr>
    </w:lvl>
    <w:lvl w:ilvl="1" w:tplc="5538DF20">
      <w:start w:val="1"/>
      <w:numFmt w:val="bullet"/>
      <w:lvlText w:val="o"/>
      <w:lvlJc w:val="left"/>
      <w:pPr>
        <w:ind w:left="1440" w:hanging="360"/>
      </w:pPr>
      <w:rPr>
        <w:rFonts w:ascii="Courier New" w:hAnsi="Courier New" w:cs="Courier New" w:hint="default"/>
      </w:rPr>
    </w:lvl>
    <w:lvl w:ilvl="2" w:tplc="85823B38">
      <w:start w:val="1"/>
      <w:numFmt w:val="bullet"/>
      <w:lvlText w:val=""/>
      <w:lvlJc w:val="left"/>
      <w:pPr>
        <w:ind w:left="2160" w:hanging="360"/>
      </w:pPr>
      <w:rPr>
        <w:rFonts w:ascii="Wingdings" w:hAnsi="Wingdings" w:cs="Wingdings" w:hint="default"/>
      </w:rPr>
    </w:lvl>
    <w:lvl w:ilvl="3" w:tplc="3B741D7E">
      <w:start w:val="1"/>
      <w:numFmt w:val="bullet"/>
      <w:lvlText w:val=""/>
      <w:lvlJc w:val="left"/>
      <w:pPr>
        <w:ind w:left="2880" w:hanging="360"/>
      </w:pPr>
      <w:rPr>
        <w:rFonts w:ascii="Symbol" w:hAnsi="Symbol" w:cs="Symbol" w:hint="default"/>
      </w:rPr>
    </w:lvl>
    <w:lvl w:ilvl="4" w:tplc="ABB6E6BA">
      <w:start w:val="1"/>
      <w:numFmt w:val="bullet"/>
      <w:lvlText w:val="o"/>
      <w:lvlJc w:val="left"/>
      <w:pPr>
        <w:ind w:left="3600" w:hanging="360"/>
      </w:pPr>
      <w:rPr>
        <w:rFonts w:ascii="Courier New" w:hAnsi="Courier New" w:cs="Courier New" w:hint="default"/>
      </w:rPr>
    </w:lvl>
    <w:lvl w:ilvl="5" w:tplc="30580C0C">
      <w:start w:val="1"/>
      <w:numFmt w:val="bullet"/>
      <w:lvlText w:val=""/>
      <w:lvlJc w:val="left"/>
      <w:pPr>
        <w:ind w:left="4320" w:hanging="360"/>
      </w:pPr>
      <w:rPr>
        <w:rFonts w:ascii="Wingdings" w:hAnsi="Wingdings" w:cs="Wingdings" w:hint="default"/>
      </w:rPr>
    </w:lvl>
    <w:lvl w:ilvl="6" w:tplc="9830E58A">
      <w:start w:val="1"/>
      <w:numFmt w:val="bullet"/>
      <w:lvlText w:val=""/>
      <w:lvlJc w:val="left"/>
      <w:pPr>
        <w:ind w:left="5040" w:hanging="360"/>
      </w:pPr>
      <w:rPr>
        <w:rFonts w:ascii="Symbol" w:hAnsi="Symbol" w:cs="Symbol" w:hint="default"/>
      </w:rPr>
    </w:lvl>
    <w:lvl w:ilvl="7" w:tplc="9E12911E">
      <w:start w:val="1"/>
      <w:numFmt w:val="bullet"/>
      <w:lvlText w:val="o"/>
      <w:lvlJc w:val="left"/>
      <w:pPr>
        <w:ind w:left="5760" w:hanging="360"/>
      </w:pPr>
      <w:rPr>
        <w:rFonts w:ascii="Courier New" w:hAnsi="Courier New" w:cs="Courier New" w:hint="default"/>
      </w:rPr>
    </w:lvl>
    <w:lvl w:ilvl="8" w:tplc="BCDCCC78">
      <w:start w:val="1"/>
      <w:numFmt w:val="bullet"/>
      <w:lvlText w:val=""/>
      <w:lvlJc w:val="left"/>
      <w:pPr>
        <w:ind w:left="6480" w:hanging="360"/>
      </w:pPr>
      <w:rPr>
        <w:rFonts w:ascii="Wingdings" w:hAnsi="Wingdings" w:cs="Wingdings" w:hint="default"/>
      </w:rPr>
    </w:lvl>
  </w:abstractNum>
  <w:abstractNum w:abstractNumId="17">
    <w:nsid w:val="193F2DA1"/>
    <w:multiLevelType w:val="hybridMultilevel"/>
    <w:tmpl w:val="4B9E3B98"/>
    <w:lvl w:ilvl="0" w:tplc="2E2A7F56">
      <w:numFmt w:val="bullet"/>
      <w:lvlText w:val="•"/>
      <w:lvlJc w:val="left"/>
      <w:pPr>
        <w:ind w:left="1004" w:hanging="360"/>
      </w:pPr>
      <w:rPr>
        <w:rFonts w:ascii="Times New Roman" w:eastAsia="Calibri" w:hAnsi="Times New Roman" w:cs="Times New Roman" w:hint="default"/>
        <w:color w:val="002060"/>
      </w:rPr>
    </w:lvl>
    <w:lvl w:ilvl="1" w:tplc="7040BE94" w:tentative="1">
      <w:start w:val="1"/>
      <w:numFmt w:val="bullet"/>
      <w:lvlText w:val="o"/>
      <w:lvlJc w:val="left"/>
      <w:pPr>
        <w:ind w:left="1724" w:hanging="360"/>
      </w:pPr>
      <w:rPr>
        <w:rFonts w:ascii="Courier New" w:hAnsi="Courier New" w:cs="Courier New" w:hint="default"/>
      </w:rPr>
    </w:lvl>
    <w:lvl w:ilvl="2" w:tplc="CA5809DE" w:tentative="1">
      <w:start w:val="1"/>
      <w:numFmt w:val="bullet"/>
      <w:lvlText w:val=""/>
      <w:lvlJc w:val="left"/>
      <w:pPr>
        <w:ind w:left="2444" w:hanging="360"/>
      </w:pPr>
      <w:rPr>
        <w:rFonts w:ascii="Wingdings" w:hAnsi="Wingdings" w:hint="default"/>
      </w:rPr>
    </w:lvl>
    <w:lvl w:ilvl="3" w:tplc="CE704404" w:tentative="1">
      <w:start w:val="1"/>
      <w:numFmt w:val="bullet"/>
      <w:lvlText w:val=""/>
      <w:lvlJc w:val="left"/>
      <w:pPr>
        <w:ind w:left="3164" w:hanging="360"/>
      </w:pPr>
      <w:rPr>
        <w:rFonts w:ascii="Symbol" w:hAnsi="Symbol" w:hint="default"/>
      </w:rPr>
    </w:lvl>
    <w:lvl w:ilvl="4" w:tplc="9F842010" w:tentative="1">
      <w:start w:val="1"/>
      <w:numFmt w:val="bullet"/>
      <w:lvlText w:val="o"/>
      <w:lvlJc w:val="left"/>
      <w:pPr>
        <w:ind w:left="3884" w:hanging="360"/>
      </w:pPr>
      <w:rPr>
        <w:rFonts w:ascii="Courier New" w:hAnsi="Courier New" w:cs="Courier New" w:hint="default"/>
      </w:rPr>
    </w:lvl>
    <w:lvl w:ilvl="5" w:tplc="89A62AD0" w:tentative="1">
      <w:start w:val="1"/>
      <w:numFmt w:val="bullet"/>
      <w:lvlText w:val=""/>
      <w:lvlJc w:val="left"/>
      <w:pPr>
        <w:ind w:left="4604" w:hanging="360"/>
      </w:pPr>
      <w:rPr>
        <w:rFonts w:ascii="Wingdings" w:hAnsi="Wingdings" w:hint="default"/>
      </w:rPr>
    </w:lvl>
    <w:lvl w:ilvl="6" w:tplc="E0E40B46" w:tentative="1">
      <w:start w:val="1"/>
      <w:numFmt w:val="bullet"/>
      <w:lvlText w:val=""/>
      <w:lvlJc w:val="left"/>
      <w:pPr>
        <w:ind w:left="5324" w:hanging="360"/>
      </w:pPr>
      <w:rPr>
        <w:rFonts w:ascii="Symbol" w:hAnsi="Symbol" w:hint="default"/>
      </w:rPr>
    </w:lvl>
    <w:lvl w:ilvl="7" w:tplc="E7788452" w:tentative="1">
      <w:start w:val="1"/>
      <w:numFmt w:val="bullet"/>
      <w:lvlText w:val="o"/>
      <w:lvlJc w:val="left"/>
      <w:pPr>
        <w:ind w:left="6044" w:hanging="360"/>
      </w:pPr>
      <w:rPr>
        <w:rFonts w:ascii="Courier New" w:hAnsi="Courier New" w:cs="Courier New" w:hint="default"/>
      </w:rPr>
    </w:lvl>
    <w:lvl w:ilvl="8" w:tplc="BBCE5218" w:tentative="1">
      <w:start w:val="1"/>
      <w:numFmt w:val="bullet"/>
      <w:lvlText w:val=""/>
      <w:lvlJc w:val="left"/>
      <w:pPr>
        <w:ind w:left="6764" w:hanging="360"/>
      </w:pPr>
      <w:rPr>
        <w:rFonts w:ascii="Wingdings" w:hAnsi="Wingdings" w:hint="default"/>
      </w:rPr>
    </w:lvl>
  </w:abstractNum>
  <w:abstractNum w:abstractNumId="18">
    <w:nsid w:val="19C71E02"/>
    <w:multiLevelType w:val="multilevel"/>
    <w:tmpl w:val="D8BE7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B193AFF"/>
    <w:multiLevelType w:val="hybridMultilevel"/>
    <w:tmpl w:val="02CCB5F4"/>
    <w:lvl w:ilvl="0" w:tplc="99FE1C60">
      <w:start w:val="1"/>
      <w:numFmt w:val="bullet"/>
      <w:lvlText w:val=""/>
      <w:lvlJc w:val="left"/>
      <w:pPr>
        <w:ind w:left="720" w:hanging="360"/>
      </w:pPr>
      <w:rPr>
        <w:rFonts w:ascii="Symbol" w:hAnsi="Symbol" w:cs="Symbol" w:hint="default"/>
      </w:rPr>
    </w:lvl>
    <w:lvl w:ilvl="1" w:tplc="104A3AB8">
      <w:start w:val="1"/>
      <w:numFmt w:val="bullet"/>
      <w:lvlText w:val="o"/>
      <w:lvlJc w:val="left"/>
      <w:pPr>
        <w:ind w:left="1440" w:hanging="360"/>
      </w:pPr>
      <w:rPr>
        <w:rFonts w:ascii="Courier New" w:hAnsi="Courier New" w:cs="Courier New" w:hint="default"/>
      </w:rPr>
    </w:lvl>
    <w:lvl w:ilvl="2" w:tplc="127ED97E">
      <w:start w:val="1"/>
      <w:numFmt w:val="bullet"/>
      <w:lvlText w:val=""/>
      <w:lvlJc w:val="left"/>
      <w:pPr>
        <w:ind w:left="2160" w:hanging="360"/>
      </w:pPr>
      <w:rPr>
        <w:rFonts w:ascii="Wingdings" w:hAnsi="Wingdings" w:cs="Wingdings" w:hint="default"/>
      </w:rPr>
    </w:lvl>
    <w:lvl w:ilvl="3" w:tplc="6C38075A">
      <w:start w:val="1"/>
      <w:numFmt w:val="bullet"/>
      <w:lvlText w:val=""/>
      <w:lvlJc w:val="left"/>
      <w:pPr>
        <w:ind w:left="2880" w:hanging="360"/>
      </w:pPr>
      <w:rPr>
        <w:rFonts w:ascii="Symbol" w:hAnsi="Symbol" w:cs="Symbol" w:hint="default"/>
      </w:rPr>
    </w:lvl>
    <w:lvl w:ilvl="4" w:tplc="70BC4AE2">
      <w:start w:val="1"/>
      <w:numFmt w:val="bullet"/>
      <w:lvlText w:val="o"/>
      <w:lvlJc w:val="left"/>
      <w:pPr>
        <w:ind w:left="3600" w:hanging="360"/>
      </w:pPr>
      <w:rPr>
        <w:rFonts w:ascii="Courier New" w:hAnsi="Courier New" w:cs="Courier New" w:hint="default"/>
      </w:rPr>
    </w:lvl>
    <w:lvl w:ilvl="5" w:tplc="1ADA80BA">
      <w:start w:val="1"/>
      <w:numFmt w:val="bullet"/>
      <w:lvlText w:val=""/>
      <w:lvlJc w:val="left"/>
      <w:pPr>
        <w:ind w:left="4320" w:hanging="360"/>
      </w:pPr>
      <w:rPr>
        <w:rFonts w:ascii="Wingdings" w:hAnsi="Wingdings" w:cs="Wingdings" w:hint="default"/>
      </w:rPr>
    </w:lvl>
    <w:lvl w:ilvl="6" w:tplc="FB127152">
      <w:start w:val="1"/>
      <w:numFmt w:val="bullet"/>
      <w:lvlText w:val=""/>
      <w:lvlJc w:val="left"/>
      <w:pPr>
        <w:ind w:left="5040" w:hanging="360"/>
      </w:pPr>
      <w:rPr>
        <w:rFonts w:ascii="Symbol" w:hAnsi="Symbol" w:cs="Symbol" w:hint="default"/>
      </w:rPr>
    </w:lvl>
    <w:lvl w:ilvl="7" w:tplc="DBB08FB2">
      <w:start w:val="1"/>
      <w:numFmt w:val="bullet"/>
      <w:lvlText w:val="o"/>
      <w:lvlJc w:val="left"/>
      <w:pPr>
        <w:ind w:left="5760" w:hanging="360"/>
      </w:pPr>
      <w:rPr>
        <w:rFonts w:ascii="Courier New" w:hAnsi="Courier New" w:cs="Courier New" w:hint="default"/>
      </w:rPr>
    </w:lvl>
    <w:lvl w:ilvl="8" w:tplc="01DCC152">
      <w:start w:val="1"/>
      <w:numFmt w:val="bullet"/>
      <w:lvlText w:val=""/>
      <w:lvlJc w:val="left"/>
      <w:pPr>
        <w:ind w:left="6480" w:hanging="360"/>
      </w:pPr>
      <w:rPr>
        <w:rFonts w:ascii="Wingdings" w:hAnsi="Wingdings" w:cs="Wingdings" w:hint="default"/>
      </w:rPr>
    </w:lvl>
  </w:abstractNum>
  <w:abstractNum w:abstractNumId="20">
    <w:nsid w:val="1C424BCE"/>
    <w:multiLevelType w:val="hybridMultilevel"/>
    <w:tmpl w:val="C5387AC4"/>
    <w:lvl w:ilvl="0" w:tplc="04190001">
      <w:start w:val="1"/>
      <w:numFmt w:val="bullet"/>
      <w:lvlText w:val=""/>
      <w:lvlJc w:val="left"/>
      <w:pPr>
        <w:ind w:left="756" w:hanging="360"/>
      </w:pPr>
      <w:rPr>
        <w:rFonts w:ascii="Symbol" w:hAnsi="Symbol" w:cs="Symbol" w:hint="default"/>
      </w:rPr>
    </w:lvl>
    <w:lvl w:ilvl="1" w:tplc="04190003">
      <w:start w:val="1"/>
      <w:numFmt w:val="bullet"/>
      <w:lvlText w:val="o"/>
      <w:lvlJc w:val="left"/>
      <w:pPr>
        <w:ind w:left="1476" w:hanging="360"/>
      </w:pPr>
      <w:rPr>
        <w:rFonts w:ascii="Courier New" w:hAnsi="Courier New" w:cs="Courier New" w:hint="default"/>
      </w:rPr>
    </w:lvl>
    <w:lvl w:ilvl="2" w:tplc="04190005">
      <w:start w:val="1"/>
      <w:numFmt w:val="bullet"/>
      <w:lvlText w:val=""/>
      <w:lvlJc w:val="left"/>
      <w:pPr>
        <w:ind w:left="2196" w:hanging="360"/>
      </w:pPr>
      <w:rPr>
        <w:rFonts w:ascii="Wingdings" w:hAnsi="Wingdings" w:cs="Wingdings" w:hint="default"/>
      </w:rPr>
    </w:lvl>
    <w:lvl w:ilvl="3" w:tplc="04190001">
      <w:start w:val="1"/>
      <w:numFmt w:val="bullet"/>
      <w:lvlText w:val=""/>
      <w:lvlJc w:val="left"/>
      <w:pPr>
        <w:ind w:left="2916" w:hanging="360"/>
      </w:pPr>
      <w:rPr>
        <w:rFonts w:ascii="Symbol" w:hAnsi="Symbol" w:cs="Symbol" w:hint="default"/>
      </w:rPr>
    </w:lvl>
    <w:lvl w:ilvl="4" w:tplc="04190003">
      <w:start w:val="1"/>
      <w:numFmt w:val="bullet"/>
      <w:lvlText w:val="o"/>
      <w:lvlJc w:val="left"/>
      <w:pPr>
        <w:ind w:left="3636" w:hanging="360"/>
      </w:pPr>
      <w:rPr>
        <w:rFonts w:ascii="Courier New" w:hAnsi="Courier New" w:cs="Courier New" w:hint="default"/>
      </w:rPr>
    </w:lvl>
    <w:lvl w:ilvl="5" w:tplc="04190005">
      <w:start w:val="1"/>
      <w:numFmt w:val="bullet"/>
      <w:lvlText w:val=""/>
      <w:lvlJc w:val="left"/>
      <w:pPr>
        <w:ind w:left="4356" w:hanging="360"/>
      </w:pPr>
      <w:rPr>
        <w:rFonts w:ascii="Wingdings" w:hAnsi="Wingdings" w:cs="Wingdings" w:hint="default"/>
      </w:rPr>
    </w:lvl>
    <w:lvl w:ilvl="6" w:tplc="04190001">
      <w:start w:val="1"/>
      <w:numFmt w:val="bullet"/>
      <w:lvlText w:val=""/>
      <w:lvlJc w:val="left"/>
      <w:pPr>
        <w:ind w:left="5076" w:hanging="360"/>
      </w:pPr>
      <w:rPr>
        <w:rFonts w:ascii="Symbol" w:hAnsi="Symbol" w:cs="Symbol" w:hint="default"/>
      </w:rPr>
    </w:lvl>
    <w:lvl w:ilvl="7" w:tplc="04190003">
      <w:start w:val="1"/>
      <w:numFmt w:val="bullet"/>
      <w:lvlText w:val="o"/>
      <w:lvlJc w:val="left"/>
      <w:pPr>
        <w:ind w:left="5796" w:hanging="360"/>
      </w:pPr>
      <w:rPr>
        <w:rFonts w:ascii="Courier New" w:hAnsi="Courier New" w:cs="Courier New" w:hint="default"/>
      </w:rPr>
    </w:lvl>
    <w:lvl w:ilvl="8" w:tplc="04190005">
      <w:start w:val="1"/>
      <w:numFmt w:val="bullet"/>
      <w:lvlText w:val=""/>
      <w:lvlJc w:val="left"/>
      <w:pPr>
        <w:ind w:left="6516" w:hanging="360"/>
      </w:pPr>
      <w:rPr>
        <w:rFonts w:ascii="Wingdings" w:hAnsi="Wingdings" w:cs="Wingdings" w:hint="default"/>
      </w:rPr>
    </w:lvl>
  </w:abstractNum>
  <w:abstractNum w:abstractNumId="21">
    <w:nsid w:val="1D7F4FE6"/>
    <w:multiLevelType w:val="multilevel"/>
    <w:tmpl w:val="D7FC97F2"/>
    <w:lvl w:ilvl="0">
      <w:start w:val="1"/>
      <w:numFmt w:val="bullet"/>
      <w:lvlText w:val=""/>
      <w:lvlJc w:val="left"/>
      <w:pPr>
        <w:ind w:left="1020" w:hanging="360"/>
      </w:pPr>
      <w:rPr>
        <w:rFonts w:ascii="Wingdings" w:hAnsi="Wingdings" w:cs="Wingdings" w:hint="default"/>
      </w:rPr>
    </w:lvl>
    <w:lvl w:ilvl="1">
      <w:start w:val="1"/>
      <w:numFmt w:val="bullet"/>
      <w:lvlText w:val="o"/>
      <w:lvlJc w:val="left"/>
      <w:pPr>
        <w:ind w:left="1740" w:hanging="360"/>
      </w:pPr>
      <w:rPr>
        <w:rFonts w:ascii="Courier New" w:hAnsi="Courier New" w:cs="Courier New" w:hint="default"/>
      </w:rPr>
    </w:lvl>
    <w:lvl w:ilvl="2">
      <w:start w:val="1"/>
      <w:numFmt w:val="bullet"/>
      <w:lvlText w:val=""/>
      <w:lvlJc w:val="left"/>
      <w:pPr>
        <w:ind w:left="2460" w:hanging="360"/>
      </w:pPr>
      <w:rPr>
        <w:rFonts w:ascii="Wingdings" w:hAnsi="Wingdings" w:cs="Wingdings" w:hint="default"/>
      </w:rPr>
    </w:lvl>
    <w:lvl w:ilvl="3">
      <w:start w:val="1"/>
      <w:numFmt w:val="bullet"/>
      <w:lvlText w:val=""/>
      <w:lvlJc w:val="left"/>
      <w:pPr>
        <w:ind w:left="3180" w:hanging="360"/>
      </w:pPr>
      <w:rPr>
        <w:rFonts w:ascii="Symbol" w:hAnsi="Symbol" w:cs="Symbol" w:hint="default"/>
      </w:rPr>
    </w:lvl>
    <w:lvl w:ilvl="4">
      <w:start w:val="1"/>
      <w:numFmt w:val="bullet"/>
      <w:lvlText w:val="o"/>
      <w:lvlJc w:val="left"/>
      <w:pPr>
        <w:ind w:left="3900" w:hanging="360"/>
      </w:pPr>
      <w:rPr>
        <w:rFonts w:ascii="Courier New" w:hAnsi="Courier New" w:cs="Courier New" w:hint="default"/>
      </w:rPr>
    </w:lvl>
    <w:lvl w:ilvl="5">
      <w:start w:val="1"/>
      <w:numFmt w:val="bullet"/>
      <w:lvlText w:val=""/>
      <w:lvlJc w:val="left"/>
      <w:pPr>
        <w:ind w:left="4620" w:hanging="360"/>
      </w:pPr>
      <w:rPr>
        <w:rFonts w:ascii="Wingdings" w:hAnsi="Wingdings" w:cs="Wingdings" w:hint="default"/>
      </w:rPr>
    </w:lvl>
    <w:lvl w:ilvl="6">
      <w:start w:val="1"/>
      <w:numFmt w:val="bullet"/>
      <w:lvlText w:val=""/>
      <w:lvlJc w:val="left"/>
      <w:pPr>
        <w:ind w:left="5340" w:hanging="360"/>
      </w:pPr>
      <w:rPr>
        <w:rFonts w:ascii="Symbol" w:hAnsi="Symbol" w:cs="Symbol" w:hint="default"/>
      </w:rPr>
    </w:lvl>
    <w:lvl w:ilvl="7">
      <w:start w:val="1"/>
      <w:numFmt w:val="bullet"/>
      <w:lvlText w:val="o"/>
      <w:lvlJc w:val="left"/>
      <w:pPr>
        <w:ind w:left="6060" w:hanging="360"/>
      </w:pPr>
      <w:rPr>
        <w:rFonts w:ascii="Courier New" w:hAnsi="Courier New" w:cs="Courier New" w:hint="default"/>
      </w:rPr>
    </w:lvl>
    <w:lvl w:ilvl="8">
      <w:start w:val="1"/>
      <w:numFmt w:val="bullet"/>
      <w:lvlText w:val=""/>
      <w:lvlJc w:val="left"/>
      <w:pPr>
        <w:ind w:left="6780" w:hanging="360"/>
      </w:pPr>
      <w:rPr>
        <w:rFonts w:ascii="Wingdings" w:hAnsi="Wingdings" w:cs="Wingdings" w:hint="default"/>
      </w:rPr>
    </w:lvl>
  </w:abstractNum>
  <w:abstractNum w:abstractNumId="22">
    <w:nsid w:val="1DED4B5D"/>
    <w:multiLevelType w:val="multilevel"/>
    <w:tmpl w:val="E57C5F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EB9631B"/>
    <w:multiLevelType w:val="hybridMultilevel"/>
    <w:tmpl w:val="9CD06FF4"/>
    <w:lvl w:ilvl="0" w:tplc="FD3A221A">
      <w:start w:val="1"/>
      <w:numFmt w:val="decimal"/>
      <w:lvlText w:val="%1)"/>
      <w:lvlJc w:val="left"/>
      <w:pPr>
        <w:ind w:left="720" w:hanging="360"/>
      </w:pPr>
      <w:rPr>
        <w:rFonts w:hint="default"/>
      </w:rPr>
    </w:lvl>
    <w:lvl w:ilvl="1" w:tplc="95EADAFA" w:tentative="1">
      <w:start w:val="1"/>
      <w:numFmt w:val="lowerLetter"/>
      <w:lvlText w:val="%2."/>
      <w:lvlJc w:val="left"/>
      <w:pPr>
        <w:ind w:left="1440" w:hanging="360"/>
      </w:pPr>
    </w:lvl>
    <w:lvl w:ilvl="2" w:tplc="3D4C0084" w:tentative="1">
      <w:start w:val="1"/>
      <w:numFmt w:val="lowerRoman"/>
      <w:lvlText w:val="%3."/>
      <w:lvlJc w:val="right"/>
      <w:pPr>
        <w:ind w:left="2160" w:hanging="180"/>
      </w:pPr>
    </w:lvl>
    <w:lvl w:ilvl="3" w:tplc="46E2C55E" w:tentative="1">
      <w:start w:val="1"/>
      <w:numFmt w:val="decimal"/>
      <w:lvlText w:val="%4."/>
      <w:lvlJc w:val="left"/>
      <w:pPr>
        <w:ind w:left="2880" w:hanging="360"/>
      </w:pPr>
    </w:lvl>
    <w:lvl w:ilvl="4" w:tplc="3D08E8E4" w:tentative="1">
      <w:start w:val="1"/>
      <w:numFmt w:val="lowerLetter"/>
      <w:lvlText w:val="%5."/>
      <w:lvlJc w:val="left"/>
      <w:pPr>
        <w:ind w:left="3600" w:hanging="360"/>
      </w:pPr>
    </w:lvl>
    <w:lvl w:ilvl="5" w:tplc="22324EC8" w:tentative="1">
      <w:start w:val="1"/>
      <w:numFmt w:val="lowerRoman"/>
      <w:lvlText w:val="%6."/>
      <w:lvlJc w:val="right"/>
      <w:pPr>
        <w:ind w:left="4320" w:hanging="180"/>
      </w:pPr>
    </w:lvl>
    <w:lvl w:ilvl="6" w:tplc="B5A4C3BE" w:tentative="1">
      <w:start w:val="1"/>
      <w:numFmt w:val="decimal"/>
      <w:lvlText w:val="%7."/>
      <w:lvlJc w:val="left"/>
      <w:pPr>
        <w:ind w:left="5040" w:hanging="360"/>
      </w:pPr>
    </w:lvl>
    <w:lvl w:ilvl="7" w:tplc="CB46F024" w:tentative="1">
      <w:start w:val="1"/>
      <w:numFmt w:val="lowerLetter"/>
      <w:lvlText w:val="%8."/>
      <w:lvlJc w:val="left"/>
      <w:pPr>
        <w:ind w:left="5760" w:hanging="360"/>
      </w:pPr>
    </w:lvl>
    <w:lvl w:ilvl="8" w:tplc="5B38E856" w:tentative="1">
      <w:start w:val="1"/>
      <w:numFmt w:val="lowerRoman"/>
      <w:lvlText w:val="%9."/>
      <w:lvlJc w:val="right"/>
      <w:pPr>
        <w:ind w:left="6480" w:hanging="180"/>
      </w:pPr>
    </w:lvl>
  </w:abstractNum>
  <w:abstractNum w:abstractNumId="24">
    <w:nsid w:val="20DF431E"/>
    <w:multiLevelType w:val="hybridMultilevel"/>
    <w:tmpl w:val="A19E96E6"/>
    <w:lvl w:ilvl="0" w:tplc="04190011">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22BA74DC"/>
    <w:multiLevelType w:val="multilevel"/>
    <w:tmpl w:val="FC0ACA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6">
    <w:nsid w:val="2439577F"/>
    <w:multiLevelType w:val="hybridMultilevel"/>
    <w:tmpl w:val="E5662CA8"/>
    <w:lvl w:ilvl="0" w:tplc="BF9EC0CA">
      <w:start w:val="1"/>
      <w:numFmt w:val="bullet"/>
      <w:lvlText w:val=""/>
      <w:lvlJc w:val="left"/>
      <w:pPr>
        <w:ind w:left="756" w:hanging="360"/>
      </w:pPr>
      <w:rPr>
        <w:rFonts w:ascii="Symbol" w:hAnsi="Symbol" w:cs="Symbol" w:hint="default"/>
      </w:rPr>
    </w:lvl>
    <w:lvl w:ilvl="1" w:tplc="79AC27FE">
      <w:start w:val="1"/>
      <w:numFmt w:val="bullet"/>
      <w:lvlText w:val="o"/>
      <w:lvlJc w:val="left"/>
      <w:pPr>
        <w:ind w:left="1476" w:hanging="360"/>
      </w:pPr>
      <w:rPr>
        <w:rFonts w:ascii="Courier New" w:hAnsi="Courier New" w:cs="Courier New" w:hint="default"/>
      </w:rPr>
    </w:lvl>
    <w:lvl w:ilvl="2" w:tplc="9EBAC93E">
      <w:start w:val="1"/>
      <w:numFmt w:val="bullet"/>
      <w:lvlText w:val=""/>
      <w:lvlJc w:val="left"/>
      <w:pPr>
        <w:ind w:left="2196" w:hanging="360"/>
      </w:pPr>
      <w:rPr>
        <w:rFonts w:ascii="Wingdings" w:hAnsi="Wingdings" w:cs="Wingdings" w:hint="default"/>
      </w:rPr>
    </w:lvl>
    <w:lvl w:ilvl="3" w:tplc="EC6A65D4">
      <w:start w:val="1"/>
      <w:numFmt w:val="bullet"/>
      <w:lvlText w:val=""/>
      <w:lvlJc w:val="left"/>
      <w:pPr>
        <w:ind w:left="2916" w:hanging="360"/>
      </w:pPr>
      <w:rPr>
        <w:rFonts w:ascii="Symbol" w:hAnsi="Symbol" w:cs="Symbol" w:hint="default"/>
      </w:rPr>
    </w:lvl>
    <w:lvl w:ilvl="4" w:tplc="FCB68E66">
      <w:start w:val="1"/>
      <w:numFmt w:val="bullet"/>
      <w:lvlText w:val="o"/>
      <w:lvlJc w:val="left"/>
      <w:pPr>
        <w:ind w:left="3636" w:hanging="360"/>
      </w:pPr>
      <w:rPr>
        <w:rFonts w:ascii="Courier New" w:hAnsi="Courier New" w:cs="Courier New" w:hint="default"/>
      </w:rPr>
    </w:lvl>
    <w:lvl w:ilvl="5" w:tplc="8670F732">
      <w:start w:val="1"/>
      <w:numFmt w:val="bullet"/>
      <w:lvlText w:val=""/>
      <w:lvlJc w:val="left"/>
      <w:pPr>
        <w:ind w:left="4356" w:hanging="360"/>
      </w:pPr>
      <w:rPr>
        <w:rFonts w:ascii="Wingdings" w:hAnsi="Wingdings" w:cs="Wingdings" w:hint="default"/>
      </w:rPr>
    </w:lvl>
    <w:lvl w:ilvl="6" w:tplc="BC825350">
      <w:start w:val="1"/>
      <w:numFmt w:val="bullet"/>
      <w:lvlText w:val=""/>
      <w:lvlJc w:val="left"/>
      <w:pPr>
        <w:ind w:left="5076" w:hanging="360"/>
      </w:pPr>
      <w:rPr>
        <w:rFonts w:ascii="Symbol" w:hAnsi="Symbol" w:cs="Symbol" w:hint="default"/>
      </w:rPr>
    </w:lvl>
    <w:lvl w:ilvl="7" w:tplc="8188A81E">
      <w:start w:val="1"/>
      <w:numFmt w:val="bullet"/>
      <w:lvlText w:val="o"/>
      <w:lvlJc w:val="left"/>
      <w:pPr>
        <w:ind w:left="5796" w:hanging="360"/>
      </w:pPr>
      <w:rPr>
        <w:rFonts w:ascii="Courier New" w:hAnsi="Courier New" w:cs="Courier New" w:hint="default"/>
      </w:rPr>
    </w:lvl>
    <w:lvl w:ilvl="8" w:tplc="0C82524E">
      <w:start w:val="1"/>
      <w:numFmt w:val="bullet"/>
      <w:lvlText w:val=""/>
      <w:lvlJc w:val="left"/>
      <w:pPr>
        <w:ind w:left="6516" w:hanging="360"/>
      </w:pPr>
      <w:rPr>
        <w:rFonts w:ascii="Wingdings" w:hAnsi="Wingdings" w:cs="Wingdings" w:hint="default"/>
      </w:rPr>
    </w:lvl>
  </w:abstractNum>
  <w:abstractNum w:abstractNumId="27">
    <w:nsid w:val="286B3BD3"/>
    <w:multiLevelType w:val="hybridMultilevel"/>
    <w:tmpl w:val="AE94E6BE"/>
    <w:lvl w:ilvl="0" w:tplc="841CC3C0">
      <w:start w:val="1"/>
      <w:numFmt w:val="decimal"/>
      <w:lvlText w:val="%1)"/>
      <w:lvlJc w:val="left"/>
      <w:pPr>
        <w:ind w:left="1080" w:hanging="360"/>
      </w:pPr>
      <w:rPr>
        <w:rFonts w:hint="default"/>
      </w:rPr>
    </w:lvl>
    <w:lvl w:ilvl="1" w:tplc="5238C94C" w:tentative="1">
      <w:start w:val="1"/>
      <w:numFmt w:val="lowerLetter"/>
      <w:lvlText w:val="%2."/>
      <w:lvlJc w:val="left"/>
      <w:pPr>
        <w:ind w:left="1800" w:hanging="360"/>
      </w:pPr>
    </w:lvl>
    <w:lvl w:ilvl="2" w:tplc="E702CCCA" w:tentative="1">
      <w:start w:val="1"/>
      <w:numFmt w:val="lowerRoman"/>
      <w:lvlText w:val="%3."/>
      <w:lvlJc w:val="right"/>
      <w:pPr>
        <w:ind w:left="2520" w:hanging="180"/>
      </w:pPr>
    </w:lvl>
    <w:lvl w:ilvl="3" w:tplc="0046E5F6" w:tentative="1">
      <w:start w:val="1"/>
      <w:numFmt w:val="decimal"/>
      <w:lvlText w:val="%4."/>
      <w:lvlJc w:val="left"/>
      <w:pPr>
        <w:ind w:left="3240" w:hanging="360"/>
      </w:pPr>
    </w:lvl>
    <w:lvl w:ilvl="4" w:tplc="C720995A" w:tentative="1">
      <w:start w:val="1"/>
      <w:numFmt w:val="lowerLetter"/>
      <w:lvlText w:val="%5."/>
      <w:lvlJc w:val="left"/>
      <w:pPr>
        <w:ind w:left="3960" w:hanging="360"/>
      </w:pPr>
    </w:lvl>
    <w:lvl w:ilvl="5" w:tplc="A00207D0" w:tentative="1">
      <w:start w:val="1"/>
      <w:numFmt w:val="lowerRoman"/>
      <w:lvlText w:val="%6."/>
      <w:lvlJc w:val="right"/>
      <w:pPr>
        <w:ind w:left="4680" w:hanging="180"/>
      </w:pPr>
    </w:lvl>
    <w:lvl w:ilvl="6" w:tplc="399C7EE6" w:tentative="1">
      <w:start w:val="1"/>
      <w:numFmt w:val="decimal"/>
      <w:lvlText w:val="%7."/>
      <w:lvlJc w:val="left"/>
      <w:pPr>
        <w:ind w:left="5400" w:hanging="360"/>
      </w:pPr>
    </w:lvl>
    <w:lvl w:ilvl="7" w:tplc="ADF2AA54" w:tentative="1">
      <w:start w:val="1"/>
      <w:numFmt w:val="lowerLetter"/>
      <w:lvlText w:val="%8."/>
      <w:lvlJc w:val="left"/>
      <w:pPr>
        <w:ind w:left="6120" w:hanging="360"/>
      </w:pPr>
    </w:lvl>
    <w:lvl w:ilvl="8" w:tplc="F7EA5064" w:tentative="1">
      <w:start w:val="1"/>
      <w:numFmt w:val="lowerRoman"/>
      <w:lvlText w:val="%9."/>
      <w:lvlJc w:val="right"/>
      <w:pPr>
        <w:ind w:left="6840" w:hanging="180"/>
      </w:pPr>
    </w:lvl>
  </w:abstractNum>
  <w:abstractNum w:abstractNumId="28">
    <w:nsid w:val="2A9853E1"/>
    <w:multiLevelType w:val="multilevel"/>
    <w:tmpl w:val="3DBEF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BC862B1"/>
    <w:multiLevelType w:val="multilevel"/>
    <w:tmpl w:val="D0E8CA38"/>
    <w:lvl w:ilvl="0">
      <w:start w:val="1"/>
      <w:numFmt w:val="bullet"/>
      <w:lvlText w:val="•"/>
      <w:lvlJc w:val="left"/>
      <w:pPr>
        <w:ind w:left="720" w:hanging="36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2D3041F5"/>
    <w:multiLevelType w:val="hybridMultilevel"/>
    <w:tmpl w:val="34480410"/>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nsid w:val="2EE70EE1"/>
    <w:multiLevelType w:val="hybridMultilevel"/>
    <w:tmpl w:val="039E271A"/>
    <w:lvl w:ilvl="0" w:tplc="04190011">
      <w:start w:val="1"/>
      <w:numFmt w:val="decimal"/>
      <w:lvlText w:val="%1)"/>
      <w:lvlJc w:val="left"/>
      <w:pPr>
        <w:ind w:left="720" w:hanging="360"/>
      </w:pPr>
      <w:rPr>
        <w:rFonts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32">
    <w:nsid w:val="2F1746C3"/>
    <w:multiLevelType w:val="hybridMultilevel"/>
    <w:tmpl w:val="BA7E2CFC"/>
    <w:lvl w:ilvl="0" w:tplc="04190001">
      <w:start w:val="1"/>
      <w:numFmt w:val="decimal"/>
      <w:lvlText w:val="%1."/>
      <w:lvlJc w:val="left"/>
      <w:pPr>
        <w:ind w:left="360" w:hanging="360"/>
      </w:p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33">
    <w:nsid w:val="316C4A2B"/>
    <w:multiLevelType w:val="multilevel"/>
    <w:tmpl w:val="2672686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364C3195"/>
    <w:multiLevelType w:val="hybridMultilevel"/>
    <w:tmpl w:val="D6ECA2BE"/>
    <w:lvl w:ilvl="0" w:tplc="3F2E4EEE">
      <w:start w:val="1"/>
      <w:numFmt w:val="decimal"/>
      <w:lvlText w:val="%1)"/>
      <w:lvlJc w:val="left"/>
      <w:pPr>
        <w:ind w:left="720" w:hanging="360"/>
      </w:pPr>
      <w:rPr>
        <w:rFonts w:hint="default"/>
      </w:rPr>
    </w:lvl>
    <w:lvl w:ilvl="1" w:tplc="60A042A6">
      <w:start w:val="1"/>
      <w:numFmt w:val="lowerLetter"/>
      <w:lvlText w:val="%2."/>
      <w:lvlJc w:val="left"/>
      <w:pPr>
        <w:ind w:left="1440" w:hanging="360"/>
      </w:pPr>
    </w:lvl>
    <w:lvl w:ilvl="2" w:tplc="2ADC7EE6">
      <w:start w:val="1"/>
      <w:numFmt w:val="lowerRoman"/>
      <w:lvlText w:val="%3."/>
      <w:lvlJc w:val="right"/>
      <w:pPr>
        <w:ind w:left="2160" w:hanging="180"/>
      </w:pPr>
    </w:lvl>
    <w:lvl w:ilvl="3" w:tplc="E196D4C2">
      <w:start w:val="1"/>
      <w:numFmt w:val="decimal"/>
      <w:lvlText w:val="%4."/>
      <w:lvlJc w:val="left"/>
      <w:pPr>
        <w:ind w:left="2880" w:hanging="360"/>
      </w:pPr>
    </w:lvl>
    <w:lvl w:ilvl="4" w:tplc="9474CDA0">
      <w:start w:val="1"/>
      <w:numFmt w:val="lowerLetter"/>
      <w:lvlText w:val="%5."/>
      <w:lvlJc w:val="left"/>
      <w:pPr>
        <w:ind w:left="3600" w:hanging="360"/>
      </w:pPr>
    </w:lvl>
    <w:lvl w:ilvl="5" w:tplc="2836101E">
      <w:start w:val="1"/>
      <w:numFmt w:val="lowerRoman"/>
      <w:lvlText w:val="%6."/>
      <w:lvlJc w:val="right"/>
      <w:pPr>
        <w:ind w:left="4320" w:hanging="180"/>
      </w:pPr>
    </w:lvl>
    <w:lvl w:ilvl="6" w:tplc="A926A208">
      <w:start w:val="1"/>
      <w:numFmt w:val="decimal"/>
      <w:lvlText w:val="%7."/>
      <w:lvlJc w:val="left"/>
      <w:pPr>
        <w:ind w:left="5040" w:hanging="360"/>
      </w:pPr>
    </w:lvl>
    <w:lvl w:ilvl="7" w:tplc="7DE40108">
      <w:start w:val="1"/>
      <w:numFmt w:val="lowerLetter"/>
      <w:lvlText w:val="%8."/>
      <w:lvlJc w:val="left"/>
      <w:pPr>
        <w:ind w:left="5760" w:hanging="360"/>
      </w:pPr>
    </w:lvl>
    <w:lvl w:ilvl="8" w:tplc="EFEE4178">
      <w:start w:val="1"/>
      <w:numFmt w:val="lowerRoman"/>
      <w:lvlText w:val="%9."/>
      <w:lvlJc w:val="right"/>
      <w:pPr>
        <w:ind w:left="6480" w:hanging="180"/>
      </w:pPr>
    </w:lvl>
  </w:abstractNum>
  <w:abstractNum w:abstractNumId="35">
    <w:nsid w:val="3A93499E"/>
    <w:multiLevelType w:val="hybridMultilevel"/>
    <w:tmpl w:val="A4EA2C80"/>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6">
    <w:nsid w:val="3D510A66"/>
    <w:multiLevelType w:val="hybridMultilevel"/>
    <w:tmpl w:val="3DF08D9A"/>
    <w:lvl w:ilvl="0" w:tplc="04190011">
      <w:start w:val="1"/>
      <w:numFmt w:val="bullet"/>
      <w:lvlText w:val=""/>
      <w:lvlJc w:val="left"/>
      <w:pPr>
        <w:ind w:left="720" w:hanging="360"/>
      </w:pPr>
      <w:rPr>
        <w:rFonts w:ascii="Wingdings" w:hAnsi="Wingdings" w:cs="Wingdings"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37">
    <w:nsid w:val="403B5DC3"/>
    <w:multiLevelType w:val="hybridMultilevel"/>
    <w:tmpl w:val="ADAC229C"/>
    <w:lvl w:ilvl="0" w:tplc="451EE63C">
      <w:start w:val="1"/>
      <w:numFmt w:val="decimal"/>
      <w:lvlText w:val="%1)"/>
      <w:lvlJc w:val="left"/>
      <w:pPr>
        <w:ind w:left="720" w:hanging="360"/>
      </w:pPr>
      <w:rPr>
        <w:rFonts w:hint="default"/>
      </w:rPr>
    </w:lvl>
    <w:lvl w:ilvl="1" w:tplc="5156E0D2" w:tentative="1">
      <w:start w:val="1"/>
      <w:numFmt w:val="lowerLetter"/>
      <w:lvlText w:val="%2."/>
      <w:lvlJc w:val="left"/>
      <w:pPr>
        <w:ind w:left="1440" w:hanging="360"/>
      </w:pPr>
    </w:lvl>
    <w:lvl w:ilvl="2" w:tplc="68CCCFAC" w:tentative="1">
      <w:start w:val="1"/>
      <w:numFmt w:val="lowerRoman"/>
      <w:lvlText w:val="%3."/>
      <w:lvlJc w:val="right"/>
      <w:pPr>
        <w:ind w:left="2160" w:hanging="180"/>
      </w:pPr>
    </w:lvl>
    <w:lvl w:ilvl="3" w:tplc="A9CA352A" w:tentative="1">
      <w:start w:val="1"/>
      <w:numFmt w:val="decimal"/>
      <w:lvlText w:val="%4."/>
      <w:lvlJc w:val="left"/>
      <w:pPr>
        <w:ind w:left="2880" w:hanging="360"/>
      </w:pPr>
    </w:lvl>
    <w:lvl w:ilvl="4" w:tplc="00D2CCA6" w:tentative="1">
      <w:start w:val="1"/>
      <w:numFmt w:val="lowerLetter"/>
      <w:lvlText w:val="%5."/>
      <w:lvlJc w:val="left"/>
      <w:pPr>
        <w:ind w:left="3600" w:hanging="360"/>
      </w:pPr>
    </w:lvl>
    <w:lvl w:ilvl="5" w:tplc="A386E49C" w:tentative="1">
      <w:start w:val="1"/>
      <w:numFmt w:val="lowerRoman"/>
      <w:lvlText w:val="%6."/>
      <w:lvlJc w:val="right"/>
      <w:pPr>
        <w:ind w:left="4320" w:hanging="180"/>
      </w:pPr>
    </w:lvl>
    <w:lvl w:ilvl="6" w:tplc="D4FEA142" w:tentative="1">
      <w:start w:val="1"/>
      <w:numFmt w:val="decimal"/>
      <w:lvlText w:val="%7."/>
      <w:lvlJc w:val="left"/>
      <w:pPr>
        <w:ind w:left="5040" w:hanging="360"/>
      </w:pPr>
    </w:lvl>
    <w:lvl w:ilvl="7" w:tplc="028E7CD2" w:tentative="1">
      <w:start w:val="1"/>
      <w:numFmt w:val="lowerLetter"/>
      <w:lvlText w:val="%8."/>
      <w:lvlJc w:val="left"/>
      <w:pPr>
        <w:ind w:left="5760" w:hanging="360"/>
      </w:pPr>
    </w:lvl>
    <w:lvl w:ilvl="8" w:tplc="ED684EF4" w:tentative="1">
      <w:start w:val="1"/>
      <w:numFmt w:val="lowerRoman"/>
      <w:lvlText w:val="%9."/>
      <w:lvlJc w:val="right"/>
      <w:pPr>
        <w:ind w:left="6480" w:hanging="180"/>
      </w:pPr>
    </w:lvl>
  </w:abstractNum>
  <w:abstractNum w:abstractNumId="38">
    <w:nsid w:val="42556FEF"/>
    <w:multiLevelType w:val="hybridMultilevel"/>
    <w:tmpl w:val="ED8817BE"/>
    <w:lvl w:ilvl="0" w:tplc="04190011">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8B16366"/>
    <w:multiLevelType w:val="multilevel"/>
    <w:tmpl w:val="01EC15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0">
    <w:nsid w:val="4B3E5DFD"/>
    <w:multiLevelType w:val="hybridMultilevel"/>
    <w:tmpl w:val="E15882BA"/>
    <w:lvl w:ilvl="0" w:tplc="04190011">
      <w:start w:val="1"/>
      <w:numFmt w:val="decimal"/>
      <w:lvlText w:val="%1)"/>
      <w:lvlJc w:val="left"/>
      <w:pPr>
        <w:tabs>
          <w:tab w:val="num" w:pos="720"/>
        </w:tabs>
        <w:ind w:left="720" w:hanging="360"/>
      </w:pPr>
      <w:rPr>
        <w:rFonts w:hint="default"/>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41">
    <w:nsid w:val="519E5E10"/>
    <w:multiLevelType w:val="hybridMultilevel"/>
    <w:tmpl w:val="84C02AE8"/>
    <w:lvl w:ilvl="0" w:tplc="0419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42">
    <w:nsid w:val="51B01A0E"/>
    <w:multiLevelType w:val="hybridMultilevel"/>
    <w:tmpl w:val="DFE4AB8E"/>
    <w:lvl w:ilvl="0" w:tplc="04190001">
      <w:start w:val="1"/>
      <w:numFmt w:val="decimal"/>
      <w:lvlText w:val="%1."/>
      <w:lvlJc w:val="left"/>
      <w:pPr>
        <w:ind w:left="720" w:hanging="360"/>
      </w:pPr>
      <w:rPr>
        <w:b w:val="0"/>
        <w:bCs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43">
    <w:nsid w:val="526B2CB7"/>
    <w:multiLevelType w:val="hybridMultilevel"/>
    <w:tmpl w:val="B3845EB8"/>
    <w:lvl w:ilvl="0" w:tplc="F6FCE9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3F6C16"/>
    <w:multiLevelType w:val="hybridMultilevel"/>
    <w:tmpl w:val="B05C2BCC"/>
    <w:lvl w:ilvl="0" w:tplc="256E3E14">
      <w:start w:val="1"/>
      <w:numFmt w:val="decimal"/>
      <w:lvlText w:val="%1"/>
      <w:lvlJc w:val="left"/>
      <w:pPr>
        <w:ind w:left="754" w:hanging="360"/>
      </w:pPr>
      <w:rPr>
        <w:rFonts w:ascii="Times New Roman" w:eastAsia="Times New Roman" w:hAnsi="Times New Roman"/>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45">
    <w:nsid w:val="57E93FAE"/>
    <w:multiLevelType w:val="hybridMultilevel"/>
    <w:tmpl w:val="6088DD36"/>
    <w:lvl w:ilvl="0" w:tplc="DE04030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5C7F322C"/>
    <w:multiLevelType w:val="multilevel"/>
    <w:tmpl w:val="050256BE"/>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7">
    <w:nsid w:val="5CA330C7"/>
    <w:multiLevelType w:val="hybridMultilevel"/>
    <w:tmpl w:val="2D0A6288"/>
    <w:lvl w:ilvl="0" w:tplc="04190001">
      <w:start w:val="1"/>
      <w:numFmt w:val="bullet"/>
      <w:pStyle w:val="a1"/>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nsid w:val="5D56783E"/>
    <w:multiLevelType w:val="multilevel"/>
    <w:tmpl w:val="7E1462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9">
    <w:nsid w:val="5D8A3721"/>
    <w:multiLevelType w:val="hybridMultilevel"/>
    <w:tmpl w:val="8BCA3A1A"/>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50">
    <w:nsid w:val="5DF07CC1"/>
    <w:multiLevelType w:val="hybridMultilevel"/>
    <w:tmpl w:val="6582C3B0"/>
    <w:lvl w:ilvl="0" w:tplc="D428C30C">
      <w:start w:val="1"/>
      <w:numFmt w:val="decimal"/>
      <w:lvlText w:val="%1)"/>
      <w:lvlJc w:val="left"/>
      <w:pPr>
        <w:ind w:left="720" w:hanging="360"/>
      </w:pPr>
      <w:rPr>
        <w:rFonts w:hint="default"/>
      </w:rPr>
    </w:lvl>
    <w:lvl w:ilvl="1" w:tplc="373EB88C" w:tentative="1">
      <w:start w:val="1"/>
      <w:numFmt w:val="lowerLetter"/>
      <w:lvlText w:val="%2."/>
      <w:lvlJc w:val="left"/>
      <w:pPr>
        <w:ind w:left="1440" w:hanging="360"/>
      </w:pPr>
    </w:lvl>
    <w:lvl w:ilvl="2" w:tplc="44000E68" w:tentative="1">
      <w:start w:val="1"/>
      <w:numFmt w:val="lowerRoman"/>
      <w:lvlText w:val="%3."/>
      <w:lvlJc w:val="right"/>
      <w:pPr>
        <w:ind w:left="2160" w:hanging="180"/>
      </w:pPr>
    </w:lvl>
    <w:lvl w:ilvl="3" w:tplc="0DF6D996" w:tentative="1">
      <w:start w:val="1"/>
      <w:numFmt w:val="decimal"/>
      <w:lvlText w:val="%4."/>
      <w:lvlJc w:val="left"/>
      <w:pPr>
        <w:ind w:left="2880" w:hanging="360"/>
      </w:pPr>
    </w:lvl>
    <w:lvl w:ilvl="4" w:tplc="DC0EBF42" w:tentative="1">
      <w:start w:val="1"/>
      <w:numFmt w:val="lowerLetter"/>
      <w:lvlText w:val="%5."/>
      <w:lvlJc w:val="left"/>
      <w:pPr>
        <w:ind w:left="3600" w:hanging="360"/>
      </w:pPr>
    </w:lvl>
    <w:lvl w:ilvl="5" w:tplc="FDBEF964" w:tentative="1">
      <w:start w:val="1"/>
      <w:numFmt w:val="lowerRoman"/>
      <w:lvlText w:val="%6."/>
      <w:lvlJc w:val="right"/>
      <w:pPr>
        <w:ind w:left="4320" w:hanging="180"/>
      </w:pPr>
    </w:lvl>
    <w:lvl w:ilvl="6" w:tplc="F4BEE19E" w:tentative="1">
      <w:start w:val="1"/>
      <w:numFmt w:val="decimal"/>
      <w:lvlText w:val="%7."/>
      <w:lvlJc w:val="left"/>
      <w:pPr>
        <w:ind w:left="5040" w:hanging="360"/>
      </w:pPr>
    </w:lvl>
    <w:lvl w:ilvl="7" w:tplc="105AB612" w:tentative="1">
      <w:start w:val="1"/>
      <w:numFmt w:val="lowerLetter"/>
      <w:lvlText w:val="%8."/>
      <w:lvlJc w:val="left"/>
      <w:pPr>
        <w:ind w:left="5760" w:hanging="360"/>
      </w:pPr>
    </w:lvl>
    <w:lvl w:ilvl="8" w:tplc="4A84FD1A" w:tentative="1">
      <w:start w:val="1"/>
      <w:numFmt w:val="lowerRoman"/>
      <w:lvlText w:val="%9."/>
      <w:lvlJc w:val="right"/>
      <w:pPr>
        <w:ind w:left="6480" w:hanging="180"/>
      </w:pPr>
    </w:lvl>
  </w:abstractNum>
  <w:abstractNum w:abstractNumId="51">
    <w:nsid w:val="5F8F2941"/>
    <w:multiLevelType w:val="hybridMultilevel"/>
    <w:tmpl w:val="4E488B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FB43B76"/>
    <w:multiLevelType w:val="hybridMultilevel"/>
    <w:tmpl w:val="A4EA2C80"/>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53">
    <w:nsid w:val="612B04A1"/>
    <w:multiLevelType w:val="hybridMultilevel"/>
    <w:tmpl w:val="AB6A9388"/>
    <w:lvl w:ilvl="0" w:tplc="EED85E2A">
      <w:start w:val="1"/>
      <w:numFmt w:val="bullet"/>
      <w:lvlText w:val=""/>
      <w:lvlJc w:val="left"/>
      <w:pPr>
        <w:ind w:left="720" w:hanging="360"/>
      </w:pPr>
      <w:rPr>
        <w:rFonts w:ascii="Symbol" w:hAnsi="Symbol" w:cs="Symbol" w:hint="default"/>
      </w:rPr>
    </w:lvl>
    <w:lvl w:ilvl="1" w:tplc="0AF479D6">
      <w:start w:val="1"/>
      <w:numFmt w:val="bullet"/>
      <w:lvlText w:val="o"/>
      <w:lvlJc w:val="left"/>
      <w:pPr>
        <w:ind w:left="1440" w:hanging="360"/>
      </w:pPr>
      <w:rPr>
        <w:rFonts w:ascii="Courier New" w:hAnsi="Courier New" w:cs="Courier New" w:hint="default"/>
      </w:rPr>
    </w:lvl>
    <w:lvl w:ilvl="2" w:tplc="759C6330">
      <w:start w:val="1"/>
      <w:numFmt w:val="bullet"/>
      <w:lvlText w:val=""/>
      <w:lvlJc w:val="left"/>
      <w:pPr>
        <w:ind w:left="2160" w:hanging="360"/>
      </w:pPr>
      <w:rPr>
        <w:rFonts w:ascii="Wingdings" w:hAnsi="Wingdings" w:cs="Wingdings" w:hint="default"/>
      </w:rPr>
    </w:lvl>
    <w:lvl w:ilvl="3" w:tplc="B1B88F72">
      <w:start w:val="1"/>
      <w:numFmt w:val="bullet"/>
      <w:lvlText w:val=""/>
      <w:lvlJc w:val="left"/>
      <w:pPr>
        <w:ind w:left="2880" w:hanging="360"/>
      </w:pPr>
      <w:rPr>
        <w:rFonts w:ascii="Symbol" w:hAnsi="Symbol" w:cs="Symbol" w:hint="default"/>
      </w:rPr>
    </w:lvl>
    <w:lvl w:ilvl="4" w:tplc="9B245B56">
      <w:start w:val="1"/>
      <w:numFmt w:val="bullet"/>
      <w:lvlText w:val="o"/>
      <w:lvlJc w:val="left"/>
      <w:pPr>
        <w:ind w:left="3600" w:hanging="360"/>
      </w:pPr>
      <w:rPr>
        <w:rFonts w:ascii="Courier New" w:hAnsi="Courier New" w:cs="Courier New" w:hint="default"/>
      </w:rPr>
    </w:lvl>
    <w:lvl w:ilvl="5" w:tplc="4852F0F2">
      <w:start w:val="1"/>
      <w:numFmt w:val="bullet"/>
      <w:lvlText w:val=""/>
      <w:lvlJc w:val="left"/>
      <w:pPr>
        <w:ind w:left="4320" w:hanging="360"/>
      </w:pPr>
      <w:rPr>
        <w:rFonts w:ascii="Wingdings" w:hAnsi="Wingdings" w:cs="Wingdings" w:hint="default"/>
      </w:rPr>
    </w:lvl>
    <w:lvl w:ilvl="6" w:tplc="F47837F2">
      <w:start w:val="1"/>
      <w:numFmt w:val="bullet"/>
      <w:lvlText w:val=""/>
      <w:lvlJc w:val="left"/>
      <w:pPr>
        <w:ind w:left="5040" w:hanging="360"/>
      </w:pPr>
      <w:rPr>
        <w:rFonts w:ascii="Symbol" w:hAnsi="Symbol" w:cs="Symbol" w:hint="default"/>
      </w:rPr>
    </w:lvl>
    <w:lvl w:ilvl="7" w:tplc="BB66EDB4">
      <w:start w:val="1"/>
      <w:numFmt w:val="bullet"/>
      <w:lvlText w:val="o"/>
      <w:lvlJc w:val="left"/>
      <w:pPr>
        <w:ind w:left="5760" w:hanging="360"/>
      </w:pPr>
      <w:rPr>
        <w:rFonts w:ascii="Courier New" w:hAnsi="Courier New" w:cs="Courier New" w:hint="default"/>
      </w:rPr>
    </w:lvl>
    <w:lvl w:ilvl="8" w:tplc="BBB2353E">
      <w:start w:val="1"/>
      <w:numFmt w:val="bullet"/>
      <w:lvlText w:val=""/>
      <w:lvlJc w:val="left"/>
      <w:pPr>
        <w:ind w:left="6480" w:hanging="360"/>
      </w:pPr>
      <w:rPr>
        <w:rFonts w:ascii="Wingdings" w:hAnsi="Wingdings" w:cs="Wingdings" w:hint="default"/>
      </w:rPr>
    </w:lvl>
  </w:abstractNum>
  <w:abstractNum w:abstractNumId="54">
    <w:nsid w:val="619322DD"/>
    <w:multiLevelType w:val="hybridMultilevel"/>
    <w:tmpl w:val="4A40D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625A50C9"/>
    <w:multiLevelType w:val="multilevel"/>
    <w:tmpl w:val="D53276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6">
    <w:nsid w:val="641D0880"/>
    <w:multiLevelType w:val="multilevel"/>
    <w:tmpl w:val="90E2CD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7">
    <w:nsid w:val="64624693"/>
    <w:multiLevelType w:val="hybridMultilevel"/>
    <w:tmpl w:val="89E82E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64CA5813"/>
    <w:multiLevelType w:val="multilevel"/>
    <w:tmpl w:val="24202C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65FE11FB"/>
    <w:multiLevelType w:val="hybridMultilevel"/>
    <w:tmpl w:val="4342A496"/>
    <w:lvl w:ilvl="0" w:tplc="A574EEA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65923F3"/>
    <w:multiLevelType w:val="hybridMultilevel"/>
    <w:tmpl w:val="24DC5F9E"/>
    <w:lvl w:ilvl="0" w:tplc="E8E06D96">
      <w:start w:val="1"/>
      <w:numFmt w:val="decimal"/>
      <w:lvlText w:val="%1)"/>
      <w:lvlJc w:val="left"/>
      <w:pPr>
        <w:ind w:left="1069" w:hanging="360"/>
      </w:pPr>
      <w:rPr>
        <w:rFonts w:hint="default"/>
      </w:rPr>
    </w:lvl>
    <w:lvl w:ilvl="1" w:tplc="859C41CA" w:tentative="1">
      <w:start w:val="1"/>
      <w:numFmt w:val="lowerLetter"/>
      <w:lvlText w:val="%2."/>
      <w:lvlJc w:val="left"/>
      <w:pPr>
        <w:ind w:left="1789" w:hanging="360"/>
      </w:pPr>
    </w:lvl>
    <w:lvl w:ilvl="2" w:tplc="77C07DF2" w:tentative="1">
      <w:start w:val="1"/>
      <w:numFmt w:val="lowerRoman"/>
      <w:lvlText w:val="%3."/>
      <w:lvlJc w:val="right"/>
      <w:pPr>
        <w:ind w:left="2509" w:hanging="180"/>
      </w:pPr>
    </w:lvl>
    <w:lvl w:ilvl="3" w:tplc="1AC201A8" w:tentative="1">
      <w:start w:val="1"/>
      <w:numFmt w:val="decimal"/>
      <w:lvlText w:val="%4."/>
      <w:lvlJc w:val="left"/>
      <w:pPr>
        <w:ind w:left="3229" w:hanging="360"/>
      </w:pPr>
    </w:lvl>
    <w:lvl w:ilvl="4" w:tplc="D62CD01A" w:tentative="1">
      <w:start w:val="1"/>
      <w:numFmt w:val="lowerLetter"/>
      <w:lvlText w:val="%5."/>
      <w:lvlJc w:val="left"/>
      <w:pPr>
        <w:ind w:left="3949" w:hanging="360"/>
      </w:pPr>
    </w:lvl>
    <w:lvl w:ilvl="5" w:tplc="FC16A422" w:tentative="1">
      <w:start w:val="1"/>
      <w:numFmt w:val="lowerRoman"/>
      <w:lvlText w:val="%6."/>
      <w:lvlJc w:val="right"/>
      <w:pPr>
        <w:ind w:left="4669" w:hanging="180"/>
      </w:pPr>
    </w:lvl>
    <w:lvl w:ilvl="6" w:tplc="51D6DAA4" w:tentative="1">
      <w:start w:val="1"/>
      <w:numFmt w:val="decimal"/>
      <w:lvlText w:val="%7."/>
      <w:lvlJc w:val="left"/>
      <w:pPr>
        <w:ind w:left="5389" w:hanging="360"/>
      </w:pPr>
    </w:lvl>
    <w:lvl w:ilvl="7" w:tplc="5B5E927A" w:tentative="1">
      <w:start w:val="1"/>
      <w:numFmt w:val="lowerLetter"/>
      <w:lvlText w:val="%8."/>
      <w:lvlJc w:val="left"/>
      <w:pPr>
        <w:ind w:left="6109" w:hanging="360"/>
      </w:pPr>
    </w:lvl>
    <w:lvl w:ilvl="8" w:tplc="DF1CF954" w:tentative="1">
      <w:start w:val="1"/>
      <w:numFmt w:val="lowerRoman"/>
      <w:lvlText w:val="%9."/>
      <w:lvlJc w:val="right"/>
      <w:pPr>
        <w:ind w:left="6829" w:hanging="180"/>
      </w:pPr>
    </w:lvl>
  </w:abstractNum>
  <w:abstractNum w:abstractNumId="61">
    <w:nsid w:val="66854CBF"/>
    <w:multiLevelType w:val="hybridMultilevel"/>
    <w:tmpl w:val="20C4844E"/>
    <w:lvl w:ilvl="0" w:tplc="3FF4BF9E">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66FE5D37"/>
    <w:multiLevelType w:val="hybridMultilevel"/>
    <w:tmpl w:val="8BCA3A1A"/>
    <w:lvl w:ilvl="0" w:tplc="489E683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67DC2FE5"/>
    <w:multiLevelType w:val="hybridMultilevel"/>
    <w:tmpl w:val="E1BA2146"/>
    <w:lvl w:ilvl="0" w:tplc="04190001">
      <w:start w:val="1"/>
      <w:numFmt w:val="decimal"/>
      <w:lvlText w:val="%1)"/>
      <w:lvlJc w:val="left"/>
      <w:pPr>
        <w:ind w:left="720" w:hanging="360"/>
      </w:pPr>
      <w:rPr>
        <w:rFonts w:eastAsia="TimesNew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4">
    <w:nsid w:val="680B2EBC"/>
    <w:multiLevelType w:val="hybridMultilevel"/>
    <w:tmpl w:val="E06ACF3C"/>
    <w:lvl w:ilvl="0" w:tplc="3D728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C914F47"/>
    <w:multiLevelType w:val="hybridMultilevel"/>
    <w:tmpl w:val="368C116A"/>
    <w:lvl w:ilvl="0" w:tplc="C398453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6DF51DC0"/>
    <w:multiLevelType w:val="hybridMultilevel"/>
    <w:tmpl w:val="04FEBE26"/>
    <w:lvl w:ilvl="0" w:tplc="CF64E3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F9165FB"/>
    <w:multiLevelType w:val="hybridMultilevel"/>
    <w:tmpl w:val="2A5ECE3E"/>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68">
    <w:nsid w:val="70B77F8B"/>
    <w:multiLevelType w:val="hybridMultilevel"/>
    <w:tmpl w:val="8BCA3A1A"/>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69">
    <w:nsid w:val="73001BEE"/>
    <w:multiLevelType w:val="hybridMultilevel"/>
    <w:tmpl w:val="6A76C2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3415FC7"/>
    <w:multiLevelType w:val="hybridMultilevel"/>
    <w:tmpl w:val="BF20CCB0"/>
    <w:lvl w:ilvl="0" w:tplc="0419000F">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71">
    <w:nsid w:val="74605057"/>
    <w:multiLevelType w:val="hybridMultilevel"/>
    <w:tmpl w:val="DFE4AB8E"/>
    <w:lvl w:ilvl="0" w:tplc="FE0CAD4E">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6160DB0"/>
    <w:multiLevelType w:val="multilevel"/>
    <w:tmpl w:val="BAD043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3">
    <w:nsid w:val="76183E72"/>
    <w:multiLevelType w:val="hybridMultilevel"/>
    <w:tmpl w:val="32F079B8"/>
    <w:lvl w:ilvl="0" w:tplc="3B0E185A">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74">
    <w:nsid w:val="76432D86"/>
    <w:multiLevelType w:val="hybridMultilevel"/>
    <w:tmpl w:val="2D14C716"/>
    <w:lvl w:ilvl="0" w:tplc="9B360352">
      <w:start w:val="1"/>
      <w:numFmt w:val="decimal"/>
      <w:lvlText w:val="%1)"/>
      <w:lvlJc w:val="left"/>
      <w:pPr>
        <w:ind w:left="720" w:hanging="360"/>
      </w:pPr>
      <w:rPr>
        <w:rFonts w:hint="default"/>
      </w:rPr>
    </w:lvl>
    <w:lvl w:ilvl="1" w:tplc="B4F6B5FA" w:tentative="1">
      <w:start w:val="1"/>
      <w:numFmt w:val="lowerLetter"/>
      <w:lvlText w:val="%2."/>
      <w:lvlJc w:val="left"/>
      <w:pPr>
        <w:ind w:left="1440" w:hanging="360"/>
      </w:pPr>
    </w:lvl>
    <w:lvl w:ilvl="2" w:tplc="D5887FC8" w:tentative="1">
      <w:start w:val="1"/>
      <w:numFmt w:val="lowerRoman"/>
      <w:lvlText w:val="%3."/>
      <w:lvlJc w:val="right"/>
      <w:pPr>
        <w:ind w:left="2160" w:hanging="180"/>
      </w:pPr>
    </w:lvl>
    <w:lvl w:ilvl="3" w:tplc="7B8E917C" w:tentative="1">
      <w:start w:val="1"/>
      <w:numFmt w:val="decimal"/>
      <w:lvlText w:val="%4."/>
      <w:lvlJc w:val="left"/>
      <w:pPr>
        <w:ind w:left="2880" w:hanging="360"/>
      </w:pPr>
    </w:lvl>
    <w:lvl w:ilvl="4" w:tplc="C66CC174" w:tentative="1">
      <w:start w:val="1"/>
      <w:numFmt w:val="lowerLetter"/>
      <w:lvlText w:val="%5."/>
      <w:lvlJc w:val="left"/>
      <w:pPr>
        <w:ind w:left="3600" w:hanging="360"/>
      </w:pPr>
    </w:lvl>
    <w:lvl w:ilvl="5" w:tplc="F968A4A4" w:tentative="1">
      <w:start w:val="1"/>
      <w:numFmt w:val="lowerRoman"/>
      <w:lvlText w:val="%6."/>
      <w:lvlJc w:val="right"/>
      <w:pPr>
        <w:ind w:left="4320" w:hanging="180"/>
      </w:pPr>
    </w:lvl>
    <w:lvl w:ilvl="6" w:tplc="C2246168" w:tentative="1">
      <w:start w:val="1"/>
      <w:numFmt w:val="decimal"/>
      <w:lvlText w:val="%7."/>
      <w:lvlJc w:val="left"/>
      <w:pPr>
        <w:ind w:left="5040" w:hanging="360"/>
      </w:pPr>
    </w:lvl>
    <w:lvl w:ilvl="7" w:tplc="6E789458" w:tentative="1">
      <w:start w:val="1"/>
      <w:numFmt w:val="lowerLetter"/>
      <w:lvlText w:val="%8."/>
      <w:lvlJc w:val="left"/>
      <w:pPr>
        <w:ind w:left="5760" w:hanging="360"/>
      </w:pPr>
    </w:lvl>
    <w:lvl w:ilvl="8" w:tplc="67909086" w:tentative="1">
      <w:start w:val="1"/>
      <w:numFmt w:val="lowerRoman"/>
      <w:lvlText w:val="%9."/>
      <w:lvlJc w:val="right"/>
      <w:pPr>
        <w:ind w:left="6480" w:hanging="180"/>
      </w:pPr>
    </w:lvl>
  </w:abstractNum>
  <w:abstractNum w:abstractNumId="75">
    <w:nsid w:val="77793D18"/>
    <w:multiLevelType w:val="hybridMultilevel"/>
    <w:tmpl w:val="5DCCC6A4"/>
    <w:lvl w:ilvl="0" w:tplc="DE0403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B3D2C1B"/>
    <w:multiLevelType w:val="hybridMultilevel"/>
    <w:tmpl w:val="76449B20"/>
    <w:lvl w:ilvl="0" w:tplc="04190011">
      <w:start w:val="1"/>
      <w:numFmt w:val="bullet"/>
      <w:lvlText w:val=""/>
      <w:lvlJc w:val="left"/>
      <w:pPr>
        <w:ind w:left="1440" w:hanging="360"/>
      </w:pPr>
      <w:rPr>
        <w:rFonts w:ascii="Wingdings" w:hAnsi="Wingdings" w:cs="Wingdings" w:hint="default"/>
      </w:rPr>
    </w:lvl>
    <w:lvl w:ilvl="1" w:tplc="04190019">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cs="Wingdings" w:hint="default"/>
      </w:rPr>
    </w:lvl>
    <w:lvl w:ilvl="3" w:tplc="0419000F">
      <w:start w:val="1"/>
      <w:numFmt w:val="bullet"/>
      <w:lvlText w:val=""/>
      <w:lvlJc w:val="left"/>
      <w:pPr>
        <w:ind w:left="3600" w:hanging="360"/>
      </w:pPr>
      <w:rPr>
        <w:rFonts w:ascii="Symbol" w:hAnsi="Symbol" w:cs="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cs="Wingdings" w:hint="default"/>
      </w:rPr>
    </w:lvl>
    <w:lvl w:ilvl="6" w:tplc="0419000F">
      <w:start w:val="1"/>
      <w:numFmt w:val="bullet"/>
      <w:lvlText w:val=""/>
      <w:lvlJc w:val="left"/>
      <w:pPr>
        <w:ind w:left="5760" w:hanging="360"/>
      </w:pPr>
      <w:rPr>
        <w:rFonts w:ascii="Symbol" w:hAnsi="Symbol" w:cs="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cs="Wingdings" w:hint="default"/>
      </w:rPr>
    </w:lvl>
  </w:abstractNum>
  <w:abstractNum w:abstractNumId="77">
    <w:nsid w:val="7C6E503C"/>
    <w:multiLevelType w:val="multilevel"/>
    <w:tmpl w:val="8B7A64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8">
    <w:nsid w:val="7D021398"/>
    <w:multiLevelType w:val="multilevel"/>
    <w:tmpl w:val="B8E80A0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7EE6087E"/>
    <w:multiLevelType w:val="hybridMultilevel"/>
    <w:tmpl w:val="19A8B852"/>
    <w:lvl w:ilvl="0" w:tplc="5ED23932">
      <w:start w:val="1"/>
      <w:numFmt w:val="decimal"/>
      <w:lvlText w:val="%1."/>
      <w:lvlJc w:val="left"/>
      <w:pPr>
        <w:ind w:left="720" w:hanging="360"/>
      </w:pPr>
    </w:lvl>
    <w:lvl w:ilvl="1" w:tplc="7B42F474">
      <w:start w:val="1"/>
      <w:numFmt w:val="lowerLetter"/>
      <w:lvlText w:val="%2."/>
      <w:lvlJc w:val="left"/>
      <w:pPr>
        <w:ind w:left="1440" w:hanging="360"/>
      </w:pPr>
    </w:lvl>
    <w:lvl w:ilvl="2" w:tplc="BC56E268">
      <w:start w:val="1"/>
      <w:numFmt w:val="lowerRoman"/>
      <w:lvlText w:val="%3."/>
      <w:lvlJc w:val="right"/>
      <w:pPr>
        <w:ind w:left="2160" w:hanging="180"/>
      </w:pPr>
    </w:lvl>
    <w:lvl w:ilvl="3" w:tplc="3C9CBD34">
      <w:start w:val="1"/>
      <w:numFmt w:val="decimal"/>
      <w:lvlText w:val="%4."/>
      <w:lvlJc w:val="left"/>
      <w:pPr>
        <w:ind w:left="2880" w:hanging="360"/>
      </w:pPr>
    </w:lvl>
    <w:lvl w:ilvl="4" w:tplc="047C4D10">
      <w:start w:val="1"/>
      <w:numFmt w:val="lowerLetter"/>
      <w:lvlText w:val="%5."/>
      <w:lvlJc w:val="left"/>
      <w:pPr>
        <w:ind w:left="3600" w:hanging="360"/>
      </w:pPr>
    </w:lvl>
    <w:lvl w:ilvl="5" w:tplc="CC3A5928">
      <w:start w:val="1"/>
      <w:numFmt w:val="lowerRoman"/>
      <w:lvlText w:val="%6."/>
      <w:lvlJc w:val="right"/>
      <w:pPr>
        <w:ind w:left="4320" w:hanging="180"/>
      </w:pPr>
    </w:lvl>
    <w:lvl w:ilvl="6" w:tplc="DDC0BB12">
      <w:start w:val="1"/>
      <w:numFmt w:val="decimal"/>
      <w:lvlText w:val="%7."/>
      <w:lvlJc w:val="left"/>
      <w:pPr>
        <w:ind w:left="5040" w:hanging="360"/>
      </w:pPr>
    </w:lvl>
    <w:lvl w:ilvl="7" w:tplc="43F43400">
      <w:start w:val="1"/>
      <w:numFmt w:val="lowerLetter"/>
      <w:lvlText w:val="%8."/>
      <w:lvlJc w:val="left"/>
      <w:pPr>
        <w:ind w:left="5760" w:hanging="360"/>
      </w:pPr>
    </w:lvl>
    <w:lvl w:ilvl="8" w:tplc="6024DF06">
      <w:start w:val="1"/>
      <w:numFmt w:val="lowerRoman"/>
      <w:lvlText w:val="%9."/>
      <w:lvlJc w:val="right"/>
      <w:pPr>
        <w:ind w:left="6480" w:hanging="180"/>
      </w:pPr>
    </w:lvl>
  </w:abstractNum>
  <w:abstractNum w:abstractNumId="80">
    <w:nsid w:val="7FBE60A9"/>
    <w:multiLevelType w:val="hybridMultilevel"/>
    <w:tmpl w:val="F43EB0CC"/>
    <w:lvl w:ilvl="0" w:tplc="A4C47042">
      <w:start w:val="1"/>
      <w:numFmt w:val="bullet"/>
      <w:lvlText w:val=""/>
      <w:lvlJc w:val="left"/>
      <w:pPr>
        <w:ind w:left="1287" w:hanging="360"/>
      </w:pPr>
      <w:rPr>
        <w:rFonts w:ascii="Symbol" w:hAnsi="Symbol" w:hint="default"/>
      </w:rPr>
    </w:lvl>
    <w:lvl w:ilvl="1" w:tplc="00286706">
      <w:start w:val="1"/>
      <w:numFmt w:val="decimal"/>
      <w:lvlText w:val="%2."/>
      <w:lvlJc w:val="left"/>
      <w:pPr>
        <w:tabs>
          <w:tab w:val="num" w:pos="1440"/>
        </w:tabs>
        <w:ind w:left="1440" w:hanging="360"/>
      </w:pPr>
    </w:lvl>
    <w:lvl w:ilvl="2" w:tplc="AEC2F5DC">
      <w:start w:val="1"/>
      <w:numFmt w:val="decimal"/>
      <w:lvlText w:val="%3."/>
      <w:lvlJc w:val="left"/>
      <w:pPr>
        <w:tabs>
          <w:tab w:val="num" w:pos="2160"/>
        </w:tabs>
        <w:ind w:left="2160" w:hanging="360"/>
      </w:pPr>
    </w:lvl>
    <w:lvl w:ilvl="3" w:tplc="ADDE8E46">
      <w:start w:val="1"/>
      <w:numFmt w:val="decimal"/>
      <w:lvlText w:val="%4."/>
      <w:lvlJc w:val="left"/>
      <w:pPr>
        <w:tabs>
          <w:tab w:val="num" w:pos="2880"/>
        </w:tabs>
        <w:ind w:left="2880" w:hanging="360"/>
      </w:pPr>
    </w:lvl>
    <w:lvl w:ilvl="4" w:tplc="A2AAE422">
      <w:start w:val="1"/>
      <w:numFmt w:val="decimal"/>
      <w:lvlText w:val="%5."/>
      <w:lvlJc w:val="left"/>
      <w:pPr>
        <w:tabs>
          <w:tab w:val="num" w:pos="3600"/>
        </w:tabs>
        <w:ind w:left="3600" w:hanging="360"/>
      </w:pPr>
    </w:lvl>
    <w:lvl w:ilvl="5" w:tplc="8836119C">
      <w:start w:val="1"/>
      <w:numFmt w:val="decimal"/>
      <w:lvlText w:val="%6."/>
      <w:lvlJc w:val="left"/>
      <w:pPr>
        <w:tabs>
          <w:tab w:val="num" w:pos="4320"/>
        </w:tabs>
        <w:ind w:left="4320" w:hanging="360"/>
      </w:pPr>
    </w:lvl>
    <w:lvl w:ilvl="6" w:tplc="0394A2CC">
      <w:start w:val="1"/>
      <w:numFmt w:val="decimal"/>
      <w:lvlText w:val="%7."/>
      <w:lvlJc w:val="left"/>
      <w:pPr>
        <w:tabs>
          <w:tab w:val="num" w:pos="5040"/>
        </w:tabs>
        <w:ind w:left="5040" w:hanging="360"/>
      </w:pPr>
    </w:lvl>
    <w:lvl w:ilvl="7" w:tplc="1FB49724">
      <w:start w:val="1"/>
      <w:numFmt w:val="decimal"/>
      <w:lvlText w:val="%8."/>
      <w:lvlJc w:val="left"/>
      <w:pPr>
        <w:tabs>
          <w:tab w:val="num" w:pos="5760"/>
        </w:tabs>
        <w:ind w:left="5760" w:hanging="360"/>
      </w:pPr>
    </w:lvl>
    <w:lvl w:ilvl="8" w:tplc="C9D48374">
      <w:start w:val="1"/>
      <w:numFmt w:val="decimal"/>
      <w:lvlText w:val="%9."/>
      <w:lvlJc w:val="left"/>
      <w:pPr>
        <w:tabs>
          <w:tab w:val="num" w:pos="6480"/>
        </w:tabs>
        <w:ind w:left="6480" w:hanging="360"/>
      </w:pPr>
    </w:lvl>
  </w:abstractNum>
  <w:abstractNum w:abstractNumId="81">
    <w:nsid w:val="7FE545EF"/>
    <w:multiLevelType w:val="hybridMultilevel"/>
    <w:tmpl w:val="462C612E"/>
    <w:lvl w:ilvl="0" w:tplc="04190001">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0"/>
  </w:num>
  <w:num w:numId="2">
    <w:abstractNumId w:val="26"/>
  </w:num>
  <w:num w:numId="3">
    <w:abstractNumId w:val="47"/>
  </w:num>
  <w:num w:numId="4">
    <w:abstractNumId w:val="19"/>
  </w:num>
  <w:num w:numId="5">
    <w:abstractNumId w:val="7"/>
  </w:num>
  <w:num w:numId="6">
    <w:abstractNumId w:val="0"/>
  </w:num>
  <w:num w:numId="7">
    <w:abstractNumId w:val="65"/>
  </w:num>
  <w:num w:numId="8">
    <w:abstractNumId w:val="29"/>
  </w:num>
  <w:num w:numId="9">
    <w:abstractNumId w:val="33"/>
  </w:num>
  <w:num w:numId="10">
    <w:abstractNumId w:val="48"/>
  </w:num>
  <w:num w:numId="11">
    <w:abstractNumId w:val="39"/>
  </w:num>
  <w:num w:numId="12">
    <w:abstractNumId w:val="73"/>
  </w:num>
  <w:num w:numId="13">
    <w:abstractNumId w:val="79"/>
  </w:num>
  <w:num w:numId="14">
    <w:abstractNumId w:val="57"/>
  </w:num>
  <w:num w:numId="15">
    <w:abstractNumId w:val="78"/>
  </w:num>
  <w:num w:numId="16">
    <w:abstractNumId w:val="58"/>
  </w:num>
  <w:num w:numId="17">
    <w:abstractNumId w:val="25"/>
  </w:num>
  <w:num w:numId="18">
    <w:abstractNumId w:val="72"/>
  </w:num>
  <w:num w:numId="19">
    <w:abstractNumId w:val="71"/>
  </w:num>
  <w:num w:numId="20">
    <w:abstractNumId w:val="18"/>
  </w:num>
  <w:num w:numId="21">
    <w:abstractNumId w:val="6"/>
  </w:num>
  <w:num w:numId="22">
    <w:abstractNumId w:val="21"/>
  </w:num>
  <w:num w:numId="23">
    <w:abstractNumId w:val="28"/>
  </w:num>
  <w:num w:numId="24">
    <w:abstractNumId w:val="55"/>
  </w:num>
  <w:num w:numId="25">
    <w:abstractNumId w:val="77"/>
  </w:num>
  <w:num w:numId="26">
    <w:abstractNumId w:val="56"/>
  </w:num>
  <w:num w:numId="27">
    <w:abstractNumId w:val="22"/>
  </w:num>
  <w:num w:numId="28">
    <w:abstractNumId w:val="67"/>
  </w:num>
  <w:num w:numId="29">
    <w:abstractNumId w:val="68"/>
  </w:num>
  <w:num w:numId="30">
    <w:abstractNumId w:val="9"/>
  </w:num>
  <w:num w:numId="31">
    <w:abstractNumId w:val="42"/>
  </w:num>
  <w:num w:numId="32">
    <w:abstractNumId w:val="62"/>
  </w:num>
  <w:num w:numId="33">
    <w:abstractNumId w:val="49"/>
  </w:num>
  <w:num w:numId="34">
    <w:abstractNumId w:val="46"/>
  </w:num>
  <w:num w:numId="35">
    <w:abstractNumId w:val="32"/>
  </w:num>
  <w:num w:numId="36">
    <w:abstractNumId w:val="54"/>
  </w:num>
  <w:num w:numId="37">
    <w:abstractNumId w:val="36"/>
  </w:num>
  <w:num w:numId="38">
    <w:abstractNumId w:val="16"/>
  </w:num>
  <w:num w:numId="39">
    <w:abstractNumId w:val="81"/>
  </w:num>
  <w:num w:numId="40">
    <w:abstractNumId w:val="10"/>
  </w:num>
  <w:num w:numId="41">
    <w:abstractNumId w:val="76"/>
  </w:num>
  <w:num w:numId="42">
    <w:abstractNumId w:val="52"/>
  </w:num>
  <w:num w:numId="43">
    <w:abstractNumId w:val="14"/>
  </w:num>
  <w:num w:numId="44">
    <w:abstractNumId w:val="35"/>
  </w:num>
  <w:num w:numId="45">
    <w:abstractNumId w:val="45"/>
  </w:num>
  <w:num w:numId="46">
    <w:abstractNumId w:val="4"/>
  </w:num>
  <w:num w:numId="47">
    <w:abstractNumId w:val="53"/>
  </w:num>
  <w:num w:numId="4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2"/>
  </w:num>
  <w:num w:numId="52">
    <w:abstractNumId w:val="34"/>
  </w:num>
  <w:num w:numId="53">
    <w:abstractNumId w:val="44"/>
  </w:num>
  <w:num w:numId="54">
    <w:abstractNumId w:val="1"/>
  </w:num>
  <w:num w:numId="55">
    <w:abstractNumId w:val="13"/>
  </w:num>
  <w:num w:numId="56">
    <w:abstractNumId w:val="17"/>
  </w:num>
  <w:num w:numId="57">
    <w:abstractNumId w:val="38"/>
  </w:num>
  <w:num w:numId="5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11"/>
  </w:num>
  <w:num w:numId="61">
    <w:abstractNumId w:val="69"/>
  </w:num>
  <w:num w:numId="6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num>
  <w:num w:numId="64">
    <w:abstractNumId w:val="2"/>
  </w:num>
  <w:num w:numId="65">
    <w:abstractNumId w:val="30"/>
  </w:num>
  <w:num w:numId="66">
    <w:abstractNumId w:val="31"/>
  </w:num>
  <w:num w:numId="67">
    <w:abstractNumId w:val="63"/>
  </w:num>
  <w:num w:numId="68">
    <w:abstractNumId w:val="5"/>
  </w:num>
  <w:num w:numId="69">
    <w:abstractNumId w:val="66"/>
  </w:num>
  <w:num w:numId="70">
    <w:abstractNumId w:val="27"/>
  </w:num>
  <w:num w:numId="71">
    <w:abstractNumId w:val="70"/>
  </w:num>
  <w:num w:numId="72">
    <w:abstractNumId w:val="64"/>
  </w:num>
  <w:num w:numId="73">
    <w:abstractNumId w:val="23"/>
  </w:num>
  <w:num w:numId="74">
    <w:abstractNumId w:val="41"/>
  </w:num>
  <w:num w:numId="75">
    <w:abstractNumId w:val="40"/>
  </w:num>
  <w:num w:numId="76">
    <w:abstractNumId w:val="74"/>
  </w:num>
  <w:num w:numId="77">
    <w:abstractNumId w:val="37"/>
  </w:num>
  <w:num w:numId="78">
    <w:abstractNumId w:val="43"/>
  </w:num>
  <w:num w:numId="79">
    <w:abstractNumId w:val="75"/>
  </w:num>
  <w:num w:numId="80">
    <w:abstractNumId w:val="15"/>
  </w:num>
  <w:num w:numId="81">
    <w:abstractNumId w:val="50"/>
  </w:num>
  <w:num w:numId="82">
    <w:abstractNumId w:val="59"/>
  </w:num>
  <w:num w:numId="83">
    <w:abstractNumId w:val="8"/>
  </w:num>
  <w:num w:numId="84">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409"/>
    <w:rsid w:val="00024D6F"/>
    <w:rsid w:val="00041F01"/>
    <w:rsid w:val="00042D9F"/>
    <w:rsid w:val="00070E18"/>
    <w:rsid w:val="0007165F"/>
    <w:rsid w:val="000836B8"/>
    <w:rsid w:val="00085C38"/>
    <w:rsid w:val="00103271"/>
    <w:rsid w:val="00145409"/>
    <w:rsid w:val="00182C3A"/>
    <w:rsid w:val="001B032B"/>
    <w:rsid w:val="001C4B84"/>
    <w:rsid w:val="001E18D5"/>
    <w:rsid w:val="001E6399"/>
    <w:rsid w:val="0023511C"/>
    <w:rsid w:val="003272C0"/>
    <w:rsid w:val="00350360"/>
    <w:rsid w:val="00367C36"/>
    <w:rsid w:val="003837D9"/>
    <w:rsid w:val="0044192B"/>
    <w:rsid w:val="004524F9"/>
    <w:rsid w:val="004709CD"/>
    <w:rsid w:val="0049546A"/>
    <w:rsid w:val="004962C2"/>
    <w:rsid w:val="00541E82"/>
    <w:rsid w:val="00563827"/>
    <w:rsid w:val="005C7372"/>
    <w:rsid w:val="00616B50"/>
    <w:rsid w:val="006260D1"/>
    <w:rsid w:val="00636B0C"/>
    <w:rsid w:val="0068186D"/>
    <w:rsid w:val="006D58F4"/>
    <w:rsid w:val="006F768B"/>
    <w:rsid w:val="00725DD3"/>
    <w:rsid w:val="007504A6"/>
    <w:rsid w:val="007B0C0F"/>
    <w:rsid w:val="007D3751"/>
    <w:rsid w:val="00814A0E"/>
    <w:rsid w:val="0084229E"/>
    <w:rsid w:val="00865F2A"/>
    <w:rsid w:val="0087302C"/>
    <w:rsid w:val="00875966"/>
    <w:rsid w:val="0088098D"/>
    <w:rsid w:val="008949F4"/>
    <w:rsid w:val="008A0943"/>
    <w:rsid w:val="009063E8"/>
    <w:rsid w:val="009432C4"/>
    <w:rsid w:val="009C3193"/>
    <w:rsid w:val="009C4697"/>
    <w:rsid w:val="00A0234C"/>
    <w:rsid w:val="00A4293B"/>
    <w:rsid w:val="00A52FBD"/>
    <w:rsid w:val="00A55242"/>
    <w:rsid w:val="00B47817"/>
    <w:rsid w:val="00BF0B42"/>
    <w:rsid w:val="00C00C1F"/>
    <w:rsid w:val="00C04735"/>
    <w:rsid w:val="00C24210"/>
    <w:rsid w:val="00C503F4"/>
    <w:rsid w:val="00C5475C"/>
    <w:rsid w:val="00C574B9"/>
    <w:rsid w:val="00CA2C46"/>
    <w:rsid w:val="00CE4D30"/>
    <w:rsid w:val="00D232E9"/>
    <w:rsid w:val="00D56541"/>
    <w:rsid w:val="00D67ADF"/>
    <w:rsid w:val="00D828D5"/>
    <w:rsid w:val="00D908CD"/>
    <w:rsid w:val="00E24CA4"/>
    <w:rsid w:val="00E66939"/>
    <w:rsid w:val="00E756B4"/>
    <w:rsid w:val="00E77908"/>
    <w:rsid w:val="00E91681"/>
    <w:rsid w:val="00EB1E22"/>
    <w:rsid w:val="00F272DD"/>
    <w:rsid w:val="00F37FA4"/>
    <w:rsid w:val="00F7117B"/>
    <w:rsid w:val="00F75C21"/>
    <w:rsid w:val="00F76DE3"/>
    <w:rsid w:val="00FB7A9E"/>
    <w:rsid w:val="00FC6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145409"/>
    <w:rPr>
      <w:rFonts w:ascii="Times New Roman" w:eastAsia="Times New Roman" w:hAnsi="Times New Roman"/>
      <w:sz w:val="24"/>
      <w:szCs w:val="24"/>
    </w:rPr>
  </w:style>
  <w:style w:type="paragraph" w:styleId="1">
    <w:name w:val="heading 1"/>
    <w:basedOn w:val="a2"/>
    <w:next w:val="a2"/>
    <w:link w:val="10"/>
    <w:qFormat/>
    <w:rsid w:val="00145409"/>
    <w:pPr>
      <w:keepNext/>
      <w:keepLines/>
      <w:spacing w:before="480"/>
      <w:outlineLvl w:val="0"/>
    </w:pPr>
    <w:rPr>
      <w:rFonts w:ascii="Calibri Light" w:eastAsia="Calibri" w:hAnsi="Calibri Light"/>
      <w:b/>
      <w:bCs/>
      <w:color w:val="2E74B5"/>
      <w:sz w:val="28"/>
      <w:szCs w:val="28"/>
    </w:rPr>
  </w:style>
  <w:style w:type="paragraph" w:styleId="2">
    <w:name w:val="heading 2"/>
    <w:basedOn w:val="a2"/>
    <w:next w:val="a2"/>
    <w:link w:val="20"/>
    <w:qFormat/>
    <w:rsid w:val="00145409"/>
    <w:pPr>
      <w:keepNext/>
      <w:keepLines/>
      <w:spacing w:before="200"/>
      <w:outlineLvl w:val="1"/>
    </w:pPr>
    <w:rPr>
      <w:rFonts w:ascii="Calibri Light" w:eastAsia="Calibri" w:hAnsi="Calibri Light"/>
      <w:b/>
      <w:bCs/>
      <w:color w:val="5B9BD5"/>
      <w:sz w:val="26"/>
      <w:szCs w:val="26"/>
    </w:rPr>
  </w:style>
  <w:style w:type="paragraph" w:styleId="3">
    <w:name w:val="heading 3"/>
    <w:basedOn w:val="a2"/>
    <w:next w:val="a2"/>
    <w:link w:val="30"/>
    <w:qFormat/>
    <w:rsid w:val="00145409"/>
    <w:pPr>
      <w:keepNext/>
      <w:keepLines/>
      <w:spacing w:before="200"/>
      <w:outlineLvl w:val="2"/>
    </w:pPr>
    <w:rPr>
      <w:rFonts w:ascii="Calibri Light" w:eastAsia="Calibri" w:hAnsi="Calibri Light"/>
      <w:b/>
      <w:bCs/>
      <w:color w:val="5B9BD5"/>
    </w:rPr>
  </w:style>
  <w:style w:type="paragraph" w:styleId="4">
    <w:name w:val="heading 4"/>
    <w:basedOn w:val="a2"/>
    <w:next w:val="a2"/>
    <w:link w:val="40"/>
    <w:qFormat/>
    <w:rsid w:val="00145409"/>
    <w:pPr>
      <w:keepNext/>
      <w:spacing w:before="240" w:after="60"/>
      <w:ind w:left="864" w:hanging="864"/>
      <w:outlineLvl w:val="3"/>
    </w:pPr>
    <w:rPr>
      <w:rFonts w:ascii="Calibri" w:eastAsia="Calibri" w:hAnsi="Calibri"/>
      <w:b/>
      <w:bCs/>
      <w:sz w:val="28"/>
      <w:szCs w:val="28"/>
    </w:rPr>
  </w:style>
  <w:style w:type="paragraph" w:styleId="5">
    <w:name w:val="heading 5"/>
    <w:basedOn w:val="a2"/>
    <w:next w:val="a2"/>
    <w:link w:val="50"/>
    <w:qFormat/>
    <w:rsid w:val="00145409"/>
    <w:pPr>
      <w:spacing w:before="240" w:after="60"/>
      <w:ind w:left="1008" w:hanging="1008"/>
      <w:outlineLvl w:val="4"/>
    </w:pPr>
    <w:rPr>
      <w:rFonts w:ascii="Calibri" w:eastAsia="Calibri" w:hAnsi="Calibri"/>
      <w:b/>
      <w:bCs/>
      <w:i/>
      <w:iCs/>
      <w:sz w:val="26"/>
      <w:szCs w:val="26"/>
    </w:rPr>
  </w:style>
  <w:style w:type="paragraph" w:styleId="6">
    <w:name w:val="heading 6"/>
    <w:basedOn w:val="a2"/>
    <w:next w:val="a2"/>
    <w:link w:val="60"/>
    <w:qFormat/>
    <w:rsid w:val="00145409"/>
    <w:pPr>
      <w:spacing w:before="240" w:after="60"/>
      <w:ind w:left="1152" w:hanging="1152"/>
      <w:outlineLvl w:val="5"/>
    </w:pPr>
    <w:rPr>
      <w:rFonts w:ascii="Calibri" w:eastAsia="Calibri" w:hAnsi="Calibri"/>
      <w:b/>
      <w:bCs/>
      <w:sz w:val="20"/>
      <w:szCs w:val="20"/>
    </w:rPr>
  </w:style>
  <w:style w:type="paragraph" w:styleId="7">
    <w:name w:val="heading 7"/>
    <w:basedOn w:val="a2"/>
    <w:next w:val="a2"/>
    <w:link w:val="70"/>
    <w:qFormat/>
    <w:rsid w:val="00145409"/>
    <w:pPr>
      <w:spacing w:before="240" w:after="60"/>
      <w:ind w:left="1296" w:hanging="1296"/>
      <w:outlineLvl w:val="6"/>
    </w:pPr>
    <w:rPr>
      <w:rFonts w:ascii="Calibri" w:eastAsia="Calibri" w:hAnsi="Calibri"/>
    </w:rPr>
  </w:style>
  <w:style w:type="paragraph" w:styleId="8">
    <w:name w:val="heading 8"/>
    <w:basedOn w:val="a2"/>
    <w:next w:val="a2"/>
    <w:link w:val="80"/>
    <w:qFormat/>
    <w:rsid w:val="00145409"/>
    <w:pPr>
      <w:spacing w:before="240" w:after="60"/>
      <w:ind w:left="1440" w:hanging="1440"/>
      <w:outlineLvl w:val="7"/>
    </w:pPr>
    <w:rPr>
      <w:rFonts w:ascii="Calibri" w:eastAsia="Calibri" w:hAnsi="Calibri"/>
      <w:i/>
      <w:iCs/>
    </w:rPr>
  </w:style>
  <w:style w:type="paragraph" w:styleId="9">
    <w:name w:val="heading 9"/>
    <w:basedOn w:val="a2"/>
    <w:next w:val="a2"/>
    <w:link w:val="90"/>
    <w:qFormat/>
    <w:rsid w:val="00145409"/>
    <w:pPr>
      <w:spacing w:before="240" w:after="60"/>
      <w:ind w:left="1584" w:hanging="1584"/>
      <w:outlineLvl w:val="8"/>
    </w:pPr>
    <w:rPr>
      <w:rFonts w:ascii="Cambria" w:eastAsia="Calibri"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locked/>
    <w:rsid w:val="00145409"/>
    <w:rPr>
      <w:rFonts w:ascii="Calibri Light" w:hAnsi="Calibri Light" w:cs="Calibri Light"/>
      <w:b/>
      <w:bCs/>
      <w:color w:val="2E74B5"/>
      <w:sz w:val="28"/>
      <w:szCs w:val="28"/>
      <w:lang w:eastAsia="ru-RU"/>
    </w:rPr>
  </w:style>
  <w:style w:type="character" w:customStyle="1" w:styleId="20">
    <w:name w:val="Заголовок 2 Знак"/>
    <w:link w:val="2"/>
    <w:locked/>
    <w:rsid w:val="00145409"/>
    <w:rPr>
      <w:rFonts w:ascii="Calibri Light" w:hAnsi="Calibri Light" w:cs="Calibri Light"/>
      <w:b/>
      <w:bCs/>
      <w:color w:val="5B9BD5"/>
      <w:sz w:val="26"/>
      <w:szCs w:val="26"/>
      <w:lang w:eastAsia="ru-RU"/>
    </w:rPr>
  </w:style>
  <w:style w:type="character" w:customStyle="1" w:styleId="30">
    <w:name w:val="Заголовок 3 Знак"/>
    <w:link w:val="3"/>
    <w:locked/>
    <w:rsid w:val="00145409"/>
    <w:rPr>
      <w:rFonts w:ascii="Calibri Light" w:hAnsi="Calibri Light" w:cs="Calibri Light"/>
      <w:b/>
      <w:bCs/>
      <w:color w:val="5B9BD5"/>
      <w:sz w:val="24"/>
      <w:szCs w:val="24"/>
      <w:lang w:eastAsia="ru-RU"/>
    </w:rPr>
  </w:style>
  <w:style w:type="character" w:customStyle="1" w:styleId="40">
    <w:name w:val="Заголовок 4 Знак"/>
    <w:link w:val="4"/>
    <w:locked/>
    <w:rsid w:val="00145409"/>
    <w:rPr>
      <w:rFonts w:ascii="Calibri" w:hAnsi="Calibri" w:cs="Calibri"/>
      <w:b/>
      <w:bCs/>
      <w:sz w:val="28"/>
      <w:szCs w:val="28"/>
    </w:rPr>
  </w:style>
  <w:style w:type="character" w:customStyle="1" w:styleId="50">
    <w:name w:val="Заголовок 5 Знак"/>
    <w:link w:val="5"/>
    <w:locked/>
    <w:rsid w:val="00145409"/>
    <w:rPr>
      <w:rFonts w:ascii="Calibri" w:hAnsi="Calibri" w:cs="Calibri"/>
      <w:b/>
      <w:bCs/>
      <w:i/>
      <w:iCs/>
      <w:sz w:val="26"/>
      <w:szCs w:val="26"/>
    </w:rPr>
  </w:style>
  <w:style w:type="character" w:customStyle="1" w:styleId="60">
    <w:name w:val="Заголовок 6 Знак"/>
    <w:link w:val="6"/>
    <w:locked/>
    <w:rsid w:val="00145409"/>
    <w:rPr>
      <w:rFonts w:ascii="Calibri" w:hAnsi="Calibri" w:cs="Calibri"/>
      <w:b/>
      <w:bCs/>
    </w:rPr>
  </w:style>
  <w:style w:type="character" w:customStyle="1" w:styleId="70">
    <w:name w:val="Заголовок 7 Знак"/>
    <w:link w:val="7"/>
    <w:locked/>
    <w:rsid w:val="00145409"/>
    <w:rPr>
      <w:rFonts w:ascii="Calibri" w:hAnsi="Calibri" w:cs="Calibri"/>
      <w:sz w:val="24"/>
      <w:szCs w:val="24"/>
    </w:rPr>
  </w:style>
  <w:style w:type="character" w:customStyle="1" w:styleId="80">
    <w:name w:val="Заголовок 8 Знак"/>
    <w:link w:val="8"/>
    <w:locked/>
    <w:rsid w:val="00145409"/>
    <w:rPr>
      <w:rFonts w:ascii="Calibri" w:hAnsi="Calibri" w:cs="Calibri"/>
      <w:i/>
      <w:iCs/>
      <w:sz w:val="24"/>
      <w:szCs w:val="24"/>
    </w:rPr>
  </w:style>
  <w:style w:type="character" w:customStyle="1" w:styleId="90">
    <w:name w:val="Заголовок 9 Знак"/>
    <w:link w:val="9"/>
    <w:locked/>
    <w:rsid w:val="00145409"/>
    <w:rPr>
      <w:rFonts w:ascii="Cambria" w:hAnsi="Cambria" w:cs="Cambria"/>
    </w:rPr>
  </w:style>
  <w:style w:type="character" w:styleId="a6">
    <w:name w:val="Hyperlink"/>
    <w:rsid w:val="00145409"/>
    <w:rPr>
      <w:color w:val="0000FF"/>
      <w:u w:val="single"/>
    </w:rPr>
  </w:style>
  <w:style w:type="paragraph" w:styleId="a7">
    <w:name w:val="List Paragraph"/>
    <w:basedOn w:val="a2"/>
    <w:uiPriority w:val="34"/>
    <w:qFormat/>
    <w:rsid w:val="00145409"/>
    <w:pPr>
      <w:ind w:left="708"/>
    </w:pPr>
  </w:style>
  <w:style w:type="paragraph" w:styleId="a8">
    <w:name w:val="TOC Heading"/>
    <w:basedOn w:val="1"/>
    <w:next w:val="a2"/>
    <w:uiPriority w:val="99"/>
    <w:qFormat/>
    <w:rsid w:val="00145409"/>
    <w:pPr>
      <w:spacing w:line="276" w:lineRule="auto"/>
      <w:outlineLvl w:val="9"/>
    </w:pPr>
    <w:rPr>
      <w:lang w:eastAsia="en-US"/>
    </w:rPr>
  </w:style>
  <w:style w:type="paragraph" w:styleId="11">
    <w:name w:val="toc 1"/>
    <w:basedOn w:val="a2"/>
    <w:next w:val="a2"/>
    <w:autoRedefine/>
    <w:uiPriority w:val="99"/>
    <w:semiHidden/>
    <w:rsid w:val="00145409"/>
    <w:pPr>
      <w:spacing w:after="100"/>
    </w:pPr>
  </w:style>
  <w:style w:type="paragraph" w:styleId="21">
    <w:name w:val="toc 2"/>
    <w:basedOn w:val="a2"/>
    <w:next w:val="a2"/>
    <w:autoRedefine/>
    <w:uiPriority w:val="99"/>
    <w:semiHidden/>
    <w:rsid w:val="00145409"/>
    <w:pPr>
      <w:spacing w:after="100"/>
      <w:ind w:left="240"/>
    </w:pPr>
  </w:style>
  <w:style w:type="character" w:customStyle="1" w:styleId="a9">
    <w:name w:val="Текст выноски Знак"/>
    <w:link w:val="aa"/>
    <w:semiHidden/>
    <w:locked/>
    <w:rsid w:val="00145409"/>
    <w:rPr>
      <w:rFonts w:ascii="Tahoma" w:hAnsi="Tahoma" w:cs="Tahoma"/>
      <w:sz w:val="16"/>
      <w:szCs w:val="16"/>
      <w:lang w:eastAsia="ru-RU"/>
    </w:rPr>
  </w:style>
  <w:style w:type="paragraph" w:styleId="aa">
    <w:name w:val="Balloon Text"/>
    <w:basedOn w:val="a2"/>
    <w:link w:val="a9"/>
    <w:semiHidden/>
    <w:rsid w:val="00145409"/>
    <w:rPr>
      <w:rFonts w:ascii="Tahoma" w:eastAsia="Calibri" w:hAnsi="Tahoma"/>
      <w:sz w:val="16"/>
      <w:szCs w:val="16"/>
    </w:rPr>
  </w:style>
  <w:style w:type="character" w:customStyle="1" w:styleId="BalloonTextChar1">
    <w:name w:val="Balloon Text Char1"/>
    <w:uiPriority w:val="99"/>
    <w:semiHidden/>
    <w:rsid w:val="000C148C"/>
    <w:rPr>
      <w:rFonts w:ascii="Times New Roman" w:eastAsia="Times New Roman" w:hAnsi="Times New Roman"/>
      <w:sz w:val="0"/>
      <w:szCs w:val="0"/>
    </w:rPr>
  </w:style>
  <w:style w:type="paragraph" w:customStyle="1" w:styleId="12">
    <w:name w:val="Без интервала1"/>
    <w:rsid w:val="00145409"/>
    <w:rPr>
      <w:rFonts w:cs="Calibri"/>
      <w:sz w:val="22"/>
      <w:szCs w:val="22"/>
    </w:rPr>
  </w:style>
  <w:style w:type="paragraph" w:customStyle="1" w:styleId="ab">
    <w:name w:val="список с точками"/>
    <w:basedOn w:val="a2"/>
    <w:rsid w:val="00145409"/>
    <w:pPr>
      <w:widowControl w:val="0"/>
      <w:tabs>
        <w:tab w:val="num" w:pos="720"/>
        <w:tab w:val="left" w:pos="3024"/>
      </w:tabs>
      <w:suppressAutoHyphens/>
      <w:spacing w:line="312" w:lineRule="auto"/>
      <w:ind w:left="756" w:hanging="720"/>
      <w:jc w:val="both"/>
    </w:pPr>
    <w:rPr>
      <w:rFonts w:eastAsia="Calibri"/>
      <w:kern w:val="2"/>
      <w:lang w:eastAsia="ar-SA"/>
    </w:rPr>
  </w:style>
  <w:style w:type="character" w:customStyle="1" w:styleId="ac">
    <w:name w:val="Верхний колонтитул Знак"/>
    <w:link w:val="ad"/>
    <w:locked/>
    <w:rsid w:val="00145409"/>
    <w:rPr>
      <w:rFonts w:ascii="Times New Roman" w:hAnsi="Times New Roman" w:cs="Times New Roman"/>
      <w:sz w:val="24"/>
      <w:szCs w:val="24"/>
      <w:lang w:eastAsia="ru-RU"/>
    </w:rPr>
  </w:style>
  <w:style w:type="paragraph" w:styleId="ad">
    <w:name w:val="header"/>
    <w:basedOn w:val="a2"/>
    <w:link w:val="ac"/>
    <w:rsid w:val="00145409"/>
    <w:pPr>
      <w:tabs>
        <w:tab w:val="center" w:pos="4677"/>
        <w:tab w:val="right" w:pos="9355"/>
      </w:tabs>
    </w:pPr>
    <w:rPr>
      <w:rFonts w:eastAsia="Calibri"/>
    </w:rPr>
  </w:style>
  <w:style w:type="character" w:customStyle="1" w:styleId="HeaderChar1">
    <w:name w:val="Header Char1"/>
    <w:uiPriority w:val="99"/>
    <w:semiHidden/>
    <w:rsid w:val="000C148C"/>
    <w:rPr>
      <w:rFonts w:ascii="Times New Roman" w:eastAsia="Times New Roman" w:hAnsi="Times New Roman"/>
      <w:sz w:val="24"/>
      <w:szCs w:val="24"/>
    </w:rPr>
  </w:style>
  <w:style w:type="paragraph" w:styleId="ae">
    <w:name w:val="footer"/>
    <w:basedOn w:val="a2"/>
    <w:link w:val="af"/>
    <w:rsid w:val="00145409"/>
    <w:pPr>
      <w:tabs>
        <w:tab w:val="center" w:pos="4677"/>
        <w:tab w:val="right" w:pos="9355"/>
      </w:tabs>
    </w:pPr>
    <w:rPr>
      <w:rFonts w:eastAsia="Calibri"/>
    </w:rPr>
  </w:style>
  <w:style w:type="character" w:customStyle="1" w:styleId="af">
    <w:name w:val="Нижний колонтитул Знак"/>
    <w:link w:val="ae"/>
    <w:locked/>
    <w:rsid w:val="00145409"/>
    <w:rPr>
      <w:rFonts w:ascii="Times New Roman" w:hAnsi="Times New Roman" w:cs="Times New Roman"/>
      <w:sz w:val="24"/>
      <w:szCs w:val="24"/>
      <w:lang w:eastAsia="ru-RU"/>
    </w:rPr>
  </w:style>
  <w:style w:type="paragraph" w:customStyle="1" w:styleId="a1">
    <w:name w:val="Маркированный."/>
    <w:basedOn w:val="a2"/>
    <w:rsid w:val="00145409"/>
    <w:pPr>
      <w:numPr>
        <w:numId w:val="3"/>
      </w:numPr>
      <w:ind w:left="1066" w:hanging="357"/>
    </w:pPr>
    <w:rPr>
      <w:rFonts w:eastAsia="Calibri"/>
      <w:lang w:eastAsia="en-US"/>
    </w:rPr>
  </w:style>
  <w:style w:type="paragraph" w:styleId="31">
    <w:name w:val="toc 3"/>
    <w:basedOn w:val="a2"/>
    <w:next w:val="a2"/>
    <w:autoRedefine/>
    <w:uiPriority w:val="99"/>
    <w:semiHidden/>
    <w:rsid w:val="00145409"/>
    <w:pPr>
      <w:spacing w:after="100"/>
      <w:ind w:left="480"/>
    </w:pPr>
  </w:style>
  <w:style w:type="paragraph" w:customStyle="1" w:styleId="Default">
    <w:name w:val="Default"/>
    <w:rsid w:val="00145409"/>
    <w:pPr>
      <w:autoSpaceDE w:val="0"/>
      <w:autoSpaceDN w:val="0"/>
      <w:adjustRightInd w:val="0"/>
    </w:pPr>
    <w:rPr>
      <w:rFonts w:ascii="Times New Roman" w:hAnsi="Times New Roman"/>
      <w:color w:val="000000"/>
      <w:sz w:val="24"/>
      <w:szCs w:val="24"/>
      <w:lang w:eastAsia="en-US"/>
    </w:rPr>
  </w:style>
  <w:style w:type="table" w:styleId="af0">
    <w:name w:val="Table Grid"/>
    <w:basedOn w:val="a4"/>
    <w:uiPriority w:val="59"/>
    <w:rsid w:val="0014540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2"/>
    <w:rsid w:val="00145409"/>
    <w:pPr>
      <w:spacing w:after="200" w:line="276" w:lineRule="auto"/>
      <w:ind w:left="720"/>
    </w:pPr>
    <w:rPr>
      <w:rFonts w:ascii="Calibri" w:hAnsi="Calibri" w:cs="Calibri"/>
      <w:sz w:val="22"/>
      <w:szCs w:val="22"/>
      <w:lang w:eastAsia="en-US"/>
    </w:rPr>
  </w:style>
  <w:style w:type="character" w:customStyle="1" w:styleId="af1">
    <w:name w:val="Без интервала Знак"/>
    <w:link w:val="22"/>
    <w:locked/>
    <w:rsid w:val="00145409"/>
    <w:rPr>
      <w:rFonts w:ascii="Times New Roman" w:eastAsia="Times New Roman" w:hAnsi="Times New Roman"/>
      <w:sz w:val="22"/>
      <w:szCs w:val="22"/>
      <w:lang w:val="ru-RU" w:eastAsia="en-US" w:bidi="ar-SA"/>
    </w:rPr>
  </w:style>
  <w:style w:type="paragraph" w:customStyle="1" w:styleId="22">
    <w:name w:val="Без интервала2"/>
    <w:link w:val="af1"/>
    <w:qFormat/>
    <w:rsid w:val="00145409"/>
    <w:rPr>
      <w:rFonts w:ascii="Times New Roman" w:eastAsia="Times New Roman" w:hAnsi="Times New Roman"/>
      <w:sz w:val="22"/>
      <w:szCs w:val="22"/>
      <w:lang w:eastAsia="en-US"/>
    </w:rPr>
  </w:style>
  <w:style w:type="paragraph" w:styleId="af2">
    <w:name w:val="Normal (Web)"/>
    <w:basedOn w:val="a2"/>
    <w:uiPriority w:val="99"/>
    <w:rsid w:val="00145409"/>
    <w:pPr>
      <w:spacing w:before="100" w:beforeAutospacing="1" w:after="100" w:afterAutospacing="1"/>
    </w:pPr>
    <w:rPr>
      <w:color w:val="333366"/>
    </w:rPr>
  </w:style>
  <w:style w:type="paragraph" w:styleId="af3">
    <w:name w:val="No Spacing"/>
    <w:uiPriority w:val="99"/>
    <w:qFormat/>
    <w:rsid w:val="00145409"/>
    <w:rPr>
      <w:rFonts w:cs="Calibri"/>
      <w:sz w:val="22"/>
      <w:szCs w:val="22"/>
      <w:lang w:eastAsia="en-US"/>
    </w:rPr>
  </w:style>
  <w:style w:type="paragraph" w:customStyle="1" w:styleId="32">
    <w:name w:val="Без интервала3"/>
    <w:rsid w:val="00145409"/>
    <w:rPr>
      <w:rFonts w:eastAsia="Times New Roman" w:cs="Calibri"/>
      <w:sz w:val="22"/>
      <w:szCs w:val="22"/>
    </w:rPr>
  </w:style>
  <w:style w:type="paragraph" w:styleId="af4">
    <w:name w:val="footnote text"/>
    <w:basedOn w:val="a2"/>
    <w:link w:val="af5"/>
    <w:semiHidden/>
    <w:rsid w:val="00145409"/>
    <w:rPr>
      <w:rFonts w:ascii="Calibri" w:eastAsia="Calibri" w:hAnsi="Calibri"/>
      <w:sz w:val="20"/>
      <w:szCs w:val="20"/>
    </w:rPr>
  </w:style>
  <w:style w:type="character" w:customStyle="1" w:styleId="af5">
    <w:name w:val="Текст сноски Знак"/>
    <w:link w:val="af4"/>
    <w:semiHidden/>
    <w:locked/>
    <w:rsid w:val="00145409"/>
    <w:rPr>
      <w:sz w:val="20"/>
      <w:szCs w:val="20"/>
    </w:rPr>
  </w:style>
  <w:style w:type="character" w:styleId="af6">
    <w:name w:val="footnote reference"/>
    <w:uiPriority w:val="99"/>
    <w:semiHidden/>
    <w:rsid w:val="00145409"/>
    <w:rPr>
      <w:vertAlign w:val="superscript"/>
    </w:rPr>
  </w:style>
  <w:style w:type="paragraph" w:styleId="af7">
    <w:name w:val="Body Text"/>
    <w:basedOn w:val="a2"/>
    <w:link w:val="af8"/>
    <w:qFormat/>
    <w:rsid w:val="00145409"/>
    <w:pPr>
      <w:tabs>
        <w:tab w:val="left" w:pos="708"/>
      </w:tabs>
      <w:suppressAutoHyphens/>
      <w:spacing w:after="120" w:line="100" w:lineRule="atLeast"/>
    </w:pPr>
    <w:rPr>
      <w:color w:val="000000"/>
    </w:rPr>
  </w:style>
  <w:style w:type="character" w:customStyle="1" w:styleId="af8">
    <w:name w:val="Основной текст Знак"/>
    <w:link w:val="af7"/>
    <w:locked/>
    <w:rsid w:val="00145409"/>
    <w:rPr>
      <w:rFonts w:ascii="Times New Roman" w:eastAsia="Times New Roman" w:hAnsi="Times New Roman" w:cs="Times New Roman"/>
      <w:color w:val="000000"/>
      <w:sz w:val="24"/>
      <w:szCs w:val="24"/>
    </w:rPr>
  </w:style>
  <w:style w:type="character" w:customStyle="1" w:styleId="apple-converted-space">
    <w:name w:val="apple-converted-space"/>
    <w:basedOn w:val="a3"/>
    <w:rsid w:val="00145409"/>
  </w:style>
  <w:style w:type="character" w:customStyle="1" w:styleId="-">
    <w:name w:val="Интернет-ссылка"/>
    <w:uiPriority w:val="99"/>
    <w:rsid w:val="00145409"/>
    <w:rPr>
      <w:color w:val="0000FF"/>
      <w:u w:val="single"/>
      <w:lang w:val="ru-RU" w:eastAsia="ru-RU"/>
    </w:rPr>
  </w:style>
  <w:style w:type="paragraph" w:customStyle="1" w:styleId="af9">
    <w:name w:val="Базовый"/>
    <w:uiPriority w:val="99"/>
    <w:rsid w:val="00145409"/>
    <w:pPr>
      <w:tabs>
        <w:tab w:val="left" w:pos="708"/>
      </w:tabs>
      <w:suppressAutoHyphens/>
      <w:spacing w:line="100" w:lineRule="atLeast"/>
    </w:pPr>
    <w:rPr>
      <w:rFonts w:ascii="Times New Roman" w:hAnsi="Times New Roman"/>
      <w:color w:val="000000"/>
      <w:sz w:val="24"/>
      <w:szCs w:val="24"/>
      <w:lang w:eastAsia="en-US"/>
    </w:rPr>
  </w:style>
  <w:style w:type="paragraph" w:customStyle="1" w:styleId="23">
    <w:name w:val="Абзац списка2"/>
    <w:basedOn w:val="a2"/>
    <w:rsid w:val="00145409"/>
    <w:pPr>
      <w:ind w:left="708"/>
    </w:pPr>
  </w:style>
  <w:style w:type="paragraph" w:styleId="afa">
    <w:name w:val="Plain Text"/>
    <w:basedOn w:val="a2"/>
    <w:link w:val="afb"/>
    <w:uiPriority w:val="99"/>
    <w:rsid w:val="00145409"/>
    <w:rPr>
      <w:rFonts w:ascii="Courier New" w:eastAsia="Calibri" w:hAnsi="Courier New"/>
      <w:sz w:val="20"/>
      <w:szCs w:val="20"/>
      <w:lang w:val="de-DE"/>
    </w:rPr>
  </w:style>
  <w:style w:type="character" w:customStyle="1" w:styleId="afb">
    <w:name w:val="Текст Знак"/>
    <w:link w:val="afa"/>
    <w:uiPriority w:val="99"/>
    <w:locked/>
    <w:rsid w:val="00145409"/>
    <w:rPr>
      <w:rFonts w:ascii="Courier New" w:hAnsi="Courier New" w:cs="Courier New"/>
      <w:sz w:val="20"/>
      <w:szCs w:val="20"/>
      <w:lang w:val="de-DE" w:eastAsia="ru-RU"/>
    </w:rPr>
  </w:style>
  <w:style w:type="paragraph" w:customStyle="1" w:styleId="a0">
    <w:name w:val="нумерованный"/>
    <w:basedOn w:val="a2"/>
    <w:rsid w:val="00145409"/>
    <w:pPr>
      <w:numPr>
        <w:numId w:val="50"/>
      </w:numPr>
      <w:ind w:left="1066" w:hanging="357"/>
    </w:pPr>
    <w:rPr>
      <w:rFonts w:eastAsia="Calibri"/>
      <w:lang w:eastAsia="en-US"/>
    </w:rPr>
  </w:style>
  <w:style w:type="paragraph" w:customStyle="1" w:styleId="a">
    <w:name w:val="нумерованный содержание"/>
    <w:basedOn w:val="a2"/>
    <w:uiPriority w:val="99"/>
    <w:rsid w:val="00145409"/>
    <w:pPr>
      <w:numPr>
        <w:numId w:val="51"/>
      </w:numPr>
    </w:pPr>
    <w:rPr>
      <w:rFonts w:eastAsia="Calibri"/>
      <w:lang w:eastAsia="en-US"/>
    </w:rPr>
  </w:style>
  <w:style w:type="paragraph" w:customStyle="1" w:styleId="afc">
    <w:name w:val="Заголовок в тексте"/>
    <w:basedOn w:val="a2"/>
    <w:next w:val="a2"/>
    <w:uiPriority w:val="99"/>
    <w:rsid w:val="00145409"/>
    <w:pPr>
      <w:spacing w:before="120" w:after="120" w:line="276" w:lineRule="auto"/>
      <w:ind w:firstLine="709"/>
    </w:pPr>
    <w:rPr>
      <w:b/>
      <w:bCs/>
      <w:sz w:val="26"/>
      <w:szCs w:val="26"/>
      <w:lang w:eastAsia="en-US"/>
    </w:rPr>
  </w:style>
  <w:style w:type="paragraph" w:customStyle="1" w:styleId="afd">
    <w:name w:val="Текст таблица одинарный интервал"/>
    <w:basedOn w:val="a2"/>
    <w:uiPriority w:val="99"/>
    <w:rsid w:val="00145409"/>
    <w:rPr>
      <w:sz w:val="26"/>
      <w:szCs w:val="26"/>
      <w:lang w:eastAsia="en-US"/>
    </w:rPr>
  </w:style>
  <w:style w:type="paragraph" w:customStyle="1" w:styleId="FR2">
    <w:name w:val="FR2"/>
    <w:uiPriority w:val="99"/>
    <w:rsid w:val="00145409"/>
    <w:pPr>
      <w:widowControl w:val="0"/>
      <w:snapToGrid w:val="0"/>
      <w:spacing w:before="1340" w:line="420" w:lineRule="auto"/>
      <w:ind w:left="4680"/>
    </w:pPr>
    <w:rPr>
      <w:rFonts w:ascii="Times New Roman" w:eastAsia="Times New Roman" w:hAnsi="Times New Roman"/>
      <w:sz w:val="28"/>
      <w:szCs w:val="28"/>
    </w:rPr>
  </w:style>
  <w:style w:type="paragraph" w:styleId="afe">
    <w:name w:val="Subtitle"/>
    <w:basedOn w:val="a2"/>
    <w:next w:val="a2"/>
    <w:link w:val="aff"/>
    <w:uiPriority w:val="99"/>
    <w:qFormat/>
    <w:rsid w:val="00145409"/>
    <w:pPr>
      <w:numPr>
        <w:ilvl w:val="1"/>
      </w:numPr>
    </w:pPr>
    <w:rPr>
      <w:rFonts w:ascii="Calibri Light" w:eastAsia="Calibri" w:hAnsi="Calibri Light"/>
      <w:i/>
      <w:iCs/>
      <w:color w:val="5B9BD5"/>
      <w:spacing w:val="15"/>
    </w:rPr>
  </w:style>
  <w:style w:type="character" w:customStyle="1" w:styleId="aff">
    <w:name w:val="Подзаголовок Знак"/>
    <w:link w:val="afe"/>
    <w:uiPriority w:val="99"/>
    <w:locked/>
    <w:rsid w:val="00145409"/>
    <w:rPr>
      <w:rFonts w:ascii="Calibri Light" w:hAnsi="Calibri Light" w:cs="Calibri Light"/>
      <w:i/>
      <w:iCs/>
      <w:color w:val="5B9BD5"/>
      <w:spacing w:val="15"/>
      <w:sz w:val="24"/>
      <w:szCs w:val="24"/>
      <w:lang w:eastAsia="ru-RU"/>
    </w:rPr>
  </w:style>
  <w:style w:type="paragraph" w:customStyle="1" w:styleId="41">
    <w:name w:val="Без интервала4"/>
    <w:rsid w:val="00F272DD"/>
    <w:rPr>
      <w:rFonts w:eastAsia="Times New Roman"/>
      <w:sz w:val="22"/>
      <w:szCs w:val="22"/>
      <w:lang w:eastAsia="en-US"/>
    </w:rPr>
  </w:style>
  <w:style w:type="paragraph" w:customStyle="1" w:styleId="51">
    <w:name w:val="Без интервала5"/>
    <w:rsid w:val="0044192B"/>
    <w:rPr>
      <w:rFonts w:eastAsia="Times New Roman"/>
      <w:sz w:val="22"/>
      <w:szCs w:val="22"/>
      <w:lang w:eastAsia="en-US"/>
    </w:rPr>
  </w:style>
  <w:style w:type="character" w:styleId="aff0">
    <w:name w:val="annotation reference"/>
    <w:semiHidden/>
    <w:unhideWhenUsed/>
    <w:rsid w:val="00CA2C46"/>
    <w:rPr>
      <w:sz w:val="16"/>
      <w:szCs w:val="16"/>
    </w:rPr>
  </w:style>
  <w:style w:type="paragraph" w:styleId="aff1">
    <w:name w:val="annotation text"/>
    <w:basedOn w:val="a2"/>
    <w:link w:val="aff2"/>
    <w:semiHidden/>
    <w:unhideWhenUsed/>
    <w:rsid w:val="00CA2C46"/>
    <w:rPr>
      <w:sz w:val="20"/>
      <w:szCs w:val="20"/>
    </w:rPr>
  </w:style>
  <w:style w:type="character" w:customStyle="1" w:styleId="aff2">
    <w:name w:val="Текст примечания Знак"/>
    <w:link w:val="aff1"/>
    <w:semiHidden/>
    <w:rsid w:val="00CA2C46"/>
    <w:rPr>
      <w:rFonts w:ascii="Times New Roman" w:eastAsia="Times New Roman" w:hAnsi="Times New Roman"/>
    </w:rPr>
  </w:style>
  <w:style w:type="paragraph" w:customStyle="1" w:styleId="aff3">
    <w:name w:val="Стиль"/>
    <w:rsid w:val="0088098D"/>
    <w:pPr>
      <w:widowControl w:val="0"/>
      <w:autoSpaceDE w:val="0"/>
      <w:autoSpaceDN w:val="0"/>
      <w:adjustRightInd w:val="0"/>
    </w:pPr>
    <w:rPr>
      <w:rFonts w:ascii="Times New Roman" w:eastAsia="Times New Roman" w:hAnsi="Times New Roman"/>
      <w:sz w:val="24"/>
      <w:szCs w:val="24"/>
    </w:rPr>
  </w:style>
  <w:style w:type="character" w:styleId="aff4">
    <w:name w:val="FollowedHyperlink"/>
    <w:semiHidden/>
    <w:unhideWhenUsed/>
    <w:rsid w:val="0088098D"/>
    <w:rPr>
      <w:color w:val="800080"/>
      <w:u w:val="single"/>
    </w:rPr>
  </w:style>
  <w:style w:type="paragraph" w:styleId="aff5">
    <w:name w:val="annotation subject"/>
    <w:basedOn w:val="aff1"/>
    <w:next w:val="aff1"/>
    <w:link w:val="aff6"/>
    <w:semiHidden/>
    <w:unhideWhenUsed/>
    <w:rsid w:val="0088098D"/>
    <w:rPr>
      <w:b/>
      <w:bCs/>
    </w:rPr>
  </w:style>
  <w:style w:type="character" w:customStyle="1" w:styleId="aff6">
    <w:name w:val="Тема примечания Знак"/>
    <w:link w:val="aff5"/>
    <w:semiHidden/>
    <w:rsid w:val="0088098D"/>
    <w:rPr>
      <w:rFonts w:ascii="Times New Roman" w:eastAsia="Times New Roman" w:hAnsi="Times New Roman"/>
      <w:b/>
      <w:bCs/>
    </w:rPr>
  </w:style>
  <w:style w:type="paragraph" w:styleId="aff7">
    <w:name w:val="endnote text"/>
    <w:basedOn w:val="a2"/>
    <w:link w:val="aff8"/>
    <w:semiHidden/>
    <w:unhideWhenUsed/>
    <w:rsid w:val="0088098D"/>
    <w:rPr>
      <w:sz w:val="20"/>
      <w:szCs w:val="20"/>
    </w:rPr>
  </w:style>
  <w:style w:type="character" w:customStyle="1" w:styleId="aff8">
    <w:name w:val="Текст концевой сноски Знак"/>
    <w:link w:val="aff7"/>
    <w:semiHidden/>
    <w:rsid w:val="0088098D"/>
    <w:rPr>
      <w:rFonts w:ascii="Times New Roman" w:eastAsia="Times New Roman" w:hAnsi="Times New Roman"/>
    </w:rPr>
  </w:style>
  <w:style w:type="character" w:styleId="aff9">
    <w:name w:val="endnote reference"/>
    <w:semiHidden/>
    <w:unhideWhenUsed/>
    <w:rsid w:val="0088098D"/>
    <w:rPr>
      <w:vertAlign w:val="superscript"/>
    </w:rPr>
  </w:style>
  <w:style w:type="character" w:styleId="affa">
    <w:name w:val="Strong"/>
    <w:uiPriority w:val="22"/>
    <w:qFormat/>
    <w:locked/>
    <w:rsid w:val="0088098D"/>
    <w:rPr>
      <w:b/>
      <w:bCs/>
    </w:rPr>
  </w:style>
  <w:style w:type="paragraph" w:customStyle="1" w:styleId="33">
    <w:name w:val="Абзац списка3"/>
    <w:basedOn w:val="a2"/>
    <w:qFormat/>
    <w:rsid w:val="0088098D"/>
    <w:pPr>
      <w:ind w:left="708"/>
    </w:pPr>
  </w:style>
  <w:style w:type="paragraph" w:customStyle="1" w:styleId="p35">
    <w:name w:val="p35"/>
    <w:basedOn w:val="a2"/>
    <w:rsid w:val="0088098D"/>
    <w:pPr>
      <w:spacing w:before="100" w:beforeAutospacing="1" w:after="100" w:afterAutospacing="1"/>
    </w:pPr>
    <w:rPr>
      <w:rFonts w:ascii="Arial Unicode MS" w:eastAsia="Arial Unicode MS" w:hAnsi="Arial Unicode MS" w:cs="Arial Unicode MS"/>
    </w:rPr>
  </w:style>
  <w:style w:type="paragraph" w:styleId="24">
    <w:name w:val="Body Text Indent 2"/>
    <w:basedOn w:val="a2"/>
    <w:link w:val="25"/>
    <w:semiHidden/>
    <w:unhideWhenUsed/>
    <w:rsid w:val="0088098D"/>
    <w:pPr>
      <w:spacing w:after="120" w:line="480" w:lineRule="auto"/>
      <w:ind w:left="283"/>
    </w:pPr>
  </w:style>
  <w:style w:type="character" w:customStyle="1" w:styleId="25">
    <w:name w:val="Основной текст с отступом 2 Знак"/>
    <w:link w:val="24"/>
    <w:semiHidden/>
    <w:rsid w:val="0088098D"/>
    <w:rPr>
      <w:rFonts w:ascii="Times New Roman" w:eastAsia="Times New Roman" w:hAnsi="Times New Roman"/>
      <w:sz w:val="24"/>
      <w:szCs w:val="24"/>
    </w:rPr>
  </w:style>
  <w:style w:type="character" w:styleId="affb">
    <w:name w:val="Emphasis"/>
    <w:qFormat/>
    <w:locked/>
    <w:rsid w:val="0088098D"/>
    <w:rPr>
      <w:i/>
      <w:iCs/>
    </w:rPr>
  </w:style>
  <w:style w:type="paragraph" w:styleId="26">
    <w:name w:val="Body Text 2"/>
    <w:basedOn w:val="a2"/>
    <w:link w:val="27"/>
    <w:unhideWhenUsed/>
    <w:rsid w:val="0088098D"/>
    <w:pPr>
      <w:spacing w:after="120" w:line="480" w:lineRule="auto"/>
    </w:pPr>
  </w:style>
  <w:style w:type="character" w:customStyle="1" w:styleId="27">
    <w:name w:val="Основной текст 2 Знак"/>
    <w:link w:val="26"/>
    <w:rsid w:val="0088098D"/>
    <w:rPr>
      <w:rFonts w:ascii="Times New Roman" w:eastAsia="Times New Roman" w:hAnsi="Times New Roman"/>
      <w:sz w:val="24"/>
      <w:szCs w:val="24"/>
    </w:rPr>
  </w:style>
  <w:style w:type="paragraph" w:customStyle="1" w:styleId="TableParagraph">
    <w:name w:val="Table Paragraph"/>
    <w:basedOn w:val="a2"/>
    <w:qFormat/>
    <w:rsid w:val="0088098D"/>
    <w:pPr>
      <w:widowControl w:val="0"/>
      <w:autoSpaceDE w:val="0"/>
      <w:autoSpaceDN w:val="0"/>
      <w:adjustRightInd w:val="0"/>
    </w:pPr>
  </w:style>
  <w:style w:type="table" w:customStyle="1" w:styleId="14">
    <w:name w:val="Сетка таблицы1"/>
    <w:basedOn w:val="a4"/>
    <w:next w:val="af0"/>
    <w:uiPriority w:val="59"/>
    <w:rsid w:val="0088098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4"/>
    <w:next w:val="af0"/>
    <w:uiPriority w:val="59"/>
    <w:rsid w:val="0088098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5"/>
    <w:uiPriority w:val="99"/>
    <w:semiHidden/>
    <w:unhideWhenUsed/>
    <w:rsid w:val="0088098D"/>
  </w:style>
  <w:style w:type="table" w:customStyle="1" w:styleId="34">
    <w:name w:val="Сетка таблицы3"/>
    <w:basedOn w:val="a4"/>
    <w:next w:val="af0"/>
    <w:uiPriority w:val="59"/>
    <w:rsid w:val="0088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2"/>
    <w:qFormat/>
    <w:rsid w:val="0088098D"/>
    <w:pPr>
      <w:ind w:left="708"/>
    </w:pPr>
  </w:style>
  <w:style w:type="numbering" w:customStyle="1" w:styleId="29">
    <w:name w:val="Нет списка2"/>
    <w:next w:val="a5"/>
    <w:uiPriority w:val="99"/>
    <w:semiHidden/>
    <w:unhideWhenUsed/>
    <w:rsid w:val="00880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0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usinessdictionary.com/" TargetMode="External"/><Relationship Id="rId21" Type="http://schemas.openxmlformats.org/officeDocument/2006/relationships/hyperlink" Target="http://www.garnetesap.com/busindex.php" TargetMode="External"/><Relationship Id="rId42" Type="http://schemas.openxmlformats.org/officeDocument/2006/relationships/hyperlink" Target="http://www.businessstudiesonline.co.uk/Dictionary/Dictionary.htm" TargetMode="External"/><Relationship Id="rId47" Type="http://schemas.openxmlformats.org/officeDocument/2006/relationships/hyperlink" Target="http://www.mitpressjournals.org/loi/coli" TargetMode="External"/><Relationship Id="rId63" Type="http://schemas.openxmlformats.org/officeDocument/2006/relationships/hyperlink" Target="http://bioinformatics.oxfordjournals.org/" TargetMode="External"/><Relationship Id="rId68" Type="http://schemas.openxmlformats.org/officeDocument/2006/relationships/hyperlink" Target="https://www.cambridge.org/elt/" TargetMode="External"/><Relationship Id="rId84" Type="http://schemas.openxmlformats.org/officeDocument/2006/relationships/hyperlink" Target="http://www.economist.com/sections/business-finance" TargetMode="External"/><Relationship Id="rId89" Type="http://schemas.openxmlformats.org/officeDocument/2006/relationships/hyperlink" Target="http://www.touchbionics.com/" TargetMode="External"/><Relationship Id="rId112" Type="http://schemas.openxmlformats.org/officeDocument/2006/relationships/hyperlink" Target="http://www.garnetesap.com/mangindex.php" TargetMode="External"/><Relationship Id="rId16" Type="http://schemas.openxmlformats.org/officeDocument/2006/relationships/hyperlink" Target="file:///C:\Users\User\Documents\&#1040;&#1085;&#1085;&#1091;&#1096;&#1082;&#1072;\ANNA\&#1071;&#1079;&#1099;&#1082;&#1086;&#1074;&#1072;&#1103;%20&#1083;&#1072;&#1073;&#1086;&#1088;&#1072;&#1090;&#1086;&#1088;&#1080;&#1103;\&#1050;&#1086;&#1084;&#1080;&#1089;&#1089;&#1080;&#1103;%20&#1091;&#1095;&#1077;&#1073;&#1085;&#1086;-&#1084;&#1077;&#1090;&#1086;&#1076;\1%20&#1082;&#1091;&#1088;&#1089;%204%20&#1084;&#1086;&#1076;&#1091;&#1083;&#1100;\1%20&#1082;&#1091;&#1088;&#1089;%20&#1087;&#1088;&#1086;&#1075;&#1088;&#1072;&#1084;&#1084;&#1072;\2015%20-%202016%201&#1082;_Progr_Baz_Kurs_Berd_Posp.doc" TargetMode="External"/><Relationship Id="rId107" Type="http://schemas.openxmlformats.org/officeDocument/2006/relationships/hyperlink" Target="http://bookre.org/reader?file=1187415&amp;pg=11" TargetMode="External"/><Relationship Id="rId11" Type="http://schemas.openxmlformats.org/officeDocument/2006/relationships/hyperlink" Target="mailto:shafo@hse.ru" TargetMode="External"/><Relationship Id="rId32" Type="http://schemas.openxmlformats.org/officeDocument/2006/relationships/hyperlink" Target="http://www.touchbionics.com/" TargetMode="External"/><Relationship Id="rId37" Type="http://schemas.openxmlformats.org/officeDocument/2006/relationships/hyperlink" Target="http://www.worldscientific.com/worldscinet/jbcb" TargetMode="External"/><Relationship Id="rId53" Type="http://schemas.openxmlformats.org/officeDocument/2006/relationships/hyperlink" Target="http://www.garnetesap.com/busindex.php" TargetMode="External"/><Relationship Id="rId58" Type="http://schemas.openxmlformats.org/officeDocument/2006/relationships/hyperlink" Target="http://www.economist.com/sections/business-finance" TargetMode="External"/><Relationship Id="rId74" Type="http://schemas.openxmlformats.org/officeDocument/2006/relationships/hyperlink" Target="http://www.computerland.com" TargetMode="External"/><Relationship Id="rId79" Type="http://schemas.openxmlformats.org/officeDocument/2006/relationships/hyperlink" Target="https://www.cambridge.org/elt/" TargetMode="External"/><Relationship Id="rId102" Type="http://schemas.openxmlformats.org/officeDocument/2006/relationships/hyperlink" Target="http://www.worldscientific.com/worldscinet/jbcb" TargetMode="External"/><Relationship Id="rId123" Type="http://schemas.openxmlformats.org/officeDocument/2006/relationships/hyperlink" Target="http://ocw.mit.edu/courses/mathematics/" TargetMode="External"/><Relationship Id="rId128" Type="http://schemas.openxmlformats.org/officeDocument/2006/relationships/hyperlink" Target="http://www.mathnet.ru/" TargetMode="External"/><Relationship Id="rId5" Type="http://schemas.openxmlformats.org/officeDocument/2006/relationships/webSettings" Target="webSettings.xml"/><Relationship Id="rId90" Type="http://schemas.openxmlformats.org/officeDocument/2006/relationships/hyperlink" Target="http://www.mitpressjournals.org/loi/coli" TargetMode="External"/><Relationship Id="rId95" Type="http://schemas.openxmlformats.org/officeDocument/2006/relationships/hyperlink" Target="http://mathworld.wolfram.com/Synergetics.html" TargetMode="External"/><Relationship Id="rId22" Type="http://schemas.openxmlformats.org/officeDocument/2006/relationships/hyperlink" Target="http://www.guardian.co.uk/business/glossaryatoz" TargetMode="External"/><Relationship Id="rId27" Type="http://schemas.openxmlformats.org/officeDocument/2006/relationships/hyperlink" Target="http://www.businessdictionary.com/" TargetMode="External"/><Relationship Id="rId43" Type="http://schemas.openxmlformats.org/officeDocument/2006/relationships/hyperlink" Target="http://www.bbc.co.uk/search?q=Marketing&amp;sa_f=suggest" TargetMode="External"/><Relationship Id="rId48" Type="http://schemas.openxmlformats.org/officeDocument/2006/relationships/hyperlink" Target="http://mathematicallinguistics.blogspot.ru/" TargetMode="External"/><Relationship Id="rId64" Type="http://schemas.openxmlformats.org/officeDocument/2006/relationships/hyperlink" Target="https://www.coursera.org/course/bioinformatics" TargetMode="External"/><Relationship Id="rId69" Type="http://schemas.openxmlformats.org/officeDocument/2006/relationships/hyperlink" Target="http://www.zdnet.com" TargetMode="External"/><Relationship Id="rId113" Type="http://schemas.openxmlformats.org/officeDocument/2006/relationships/hyperlink" Target="http://www.garnetesap.com/mangunit8.php" TargetMode="External"/><Relationship Id="rId118" Type="http://schemas.openxmlformats.org/officeDocument/2006/relationships/hyperlink" Target="http://www.businessstudiesonline.co.uk/Dictionary/Dictionary.htm" TargetMode="External"/><Relationship Id="rId80" Type="http://schemas.openxmlformats.org/officeDocument/2006/relationships/hyperlink" Target="http://www.zdnet.com" TargetMode="External"/><Relationship Id="rId85" Type="http://schemas.openxmlformats.org/officeDocument/2006/relationships/hyperlink" Target="https://www.cambridge.org/elt/" TargetMode="External"/><Relationship Id="rId12" Type="http://schemas.openxmlformats.org/officeDocument/2006/relationships/hyperlink" Target="mailto:tluchkina@hse.ru" TargetMode="External"/><Relationship Id="rId17" Type="http://schemas.openxmlformats.org/officeDocument/2006/relationships/hyperlink" Target="file:///C:\Users\User\Documents\&#1040;&#1085;&#1085;&#1091;&#1096;&#1082;&#1072;\ANNA\&#1071;&#1079;&#1099;&#1082;&#1086;&#1074;&#1072;&#1103;%20&#1083;&#1072;&#1073;&#1086;&#1088;&#1072;&#1090;&#1086;&#1088;&#1080;&#1103;\&#1050;&#1086;&#1084;&#1080;&#1089;&#1089;&#1080;&#1103;%20&#1091;&#1095;&#1077;&#1073;&#1085;&#1086;-&#1084;&#1077;&#1090;&#1086;&#1076;\1%20&#1082;&#1091;&#1088;&#1089;%204%20&#1084;&#1086;&#1076;&#1091;&#1083;&#1100;\1%20&#1082;&#1091;&#1088;&#1089;%20&#1087;&#1088;&#1086;&#1075;&#1088;&#1072;&#1084;&#1084;&#1072;\2015%20-%202016%201&#1082;_Progr_Baz_Kurs_Berd_Posp.doc" TargetMode="External"/><Relationship Id="rId33" Type="http://schemas.openxmlformats.org/officeDocument/2006/relationships/hyperlink" Target="http://www.mitpressjournals.org/loi/coli" TargetMode="External"/><Relationship Id="rId38" Type="http://schemas.openxmlformats.org/officeDocument/2006/relationships/hyperlink" Target="http://mathworld.wolfram.com/Synergetics.html" TargetMode="External"/><Relationship Id="rId59" Type="http://schemas.openxmlformats.org/officeDocument/2006/relationships/hyperlink" Target="http://ngm.nationalgeographic.com/2010/01/bionics/fischman-text" TargetMode="External"/><Relationship Id="rId103" Type="http://schemas.openxmlformats.org/officeDocument/2006/relationships/hyperlink" Target="http://mathworld.wolfram.com/Synergetics.html" TargetMode="External"/><Relationship Id="rId108" Type="http://schemas.openxmlformats.org/officeDocument/2006/relationships/hyperlink" Target="http://www.ldoceonline.com/" TargetMode="External"/><Relationship Id="rId124" Type="http://schemas.openxmlformats.org/officeDocument/2006/relationships/hyperlink" Target="http://www.ams.org/notices/about.html" TargetMode="External"/><Relationship Id="rId129" Type="http://schemas.openxmlformats.org/officeDocument/2006/relationships/fontTable" Target="fontTable.xml"/><Relationship Id="rId54" Type="http://schemas.openxmlformats.org/officeDocument/2006/relationships/hyperlink" Target="http://www.guardian.co.uk/business/glossaryatoz" TargetMode="External"/><Relationship Id="rId70" Type="http://schemas.openxmlformats.org/officeDocument/2006/relationships/hyperlink" Target="http://www.computerland.com" TargetMode="External"/><Relationship Id="rId75" Type="http://schemas.openxmlformats.org/officeDocument/2006/relationships/hyperlink" Target="https://msdn.microsoft.com/en-gb/dn308572" TargetMode="External"/><Relationship Id="rId91" Type="http://schemas.openxmlformats.org/officeDocument/2006/relationships/hyperlink" Target="http://mathematicallinguistics.blogspot.ru/" TargetMode="External"/><Relationship Id="rId96" Type="http://schemas.openxmlformats.org/officeDocument/2006/relationships/hyperlink" Target="http://ngm.nationalgeographic.com/2010/01/bionics/fischman-text"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businessdictionary.com/" TargetMode="External"/><Relationship Id="rId28" Type="http://schemas.openxmlformats.org/officeDocument/2006/relationships/hyperlink" Target="http://www.businessstudiesonline.co.uk/Dictionary/Dictionary.htm" TargetMode="External"/><Relationship Id="rId49" Type="http://schemas.openxmlformats.org/officeDocument/2006/relationships/hyperlink" Target="http://bioinformatics.oxfordjournals.org/" TargetMode="External"/><Relationship Id="rId114" Type="http://schemas.openxmlformats.org/officeDocument/2006/relationships/hyperlink" Target="http://www.garnetesap.com/mangunit9.php" TargetMode="External"/><Relationship Id="rId119" Type="http://schemas.openxmlformats.org/officeDocument/2006/relationships/hyperlink" Target="http://www.bbc.co.uk/search?q=Marketing&amp;sa_f=suggest" TargetMode="External"/><Relationship Id="rId44" Type="http://schemas.openxmlformats.org/officeDocument/2006/relationships/hyperlink" Target="http://www.economist.com/sections/business-finance" TargetMode="External"/><Relationship Id="rId60" Type="http://schemas.openxmlformats.org/officeDocument/2006/relationships/hyperlink" Target="http://www.touchbionics.com/" TargetMode="External"/><Relationship Id="rId65" Type="http://schemas.openxmlformats.org/officeDocument/2006/relationships/hyperlink" Target="http://www.worldscientific.com/worldscinet/jbcb" TargetMode="External"/><Relationship Id="rId81" Type="http://schemas.openxmlformats.org/officeDocument/2006/relationships/hyperlink" Target="http://www.computerland.com" TargetMode="External"/><Relationship Id="rId86" Type="http://schemas.openxmlformats.org/officeDocument/2006/relationships/hyperlink" Target="http://www.zdnet.com" TargetMode="External"/><Relationship Id="rId130" Type="http://schemas.openxmlformats.org/officeDocument/2006/relationships/theme" Target="theme/theme1.xml"/><Relationship Id="rId13" Type="http://schemas.openxmlformats.org/officeDocument/2006/relationships/hyperlink" Target="mailto:ychanturidze@hse.ru" TargetMode="External"/><Relationship Id="rId18" Type="http://schemas.openxmlformats.org/officeDocument/2006/relationships/hyperlink" Target="file:///C:\Users\User\Documents\&#1040;&#1085;&#1085;&#1091;&#1096;&#1082;&#1072;\ANNA\&#1071;&#1079;&#1099;&#1082;&#1086;&#1074;&#1072;&#1103;%20&#1083;&#1072;&#1073;&#1086;&#1088;&#1072;&#1090;&#1086;&#1088;&#1080;&#1103;\&#1050;&#1086;&#1084;&#1080;&#1089;&#1089;&#1080;&#1103;%20&#1091;&#1095;&#1077;&#1073;&#1085;&#1086;-&#1084;&#1077;&#1090;&#1086;&#1076;\1%20&#1082;&#1091;&#1088;&#1089;%204%20&#1084;&#1086;&#1076;&#1091;&#1083;&#1100;\1%20&#1082;&#1091;&#1088;&#1089;%20&#1087;&#1088;&#1086;&#1075;&#1088;&#1072;&#1084;&#1084;&#1072;\2015%20-%202016%201&#1082;_Progr_Baz_Kurs_Berd_Posp.doc" TargetMode="External"/><Relationship Id="rId39" Type="http://schemas.openxmlformats.org/officeDocument/2006/relationships/hyperlink" Target="http://www.garnetesap.com/busindex.php" TargetMode="External"/><Relationship Id="rId109" Type="http://schemas.openxmlformats.org/officeDocument/2006/relationships/hyperlink" Target="http://www.oxfordlearnersdictionaries.com/" TargetMode="External"/><Relationship Id="rId34" Type="http://schemas.openxmlformats.org/officeDocument/2006/relationships/hyperlink" Target="http://mathematicallinguistics.blogspot.ru/" TargetMode="External"/><Relationship Id="rId50" Type="http://schemas.openxmlformats.org/officeDocument/2006/relationships/hyperlink" Target="https://www.coursera.org/course/bioinformatics" TargetMode="External"/><Relationship Id="rId55" Type="http://schemas.openxmlformats.org/officeDocument/2006/relationships/hyperlink" Target="http://www.businessdictionary.com/" TargetMode="External"/><Relationship Id="rId76" Type="http://schemas.openxmlformats.org/officeDocument/2006/relationships/hyperlink" Target="http://www.economist.com/sections/science-technology" TargetMode="External"/><Relationship Id="rId97" Type="http://schemas.openxmlformats.org/officeDocument/2006/relationships/hyperlink" Target="http://www.touchbionics.com/" TargetMode="External"/><Relationship Id="rId104" Type="http://schemas.openxmlformats.org/officeDocument/2006/relationships/hyperlink" Target="http://www.hse.ru/docs/35010753.html" TargetMode="External"/><Relationship Id="rId120" Type="http://schemas.openxmlformats.org/officeDocument/2006/relationships/hyperlink" Target="http://www.economist.com/sections/business-finance" TargetMode="External"/><Relationship Id="rId125" Type="http://schemas.openxmlformats.org/officeDocument/2006/relationships/hyperlink" Target="http://abstractmath.org/MM/MMTOC.htm" TargetMode="External"/><Relationship Id="rId7" Type="http://schemas.openxmlformats.org/officeDocument/2006/relationships/endnotes" Target="endnotes.xml"/><Relationship Id="rId71" Type="http://schemas.openxmlformats.org/officeDocument/2006/relationships/hyperlink" Target="http://www.economist.com/sections/business-finance" TargetMode="External"/><Relationship Id="rId92" Type="http://schemas.openxmlformats.org/officeDocument/2006/relationships/hyperlink" Target="http://bioinformatics.oxfordjournals.org/" TargetMode="External"/><Relationship Id="rId2" Type="http://schemas.openxmlformats.org/officeDocument/2006/relationships/styles" Target="styles.xml"/><Relationship Id="rId29" Type="http://schemas.openxmlformats.org/officeDocument/2006/relationships/hyperlink" Target="http://www.bbc.co.uk/search?q=Marketing&amp;sa_f=suggest" TargetMode="External"/><Relationship Id="rId24" Type="http://schemas.openxmlformats.org/officeDocument/2006/relationships/hyperlink" Target="http://www.businessstudiesonline.co.uk/Dictionary" TargetMode="External"/><Relationship Id="rId40" Type="http://schemas.openxmlformats.org/officeDocument/2006/relationships/hyperlink" Target="http://www.guardian.co.uk/business/glossaryatoz" TargetMode="External"/><Relationship Id="rId45" Type="http://schemas.openxmlformats.org/officeDocument/2006/relationships/hyperlink" Target="http://ngm.nationalgeographic.com/2010/01/bionics/fischman-text" TargetMode="External"/><Relationship Id="rId66" Type="http://schemas.openxmlformats.org/officeDocument/2006/relationships/hyperlink" Target="http://mathworld.wolfram.com/Synergetics.html" TargetMode="External"/><Relationship Id="rId87" Type="http://schemas.openxmlformats.org/officeDocument/2006/relationships/hyperlink" Target="http://www.computerland.com" TargetMode="External"/><Relationship Id="rId110" Type="http://schemas.openxmlformats.org/officeDocument/2006/relationships/hyperlink" Target="http://www.lms.hse.ru/professor.php?ctg=control_panel" TargetMode="External"/><Relationship Id="rId115" Type="http://schemas.openxmlformats.org/officeDocument/2006/relationships/hyperlink" Target="http://www.garnetesap.com/busindex.php" TargetMode="External"/><Relationship Id="rId61" Type="http://schemas.openxmlformats.org/officeDocument/2006/relationships/hyperlink" Target="http://www.mitpressjournals.org/loi/coli" TargetMode="External"/><Relationship Id="rId82" Type="http://schemas.openxmlformats.org/officeDocument/2006/relationships/hyperlink" Target="http://www.avangate.com/avangate-resources/article/IT-Podcasts.htm" TargetMode="External"/><Relationship Id="rId19" Type="http://schemas.openxmlformats.org/officeDocument/2006/relationships/hyperlink" Target="file:///C:\Users\User\Documents\&#1040;&#1085;&#1085;&#1091;&#1096;&#1082;&#1072;\ANNA\&#1071;&#1079;&#1099;&#1082;&#1086;&#1074;&#1072;&#1103;%20&#1083;&#1072;&#1073;&#1086;&#1088;&#1072;&#1090;&#1086;&#1088;&#1080;&#1103;\&#1050;&#1086;&#1084;&#1080;&#1089;&#1089;&#1080;&#1103;%20&#1091;&#1095;&#1077;&#1073;&#1085;&#1086;-&#1084;&#1077;&#1090;&#1086;&#1076;\1%20&#1082;&#1091;&#1088;&#1089;%204%20&#1084;&#1086;&#1076;&#1091;&#1083;&#1100;\1%20&#1082;&#1091;&#1088;&#1089;%20&#1087;&#1088;&#1086;&#1075;&#1088;&#1072;&#1084;&#1084;&#1072;\2015%20-%202016%201&#1082;_Progr_Baz_Kurs_Berd_Posp.doc" TargetMode="External"/><Relationship Id="rId14" Type="http://schemas.openxmlformats.org/officeDocument/2006/relationships/footer" Target="footer1.xml"/><Relationship Id="rId30" Type="http://schemas.openxmlformats.org/officeDocument/2006/relationships/hyperlink" Target="http://www.economist.com/sections/business-finance" TargetMode="External"/><Relationship Id="rId35" Type="http://schemas.openxmlformats.org/officeDocument/2006/relationships/hyperlink" Target="http://bioinformatics.oxfordjournals.org/" TargetMode="External"/><Relationship Id="rId56" Type="http://schemas.openxmlformats.org/officeDocument/2006/relationships/hyperlink" Target="http://www.businessstudiesonline.co.uk/Dictionary" TargetMode="External"/><Relationship Id="rId77" Type="http://schemas.openxmlformats.org/officeDocument/2006/relationships/hyperlink" Target="http://www.economist.com/multimedia" TargetMode="External"/><Relationship Id="rId100" Type="http://schemas.openxmlformats.org/officeDocument/2006/relationships/hyperlink" Target="http://bioinformatics.oxfordjournals.org/" TargetMode="External"/><Relationship Id="rId105" Type="http://schemas.openxmlformats.org/officeDocument/2006/relationships/image" Target="media/image1.png"/><Relationship Id="rId126" Type="http://schemas.openxmlformats.org/officeDocument/2006/relationships/hyperlink" Target="http://mathworld.wolfram.com/" TargetMode="External"/><Relationship Id="rId8" Type="http://schemas.openxmlformats.org/officeDocument/2006/relationships/hyperlink" Target="mailto:tpospelova@hse.ru" TargetMode="External"/><Relationship Id="rId51" Type="http://schemas.openxmlformats.org/officeDocument/2006/relationships/hyperlink" Target="http://www.worldscientific.com/worldscinet/jbcb" TargetMode="External"/><Relationship Id="rId72" Type="http://schemas.openxmlformats.org/officeDocument/2006/relationships/hyperlink" Target="https://www.cambridge.org/elt/" TargetMode="External"/><Relationship Id="rId93" Type="http://schemas.openxmlformats.org/officeDocument/2006/relationships/hyperlink" Target="https://www.coursera.org/course/bioinformatics" TargetMode="External"/><Relationship Id="rId98" Type="http://schemas.openxmlformats.org/officeDocument/2006/relationships/hyperlink" Target="http://www.mitpressjournals.org/loi/coli" TargetMode="External"/><Relationship Id="rId121" Type="http://schemas.openxmlformats.org/officeDocument/2006/relationships/hyperlink" Target="http://www-history.mcs.st-andrews.ac.uk/Indexes/HistoryTopics.html" TargetMode="External"/><Relationship Id="rId3" Type="http://schemas.microsoft.com/office/2007/relationships/stylesWithEffects" Target="stylesWithEffects.xml"/><Relationship Id="rId25" Type="http://schemas.openxmlformats.org/officeDocument/2006/relationships/hyperlink" Target="http://www.garnetesap.com/busindex.php" TargetMode="External"/><Relationship Id="rId46" Type="http://schemas.openxmlformats.org/officeDocument/2006/relationships/hyperlink" Target="http://www.touchbionics.com/" TargetMode="External"/><Relationship Id="rId67" Type="http://schemas.openxmlformats.org/officeDocument/2006/relationships/hyperlink" Target="http://www.economist.com/sections/business-finance" TargetMode="External"/><Relationship Id="rId116" Type="http://schemas.openxmlformats.org/officeDocument/2006/relationships/hyperlink" Target="http://www.guardian.co.uk/business/glossaryatoz" TargetMode="External"/><Relationship Id="rId20" Type="http://schemas.openxmlformats.org/officeDocument/2006/relationships/hyperlink" Target="http://www.economist.com/sections/business-finance" TargetMode="External"/><Relationship Id="rId41" Type="http://schemas.openxmlformats.org/officeDocument/2006/relationships/hyperlink" Target="http://www.businessdictionary.com/" TargetMode="External"/><Relationship Id="rId62" Type="http://schemas.openxmlformats.org/officeDocument/2006/relationships/hyperlink" Target="http://mathematicallinguistics.blogspot.ru/" TargetMode="External"/><Relationship Id="rId83" Type="http://schemas.openxmlformats.org/officeDocument/2006/relationships/hyperlink" Target="http://csrc.nist.gov/" TargetMode="External"/><Relationship Id="rId88" Type="http://schemas.openxmlformats.org/officeDocument/2006/relationships/hyperlink" Target="http://ngm.nationalgeographic.com/2010/01/bionics/fischman-text" TargetMode="External"/><Relationship Id="rId111" Type="http://schemas.openxmlformats.org/officeDocument/2006/relationships/hyperlink" Target="http://www.ieltsbuddy.com" TargetMode="External"/><Relationship Id="rId15" Type="http://schemas.openxmlformats.org/officeDocument/2006/relationships/hyperlink" Target="http://www.hse.ru/studyspravka/ekk" TargetMode="External"/><Relationship Id="rId36" Type="http://schemas.openxmlformats.org/officeDocument/2006/relationships/hyperlink" Target="https://www.coursera.org/course/bioinformatics" TargetMode="External"/><Relationship Id="rId57" Type="http://schemas.openxmlformats.org/officeDocument/2006/relationships/hyperlink" Target="http://www.bbc.co.uk/search?q=Marketing&amp;sa_f=suggest" TargetMode="External"/><Relationship Id="rId106" Type="http://schemas.openxmlformats.org/officeDocument/2006/relationships/image" Target="media/image2.png"/><Relationship Id="rId127" Type="http://schemas.openxmlformats.org/officeDocument/2006/relationships/hyperlink" Target="http://www.math.ru/" TargetMode="External"/><Relationship Id="rId10" Type="http://schemas.openxmlformats.org/officeDocument/2006/relationships/hyperlink" Target="mailto:tgolechkova@hse.ru" TargetMode="External"/><Relationship Id="rId31" Type="http://schemas.openxmlformats.org/officeDocument/2006/relationships/hyperlink" Target="http://ngm.nationalgeographic.com/2010/01/bionics/fischman-text" TargetMode="External"/><Relationship Id="rId52" Type="http://schemas.openxmlformats.org/officeDocument/2006/relationships/hyperlink" Target="http://mathworld.wolfram.com/Synergetics.html" TargetMode="External"/><Relationship Id="rId73" Type="http://schemas.openxmlformats.org/officeDocument/2006/relationships/hyperlink" Target="http://www.zdnet.com" TargetMode="External"/><Relationship Id="rId78" Type="http://schemas.openxmlformats.org/officeDocument/2006/relationships/hyperlink" Target="http://computer.howstuffworks.com/" TargetMode="External"/><Relationship Id="rId94" Type="http://schemas.openxmlformats.org/officeDocument/2006/relationships/hyperlink" Target="http://www.worldscientific.com/worldscinet/jbcb" TargetMode="External"/><Relationship Id="rId99" Type="http://schemas.openxmlformats.org/officeDocument/2006/relationships/hyperlink" Target="http://mathematicallinguistics.blogspot.ru/" TargetMode="External"/><Relationship Id="rId101" Type="http://schemas.openxmlformats.org/officeDocument/2006/relationships/hyperlink" Target="https://www.coursera.org/course/bioinformatics" TargetMode="External"/><Relationship Id="rId122" Type="http://schemas.openxmlformats.org/officeDocument/2006/relationships/hyperlink" Target="http://videolectures.net/isallaboutmath/" TargetMode="External"/><Relationship Id="rId4" Type="http://schemas.openxmlformats.org/officeDocument/2006/relationships/settings" Target="settings.xml"/><Relationship Id="rId9" Type="http://schemas.openxmlformats.org/officeDocument/2006/relationships/hyperlink" Target="mailto:tkashkarova@hse.ru" TargetMode="External"/><Relationship Id="rId26" Type="http://schemas.openxmlformats.org/officeDocument/2006/relationships/hyperlink" Target="http://www.guardian.co.uk/business/glossaryato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25316</Words>
  <Characters>144307</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27</cp:revision>
  <dcterms:created xsi:type="dcterms:W3CDTF">2015-06-01T06:05:00Z</dcterms:created>
  <dcterms:modified xsi:type="dcterms:W3CDTF">2017-10-26T06:52:00Z</dcterms:modified>
</cp:coreProperties>
</file>