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5267" w14:textId="77777777" w:rsidR="004F3B27" w:rsidRDefault="004F3B27" w:rsidP="004F3B2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РАБОТА СЕКЦИЙ</w:t>
      </w:r>
    </w:p>
    <w:tbl>
      <w:tblPr>
        <w:tblStyle w:val="StGen1"/>
        <w:tblW w:w="10000" w:type="dxa"/>
        <w:tblInd w:w="-51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5152"/>
        <w:gridCol w:w="2127"/>
        <w:gridCol w:w="1701"/>
      </w:tblGrid>
      <w:tr w:rsidR="004F3B27" w14:paraId="2BC357D3" w14:textId="77777777" w:rsidTr="004F3B27">
        <w:trPr>
          <w:trHeight w:val="360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4EED9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color w:val="073763"/>
                <w:sz w:val="24"/>
                <w:szCs w:val="24"/>
              </w:rPr>
              <w:t>ВРЕМЯ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B9B81" w14:textId="547E6AB8" w:rsidR="004F3B27" w:rsidRP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color w:val="073763"/>
                <w:sz w:val="24"/>
                <w:szCs w:val="24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color w:val="073763"/>
                <w:sz w:val="24"/>
                <w:szCs w:val="24"/>
                <w:lang w:val="ru-RU"/>
              </w:rPr>
              <w:t xml:space="preserve"> и ССЫЛКА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95ED5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color w:val="073763"/>
                <w:sz w:val="24"/>
                <w:szCs w:val="24"/>
              </w:rPr>
              <w:t>РУКОВОДИТЕЛЬ - ЭКСПЕРТ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80057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color w:val="073763"/>
                <w:sz w:val="24"/>
                <w:szCs w:val="24"/>
              </w:rPr>
              <w:t>МОДЕРАТОР</w:t>
            </w:r>
          </w:p>
        </w:tc>
      </w:tr>
      <w:tr w:rsidR="004F3B27" w14:paraId="59397A9D" w14:textId="77777777" w:rsidTr="004F3B27">
        <w:trPr>
          <w:trHeight w:val="1320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CFB25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B975B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перспективы развития отечественной и зарубежной лингвистической науки (Рус)</w:t>
            </w:r>
          </w:p>
          <w:p w14:paraId="0D0B647B" w14:textId="525A7C63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https://my.mts-link.ru/j/94805353/1434099284" w:history="1">
              <w:r w:rsidRPr="001B59D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https://my.mts-link.ru/j/94805353/1434099284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A7258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Нагорная Александра Викторовна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148D1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Дегтярев Сергей</w:t>
            </w:r>
          </w:p>
        </w:tc>
      </w:tr>
      <w:tr w:rsidR="004F3B27" w14:paraId="533A57C0" w14:textId="77777777" w:rsidTr="004F3B27">
        <w:trPr>
          <w:trHeight w:val="1320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1BE57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BB051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и медиа: стратегии, теории, практики (Рус)</w:t>
            </w:r>
          </w:p>
          <w:p w14:paraId="4C6D2F25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FD942" w14:textId="13B681E0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https://my.mts-link.ru/j/72142535/1774117579/session/231518736" w:history="1">
              <w:r w:rsidRPr="001B59D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https://my.mts-link.ru/j/72142535/1774117579/session/231518736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EA805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Бакулев </w:t>
            </w:r>
          </w:p>
          <w:p w14:paraId="52D0A8FF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Валентинович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02F08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Павленкова Наталия</w:t>
            </w:r>
          </w:p>
        </w:tc>
      </w:tr>
      <w:tr w:rsidR="004F3B27" w14:paraId="65C21ADC" w14:textId="77777777" w:rsidTr="004F3B27">
        <w:trPr>
          <w:trHeight w:val="11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5532B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D28B5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подходы и актуальные вопросы преподавания иностранных языков (Рус) </w:t>
            </w:r>
          </w:p>
          <w:p w14:paraId="7E945A1B" w14:textId="59AFA3C2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https://my.mts-link.ru/j/94327369/1078987283/session/169254939" w:history="1">
              <w:r w:rsidRPr="001B59D6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https://my.mts-link.ru/j/94327369/1078987283/session/169254939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1B493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Дубинина </w:t>
            </w:r>
          </w:p>
          <w:p w14:paraId="05892986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Мария Николаевна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9D0B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Крючкова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Кира </w:t>
            </w:r>
          </w:p>
        </w:tc>
      </w:tr>
      <w:tr w:rsidR="004F3B27" w14:paraId="215E6DB9" w14:textId="77777777" w:rsidTr="004F3B27">
        <w:trPr>
          <w:trHeight w:val="1014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D61A8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3235C" w14:textId="6B79BC0F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потенциал современных цифровых технологий и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искусственного интеллекта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обучения иностранным языкам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(Рус)</w:t>
            </w:r>
          </w:p>
          <w:p w14:paraId="38307686" w14:textId="29113738" w:rsidR="004F3B27" w:rsidRPr="004F3B27" w:rsidRDefault="004F3B27" w:rsidP="004F3B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6347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https://my.mts-link.ru/j/94658227/294079526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4E84DE9" w14:textId="422A3AEB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1C25B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Боголепова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9E750" w14:textId="77777777" w:rsidR="004F3B27" w:rsidRPr="001B59D6" w:rsidRDefault="004F3B27" w:rsidP="0091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Сафонова Дарья</w:t>
            </w:r>
          </w:p>
        </w:tc>
      </w:tr>
      <w:tr w:rsidR="004F3B27" w:rsidRPr="004F3B27" w14:paraId="07455F9E" w14:textId="77777777" w:rsidTr="004F3B27">
        <w:trPr>
          <w:trHeight w:val="11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41366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A7547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5) Current Methods of English Language Teaching (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788F2F7" w14:textId="7991EC45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ooltip="https://my.mts-link.ru/j/64539309/408415828" w:history="1">
              <w:r w:rsidRPr="001B59D6">
                <w:rPr>
                  <w:rStyle w:val="a3"/>
                  <w:rFonts w:ascii="Times New Roman" w:eastAsia="Liberation Sans" w:hAnsi="Times New Roman" w:cs="Times New Roman"/>
                  <w:color w:val="0070C0"/>
                  <w:sz w:val="24"/>
                  <w:szCs w:val="24"/>
                  <w:lang w:val="en-US"/>
                </w:rPr>
                <w:t>https://my.mts-link.ru/j/64539309/408415828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DCF71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Крюкова </w:t>
            </w:r>
          </w:p>
          <w:p w14:paraId="276BD022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Елизавета Сергеевна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C7706" w14:textId="77777777" w:rsidR="004F3B27" w:rsidRPr="001B59D6" w:rsidRDefault="004F3B27" w:rsidP="00910A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D6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Упадхяй</w:t>
            </w:r>
            <w:proofErr w:type="spellEnd"/>
            <w:r w:rsidRPr="001B59D6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9D6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Кишан</w:t>
            </w:r>
            <w:proofErr w:type="spellEnd"/>
          </w:p>
          <w:p w14:paraId="550F16BE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E850B7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B27" w:rsidRPr="004F3B27" w14:paraId="5D2D2FF0" w14:textId="77777777" w:rsidTr="004F3B27">
        <w:trPr>
          <w:trHeight w:val="97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1D797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8B51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6) Modern approaches in English language teaching (ICT and ESP)</w:t>
            </w:r>
          </w:p>
          <w:p w14:paraId="29686F42" w14:textId="7C545AFE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tooltip="https://my.mts-link.ru/j/94693301/479141201" w:history="1">
              <w:r w:rsidRPr="001B59D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https://my.mts-link.ru/j/94693301/479141201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01AF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Буримская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E2A4DB9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Диана Валентиновна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800E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Гладкова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</w:p>
        </w:tc>
      </w:tr>
      <w:tr w:rsidR="004F3B27" w14:paraId="55062478" w14:textId="77777777" w:rsidTr="004F3B27">
        <w:trPr>
          <w:trHeight w:val="630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4F736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46A2A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7)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средство межкультурной коммуникации (Рус)</w:t>
            </w:r>
          </w:p>
          <w:p w14:paraId="52DC911B" w14:textId="324985E8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https://my.mts-link.ru/j/58936197/540623892" w:history="1">
              <w:r w:rsidRPr="001B59D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https://my.mts-link.ru/j/58936197/540623892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7A560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Мошняга </w:t>
            </w:r>
          </w:p>
          <w:p w14:paraId="0A505BA6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Викторовна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8A7E0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Суркова  Арина</w:t>
            </w:r>
            <w:proofErr w:type="gramEnd"/>
          </w:p>
        </w:tc>
      </w:tr>
      <w:tr w:rsidR="004F3B27" w14:paraId="0686E0BD" w14:textId="77777777" w:rsidTr="004F3B27">
        <w:trPr>
          <w:trHeight w:val="9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1F74B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C18A5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8) Business Communication: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urrent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Future Research Challenges (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168E112" w14:textId="254A3B99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ooltip="https://my.mts-link.ru/j/94703509/384699665" w:history="1">
              <w:r w:rsidRPr="004F3B2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https://my.mts-link.ru/j/94703509/384699665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F4DCD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Зырянова </w:t>
            </w:r>
          </w:p>
          <w:p w14:paraId="57A87847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Сергеевна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B2E95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Ирина</w:t>
            </w:r>
          </w:p>
        </w:tc>
      </w:tr>
      <w:tr w:rsidR="004F3B27" w14:paraId="213F9389" w14:textId="77777777" w:rsidTr="004F3B27">
        <w:trPr>
          <w:trHeight w:val="9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86B27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3ED46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Диалог культур в художественной литературе </w:t>
            </w:r>
          </w:p>
          <w:p w14:paraId="63E3B5B8" w14:textId="2672895F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https://my.mts-link.ru/j/94701033/140449895" w:history="1">
              <w:r w:rsidRPr="001B59D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https://my.mts-link.ru/j/94701033/140449895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F4C1B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Бочагова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</w:p>
          <w:p w14:paraId="12D76FBE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катерина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Игоревна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8DE2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Любимова Арина</w:t>
            </w:r>
          </w:p>
        </w:tc>
      </w:tr>
      <w:tr w:rsidR="004F3B27" w14:paraId="48D74B4D" w14:textId="77777777" w:rsidTr="004F3B27">
        <w:trPr>
          <w:trHeight w:val="9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B9FC6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02F1F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Проблемы и вызовы современного 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(Рус)</w:t>
            </w:r>
          </w:p>
          <w:p w14:paraId="1BFD40D4" w14:textId="45F21A71" w:rsidR="004F3B27" w:rsidRPr="00012BD0" w:rsidRDefault="00012BD0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6347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https://my.mts-link.ru/j/94694775/578335165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CCCF2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Беляева 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93F4824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 Сергеевна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F59F5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Фелипе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Оливейра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Калифе</w:t>
            </w:r>
          </w:p>
        </w:tc>
      </w:tr>
      <w:tr w:rsidR="004F3B27" w14:paraId="75F0D60C" w14:textId="77777777" w:rsidTr="004F3B27">
        <w:trPr>
          <w:trHeight w:val="1571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0A31D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09780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Коммуникация, язык и культура Германии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Испании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(рабочие языки - немецкий,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испанский,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русский)</w:t>
            </w:r>
          </w:p>
          <w:p w14:paraId="2A2E56B8" w14:textId="1580EB36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https://my.mts-link.ru/j/94691067/1237013481" w:history="1">
              <w:r w:rsidRPr="001B59D6">
                <w:rPr>
                  <w:rStyle w:val="a3"/>
                  <w:rFonts w:ascii="Times New Roman" w:eastAsia="Liberation Sans" w:hAnsi="Times New Roman" w:cs="Times New Roman"/>
                  <w:color w:val="0070C0"/>
                  <w:sz w:val="24"/>
                  <w:szCs w:val="24"/>
                </w:rPr>
                <w:t>https://my.mts-link.ru/j/94691067/1237013481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199C0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Екатерина Владимировна; 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Фейн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-Гутман Анастасия Андреевна</w:t>
            </w:r>
          </w:p>
          <w:p w14:paraId="74342A79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E47FD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Артеменко Мария, </w:t>
            </w:r>
          </w:p>
          <w:p w14:paraId="262C7B45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Фредди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Эшпин</w:t>
            </w:r>
            <w:proofErr w:type="spellEnd"/>
          </w:p>
        </w:tc>
      </w:tr>
      <w:tr w:rsidR="004F3B27" w14:paraId="2AE927BE" w14:textId="77777777" w:rsidTr="004F3B27">
        <w:trPr>
          <w:trHeight w:val="11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090A2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E3F8D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12) </w:t>
            </w:r>
            <w:proofErr w:type="gram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  <w:proofErr w:type="gram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 / La France: langue et culture (Français)</w:t>
            </w:r>
          </w:p>
          <w:p w14:paraId="34C95D83" w14:textId="3AB8A198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5" w:tooltip="https://my.mts-link.ru/j/88993435/1153161154/stream-new/842623056" w:history="1">
              <w:r w:rsidRPr="004F3B2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fr-FR"/>
                </w:rPr>
                <w:t>https://my.mts-link.ru/j/88993435/1153161154/stream-new/842623056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52915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Селезнева Екатерина Викторовна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5D0D6" w14:textId="77777777" w:rsidR="004F3B27" w:rsidRPr="001B59D6" w:rsidRDefault="004F3B27" w:rsidP="00910A7E">
            <w:pPr>
              <w:widowControl w:val="0"/>
              <w:tabs>
                <w:tab w:val="center" w:pos="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Рубан Дарья Игоревна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4F3B27" w14:paraId="3EDBDB25" w14:textId="77777777" w:rsidTr="004F3B27">
        <w:trPr>
          <w:trHeight w:val="11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65CD2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289FE" w14:textId="77777777" w:rsidR="004F3B27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13) </w:t>
            </w: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языки в современном мире: исследования языка и культуры</w:t>
            </w:r>
          </w:p>
          <w:p w14:paraId="0243B1FE" w14:textId="3B548740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https://my.mts-link.ru/j/94687479/709692440" w:history="1">
              <w:r w:rsidRPr="001B59D6">
                <w:rPr>
                  <w:rStyle w:val="a3"/>
                  <w:rFonts w:ascii="Times New Roman" w:eastAsia="Liberation Sans" w:hAnsi="Times New Roman" w:cs="Times New Roman"/>
                  <w:color w:val="0070C0"/>
                  <w:sz w:val="24"/>
                  <w:szCs w:val="24"/>
                </w:rPr>
                <w:t>https://my.mts-link.ru/j/94687479/709692440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01E9C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Назина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 Сергеевна, Михайлова Светлана Анатольевна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32F7F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Линь 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Сяоцуэнь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8F21065" w14:textId="77777777" w:rsidR="004F3B27" w:rsidRPr="001B59D6" w:rsidRDefault="004F3B27" w:rsidP="00910A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Гао</w:t>
            </w:r>
            <w:proofErr w:type="spellEnd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Фаньюй</w:t>
            </w:r>
            <w:proofErr w:type="spellEnd"/>
          </w:p>
        </w:tc>
      </w:tr>
    </w:tbl>
    <w:p w14:paraId="7A941D97" w14:textId="06BEEBD0" w:rsidR="001D2AC7" w:rsidRDefault="004F3B27" w:rsidP="00012BD0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br/>
      </w:r>
      <w:r w:rsidR="00012BD0">
        <w:rPr>
          <w:lang w:val="ru-RU"/>
        </w:rPr>
        <w:t>Закрытие конференции:</w:t>
      </w:r>
    </w:p>
    <w:p w14:paraId="69967A8A" w14:textId="37398EAD" w:rsidR="00012BD0" w:rsidRDefault="00B001A8" w:rsidP="00012BD0">
      <w:pPr>
        <w:pStyle w:val="a5"/>
      </w:pPr>
      <w:hyperlink r:id="rId17" w:history="1">
        <w:r w:rsidRPr="006347C0">
          <w:rPr>
            <w:rStyle w:val="a3"/>
          </w:rPr>
          <w:t>https://my.mts-link.ru/j/64539309/9</w:t>
        </w:r>
        <w:r w:rsidRPr="006347C0">
          <w:rPr>
            <w:rStyle w:val="a3"/>
          </w:rPr>
          <w:t>5</w:t>
        </w:r>
        <w:r w:rsidRPr="006347C0">
          <w:rPr>
            <w:rStyle w:val="a3"/>
          </w:rPr>
          <w:t>4606894</w:t>
        </w:r>
      </w:hyperlink>
      <w:r>
        <w:rPr>
          <w:color w:val="006DBF"/>
        </w:rPr>
        <w:t xml:space="preserve"> </w:t>
      </w:r>
    </w:p>
    <w:p w14:paraId="6569489A" w14:textId="77777777" w:rsidR="00012BD0" w:rsidRPr="00012BD0" w:rsidRDefault="00012BD0" w:rsidP="00012BD0">
      <w:pPr>
        <w:rPr>
          <w:lang w:val="ru-RU"/>
        </w:rPr>
      </w:pPr>
    </w:p>
    <w:sectPr w:rsidR="00012BD0" w:rsidRPr="0001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27"/>
    <w:rsid w:val="00012BD0"/>
    <w:rsid w:val="001D2AC7"/>
    <w:rsid w:val="004F3B27"/>
    <w:rsid w:val="00B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40CBF"/>
  <w15:chartTrackingRefBased/>
  <w15:docId w15:val="{C15613BA-1499-DE47-B9BB-A2976873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B27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B27"/>
    <w:rPr>
      <w:color w:val="0563C1" w:themeColor="hyperlink"/>
      <w:u w:val="single"/>
    </w:rPr>
  </w:style>
  <w:style w:type="table" w:customStyle="1" w:styleId="StGen1">
    <w:name w:val="StGen1"/>
    <w:basedOn w:val="a1"/>
    <w:rsid w:val="004F3B27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4">
    <w:name w:val="Unresolved Mention"/>
    <w:basedOn w:val="a0"/>
    <w:uiPriority w:val="99"/>
    <w:semiHidden/>
    <w:unhideWhenUsed/>
    <w:rsid w:val="004F3B2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FollowedHyperlink"/>
    <w:basedOn w:val="a0"/>
    <w:uiPriority w:val="99"/>
    <w:semiHidden/>
    <w:unhideWhenUsed/>
    <w:rsid w:val="00B00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64539309/408415828" TargetMode="External"/><Relationship Id="rId13" Type="http://schemas.openxmlformats.org/officeDocument/2006/relationships/hyperlink" Target="https://my.mts-link.ru/j/94694775/57833516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mts-link.ru/j/94658227/294079526" TargetMode="External"/><Relationship Id="rId12" Type="http://schemas.openxmlformats.org/officeDocument/2006/relationships/hyperlink" Target="https://my.mts-link.ru/j/94701033/140449895" TargetMode="External"/><Relationship Id="rId17" Type="http://schemas.openxmlformats.org/officeDocument/2006/relationships/hyperlink" Target="https://my.mts-link.ru/j/64539309/9546068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mts-link.ru/j/94687479/7096924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ts-link.ru/j/94327369/1078987283/session/169254939" TargetMode="External"/><Relationship Id="rId11" Type="http://schemas.openxmlformats.org/officeDocument/2006/relationships/hyperlink" Target="https://my.mts-link.ru/j/94703509/384699665" TargetMode="External"/><Relationship Id="rId5" Type="http://schemas.openxmlformats.org/officeDocument/2006/relationships/hyperlink" Target="https://my.mts-link.ru/j/72142535/1774117579/session/231518736" TargetMode="External"/><Relationship Id="rId15" Type="http://schemas.openxmlformats.org/officeDocument/2006/relationships/hyperlink" Target="https://my.mts-link.ru/j/88993435/1153161154/stream-new/842623056" TargetMode="External"/><Relationship Id="rId10" Type="http://schemas.openxmlformats.org/officeDocument/2006/relationships/hyperlink" Target="https://my.mts-link.ru/j/58936197/54062389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y.mts-link.ru/j/94805353/1434099284" TargetMode="External"/><Relationship Id="rId9" Type="http://schemas.openxmlformats.org/officeDocument/2006/relationships/hyperlink" Target="https://my.mts-link.ru/j/94693301/479141201" TargetMode="External"/><Relationship Id="rId14" Type="http://schemas.openxmlformats.org/officeDocument/2006/relationships/hyperlink" Target="https://my.mts-link.ru/j/94691067/1237013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Aristova</dc:creator>
  <cp:keywords/>
  <dc:description/>
  <cp:lastModifiedBy>Valentina Aristova</cp:lastModifiedBy>
  <cp:revision>2</cp:revision>
  <dcterms:created xsi:type="dcterms:W3CDTF">2024-04-05T12:50:00Z</dcterms:created>
  <dcterms:modified xsi:type="dcterms:W3CDTF">2024-04-05T13:00:00Z</dcterms:modified>
</cp:coreProperties>
</file>